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70C" w:rsidRDefault="00654B45" w:rsidP="002A270C">
      <w:pPr>
        <w:shd w:val="clear" w:color="auto" w:fill="FFFFFF"/>
        <w:spacing w:after="0" w:line="360" w:lineRule="atLeast"/>
        <w:jc w:val="center"/>
        <w:outlineLvl w:val="1"/>
        <w:rPr>
          <w:rFonts w:ascii="Times New Roman" w:eastAsia="Times New Roman" w:hAnsi="Times New Roman" w:cs="Times New Roman"/>
          <w:b/>
          <w:bCs/>
          <w:color w:val="333333"/>
          <w:sz w:val="33"/>
          <w:szCs w:val="33"/>
          <w:lang w:eastAsia="ru-RU"/>
        </w:rPr>
      </w:pPr>
      <w:r>
        <w:rPr>
          <w:rFonts w:ascii="Times New Roman" w:eastAsia="Times New Roman" w:hAnsi="Times New Roman" w:cs="Times New Roman"/>
          <w:i/>
          <w:iCs/>
          <w:color w:val="000000"/>
          <w:sz w:val="28"/>
          <w:szCs w:val="28"/>
          <w:lang w:eastAsia="ru-RU"/>
        </w:rPr>
        <w:t xml:space="preserve">   </w:t>
      </w:r>
      <w:r w:rsidR="002A270C" w:rsidRPr="004F55A2">
        <w:rPr>
          <w:rFonts w:ascii="Times New Roman" w:eastAsia="Times New Roman" w:hAnsi="Times New Roman" w:cs="Times New Roman"/>
          <w:b/>
          <w:bCs/>
          <w:color w:val="333333"/>
          <w:sz w:val="33"/>
          <w:szCs w:val="33"/>
          <w:lang w:eastAsia="ru-RU"/>
        </w:rPr>
        <w:t xml:space="preserve">Муниципальное дошкольное </w:t>
      </w:r>
    </w:p>
    <w:p w:rsidR="002A270C" w:rsidRPr="004F55A2" w:rsidRDefault="002A270C" w:rsidP="002A270C">
      <w:pPr>
        <w:shd w:val="clear" w:color="auto" w:fill="FFFFFF"/>
        <w:spacing w:after="0" w:line="360" w:lineRule="atLeast"/>
        <w:jc w:val="center"/>
        <w:outlineLvl w:val="1"/>
        <w:rPr>
          <w:rFonts w:ascii="Times New Roman" w:eastAsia="Times New Roman" w:hAnsi="Times New Roman" w:cs="Times New Roman"/>
          <w:b/>
          <w:bCs/>
          <w:color w:val="333333"/>
          <w:sz w:val="33"/>
          <w:szCs w:val="33"/>
          <w:lang w:eastAsia="ru-RU"/>
        </w:rPr>
      </w:pPr>
      <w:r w:rsidRPr="004F55A2">
        <w:rPr>
          <w:rFonts w:ascii="Times New Roman" w:eastAsia="Times New Roman" w:hAnsi="Times New Roman" w:cs="Times New Roman"/>
          <w:b/>
          <w:bCs/>
          <w:color w:val="333333"/>
          <w:sz w:val="33"/>
          <w:szCs w:val="33"/>
          <w:lang w:eastAsia="ru-RU"/>
        </w:rPr>
        <w:t>общеобразовательное учреждение</w:t>
      </w:r>
    </w:p>
    <w:p w:rsidR="002A270C" w:rsidRPr="004F55A2" w:rsidRDefault="002A270C" w:rsidP="002A270C">
      <w:pPr>
        <w:shd w:val="clear" w:color="auto" w:fill="FFFFFF"/>
        <w:spacing w:after="180" w:line="360" w:lineRule="atLeast"/>
        <w:jc w:val="center"/>
        <w:outlineLvl w:val="1"/>
        <w:rPr>
          <w:rFonts w:ascii="Times New Roman" w:eastAsia="Times New Roman" w:hAnsi="Times New Roman" w:cs="Times New Roman"/>
          <w:b/>
          <w:bCs/>
          <w:color w:val="333333"/>
          <w:sz w:val="33"/>
          <w:szCs w:val="33"/>
          <w:lang w:eastAsia="ru-RU"/>
        </w:rPr>
      </w:pPr>
      <w:r w:rsidRPr="004F55A2">
        <w:rPr>
          <w:rFonts w:ascii="Times New Roman" w:eastAsia="Times New Roman" w:hAnsi="Times New Roman" w:cs="Times New Roman"/>
          <w:b/>
          <w:bCs/>
          <w:color w:val="333333"/>
          <w:sz w:val="33"/>
          <w:szCs w:val="33"/>
          <w:lang w:eastAsia="ru-RU"/>
        </w:rPr>
        <w:t xml:space="preserve">«Детский сад комбинированного вида №53 «Радость» села </w:t>
      </w:r>
      <w:proofErr w:type="spellStart"/>
      <w:r w:rsidRPr="004F55A2">
        <w:rPr>
          <w:rFonts w:ascii="Times New Roman" w:eastAsia="Times New Roman" w:hAnsi="Times New Roman" w:cs="Times New Roman"/>
          <w:b/>
          <w:bCs/>
          <w:color w:val="333333"/>
          <w:sz w:val="33"/>
          <w:szCs w:val="33"/>
          <w:lang w:eastAsia="ru-RU"/>
        </w:rPr>
        <w:t>Осиново</w:t>
      </w:r>
      <w:proofErr w:type="spellEnd"/>
      <w:r w:rsidRPr="004F55A2">
        <w:rPr>
          <w:rFonts w:ascii="Times New Roman" w:eastAsia="Times New Roman" w:hAnsi="Times New Roman" w:cs="Times New Roman"/>
          <w:b/>
          <w:bCs/>
          <w:color w:val="333333"/>
          <w:sz w:val="33"/>
          <w:szCs w:val="33"/>
          <w:lang w:eastAsia="ru-RU"/>
        </w:rPr>
        <w:t xml:space="preserve"> </w:t>
      </w:r>
      <w:proofErr w:type="spellStart"/>
      <w:r w:rsidRPr="004F55A2">
        <w:rPr>
          <w:rFonts w:ascii="Times New Roman" w:eastAsia="Times New Roman" w:hAnsi="Times New Roman" w:cs="Times New Roman"/>
          <w:b/>
          <w:bCs/>
          <w:color w:val="333333"/>
          <w:sz w:val="33"/>
          <w:szCs w:val="33"/>
          <w:lang w:eastAsia="ru-RU"/>
        </w:rPr>
        <w:t>Зеленодольского</w:t>
      </w:r>
      <w:proofErr w:type="spellEnd"/>
      <w:r w:rsidRPr="004F55A2">
        <w:rPr>
          <w:rFonts w:ascii="Times New Roman" w:eastAsia="Times New Roman" w:hAnsi="Times New Roman" w:cs="Times New Roman"/>
          <w:b/>
          <w:bCs/>
          <w:color w:val="333333"/>
          <w:sz w:val="33"/>
          <w:szCs w:val="33"/>
          <w:lang w:eastAsia="ru-RU"/>
        </w:rPr>
        <w:t xml:space="preserve"> муниципального района Республики Татарстан»</w:t>
      </w:r>
    </w:p>
    <w:p w:rsidR="002A270C" w:rsidRPr="004F55A2" w:rsidRDefault="002A270C" w:rsidP="002A270C">
      <w:pPr>
        <w:shd w:val="clear" w:color="auto" w:fill="FFFFFF"/>
        <w:spacing w:before="180" w:after="180" w:line="360" w:lineRule="atLeast"/>
        <w:jc w:val="center"/>
        <w:outlineLvl w:val="1"/>
        <w:rPr>
          <w:rFonts w:ascii="Times New Roman" w:eastAsia="Times New Roman" w:hAnsi="Times New Roman" w:cs="Times New Roman"/>
          <w:b/>
          <w:bCs/>
          <w:color w:val="333333"/>
          <w:sz w:val="33"/>
          <w:szCs w:val="33"/>
          <w:lang w:eastAsia="ru-RU"/>
        </w:rPr>
      </w:pPr>
    </w:p>
    <w:p w:rsidR="002A270C" w:rsidRDefault="002A270C" w:rsidP="002A270C">
      <w:pPr>
        <w:shd w:val="clear" w:color="auto" w:fill="FFFFFF"/>
        <w:spacing w:before="180" w:after="180" w:line="360" w:lineRule="atLeast"/>
        <w:jc w:val="center"/>
        <w:outlineLvl w:val="1"/>
        <w:rPr>
          <w:rFonts w:ascii="Arial" w:eastAsia="Times New Roman" w:hAnsi="Arial" w:cs="Arial"/>
          <w:b/>
          <w:bCs/>
          <w:color w:val="333333"/>
          <w:sz w:val="33"/>
          <w:szCs w:val="33"/>
          <w:lang w:eastAsia="ru-RU"/>
        </w:rPr>
      </w:pPr>
    </w:p>
    <w:p w:rsidR="002A270C" w:rsidRDefault="002A270C" w:rsidP="002A270C">
      <w:pPr>
        <w:shd w:val="clear" w:color="auto" w:fill="FFFFFF"/>
        <w:spacing w:before="180" w:after="180" w:line="360" w:lineRule="atLeast"/>
        <w:jc w:val="center"/>
        <w:outlineLvl w:val="1"/>
        <w:rPr>
          <w:rFonts w:ascii="Times New Roman" w:eastAsia="Times New Roman" w:hAnsi="Times New Roman" w:cs="Times New Roman"/>
          <w:b/>
          <w:bCs/>
          <w:color w:val="333333"/>
          <w:sz w:val="56"/>
          <w:szCs w:val="56"/>
          <w:lang w:eastAsia="ru-RU"/>
        </w:rPr>
      </w:pPr>
    </w:p>
    <w:p w:rsidR="002A270C" w:rsidRDefault="002A270C" w:rsidP="002A270C">
      <w:pPr>
        <w:shd w:val="clear" w:color="auto" w:fill="FFFFFF"/>
        <w:spacing w:before="180" w:after="180" w:line="360" w:lineRule="atLeast"/>
        <w:jc w:val="center"/>
        <w:outlineLvl w:val="1"/>
        <w:rPr>
          <w:rFonts w:ascii="Times New Roman" w:eastAsia="Times New Roman" w:hAnsi="Times New Roman" w:cs="Times New Roman"/>
          <w:b/>
          <w:bCs/>
          <w:color w:val="333333"/>
          <w:sz w:val="56"/>
          <w:szCs w:val="56"/>
          <w:lang w:eastAsia="ru-RU"/>
        </w:rPr>
      </w:pPr>
    </w:p>
    <w:p w:rsidR="002A270C" w:rsidRDefault="002A270C" w:rsidP="002A270C">
      <w:pPr>
        <w:shd w:val="clear" w:color="auto" w:fill="FFFFFF"/>
        <w:spacing w:before="180" w:after="180" w:line="360" w:lineRule="atLeast"/>
        <w:jc w:val="center"/>
        <w:outlineLvl w:val="1"/>
        <w:rPr>
          <w:rFonts w:ascii="Times New Roman" w:eastAsia="Times New Roman" w:hAnsi="Times New Roman" w:cs="Times New Roman"/>
          <w:b/>
          <w:bCs/>
          <w:color w:val="333333"/>
          <w:sz w:val="56"/>
          <w:szCs w:val="56"/>
          <w:lang w:eastAsia="ru-RU"/>
        </w:rPr>
      </w:pPr>
    </w:p>
    <w:p w:rsidR="002A270C" w:rsidRPr="004F55A2" w:rsidRDefault="002A270C" w:rsidP="002A270C">
      <w:pPr>
        <w:shd w:val="clear" w:color="auto" w:fill="FFFFFF"/>
        <w:spacing w:before="180" w:after="180" w:line="360" w:lineRule="atLeast"/>
        <w:jc w:val="center"/>
        <w:outlineLvl w:val="1"/>
        <w:rPr>
          <w:rFonts w:ascii="Times New Roman" w:eastAsia="Times New Roman" w:hAnsi="Times New Roman" w:cs="Times New Roman"/>
          <w:b/>
          <w:bCs/>
          <w:color w:val="333333"/>
          <w:sz w:val="56"/>
          <w:szCs w:val="56"/>
          <w:lang w:eastAsia="ru-RU"/>
        </w:rPr>
      </w:pPr>
      <w:r w:rsidRPr="004F55A2">
        <w:rPr>
          <w:rFonts w:ascii="Times New Roman" w:eastAsia="Times New Roman" w:hAnsi="Times New Roman" w:cs="Times New Roman"/>
          <w:b/>
          <w:bCs/>
          <w:color w:val="333333"/>
          <w:sz w:val="56"/>
          <w:szCs w:val="56"/>
          <w:lang w:eastAsia="ru-RU"/>
        </w:rPr>
        <w:t>Тема: «</w:t>
      </w:r>
      <w:r>
        <w:rPr>
          <w:rFonts w:ascii="Times New Roman" w:eastAsia="Times New Roman" w:hAnsi="Times New Roman" w:cs="Times New Roman"/>
          <w:b/>
          <w:bCs/>
          <w:color w:val="333333"/>
          <w:sz w:val="56"/>
          <w:szCs w:val="56"/>
          <w:lang w:eastAsia="ru-RU"/>
        </w:rPr>
        <w:t>Экологическое воспитание детей в дошкольном учреждении</w:t>
      </w:r>
      <w:r w:rsidRPr="004F55A2">
        <w:rPr>
          <w:rFonts w:ascii="Times New Roman" w:eastAsia="Times New Roman" w:hAnsi="Times New Roman" w:cs="Times New Roman"/>
          <w:b/>
          <w:bCs/>
          <w:color w:val="333333"/>
          <w:sz w:val="56"/>
          <w:szCs w:val="56"/>
          <w:lang w:eastAsia="ru-RU"/>
        </w:rPr>
        <w:t>»</w:t>
      </w:r>
    </w:p>
    <w:p w:rsidR="002A270C" w:rsidRPr="004F55A2" w:rsidRDefault="002A270C" w:rsidP="002A270C">
      <w:pPr>
        <w:shd w:val="clear" w:color="auto" w:fill="FFFFFF"/>
        <w:spacing w:before="180" w:after="180" w:line="360" w:lineRule="atLeast"/>
        <w:jc w:val="center"/>
        <w:outlineLvl w:val="1"/>
        <w:rPr>
          <w:rFonts w:ascii="Times New Roman" w:eastAsia="Times New Roman" w:hAnsi="Times New Roman" w:cs="Times New Roman"/>
          <w:b/>
          <w:bCs/>
          <w:color w:val="333333"/>
          <w:sz w:val="33"/>
          <w:szCs w:val="33"/>
          <w:lang w:eastAsia="ru-RU"/>
        </w:rPr>
      </w:pPr>
    </w:p>
    <w:p w:rsidR="002A270C" w:rsidRDefault="002A270C" w:rsidP="002A270C">
      <w:pPr>
        <w:shd w:val="clear" w:color="auto" w:fill="FFFFFF"/>
        <w:spacing w:before="180" w:after="180" w:line="360" w:lineRule="atLeast"/>
        <w:jc w:val="center"/>
        <w:outlineLvl w:val="1"/>
        <w:rPr>
          <w:rFonts w:ascii="Arial" w:eastAsia="Times New Roman" w:hAnsi="Arial" w:cs="Arial"/>
          <w:b/>
          <w:bCs/>
          <w:color w:val="333333"/>
          <w:sz w:val="33"/>
          <w:szCs w:val="33"/>
          <w:lang w:eastAsia="ru-RU"/>
        </w:rPr>
      </w:pPr>
    </w:p>
    <w:p w:rsidR="002A270C" w:rsidRDefault="002A270C" w:rsidP="002A270C">
      <w:pPr>
        <w:shd w:val="clear" w:color="auto" w:fill="FFFFFF"/>
        <w:spacing w:before="180" w:after="180" w:line="360" w:lineRule="atLeast"/>
        <w:jc w:val="right"/>
        <w:outlineLvl w:val="1"/>
        <w:rPr>
          <w:rFonts w:ascii="Arial" w:eastAsia="Times New Roman" w:hAnsi="Arial" w:cs="Arial"/>
          <w:b/>
          <w:bCs/>
          <w:color w:val="333333"/>
          <w:sz w:val="33"/>
          <w:szCs w:val="33"/>
          <w:lang w:eastAsia="ru-RU"/>
        </w:rPr>
      </w:pPr>
    </w:p>
    <w:p w:rsidR="002A270C" w:rsidRDefault="002A270C" w:rsidP="002A270C">
      <w:pPr>
        <w:shd w:val="clear" w:color="auto" w:fill="FFFFFF"/>
        <w:spacing w:before="180" w:after="180" w:line="360" w:lineRule="atLeast"/>
        <w:jc w:val="right"/>
        <w:outlineLvl w:val="1"/>
        <w:rPr>
          <w:rFonts w:ascii="Arial" w:eastAsia="Times New Roman" w:hAnsi="Arial" w:cs="Arial"/>
          <w:b/>
          <w:bCs/>
          <w:color w:val="333333"/>
          <w:sz w:val="33"/>
          <w:szCs w:val="33"/>
          <w:lang w:eastAsia="ru-RU"/>
        </w:rPr>
      </w:pPr>
    </w:p>
    <w:p w:rsidR="002A270C" w:rsidRDefault="002A270C" w:rsidP="002A270C">
      <w:pPr>
        <w:shd w:val="clear" w:color="auto" w:fill="FFFFFF"/>
        <w:spacing w:before="180" w:after="180" w:line="360" w:lineRule="atLeast"/>
        <w:jc w:val="right"/>
        <w:outlineLvl w:val="1"/>
        <w:rPr>
          <w:rFonts w:ascii="Arial" w:eastAsia="Times New Roman" w:hAnsi="Arial" w:cs="Arial"/>
          <w:b/>
          <w:bCs/>
          <w:color w:val="333333"/>
          <w:sz w:val="33"/>
          <w:szCs w:val="33"/>
          <w:lang w:eastAsia="ru-RU"/>
        </w:rPr>
      </w:pPr>
    </w:p>
    <w:p w:rsidR="002A270C" w:rsidRDefault="002A270C" w:rsidP="002A270C">
      <w:pPr>
        <w:shd w:val="clear" w:color="auto" w:fill="FFFFFF"/>
        <w:spacing w:before="180" w:after="180" w:line="360" w:lineRule="atLeast"/>
        <w:jc w:val="right"/>
        <w:outlineLvl w:val="1"/>
        <w:rPr>
          <w:rFonts w:ascii="Arial" w:eastAsia="Times New Roman" w:hAnsi="Arial" w:cs="Arial"/>
          <w:b/>
          <w:bCs/>
          <w:color w:val="333333"/>
          <w:sz w:val="33"/>
          <w:szCs w:val="33"/>
          <w:lang w:eastAsia="ru-RU"/>
        </w:rPr>
      </w:pPr>
      <w:r>
        <w:rPr>
          <w:rFonts w:ascii="Arial" w:eastAsia="Times New Roman" w:hAnsi="Arial" w:cs="Arial"/>
          <w:b/>
          <w:bCs/>
          <w:color w:val="333333"/>
          <w:sz w:val="33"/>
          <w:szCs w:val="33"/>
          <w:lang w:eastAsia="ru-RU"/>
        </w:rPr>
        <w:t>Воспитатель</w:t>
      </w:r>
    </w:p>
    <w:p w:rsidR="002A270C" w:rsidRDefault="002A270C" w:rsidP="002A270C">
      <w:pPr>
        <w:shd w:val="clear" w:color="auto" w:fill="FFFFFF"/>
        <w:spacing w:before="180" w:after="180" w:line="360" w:lineRule="atLeast"/>
        <w:jc w:val="right"/>
        <w:outlineLvl w:val="1"/>
        <w:rPr>
          <w:rFonts w:ascii="Arial" w:eastAsia="Times New Roman" w:hAnsi="Arial" w:cs="Arial"/>
          <w:b/>
          <w:bCs/>
          <w:color w:val="333333"/>
          <w:sz w:val="33"/>
          <w:szCs w:val="33"/>
          <w:lang w:eastAsia="ru-RU"/>
        </w:rPr>
      </w:pPr>
      <w:r>
        <w:rPr>
          <w:rFonts w:ascii="Arial" w:eastAsia="Times New Roman" w:hAnsi="Arial" w:cs="Arial"/>
          <w:b/>
          <w:bCs/>
          <w:color w:val="333333"/>
          <w:sz w:val="33"/>
          <w:szCs w:val="33"/>
          <w:lang w:eastAsia="ru-RU"/>
        </w:rPr>
        <w:t>Сорокина А.Н.</w:t>
      </w:r>
    </w:p>
    <w:p w:rsidR="002A270C" w:rsidRDefault="002A270C" w:rsidP="002A270C">
      <w:pPr>
        <w:shd w:val="clear" w:color="auto" w:fill="FFFFFF"/>
        <w:spacing w:before="180" w:after="180" w:line="360" w:lineRule="atLeast"/>
        <w:jc w:val="center"/>
        <w:outlineLvl w:val="1"/>
        <w:rPr>
          <w:rFonts w:ascii="Arial" w:eastAsia="Times New Roman" w:hAnsi="Arial" w:cs="Arial"/>
          <w:b/>
          <w:bCs/>
          <w:color w:val="333333"/>
          <w:sz w:val="33"/>
          <w:szCs w:val="33"/>
          <w:lang w:eastAsia="ru-RU"/>
        </w:rPr>
      </w:pPr>
    </w:p>
    <w:p w:rsidR="002A270C" w:rsidRDefault="002A270C" w:rsidP="002A270C">
      <w:pPr>
        <w:shd w:val="clear" w:color="auto" w:fill="FFFFFF"/>
        <w:spacing w:before="180" w:after="180" w:line="360" w:lineRule="atLeast"/>
        <w:jc w:val="center"/>
        <w:outlineLvl w:val="1"/>
        <w:rPr>
          <w:rFonts w:ascii="Arial" w:eastAsia="Times New Roman" w:hAnsi="Arial" w:cs="Arial"/>
          <w:b/>
          <w:bCs/>
          <w:color w:val="333333"/>
          <w:sz w:val="33"/>
          <w:szCs w:val="33"/>
          <w:lang w:eastAsia="ru-RU"/>
        </w:rPr>
      </w:pPr>
    </w:p>
    <w:p w:rsidR="002A270C" w:rsidRDefault="002A270C" w:rsidP="002A270C">
      <w:pPr>
        <w:shd w:val="clear" w:color="auto" w:fill="FFFFFF"/>
        <w:spacing w:before="180" w:after="180" w:line="360" w:lineRule="atLeast"/>
        <w:jc w:val="center"/>
        <w:outlineLvl w:val="1"/>
        <w:rPr>
          <w:rFonts w:ascii="Arial" w:eastAsia="Times New Roman" w:hAnsi="Arial" w:cs="Arial"/>
          <w:b/>
          <w:bCs/>
          <w:color w:val="333333"/>
          <w:sz w:val="33"/>
          <w:szCs w:val="33"/>
          <w:lang w:eastAsia="ru-RU"/>
        </w:rPr>
      </w:pPr>
    </w:p>
    <w:p w:rsidR="002A270C" w:rsidRDefault="002A270C" w:rsidP="002A270C">
      <w:pPr>
        <w:shd w:val="clear" w:color="auto" w:fill="FFFFFF"/>
        <w:spacing w:before="180" w:after="180" w:line="360" w:lineRule="atLeast"/>
        <w:jc w:val="center"/>
        <w:outlineLvl w:val="1"/>
        <w:rPr>
          <w:rFonts w:ascii="Arial" w:eastAsia="Times New Roman" w:hAnsi="Arial" w:cs="Arial"/>
          <w:b/>
          <w:bCs/>
          <w:color w:val="333333"/>
          <w:sz w:val="33"/>
          <w:szCs w:val="33"/>
          <w:lang w:eastAsia="ru-RU"/>
        </w:rPr>
      </w:pPr>
    </w:p>
    <w:p w:rsidR="002A270C" w:rsidRDefault="002A270C" w:rsidP="002A270C">
      <w:pPr>
        <w:shd w:val="clear" w:color="auto" w:fill="FFFFFF"/>
        <w:spacing w:before="180" w:after="180" w:line="360" w:lineRule="atLeast"/>
        <w:jc w:val="center"/>
        <w:outlineLvl w:val="1"/>
        <w:rPr>
          <w:rFonts w:ascii="Arial" w:eastAsia="Times New Roman" w:hAnsi="Arial" w:cs="Arial"/>
          <w:b/>
          <w:bCs/>
          <w:color w:val="333333"/>
          <w:sz w:val="33"/>
          <w:szCs w:val="33"/>
          <w:lang w:eastAsia="ru-RU"/>
        </w:rPr>
      </w:pPr>
      <w:r>
        <w:rPr>
          <w:rFonts w:ascii="Arial" w:eastAsia="Times New Roman" w:hAnsi="Arial" w:cs="Arial"/>
          <w:b/>
          <w:bCs/>
          <w:color w:val="333333"/>
          <w:sz w:val="33"/>
          <w:szCs w:val="33"/>
          <w:lang w:eastAsia="ru-RU"/>
        </w:rPr>
        <w:t>2020 год.</w:t>
      </w:r>
    </w:p>
    <w:p w:rsidR="002A270C" w:rsidRPr="004F55A2" w:rsidRDefault="002A270C" w:rsidP="002A270C">
      <w:pPr>
        <w:shd w:val="clear" w:color="auto" w:fill="FFFFFF"/>
        <w:spacing w:after="0" w:line="240" w:lineRule="auto"/>
        <w:textAlignment w:val="center"/>
        <w:rPr>
          <w:rFonts w:ascii="Helvetica" w:eastAsia="Times New Roman" w:hAnsi="Helvetica" w:cs="Helvetica"/>
          <w:color w:val="333333"/>
          <w:sz w:val="2"/>
          <w:szCs w:val="2"/>
          <w:lang w:eastAsia="ru-RU"/>
        </w:rPr>
      </w:pPr>
      <w:r w:rsidRPr="004F55A2">
        <w:rPr>
          <w:rFonts w:ascii="Helvetica" w:eastAsia="Times New Roman" w:hAnsi="Helvetica" w:cs="Helvetica"/>
          <w:color w:val="333333"/>
          <w:sz w:val="2"/>
          <w:szCs w:val="2"/>
          <w:lang w:eastAsia="ru-RU"/>
        </w:rPr>
        <w:t> </w:t>
      </w:r>
    </w:p>
    <w:p w:rsidR="00654B45" w:rsidRDefault="00654B45" w:rsidP="00654B45">
      <w:pPr>
        <w:spacing w:after="0" w:line="240" w:lineRule="auto"/>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 xml:space="preserve">  </w:t>
      </w:r>
      <w:r w:rsidRPr="00654B45">
        <w:rPr>
          <w:rFonts w:ascii="Times New Roman" w:eastAsia="Times New Roman" w:hAnsi="Times New Roman" w:cs="Times New Roman"/>
          <w:i/>
          <w:iCs/>
          <w:color w:val="000000"/>
          <w:sz w:val="28"/>
          <w:szCs w:val="28"/>
          <w:lang w:eastAsia="ru-RU"/>
        </w:rPr>
        <w:t xml:space="preserve">Дети дошкольного возраста только начинают знакомиться с окружающим миром: с законами природы, животными и растениями. </w:t>
      </w:r>
    </w:p>
    <w:p w:rsidR="00654B45" w:rsidRPr="00654B45" w:rsidRDefault="00654B45" w:rsidP="00654B45">
      <w:pPr>
        <w:spacing w:after="0" w:line="240" w:lineRule="auto"/>
        <w:rPr>
          <w:rFonts w:ascii="Times New Roman" w:eastAsia="Times New Roman" w:hAnsi="Times New Roman" w:cs="Times New Roman"/>
          <w:i/>
          <w:iCs/>
          <w:color w:val="000000"/>
          <w:sz w:val="28"/>
          <w:szCs w:val="28"/>
          <w:lang w:eastAsia="ru-RU"/>
        </w:rPr>
      </w:pPr>
      <w:r w:rsidRPr="00654B45">
        <w:rPr>
          <w:rFonts w:ascii="Times New Roman" w:eastAsia="Times New Roman" w:hAnsi="Times New Roman" w:cs="Times New Roman"/>
          <w:i/>
          <w:iCs/>
          <w:color w:val="000000"/>
          <w:sz w:val="28"/>
          <w:szCs w:val="28"/>
          <w:lang w:eastAsia="ru-RU"/>
        </w:rPr>
        <w:lastRenderedPageBreak/>
        <w:t>И большая работа по экологическому воспитанию лежит на работниках детских садов. Важно все: оформить группу, внутренний двор, организовать живой уголок и проводить систематическую работу по знакомству детей с окружающим миром. Как это сделать?</w:t>
      </w:r>
    </w:p>
    <w:p w:rsidR="00654B45" w:rsidRPr="00654B45" w:rsidRDefault="00654B45" w:rsidP="00654B45">
      <w:pPr>
        <w:pBdr>
          <w:bottom w:val="single" w:sz="6" w:space="1" w:color="auto"/>
        </w:pBdr>
        <w:spacing w:after="0" w:line="240" w:lineRule="auto"/>
        <w:rPr>
          <w:rFonts w:ascii="Times New Roman" w:eastAsia="Times New Roman" w:hAnsi="Times New Roman" w:cs="Times New Roman"/>
          <w:vanish/>
          <w:sz w:val="28"/>
          <w:szCs w:val="28"/>
          <w:lang w:eastAsia="ru-RU"/>
        </w:rPr>
      </w:pPr>
      <w:r>
        <w:rPr>
          <w:rFonts w:ascii="Times New Roman" w:eastAsia="Times New Roman" w:hAnsi="Times New Roman" w:cs="Times New Roman"/>
          <w:sz w:val="28"/>
          <w:szCs w:val="28"/>
          <w:lang w:eastAsia="ru-RU"/>
        </w:rPr>
        <w:t xml:space="preserve">     </w:t>
      </w:r>
      <w:r w:rsidRPr="00654B45">
        <w:rPr>
          <w:rFonts w:ascii="Times New Roman" w:eastAsia="Times New Roman" w:hAnsi="Times New Roman" w:cs="Times New Roman"/>
          <w:vanish/>
          <w:sz w:val="28"/>
          <w:szCs w:val="28"/>
          <w:lang w:eastAsia="ru-RU"/>
        </w:rPr>
        <w:t>Начало формы</w:t>
      </w:r>
    </w:p>
    <w:p w:rsidR="00654B45" w:rsidRPr="00654B45" w:rsidRDefault="00654B45" w:rsidP="00654B45">
      <w:pPr>
        <w:pBdr>
          <w:top w:val="single" w:sz="6" w:space="1" w:color="auto"/>
        </w:pBdr>
        <w:spacing w:after="0" w:line="240" w:lineRule="auto"/>
        <w:rPr>
          <w:rFonts w:ascii="Times New Roman" w:eastAsia="Times New Roman" w:hAnsi="Times New Roman" w:cs="Times New Roman"/>
          <w:vanish/>
          <w:sz w:val="28"/>
          <w:szCs w:val="28"/>
          <w:lang w:eastAsia="ru-RU"/>
        </w:rPr>
      </w:pPr>
      <w:r w:rsidRPr="00654B45">
        <w:rPr>
          <w:rFonts w:ascii="Times New Roman" w:eastAsia="Times New Roman" w:hAnsi="Times New Roman" w:cs="Times New Roman"/>
          <w:vanish/>
          <w:sz w:val="28"/>
          <w:szCs w:val="28"/>
          <w:lang w:eastAsia="ru-RU"/>
        </w:rPr>
        <w:t>Конец формы</w:t>
      </w:r>
    </w:p>
    <w:p w:rsidR="00654B45" w:rsidRPr="00654B45" w:rsidRDefault="00654B45" w:rsidP="00654B45">
      <w:pPr>
        <w:shd w:val="clear" w:color="auto" w:fill="FFFFFF"/>
        <w:spacing w:after="0" w:line="345" w:lineRule="atLeast"/>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Экологические проблемы являются всеобщими проблемами населения Земли. Утончение озоновой оболочки, глобальные изменения климата, истощение природного слоя почвы, природных ресурсов, уменьшение запасов питьевой воды и одновременно интенсивный рост народонаселения планеты, сопровождающийся наращиванием производственных мощностей, часто случающиеся аварии — это проблемы, которые касаются каждого государства. В совокупности они создают непрерывно ухудшающуюся среду обитания самого человека. Многообразие болезней, постигшие людей в последнем столетии, — вот итог отсутствия правильного взаимодействия человека с природой.</w:t>
      </w:r>
      <w:r w:rsidRPr="00654B45">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654B45">
        <w:rPr>
          <w:rFonts w:ascii="Times New Roman" w:eastAsia="Times New Roman" w:hAnsi="Times New Roman" w:cs="Times New Roman"/>
          <w:sz w:val="28"/>
          <w:szCs w:val="28"/>
          <w:lang w:eastAsia="ru-RU"/>
        </w:rPr>
        <w:t>К плохой среде обитания, загрязнённым воде и воздуху, продуктам питания особенно чувствительны дети. Дети России находятся в особо неблагоприятных условиях. Экологические проблемы и катастрофа человечества непосредственно связаны с процессом </w:t>
      </w:r>
      <w:hyperlink r:id="rId5" w:history="1">
        <w:r w:rsidRPr="00654B45">
          <w:rPr>
            <w:rFonts w:ascii="Times New Roman" w:eastAsia="Times New Roman" w:hAnsi="Times New Roman" w:cs="Times New Roman"/>
            <w:sz w:val="28"/>
            <w:szCs w:val="28"/>
            <w:u w:val="single"/>
            <w:lang w:eastAsia="ru-RU"/>
          </w:rPr>
          <w:t>образования</w:t>
        </w:r>
      </w:hyperlink>
      <w:r w:rsidRPr="00654B45">
        <w:rPr>
          <w:rFonts w:ascii="Times New Roman" w:eastAsia="Times New Roman" w:hAnsi="Times New Roman" w:cs="Times New Roman"/>
          <w:sz w:val="28"/>
          <w:szCs w:val="28"/>
          <w:lang w:eastAsia="ru-RU"/>
        </w:rPr>
        <w:t> населения — его недостаточность или полное отсутствие породили потребительское отношение к природе. </w:t>
      </w:r>
      <w:hyperlink r:id="rId6" w:history="1">
        <w:r w:rsidRPr="00654B45">
          <w:rPr>
            <w:rFonts w:ascii="Times New Roman" w:eastAsia="Times New Roman" w:hAnsi="Times New Roman" w:cs="Times New Roman"/>
            <w:sz w:val="28"/>
            <w:szCs w:val="28"/>
            <w:u w:val="single"/>
            <w:lang w:eastAsia="ru-RU"/>
          </w:rPr>
          <w:t>Экологическое воспитание детей дошкольного возраста</w:t>
        </w:r>
      </w:hyperlink>
      <w:r w:rsidRPr="00654B45">
        <w:rPr>
          <w:rFonts w:ascii="Times New Roman" w:eastAsia="Times New Roman" w:hAnsi="Times New Roman" w:cs="Times New Roman"/>
          <w:color w:val="000000"/>
          <w:sz w:val="28"/>
          <w:szCs w:val="28"/>
          <w:lang w:eastAsia="ru-RU"/>
        </w:rPr>
        <w:t> имеет важное социальное значение для всего общества. Своевременно закладываются основы экологической культуры в человеческой личности, одновременно к этому процессу приобщается значительная часть взрослого населения страны — работники сферы дошкольного воспитания и родители детей.</w:t>
      </w:r>
    </w:p>
    <w:p w:rsidR="00654B45" w:rsidRPr="00654B45" w:rsidRDefault="00654B45" w:rsidP="00654B45">
      <w:pPr>
        <w:shd w:val="clear" w:color="auto" w:fill="FFFFFF"/>
        <w:spacing w:after="0" w:line="34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54B45">
        <w:rPr>
          <w:rFonts w:ascii="Times New Roman" w:eastAsia="Times New Roman" w:hAnsi="Times New Roman" w:cs="Times New Roman"/>
          <w:color w:val="000000"/>
          <w:sz w:val="28"/>
          <w:szCs w:val="28"/>
          <w:lang w:eastAsia="ru-RU"/>
        </w:rPr>
        <w:t>Формирование начал экологической культуры — это становление осознанно-правильного отношения непосредственно к самой природе во всём её многообразии, к людям, охраняющим и созидающим её, а также к людям, создающим на основе её богатств материальные или духовные ценности. Это также отношение к себе, как части природы, понимание ценности жизни и здоровья и их зависимости от состояния окружающей среды. Это осознание своих умений созидательно взаимодействовать с природой.</w:t>
      </w:r>
    </w:p>
    <w:p w:rsidR="00654B45" w:rsidRPr="00654B45" w:rsidRDefault="00654B45" w:rsidP="00654B45">
      <w:pPr>
        <w:shd w:val="clear" w:color="auto" w:fill="FFFFFF"/>
        <w:spacing w:after="0" w:line="34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54B45">
        <w:rPr>
          <w:rFonts w:ascii="Times New Roman" w:eastAsia="Times New Roman" w:hAnsi="Times New Roman" w:cs="Times New Roman"/>
          <w:color w:val="000000"/>
          <w:sz w:val="28"/>
          <w:szCs w:val="28"/>
          <w:lang w:eastAsia="ru-RU"/>
        </w:rPr>
        <w:t>Многолетнее накопление теоретического и практического материала, а так же апробирование его в работе с детьми 4-7-летнего возраста позволило нам создать систему работы направленную на формирование у детей дошкольного возраста начал экологической культуры. Основная цель, которой — воспитание с первых лет жизни гуманной, социально активной, творческой личности, способной понимать и любить окружающий мир, природу и бережно относится к ним. Для достижения этой цели решаем следующие</w:t>
      </w:r>
      <w:r w:rsidRPr="00654B45">
        <w:rPr>
          <w:rFonts w:ascii="Times New Roman" w:eastAsia="Times New Roman" w:hAnsi="Times New Roman" w:cs="Times New Roman"/>
          <w:b/>
          <w:bCs/>
          <w:color w:val="000000"/>
          <w:sz w:val="28"/>
          <w:szCs w:val="28"/>
          <w:lang w:eastAsia="ru-RU"/>
        </w:rPr>
        <w:t> задачи</w:t>
      </w:r>
      <w:r w:rsidRPr="00654B45">
        <w:rPr>
          <w:rFonts w:ascii="Times New Roman" w:eastAsia="Times New Roman" w:hAnsi="Times New Roman" w:cs="Times New Roman"/>
          <w:color w:val="000000"/>
          <w:sz w:val="28"/>
          <w:szCs w:val="28"/>
          <w:lang w:eastAsia="ru-RU"/>
        </w:rPr>
        <w:t>:</w:t>
      </w:r>
    </w:p>
    <w:p w:rsidR="00654B45" w:rsidRPr="00654B45" w:rsidRDefault="00654B45" w:rsidP="00654B45">
      <w:pPr>
        <w:numPr>
          <w:ilvl w:val="0"/>
          <w:numId w:val="1"/>
        </w:numPr>
        <w:shd w:val="clear" w:color="auto" w:fill="FFFFFF"/>
        <w:spacing w:after="0" w:line="345" w:lineRule="atLeast"/>
        <w:ind w:left="450"/>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развивать познавательный интерес к миру природы.</w:t>
      </w:r>
    </w:p>
    <w:p w:rsidR="00654B45" w:rsidRPr="00654B45" w:rsidRDefault="00654B45" w:rsidP="00654B45">
      <w:pPr>
        <w:numPr>
          <w:ilvl w:val="0"/>
          <w:numId w:val="1"/>
        </w:numPr>
        <w:shd w:val="clear" w:color="auto" w:fill="FFFFFF"/>
        <w:spacing w:after="0" w:line="345" w:lineRule="atLeast"/>
        <w:ind w:left="450"/>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lastRenderedPageBreak/>
        <w:t>направлять активную деятельность дошкольника на осознанное сохранение природы.</w:t>
      </w:r>
    </w:p>
    <w:p w:rsidR="00654B45" w:rsidRPr="00654B45" w:rsidRDefault="00654B45" w:rsidP="00654B45">
      <w:pPr>
        <w:numPr>
          <w:ilvl w:val="0"/>
          <w:numId w:val="1"/>
        </w:numPr>
        <w:shd w:val="clear" w:color="auto" w:fill="FFFFFF"/>
        <w:spacing w:after="0" w:line="345" w:lineRule="atLeast"/>
        <w:ind w:left="450"/>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воспитание экологического сознания, нравственного отношения к миру.</w:t>
      </w:r>
    </w:p>
    <w:p w:rsidR="00654B45" w:rsidRDefault="00654B45" w:rsidP="00654B45">
      <w:pPr>
        <w:numPr>
          <w:ilvl w:val="0"/>
          <w:numId w:val="1"/>
        </w:numPr>
        <w:shd w:val="clear" w:color="auto" w:fill="FFFFFF"/>
        <w:spacing w:after="0" w:line="345" w:lineRule="atLeast"/>
        <w:ind w:left="450"/>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формировать у детей экологические знания, культуру и отношение к природе</w:t>
      </w:r>
      <w:r>
        <w:rPr>
          <w:rFonts w:ascii="Times New Roman" w:eastAsia="Times New Roman" w:hAnsi="Times New Roman" w:cs="Times New Roman"/>
          <w:color w:val="000000"/>
          <w:sz w:val="28"/>
          <w:szCs w:val="28"/>
          <w:lang w:eastAsia="ru-RU"/>
        </w:rPr>
        <w:t>.</w:t>
      </w:r>
    </w:p>
    <w:p w:rsidR="00654B45" w:rsidRPr="00654B45" w:rsidRDefault="00654B45" w:rsidP="00654B45">
      <w:pPr>
        <w:shd w:val="clear" w:color="auto" w:fill="FFFFFF"/>
        <w:spacing w:after="0" w:line="345" w:lineRule="atLeast"/>
        <w:ind w:left="450"/>
        <w:rPr>
          <w:rFonts w:ascii="Times New Roman" w:eastAsia="Times New Roman" w:hAnsi="Times New Roman" w:cs="Times New Roman"/>
          <w:color w:val="000000"/>
          <w:sz w:val="28"/>
          <w:szCs w:val="28"/>
          <w:lang w:eastAsia="ru-RU"/>
        </w:rPr>
      </w:pPr>
    </w:p>
    <w:p w:rsidR="00654B45" w:rsidRDefault="00654B45" w:rsidP="00654B45">
      <w:pPr>
        <w:shd w:val="clear" w:color="auto" w:fill="FFFFFF"/>
        <w:spacing w:after="0" w:line="450" w:lineRule="atLeast"/>
        <w:jc w:val="center"/>
        <w:outlineLvl w:val="1"/>
        <w:rPr>
          <w:rFonts w:ascii="Times New Roman" w:eastAsia="Times New Roman" w:hAnsi="Times New Roman" w:cs="Times New Roman"/>
          <w:b/>
          <w:bCs/>
          <w:color w:val="000000"/>
          <w:sz w:val="28"/>
          <w:szCs w:val="28"/>
          <w:lang w:eastAsia="ru-RU"/>
        </w:rPr>
      </w:pPr>
      <w:r w:rsidRPr="00654B45">
        <w:rPr>
          <w:rFonts w:ascii="Times New Roman" w:eastAsia="Times New Roman" w:hAnsi="Times New Roman" w:cs="Times New Roman"/>
          <w:b/>
          <w:bCs/>
          <w:color w:val="000000"/>
          <w:sz w:val="28"/>
          <w:szCs w:val="28"/>
          <w:lang w:eastAsia="ru-RU"/>
        </w:rPr>
        <w:t>Система работы по воспитанию экологической культуры детей дошкольного возраста</w:t>
      </w:r>
      <w:r>
        <w:rPr>
          <w:rFonts w:ascii="Times New Roman" w:eastAsia="Times New Roman" w:hAnsi="Times New Roman" w:cs="Times New Roman"/>
          <w:b/>
          <w:bCs/>
          <w:color w:val="000000"/>
          <w:sz w:val="28"/>
          <w:szCs w:val="28"/>
          <w:lang w:eastAsia="ru-RU"/>
        </w:rPr>
        <w:t>.</w:t>
      </w:r>
    </w:p>
    <w:p w:rsidR="00654B45" w:rsidRPr="00654B45" w:rsidRDefault="00654B45" w:rsidP="00654B45">
      <w:pPr>
        <w:shd w:val="clear" w:color="auto" w:fill="FFFFFF"/>
        <w:spacing w:after="0" w:line="450" w:lineRule="atLeast"/>
        <w:jc w:val="center"/>
        <w:outlineLvl w:val="1"/>
        <w:rPr>
          <w:rFonts w:ascii="Times New Roman" w:eastAsia="Times New Roman" w:hAnsi="Times New Roman" w:cs="Times New Roman"/>
          <w:b/>
          <w:bCs/>
          <w:color w:val="000000"/>
          <w:sz w:val="28"/>
          <w:szCs w:val="28"/>
          <w:lang w:eastAsia="ru-RU"/>
        </w:rPr>
      </w:pPr>
    </w:p>
    <w:p w:rsidR="00654B45" w:rsidRPr="00654B45" w:rsidRDefault="00654B45" w:rsidP="00654B45">
      <w:pPr>
        <w:shd w:val="clear" w:color="auto" w:fill="FFFFFF"/>
        <w:spacing w:after="0" w:line="345" w:lineRule="atLeast"/>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b/>
          <w:bCs/>
          <w:color w:val="000000"/>
          <w:sz w:val="28"/>
          <w:szCs w:val="28"/>
          <w:lang w:eastAsia="ru-RU"/>
        </w:rPr>
        <w:t>Формы и методы работы с детьми</w:t>
      </w:r>
    </w:p>
    <w:p w:rsidR="00654B45" w:rsidRPr="00654B45" w:rsidRDefault="00654B45" w:rsidP="00654B45">
      <w:pPr>
        <w:numPr>
          <w:ilvl w:val="0"/>
          <w:numId w:val="2"/>
        </w:numPr>
        <w:shd w:val="clear" w:color="auto" w:fill="FFFFFF"/>
        <w:spacing w:after="0" w:line="345" w:lineRule="atLeast"/>
        <w:ind w:left="450"/>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региональный компонент</w:t>
      </w:r>
    </w:p>
    <w:p w:rsidR="00654B45" w:rsidRPr="00654B45" w:rsidRDefault="00654B45" w:rsidP="00654B45">
      <w:pPr>
        <w:numPr>
          <w:ilvl w:val="0"/>
          <w:numId w:val="2"/>
        </w:numPr>
        <w:shd w:val="clear" w:color="auto" w:fill="FFFFFF"/>
        <w:spacing w:after="0" w:line="345" w:lineRule="atLeast"/>
        <w:ind w:left="450"/>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научность и доступность понятий</w:t>
      </w:r>
    </w:p>
    <w:p w:rsidR="00654B45" w:rsidRPr="00654B45" w:rsidRDefault="00654B45" w:rsidP="00654B45">
      <w:pPr>
        <w:numPr>
          <w:ilvl w:val="0"/>
          <w:numId w:val="2"/>
        </w:numPr>
        <w:shd w:val="clear" w:color="auto" w:fill="FFFFFF"/>
        <w:spacing w:after="0" w:line="345" w:lineRule="atLeast"/>
        <w:ind w:left="450"/>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принцип «спирали»</w:t>
      </w:r>
    </w:p>
    <w:p w:rsidR="00654B45" w:rsidRPr="00654B45" w:rsidRDefault="00654B45" w:rsidP="00654B45">
      <w:pPr>
        <w:numPr>
          <w:ilvl w:val="0"/>
          <w:numId w:val="2"/>
        </w:numPr>
        <w:shd w:val="clear" w:color="auto" w:fill="FFFFFF"/>
        <w:spacing w:after="0" w:line="345" w:lineRule="atLeast"/>
        <w:ind w:left="450"/>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междисциплинарности и интеграции</w:t>
      </w:r>
    </w:p>
    <w:p w:rsidR="00654B45" w:rsidRPr="00654B45" w:rsidRDefault="00654B45" w:rsidP="00654B45">
      <w:pPr>
        <w:numPr>
          <w:ilvl w:val="0"/>
          <w:numId w:val="2"/>
        </w:numPr>
        <w:shd w:val="clear" w:color="auto" w:fill="FFFFFF"/>
        <w:spacing w:after="0" w:line="345" w:lineRule="atLeast"/>
        <w:ind w:left="450"/>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содержания — занятия и уроки;</w:t>
      </w:r>
    </w:p>
    <w:p w:rsidR="00654B45" w:rsidRPr="00654B45" w:rsidRDefault="00654B45" w:rsidP="00654B45">
      <w:pPr>
        <w:numPr>
          <w:ilvl w:val="0"/>
          <w:numId w:val="2"/>
        </w:numPr>
        <w:shd w:val="clear" w:color="auto" w:fill="FFFFFF"/>
        <w:spacing w:after="0" w:line="345" w:lineRule="atLeast"/>
        <w:ind w:left="450"/>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экологические минутки;</w:t>
      </w:r>
    </w:p>
    <w:p w:rsidR="00654B45" w:rsidRPr="00654B45" w:rsidRDefault="00654B45" w:rsidP="00654B45">
      <w:pPr>
        <w:numPr>
          <w:ilvl w:val="0"/>
          <w:numId w:val="2"/>
        </w:numPr>
        <w:shd w:val="clear" w:color="auto" w:fill="FFFFFF"/>
        <w:spacing w:after="0" w:line="345" w:lineRule="atLeast"/>
        <w:ind w:left="450"/>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экскурсии;</w:t>
      </w:r>
    </w:p>
    <w:p w:rsidR="00654B45" w:rsidRPr="00654B45" w:rsidRDefault="00654B45" w:rsidP="00654B45">
      <w:pPr>
        <w:numPr>
          <w:ilvl w:val="0"/>
          <w:numId w:val="2"/>
        </w:numPr>
        <w:shd w:val="clear" w:color="auto" w:fill="FFFFFF"/>
        <w:spacing w:after="0" w:line="345" w:lineRule="atLeast"/>
        <w:ind w:left="450"/>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экологические сказки;</w:t>
      </w:r>
    </w:p>
    <w:p w:rsidR="00654B45" w:rsidRPr="00654B45" w:rsidRDefault="00654B45" w:rsidP="00654B45">
      <w:pPr>
        <w:numPr>
          <w:ilvl w:val="0"/>
          <w:numId w:val="2"/>
        </w:numPr>
        <w:shd w:val="clear" w:color="auto" w:fill="FFFFFF"/>
        <w:spacing w:after="0" w:line="345" w:lineRule="atLeast"/>
        <w:ind w:left="450"/>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практическая деятельность в природе;</w:t>
      </w:r>
    </w:p>
    <w:p w:rsidR="00654B45" w:rsidRPr="00654B45" w:rsidRDefault="00654B45" w:rsidP="00654B45">
      <w:pPr>
        <w:numPr>
          <w:ilvl w:val="0"/>
          <w:numId w:val="2"/>
        </w:numPr>
        <w:shd w:val="clear" w:color="auto" w:fill="FFFFFF"/>
        <w:spacing w:after="0" w:line="345" w:lineRule="atLeast"/>
        <w:ind w:left="450"/>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природоохранные акции;</w:t>
      </w:r>
    </w:p>
    <w:p w:rsidR="00654B45" w:rsidRPr="00654B45" w:rsidRDefault="00654B45" w:rsidP="00654B45">
      <w:pPr>
        <w:numPr>
          <w:ilvl w:val="0"/>
          <w:numId w:val="2"/>
        </w:numPr>
        <w:shd w:val="clear" w:color="auto" w:fill="FFFFFF"/>
        <w:spacing w:after="0" w:line="345" w:lineRule="atLeast"/>
        <w:ind w:left="450"/>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реклама;</w:t>
      </w:r>
    </w:p>
    <w:p w:rsidR="00654B45" w:rsidRPr="00654B45" w:rsidRDefault="00654B45" w:rsidP="00654B45">
      <w:pPr>
        <w:numPr>
          <w:ilvl w:val="0"/>
          <w:numId w:val="2"/>
        </w:numPr>
        <w:shd w:val="clear" w:color="auto" w:fill="FFFFFF"/>
        <w:spacing w:after="0" w:line="345" w:lineRule="atLeast"/>
        <w:ind w:left="450"/>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эксперименты и опыты;</w:t>
      </w:r>
    </w:p>
    <w:p w:rsidR="00654B45" w:rsidRPr="00654B45" w:rsidRDefault="00654B45" w:rsidP="00654B45">
      <w:pPr>
        <w:numPr>
          <w:ilvl w:val="0"/>
          <w:numId w:val="2"/>
        </w:numPr>
        <w:shd w:val="clear" w:color="auto" w:fill="FFFFFF"/>
        <w:spacing w:after="0" w:line="345" w:lineRule="atLeast"/>
        <w:ind w:left="450"/>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развивающие дидактические игры.</w:t>
      </w:r>
    </w:p>
    <w:p w:rsidR="00654B45" w:rsidRDefault="00654B45" w:rsidP="00654B45">
      <w:pPr>
        <w:numPr>
          <w:ilvl w:val="0"/>
          <w:numId w:val="2"/>
        </w:numPr>
        <w:shd w:val="clear" w:color="auto" w:fill="FFFFFF"/>
        <w:spacing w:after="0" w:line="345" w:lineRule="atLeast"/>
        <w:ind w:left="450"/>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Выставки</w:t>
      </w:r>
      <w:r>
        <w:rPr>
          <w:rFonts w:ascii="Times New Roman" w:eastAsia="Times New Roman" w:hAnsi="Times New Roman" w:cs="Times New Roman"/>
          <w:color w:val="000000"/>
          <w:sz w:val="28"/>
          <w:szCs w:val="28"/>
          <w:lang w:eastAsia="ru-RU"/>
        </w:rPr>
        <w:t>.</w:t>
      </w:r>
    </w:p>
    <w:p w:rsidR="00654B45" w:rsidRPr="00654B45" w:rsidRDefault="00654B45" w:rsidP="00654B45">
      <w:pPr>
        <w:shd w:val="clear" w:color="auto" w:fill="FFFFFF"/>
        <w:spacing w:after="0" w:line="345" w:lineRule="atLeast"/>
        <w:ind w:left="450"/>
        <w:rPr>
          <w:rFonts w:ascii="Times New Roman" w:eastAsia="Times New Roman" w:hAnsi="Times New Roman" w:cs="Times New Roman"/>
          <w:color w:val="000000"/>
          <w:sz w:val="28"/>
          <w:szCs w:val="28"/>
          <w:lang w:eastAsia="ru-RU"/>
        </w:rPr>
      </w:pPr>
    </w:p>
    <w:p w:rsidR="00654B45" w:rsidRPr="00654B45" w:rsidRDefault="00654B45" w:rsidP="00654B45">
      <w:pPr>
        <w:shd w:val="clear" w:color="auto" w:fill="FFFFFF"/>
        <w:spacing w:after="0" w:line="345" w:lineRule="atLeast"/>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b/>
          <w:bCs/>
          <w:color w:val="000000"/>
          <w:sz w:val="28"/>
          <w:szCs w:val="28"/>
          <w:lang w:eastAsia="ru-RU"/>
        </w:rPr>
        <w:t>Работа с родителями</w:t>
      </w:r>
    </w:p>
    <w:p w:rsidR="00654B45" w:rsidRPr="00654B45" w:rsidRDefault="00654B45" w:rsidP="00654B45">
      <w:pPr>
        <w:numPr>
          <w:ilvl w:val="0"/>
          <w:numId w:val="3"/>
        </w:numPr>
        <w:shd w:val="clear" w:color="auto" w:fill="FFFFFF"/>
        <w:spacing w:after="0" w:line="345" w:lineRule="atLeast"/>
        <w:ind w:left="450"/>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ознакомление родителей с работой ДОУ по экологии (открытые занятия, специальные экспозиции, видеофильмы, собрания, конференции и т. д.);</w:t>
      </w:r>
    </w:p>
    <w:p w:rsidR="00654B45" w:rsidRPr="00654B45" w:rsidRDefault="00654B45" w:rsidP="00654B45">
      <w:pPr>
        <w:numPr>
          <w:ilvl w:val="0"/>
          <w:numId w:val="3"/>
        </w:numPr>
        <w:shd w:val="clear" w:color="auto" w:fill="FFFFFF"/>
        <w:spacing w:after="0" w:line="345" w:lineRule="atLeast"/>
        <w:ind w:left="450"/>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организация различных мероприятий с участием родителей (в том числе с использованием их профессионального опыта медицинского работника, лесничего, пожарника).</w:t>
      </w:r>
    </w:p>
    <w:p w:rsidR="00654B45" w:rsidRPr="00654B45" w:rsidRDefault="00654B45" w:rsidP="00654B45">
      <w:pPr>
        <w:numPr>
          <w:ilvl w:val="0"/>
          <w:numId w:val="3"/>
        </w:numPr>
        <w:shd w:val="clear" w:color="auto" w:fill="FFFFFF"/>
        <w:spacing w:after="0" w:line="345" w:lineRule="atLeast"/>
        <w:ind w:left="450"/>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ознакомление родителей с результатами обучения (открытые занятия, различные общие мероприятия, информация в уголках для родителей и прочее);</w:t>
      </w:r>
    </w:p>
    <w:p w:rsidR="00654B45" w:rsidRDefault="00654B45" w:rsidP="00654B45">
      <w:pPr>
        <w:numPr>
          <w:ilvl w:val="0"/>
          <w:numId w:val="3"/>
        </w:numPr>
        <w:shd w:val="clear" w:color="auto" w:fill="FFFFFF"/>
        <w:spacing w:after="0" w:line="345" w:lineRule="atLeast"/>
        <w:ind w:left="450"/>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туристические походы на природу, соревнования.</w:t>
      </w:r>
    </w:p>
    <w:p w:rsidR="00654B45" w:rsidRPr="00654B45" w:rsidRDefault="00654B45" w:rsidP="00654B45">
      <w:pPr>
        <w:shd w:val="clear" w:color="auto" w:fill="FFFFFF"/>
        <w:spacing w:after="0" w:line="345" w:lineRule="atLeast"/>
        <w:ind w:left="450"/>
        <w:rPr>
          <w:rFonts w:ascii="Times New Roman" w:eastAsia="Times New Roman" w:hAnsi="Times New Roman" w:cs="Times New Roman"/>
          <w:color w:val="000000"/>
          <w:sz w:val="28"/>
          <w:szCs w:val="28"/>
          <w:lang w:eastAsia="ru-RU"/>
        </w:rPr>
      </w:pPr>
    </w:p>
    <w:p w:rsidR="00654B45" w:rsidRPr="00654B45" w:rsidRDefault="00654B45" w:rsidP="00654B45">
      <w:pPr>
        <w:shd w:val="clear" w:color="auto" w:fill="FFFFFF"/>
        <w:spacing w:after="0" w:line="345" w:lineRule="atLeast"/>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b/>
          <w:bCs/>
          <w:color w:val="000000"/>
          <w:sz w:val="28"/>
          <w:szCs w:val="28"/>
          <w:lang w:eastAsia="ru-RU"/>
        </w:rPr>
        <w:t>Развивающая экологическая среда</w:t>
      </w:r>
    </w:p>
    <w:p w:rsidR="00654B45" w:rsidRPr="00654B45" w:rsidRDefault="00654B45" w:rsidP="00654B45">
      <w:pPr>
        <w:numPr>
          <w:ilvl w:val="0"/>
          <w:numId w:val="4"/>
        </w:numPr>
        <w:shd w:val="clear" w:color="auto" w:fill="FFFFFF"/>
        <w:spacing w:after="0" w:line="345" w:lineRule="atLeast"/>
        <w:ind w:left="450"/>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зимний сад;</w:t>
      </w:r>
    </w:p>
    <w:p w:rsidR="00654B45" w:rsidRPr="00654B45" w:rsidRDefault="00654B45" w:rsidP="00654B45">
      <w:pPr>
        <w:numPr>
          <w:ilvl w:val="0"/>
          <w:numId w:val="4"/>
        </w:numPr>
        <w:shd w:val="clear" w:color="auto" w:fill="FFFFFF"/>
        <w:spacing w:after="0" w:line="345" w:lineRule="atLeast"/>
        <w:ind w:left="450"/>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уголки в группах (экспериментальные, природные, коллекционные);</w:t>
      </w:r>
    </w:p>
    <w:p w:rsidR="00654B45" w:rsidRPr="00654B45" w:rsidRDefault="00654B45" w:rsidP="00654B45">
      <w:pPr>
        <w:numPr>
          <w:ilvl w:val="0"/>
          <w:numId w:val="4"/>
        </w:numPr>
        <w:shd w:val="clear" w:color="auto" w:fill="FFFFFF"/>
        <w:spacing w:after="0" w:line="345" w:lineRule="atLeast"/>
        <w:ind w:left="450"/>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растительный мир на участке;</w:t>
      </w:r>
    </w:p>
    <w:p w:rsidR="00654B45" w:rsidRPr="00654B45" w:rsidRDefault="00654B45" w:rsidP="00654B45">
      <w:pPr>
        <w:numPr>
          <w:ilvl w:val="0"/>
          <w:numId w:val="4"/>
        </w:numPr>
        <w:shd w:val="clear" w:color="auto" w:fill="FFFFFF"/>
        <w:spacing w:after="0" w:line="345" w:lineRule="atLeast"/>
        <w:ind w:left="450"/>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учебно-наглядные пособия;</w:t>
      </w:r>
    </w:p>
    <w:p w:rsidR="00654B45" w:rsidRDefault="00654B45" w:rsidP="00654B45">
      <w:pPr>
        <w:numPr>
          <w:ilvl w:val="0"/>
          <w:numId w:val="4"/>
        </w:numPr>
        <w:shd w:val="clear" w:color="auto" w:fill="FFFFFF"/>
        <w:spacing w:after="0" w:line="345" w:lineRule="atLeast"/>
        <w:ind w:left="450"/>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lastRenderedPageBreak/>
        <w:t>живой уголок</w:t>
      </w:r>
      <w:r>
        <w:rPr>
          <w:rFonts w:ascii="Times New Roman" w:eastAsia="Times New Roman" w:hAnsi="Times New Roman" w:cs="Times New Roman"/>
          <w:color w:val="000000"/>
          <w:sz w:val="28"/>
          <w:szCs w:val="28"/>
          <w:lang w:eastAsia="ru-RU"/>
        </w:rPr>
        <w:t>.</w:t>
      </w:r>
    </w:p>
    <w:p w:rsidR="00654B45" w:rsidRPr="00654B45" w:rsidRDefault="00654B45" w:rsidP="00654B45">
      <w:pPr>
        <w:shd w:val="clear" w:color="auto" w:fill="FFFFFF"/>
        <w:spacing w:after="0" w:line="345" w:lineRule="atLeast"/>
        <w:ind w:left="450"/>
        <w:rPr>
          <w:rFonts w:ascii="Times New Roman" w:eastAsia="Times New Roman" w:hAnsi="Times New Roman" w:cs="Times New Roman"/>
          <w:color w:val="000000"/>
          <w:sz w:val="28"/>
          <w:szCs w:val="28"/>
          <w:lang w:eastAsia="ru-RU"/>
        </w:rPr>
      </w:pPr>
    </w:p>
    <w:p w:rsidR="00654B45" w:rsidRPr="00654B45" w:rsidRDefault="00654B45" w:rsidP="00654B45">
      <w:pPr>
        <w:shd w:val="clear" w:color="auto" w:fill="FFFFFF"/>
        <w:spacing w:after="0" w:line="34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654B45">
        <w:rPr>
          <w:rFonts w:ascii="Times New Roman" w:eastAsia="Times New Roman" w:hAnsi="Times New Roman" w:cs="Times New Roman"/>
          <w:b/>
          <w:bCs/>
          <w:color w:val="000000"/>
          <w:sz w:val="28"/>
          <w:szCs w:val="28"/>
          <w:lang w:eastAsia="ru-RU"/>
        </w:rPr>
        <w:t>Основополагающими принципами</w:t>
      </w:r>
      <w:r w:rsidRPr="00654B45">
        <w:rPr>
          <w:rFonts w:ascii="Times New Roman" w:eastAsia="Times New Roman" w:hAnsi="Times New Roman" w:cs="Times New Roman"/>
          <w:color w:val="000000"/>
          <w:sz w:val="28"/>
          <w:szCs w:val="28"/>
          <w:lang w:eastAsia="ru-RU"/>
        </w:rPr>
        <w:t> нашей работы по экологическому воспитанию являются:</w:t>
      </w:r>
    </w:p>
    <w:p w:rsidR="00654B45" w:rsidRPr="00654B45" w:rsidRDefault="00654B45" w:rsidP="00654B45">
      <w:pPr>
        <w:shd w:val="clear" w:color="auto" w:fill="FFFFFF"/>
        <w:spacing w:after="0" w:line="345" w:lineRule="atLeast"/>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u w:val="single"/>
          <w:lang w:eastAsia="ru-RU"/>
        </w:rPr>
        <w:t>Принцип регионального компонента</w:t>
      </w:r>
      <w:r w:rsidRPr="00654B45">
        <w:rPr>
          <w:rFonts w:ascii="Times New Roman" w:eastAsia="Times New Roman" w:hAnsi="Times New Roman" w:cs="Times New Roman"/>
          <w:color w:val="000000"/>
          <w:sz w:val="28"/>
          <w:szCs w:val="28"/>
          <w:lang w:eastAsia="ru-RU"/>
        </w:rPr>
        <w:t> (изучение природы родного края) позволяет:</w:t>
      </w:r>
    </w:p>
    <w:p w:rsidR="00654B45" w:rsidRPr="00654B45" w:rsidRDefault="00654B45" w:rsidP="00654B45">
      <w:pPr>
        <w:numPr>
          <w:ilvl w:val="0"/>
          <w:numId w:val="5"/>
        </w:numPr>
        <w:shd w:val="clear" w:color="auto" w:fill="FFFFFF"/>
        <w:spacing w:after="0" w:line="345" w:lineRule="atLeast"/>
        <w:ind w:left="450"/>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формировать у детей понятия на основе непосредственного наблюдения и изучения предметов и явлений окружающей природы;</w:t>
      </w:r>
    </w:p>
    <w:p w:rsidR="00654B45" w:rsidRPr="00654B45" w:rsidRDefault="00654B45" w:rsidP="00654B45">
      <w:pPr>
        <w:numPr>
          <w:ilvl w:val="0"/>
          <w:numId w:val="5"/>
        </w:numPr>
        <w:shd w:val="clear" w:color="auto" w:fill="FFFFFF"/>
        <w:spacing w:after="0" w:line="345" w:lineRule="atLeast"/>
        <w:ind w:left="450"/>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использовать имеющую у детей информацию для того, чтобы они применяли свои знания в разнообразных видах практической деятельности;</w:t>
      </w:r>
    </w:p>
    <w:p w:rsidR="00654B45" w:rsidRPr="00654B45" w:rsidRDefault="00654B45" w:rsidP="00654B45">
      <w:pPr>
        <w:numPr>
          <w:ilvl w:val="0"/>
          <w:numId w:val="5"/>
        </w:numPr>
        <w:shd w:val="clear" w:color="auto" w:fill="FFFFFF"/>
        <w:spacing w:after="0" w:line="345" w:lineRule="atLeast"/>
        <w:ind w:left="450"/>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помогает решать задачи воспитания нравственно-патриотических чувств, воспитания гражданственности.</w:t>
      </w:r>
    </w:p>
    <w:p w:rsidR="00654B45" w:rsidRPr="00654B45" w:rsidRDefault="00654B45" w:rsidP="00654B45">
      <w:pPr>
        <w:numPr>
          <w:ilvl w:val="0"/>
          <w:numId w:val="5"/>
        </w:numPr>
        <w:shd w:val="clear" w:color="auto" w:fill="FFFFFF"/>
        <w:spacing w:after="0" w:line="345" w:lineRule="atLeast"/>
        <w:ind w:left="450"/>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создавать благоприятные условия для самовыражения, организации коммуникативного общения, в котором каждый ребенок имеет возможность проявлять свою индивидуальность.</w:t>
      </w:r>
    </w:p>
    <w:p w:rsidR="00654B45" w:rsidRPr="00654B45" w:rsidRDefault="00654B45" w:rsidP="00654B45">
      <w:pPr>
        <w:shd w:val="clear" w:color="auto" w:fill="FFFFFF"/>
        <w:spacing w:after="0" w:line="345" w:lineRule="atLeast"/>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u w:val="single"/>
          <w:lang w:eastAsia="ru-RU"/>
        </w:rPr>
        <w:t>Принцип научности и доступности понятий</w:t>
      </w:r>
      <w:r w:rsidRPr="00654B45">
        <w:rPr>
          <w:rFonts w:ascii="Times New Roman" w:eastAsia="Times New Roman" w:hAnsi="Times New Roman" w:cs="Times New Roman"/>
          <w:color w:val="000000"/>
          <w:sz w:val="28"/>
          <w:szCs w:val="28"/>
          <w:lang w:eastAsia="ru-RU"/>
        </w:rPr>
        <w:t>. На каждом этапе работы с детьми первоначальные представления углубляются, насыщаются содержанием, постепенно переходя в понятия, которые формируют знания. Таким образом, естественные научные знания оформляются по схеме: «представления — понятия — знания». Такая последовательность обеспечивает преемственность знаний и углубление их содержаний.</w:t>
      </w:r>
      <w:r w:rsidRPr="00654B45">
        <w:rPr>
          <w:rFonts w:ascii="Times New Roman" w:eastAsia="Times New Roman" w:hAnsi="Times New Roman" w:cs="Times New Roman"/>
          <w:color w:val="000000"/>
          <w:sz w:val="28"/>
          <w:szCs w:val="28"/>
          <w:lang w:eastAsia="ru-RU"/>
        </w:rPr>
        <w:br/>
      </w:r>
      <w:r w:rsidRPr="00654B45">
        <w:rPr>
          <w:rFonts w:ascii="Times New Roman" w:eastAsia="Times New Roman" w:hAnsi="Times New Roman" w:cs="Times New Roman"/>
          <w:color w:val="000000"/>
          <w:sz w:val="28"/>
          <w:szCs w:val="28"/>
          <w:u w:val="single"/>
          <w:lang w:eastAsia="ru-RU"/>
        </w:rPr>
        <w:t>Принцип «спирали»</w:t>
      </w:r>
      <w:r w:rsidRPr="00654B45">
        <w:rPr>
          <w:rFonts w:ascii="Times New Roman" w:eastAsia="Times New Roman" w:hAnsi="Times New Roman" w:cs="Times New Roman"/>
          <w:color w:val="000000"/>
          <w:sz w:val="28"/>
          <w:szCs w:val="28"/>
          <w:lang w:eastAsia="ru-RU"/>
        </w:rPr>
        <w:t xml:space="preserve"> необходим для того, чтобы дети, возвращаясь к тем или иным объектам и явлениям природы, шли из года в год </w:t>
      </w:r>
      <w:proofErr w:type="gramStart"/>
      <w:r w:rsidRPr="00654B45">
        <w:rPr>
          <w:rFonts w:ascii="Times New Roman" w:eastAsia="Times New Roman" w:hAnsi="Times New Roman" w:cs="Times New Roman"/>
          <w:color w:val="000000"/>
          <w:sz w:val="28"/>
          <w:szCs w:val="28"/>
          <w:lang w:eastAsia="ru-RU"/>
        </w:rPr>
        <w:t>по</w:t>
      </w:r>
      <w:proofErr w:type="gramEnd"/>
      <w:r w:rsidRPr="00654B45">
        <w:rPr>
          <w:rFonts w:ascii="Times New Roman" w:eastAsia="Times New Roman" w:hAnsi="Times New Roman" w:cs="Times New Roman"/>
          <w:color w:val="000000"/>
          <w:sz w:val="28"/>
          <w:szCs w:val="28"/>
          <w:lang w:eastAsia="ru-RU"/>
        </w:rPr>
        <w:t xml:space="preserve"> </w:t>
      </w:r>
      <w:proofErr w:type="gramStart"/>
      <w:r w:rsidRPr="00654B45">
        <w:rPr>
          <w:rFonts w:ascii="Times New Roman" w:eastAsia="Times New Roman" w:hAnsi="Times New Roman" w:cs="Times New Roman"/>
          <w:color w:val="000000"/>
          <w:sz w:val="28"/>
          <w:szCs w:val="28"/>
          <w:lang w:eastAsia="ru-RU"/>
        </w:rPr>
        <w:t>восходящей</w:t>
      </w:r>
      <w:proofErr w:type="gramEnd"/>
      <w:r w:rsidRPr="00654B45">
        <w:rPr>
          <w:rFonts w:ascii="Times New Roman" w:eastAsia="Times New Roman" w:hAnsi="Times New Roman" w:cs="Times New Roman"/>
          <w:color w:val="000000"/>
          <w:sz w:val="28"/>
          <w:szCs w:val="28"/>
          <w:lang w:eastAsia="ru-RU"/>
        </w:rPr>
        <w:t xml:space="preserve">, углубляя и расширяя представления и понятия, учась применять более сложные приемы и методы исследования. Следует подчеркнуть, что для детей дошкольного возраста </w:t>
      </w:r>
      <w:proofErr w:type="gramStart"/>
      <w:r w:rsidRPr="00654B45">
        <w:rPr>
          <w:rFonts w:ascii="Times New Roman" w:eastAsia="Times New Roman" w:hAnsi="Times New Roman" w:cs="Times New Roman"/>
          <w:color w:val="000000"/>
          <w:sz w:val="28"/>
          <w:szCs w:val="28"/>
          <w:lang w:eastAsia="ru-RU"/>
        </w:rPr>
        <w:t>характерны</w:t>
      </w:r>
      <w:proofErr w:type="gramEnd"/>
      <w:r w:rsidRPr="00654B45">
        <w:rPr>
          <w:rFonts w:ascii="Times New Roman" w:eastAsia="Times New Roman" w:hAnsi="Times New Roman" w:cs="Times New Roman"/>
          <w:color w:val="000000"/>
          <w:sz w:val="28"/>
          <w:szCs w:val="28"/>
          <w:lang w:eastAsia="ru-RU"/>
        </w:rPr>
        <w:t xml:space="preserve"> кратковременность интересов, неустойчивое внимание и утомляемость. Поэтому обращение к одной и той же теме несколько раз способствует развитию внимания детей и длительному сохранению интереса.</w:t>
      </w:r>
    </w:p>
    <w:p w:rsidR="00654B45" w:rsidRPr="00654B45" w:rsidRDefault="00654B45" w:rsidP="00654B45">
      <w:pPr>
        <w:shd w:val="clear" w:color="auto" w:fill="FFFFFF"/>
        <w:spacing w:after="0" w:line="345" w:lineRule="atLeast"/>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Из-за небольшого объема часов в учебном плане, выделяемых для изучения природного мира, только на познавательных занятиях невозможно достичь нужного результата. Поэтому мы используем принцип междисциплинарности и интеграции, который позволяет соединить всю воспитательно-образовательную работу в одно целое.</w:t>
      </w:r>
    </w:p>
    <w:p w:rsidR="00654B45" w:rsidRDefault="00654B45" w:rsidP="00654B45">
      <w:pPr>
        <w:shd w:val="clear" w:color="auto" w:fill="FFFFFF"/>
        <w:spacing w:after="0" w:line="345" w:lineRule="atLeast"/>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 xml:space="preserve">Таким образом, почти каждая тема по экологии подкрепляется продуктивными видами деятельности (рисование, ручной труд, аппликация и т.д.) и крупица за крупицей в детские сердца закладывается гуманное отношение к природе. </w:t>
      </w:r>
    </w:p>
    <w:p w:rsidR="00654B45" w:rsidRPr="00654B45" w:rsidRDefault="00654B45" w:rsidP="00654B45">
      <w:pPr>
        <w:shd w:val="clear" w:color="auto" w:fill="FFFFFF"/>
        <w:spacing w:after="0" w:line="345" w:lineRule="atLeast"/>
        <w:rPr>
          <w:rFonts w:ascii="Times New Roman" w:eastAsia="Times New Roman" w:hAnsi="Times New Roman" w:cs="Times New Roman"/>
          <w:color w:val="000000"/>
          <w:sz w:val="28"/>
          <w:szCs w:val="28"/>
          <w:lang w:eastAsia="ru-RU"/>
        </w:rPr>
      </w:pPr>
    </w:p>
    <w:p w:rsidR="00654B45" w:rsidRDefault="00654B45" w:rsidP="00654B45">
      <w:pPr>
        <w:shd w:val="clear" w:color="auto" w:fill="FFFFFF"/>
        <w:spacing w:after="0" w:line="450" w:lineRule="atLeast"/>
        <w:jc w:val="center"/>
        <w:outlineLvl w:val="1"/>
        <w:rPr>
          <w:rFonts w:ascii="Times New Roman" w:eastAsia="Times New Roman" w:hAnsi="Times New Roman" w:cs="Times New Roman"/>
          <w:b/>
          <w:bCs/>
          <w:color w:val="000000"/>
          <w:sz w:val="28"/>
          <w:szCs w:val="28"/>
          <w:lang w:eastAsia="ru-RU"/>
        </w:rPr>
      </w:pPr>
      <w:r w:rsidRPr="00654B45">
        <w:rPr>
          <w:rFonts w:ascii="Times New Roman" w:eastAsia="Times New Roman" w:hAnsi="Times New Roman" w:cs="Times New Roman"/>
          <w:b/>
          <w:bCs/>
          <w:color w:val="000000"/>
          <w:sz w:val="28"/>
          <w:szCs w:val="28"/>
          <w:lang w:eastAsia="ru-RU"/>
        </w:rPr>
        <w:t>Формы и методы работы с детьми по экологическому воспитанию</w:t>
      </w:r>
      <w:r>
        <w:rPr>
          <w:rFonts w:ascii="Times New Roman" w:eastAsia="Times New Roman" w:hAnsi="Times New Roman" w:cs="Times New Roman"/>
          <w:b/>
          <w:bCs/>
          <w:color w:val="000000"/>
          <w:sz w:val="28"/>
          <w:szCs w:val="28"/>
          <w:lang w:eastAsia="ru-RU"/>
        </w:rPr>
        <w:t>.</w:t>
      </w:r>
    </w:p>
    <w:p w:rsidR="00654B45" w:rsidRPr="00654B45" w:rsidRDefault="00654B45" w:rsidP="00654B45">
      <w:pPr>
        <w:shd w:val="clear" w:color="auto" w:fill="FFFFFF"/>
        <w:spacing w:after="0" w:line="450" w:lineRule="atLeast"/>
        <w:jc w:val="center"/>
        <w:outlineLvl w:val="1"/>
        <w:rPr>
          <w:rFonts w:ascii="Times New Roman" w:eastAsia="Times New Roman" w:hAnsi="Times New Roman" w:cs="Times New Roman"/>
          <w:b/>
          <w:bCs/>
          <w:color w:val="000000"/>
          <w:sz w:val="28"/>
          <w:szCs w:val="28"/>
          <w:lang w:eastAsia="ru-RU"/>
        </w:rPr>
      </w:pPr>
    </w:p>
    <w:p w:rsidR="00654B45" w:rsidRPr="00654B45" w:rsidRDefault="00654B45" w:rsidP="00654B45">
      <w:pPr>
        <w:shd w:val="clear" w:color="auto" w:fill="FFFFFF"/>
        <w:spacing w:after="0" w:line="34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54B45">
        <w:rPr>
          <w:rFonts w:ascii="Times New Roman" w:eastAsia="Times New Roman" w:hAnsi="Times New Roman" w:cs="Times New Roman"/>
          <w:color w:val="000000"/>
          <w:sz w:val="28"/>
          <w:szCs w:val="28"/>
          <w:lang w:eastAsia="ru-RU"/>
        </w:rPr>
        <w:t xml:space="preserve">В настоящее время благодаря телевидению, компьютеру и книгам дети больше узнают о разнообразных объектах и явлениях природы, у них возникают разные вопросы об окружающем мире. Поэтому мы стараемся строить занятия таким образом, чтобы, с одной стороны, ответить на интересующие детей вопросы и удовлетворить их любопытство. А с </w:t>
      </w:r>
      <w:proofErr w:type="gramStart"/>
      <w:r w:rsidRPr="00654B45">
        <w:rPr>
          <w:rFonts w:ascii="Times New Roman" w:eastAsia="Times New Roman" w:hAnsi="Times New Roman" w:cs="Times New Roman"/>
          <w:color w:val="000000"/>
          <w:sz w:val="28"/>
          <w:szCs w:val="28"/>
          <w:lang w:eastAsia="ru-RU"/>
        </w:rPr>
        <w:t>другой</w:t>
      </w:r>
      <w:proofErr w:type="gramEnd"/>
      <w:r w:rsidRPr="00654B45">
        <w:rPr>
          <w:rFonts w:ascii="Times New Roman" w:eastAsia="Times New Roman" w:hAnsi="Times New Roman" w:cs="Times New Roman"/>
          <w:color w:val="000000"/>
          <w:sz w:val="28"/>
          <w:szCs w:val="28"/>
          <w:lang w:eastAsia="ru-RU"/>
        </w:rPr>
        <w:t xml:space="preserve"> - обеспечить усвоение ими необходимых знаний. Причем главную цель занятия мы видим не в передаче знаний от педагога к ребенку, а в приобщении детей к систематической и творческой деятельности. Для этого мы разнообразили структуру и методы проведения занятий, способствующих развитию логического мышления и активности детей. Для организации интересной мыслительной деятельности </w:t>
      </w:r>
      <w:r w:rsidRPr="00654B45">
        <w:rPr>
          <w:rFonts w:ascii="Times New Roman" w:eastAsia="Times New Roman" w:hAnsi="Times New Roman" w:cs="Times New Roman"/>
          <w:sz w:val="28"/>
          <w:szCs w:val="28"/>
          <w:lang w:eastAsia="ru-RU"/>
        </w:rPr>
        <w:t>помогают </w:t>
      </w:r>
      <w:hyperlink r:id="rId7" w:history="1">
        <w:r w:rsidRPr="00654B45">
          <w:rPr>
            <w:rFonts w:ascii="Times New Roman" w:eastAsia="Times New Roman" w:hAnsi="Times New Roman" w:cs="Times New Roman"/>
            <w:sz w:val="28"/>
            <w:szCs w:val="28"/>
            <w:u w:val="single"/>
            <w:lang w:eastAsia="ru-RU"/>
          </w:rPr>
          <w:t>нетрадиционные занятия</w:t>
        </w:r>
      </w:hyperlink>
      <w:r w:rsidRPr="00654B45">
        <w:rPr>
          <w:rFonts w:ascii="Times New Roman" w:eastAsia="Times New Roman" w:hAnsi="Times New Roman" w:cs="Times New Roman"/>
          <w:sz w:val="28"/>
          <w:szCs w:val="28"/>
          <w:lang w:eastAsia="ru-RU"/>
        </w:rPr>
        <w:t>:</w:t>
      </w:r>
      <w:r w:rsidRPr="00654B45">
        <w:rPr>
          <w:rFonts w:ascii="Times New Roman" w:eastAsia="Times New Roman" w:hAnsi="Times New Roman" w:cs="Times New Roman"/>
          <w:color w:val="000000"/>
          <w:sz w:val="28"/>
          <w:szCs w:val="28"/>
          <w:lang w:eastAsia="ru-RU"/>
        </w:rPr>
        <w:t xml:space="preserve"> урок-путешествие, занятие-сказка, викторина, игра, и т.д. Проводим такие занятия в группе, в учебном классе, в зимнем саду, если позволяют погодные условия на участке, в парке.</w:t>
      </w:r>
    </w:p>
    <w:p w:rsidR="00654B45" w:rsidRPr="00654B45" w:rsidRDefault="00654B45" w:rsidP="00654B45">
      <w:pPr>
        <w:shd w:val="clear" w:color="auto" w:fill="FFFFFF"/>
        <w:spacing w:after="0" w:line="34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54B45">
        <w:rPr>
          <w:rFonts w:ascii="Times New Roman" w:eastAsia="Times New Roman" w:hAnsi="Times New Roman" w:cs="Times New Roman"/>
          <w:color w:val="000000"/>
          <w:sz w:val="28"/>
          <w:szCs w:val="28"/>
          <w:lang w:eastAsia="ru-RU"/>
        </w:rPr>
        <w:t>На таких занятиях широко </w:t>
      </w:r>
      <w:r w:rsidRPr="00654B45">
        <w:rPr>
          <w:rFonts w:ascii="Times New Roman" w:eastAsia="Times New Roman" w:hAnsi="Times New Roman" w:cs="Times New Roman"/>
          <w:b/>
          <w:bCs/>
          <w:color w:val="000000"/>
          <w:sz w:val="28"/>
          <w:szCs w:val="28"/>
          <w:lang w:eastAsia="ru-RU"/>
        </w:rPr>
        <w:t>используем</w:t>
      </w:r>
      <w:r w:rsidRPr="00654B45">
        <w:rPr>
          <w:rFonts w:ascii="Times New Roman" w:eastAsia="Times New Roman" w:hAnsi="Times New Roman" w:cs="Times New Roman"/>
          <w:color w:val="000000"/>
          <w:sz w:val="28"/>
          <w:szCs w:val="28"/>
          <w:lang w:eastAsia="ru-RU"/>
        </w:rPr>
        <w:t>:</w:t>
      </w:r>
    </w:p>
    <w:p w:rsidR="00654B45" w:rsidRPr="00654B45" w:rsidRDefault="00654B45" w:rsidP="00654B45">
      <w:pPr>
        <w:numPr>
          <w:ilvl w:val="0"/>
          <w:numId w:val="6"/>
        </w:numPr>
        <w:shd w:val="clear" w:color="auto" w:fill="FFFFFF"/>
        <w:spacing w:after="0" w:line="345" w:lineRule="atLeast"/>
        <w:ind w:left="450"/>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блицопрос (предварительно дети повторяют материал, необходимый для изучения новой темы);</w:t>
      </w:r>
    </w:p>
    <w:p w:rsidR="00654B45" w:rsidRPr="00654B45" w:rsidRDefault="00654B45" w:rsidP="00654B45">
      <w:pPr>
        <w:numPr>
          <w:ilvl w:val="0"/>
          <w:numId w:val="6"/>
        </w:numPr>
        <w:shd w:val="clear" w:color="auto" w:fill="FFFFFF"/>
        <w:spacing w:after="0" w:line="345" w:lineRule="atLeast"/>
        <w:ind w:left="450"/>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проблемные ситуации или проведение опытов (позволяющих «открыть новое знание»)</w:t>
      </w:r>
      <w:proofErr w:type="gramStart"/>
      <w:r w:rsidRPr="00654B45">
        <w:rPr>
          <w:rFonts w:ascii="Times New Roman" w:eastAsia="Times New Roman" w:hAnsi="Times New Roman" w:cs="Times New Roman"/>
          <w:color w:val="000000"/>
          <w:sz w:val="28"/>
          <w:szCs w:val="28"/>
          <w:lang w:eastAsia="ru-RU"/>
        </w:rPr>
        <w:t xml:space="preserve"> ;</w:t>
      </w:r>
      <w:proofErr w:type="gramEnd"/>
    </w:p>
    <w:p w:rsidR="00654B45" w:rsidRPr="00654B45" w:rsidRDefault="00654B45" w:rsidP="00654B45">
      <w:pPr>
        <w:numPr>
          <w:ilvl w:val="0"/>
          <w:numId w:val="6"/>
        </w:numPr>
        <w:shd w:val="clear" w:color="auto" w:fill="FFFFFF"/>
        <w:spacing w:after="0" w:line="345" w:lineRule="atLeast"/>
        <w:ind w:left="450"/>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практическую работу и поисковую деятельность;</w:t>
      </w:r>
    </w:p>
    <w:p w:rsidR="00654B45" w:rsidRPr="00654B45" w:rsidRDefault="00654B45" w:rsidP="00654B45">
      <w:pPr>
        <w:numPr>
          <w:ilvl w:val="0"/>
          <w:numId w:val="6"/>
        </w:numPr>
        <w:shd w:val="clear" w:color="auto" w:fill="FFFFFF"/>
        <w:spacing w:after="0" w:line="345" w:lineRule="atLeast"/>
        <w:ind w:left="450"/>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игровые приемы.</w:t>
      </w:r>
    </w:p>
    <w:p w:rsidR="00654B45" w:rsidRPr="00654B45" w:rsidRDefault="00654B45" w:rsidP="00654B45">
      <w:pPr>
        <w:shd w:val="clear" w:color="auto" w:fill="FFFFFF"/>
        <w:spacing w:after="0" w:line="345" w:lineRule="atLeast"/>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В утренние часы традиционным стало проведение </w:t>
      </w:r>
      <w:r w:rsidRPr="00654B45">
        <w:rPr>
          <w:rFonts w:ascii="Times New Roman" w:eastAsia="Times New Roman" w:hAnsi="Times New Roman" w:cs="Times New Roman"/>
          <w:b/>
          <w:bCs/>
          <w:color w:val="000000"/>
          <w:sz w:val="28"/>
          <w:szCs w:val="28"/>
          <w:lang w:eastAsia="ru-RU"/>
        </w:rPr>
        <w:t>экологических минуток</w:t>
      </w:r>
      <w:r w:rsidRPr="00654B45">
        <w:rPr>
          <w:rFonts w:ascii="Times New Roman" w:eastAsia="Times New Roman" w:hAnsi="Times New Roman" w:cs="Times New Roman"/>
          <w:color w:val="000000"/>
          <w:sz w:val="28"/>
          <w:szCs w:val="28"/>
          <w:lang w:eastAsia="ru-RU"/>
        </w:rPr>
        <w:t>. Их цель — создание проблемных ситуаций или моделирование биоцинозов. Биоциноз — это совокупность всех живых организмов, обитающих на данной территории. С помощью моделирования можно установить закономерности природных явлений, не проводя экспериментов, а так же решить ряд экологических задач в игровой и доступной для детей форме. Например, биоциноз зимнего леса, где объекты помещены в нетипичное положение (рыжая белка, серый заяц, насекомые, растения, птицы). Задание для детей: найти ошибки и обосновать ответы.</w:t>
      </w:r>
    </w:p>
    <w:p w:rsidR="00654B45" w:rsidRPr="00654B45" w:rsidRDefault="00654B45" w:rsidP="00654B45">
      <w:pPr>
        <w:shd w:val="clear" w:color="auto" w:fill="FFFFFF"/>
        <w:spacing w:after="0" w:line="345" w:lineRule="atLeast"/>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Большое значение в экологическом развитии придаем </w:t>
      </w:r>
      <w:r w:rsidRPr="00654B45">
        <w:rPr>
          <w:rFonts w:ascii="Times New Roman" w:eastAsia="Times New Roman" w:hAnsi="Times New Roman" w:cs="Times New Roman"/>
          <w:b/>
          <w:bCs/>
          <w:color w:val="000000"/>
          <w:sz w:val="28"/>
          <w:szCs w:val="28"/>
          <w:lang w:eastAsia="ru-RU"/>
        </w:rPr>
        <w:t>экскурсиям</w:t>
      </w:r>
      <w:r w:rsidRPr="00654B45">
        <w:rPr>
          <w:rFonts w:ascii="Times New Roman" w:eastAsia="Times New Roman" w:hAnsi="Times New Roman" w:cs="Times New Roman"/>
          <w:color w:val="000000"/>
          <w:sz w:val="28"/>
          <w:szCs w:val="28"/>
          <w:lang w:eastAsia="ru-RU"/>
        </w:rPr>
        <w:t>.</w:t>
      </w:r>
    </w:p>
    <w:p w:rsidR="00654B45" w:rsidRPr="00654B45" w:rsidRDefault="00654B45" w:rsidP="00654B45">
      <w:pPr>
        <w:shd w:val="clear" w:color="auto" w:fill="FFFFFF"/>
        <w:spacing w:after="0" w:line="345" w:lineRule="atLeast"/>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 xml:space="preserve">     </w:t>
      </w:r>
      <w:r w:rsidRPr="00654B45">
        <w:rPr>
          <w:rFonts w:ascii="Times New Roman" w:eastAsia="Times New Roman" w:hAnsi="Times New Roman" w:cs="Times New Roman"/>
          <w:i/>
          <w:iCs/>
          <w:color w:val="000000"/>
          <w:sz w:val="28"/>
          <w:szCs w:val="28"/>
          <w:lang w:eastAsia="ru-RU"/>
        </w:rPr>
        <w:t>Детям очень нравятся экскурсии в океанариум</w:t>
      </w:r>
      <w:r>
        <w:rPr>
          <w:rFonts w:ascii="Times New Roman" w:eastAsia="Times New Roman" w:hAnsi="Times New Roman" w:cs="Times New Roman"/>
          <w:i/>
          <w:iCs/>
          <w:color w:val="000000"/>
          <w:sz w:val="28"/>
          <w:szCs w:val="28"/>
          <w:lang w:eastAsia="ru-RU"/>
        </w:rPr>
        <w:t xml:space="preserve"> и зоопарк</w:t>
      </w:r>
      <w:r w:rsidRPr="00654B45">
        <w:rPr>
          <w:rFonts w:ascii="Times New Roman" w:eastAsia="Times New Roman" w:hAnsi="Times New Roman" w:cs="Times New Roman"/>
          <w:i/>
          <w:iCs/>
          <w:color w:val="000000"/>
          <w:sz w:val="28"/>
          <w:szCs w:val="28"/>
          <w:lang w:eastAsia="ru-RU"/>
        </w:rPr>
        <w:t>, где они могут увидеть множество необычных жителей</w:t>
      </w:r>
      <w:proofErr w:type="gramStart"/>
      <w:r w:rsidRPr="00654B45">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eastAsia="ru-RU"/>
        </w:rPr>
        <w:t>.</w:t>
      </w:r>
      <w:proofErr w:type="gramEnd"/>
    </w:p>
    <w:p w:rsidR="00654B45" w:rsidRPr="00654B45" w:rsidRDefault="00654B45" w:rsidP="00654B45">
      <w:pPr>
        <w:shd w:val="clear" w:color="auto" w:fill="FFFFFF"/>
        <w:spacing w:after="0" w:line="345" w:lineRule="atLeast"/>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 xml:space="preserve">На экскурсиях знакомим детей с многообразием органического мира, проводим наблюдения за объектами и явлениями природы в разные времена года. Дети учатся ориентироваться на местности, знакомятся с особенностями города и края. </w:t>
      </w:r>
    </w:p>
    <w:p w:rsidR="00654B45" w:rsidRPr="00654B45" w:rsidRDefault="00654B45" w:rsidP="00654B45">
      <w:pPr>
        <w:shd w:val="clear" w:color="auto" w:fill="FFFFFF"/>
        <w:spacing w:after="0" w:line="34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654B45">
        <w:rPr>
          <w:rFonts w:ascii="Times New Roman" w:eastAsia="Times New Roman" w:hAnsi="Times New Roman" w:cs="Times New Roman"/>
          <w:b/>
          <w:bCs/>
          <w:color w:val="000000"/>
          <w:sz w:val="28"/>
          <w:szCs w:val="28"/>
          <w:lang w:eastAsia="ru-RU"/>
        </w:rPr>
        <w:t>Экологические сказки.</w:t>
      </w:r>
      <w:r w:rsidRPr="00654B45">
        <w:rPr>
          <w:rFonts w:ascii="Times New Roman" w:eastAsia="Times New Roman" w:hAnsi="Times New Roman" w:cs="Times New Roman"/>
          <w:color w:val="000000"/>
          <w:sz w:val="28"/>
          <w:szCs w:val="28"/>
          <w:lang w:eastAsia="ru-RU"/>
        </w:rPr>
        <w:t> Интерес детей к экологической сказке определяется, прежде всего, новизной сюжета, наличием необычных персонажей, их действий, а также конечным результатом.</w:t>
      </w:r>
    </w:p>
    <w:p w:rsidR="00654B45" w:rsidRPr="00654B45" w:rsidRDefault="00654B45" w:rsidP="00654B45">
      <w:pPr>
        <w:shd w:val="clear" w:color="auto" w:fill="FFFFFF"/>
        <w:spacing w:after="0" w:line="345" w:lineRule="atLeast"/>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lastRenderedPageBreak/>
        <w:t>Экологические сказки учат научному видению в занимательной форме, помогают раскрыть сложные явления в природе. Детям младшего дошкольного возраста наиболее интересны сказки о животных. Старшим дошкольникам нравятся волшебные сказки. Сказки, написанные самими детьми, занимают особое место в экологическом воспитании. Они помогают нам глубже понять детские интересы и их направленность.</w:t>
      </w:r>
    </w:p>
    <w:p w:rsidR="00654B45" w:rsidRPr="00654B45" w:rsidRDefault="00654B45" w:rsidP="00654B45">
      <w:pPr>
        <w:shd w:val="clear" w:color="auto" w:fill="FFFFFF"/>
        <w:spacing w:after="0" w:line="345" w:lineRule="atLeast"/>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Практическая деятельность в природе. Важнейшим показателем бережного и заботливого отношения к растениям и животным является желание детей принимать активное участие в уходе за ними. Мы учим детей осознавать, что уход направлен на удовлетворение потребностей растений и животных (в пище, воде, тепле, солнце, и др.). Каждый организм живет, растет, развивается, если для этого имеются соответствующие условия. Постепенно дети прослеживают и полностью начинают понимать зависимость жизни и состояния растений и животных от труда человека.</w:t>
      </w:r>
    </w:p>
    <w:p w:rsidR="00654B45" w:rsidRPr="00654B45" w:rsidRDefault="00654B45" w:rsidP="00654B45">
      <w:pPr>
        <w:shd w:val="clear" w:color="auto" w:fill="FFFFFF"/>
        <w:spacing w:after="0" w:line="34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654B45">
        <w:rPr>
          <w:rFonts w:ascii="Times New Roman" w:eastAsia="Times New Roman" w:hAnsi="Times New Roman" w:cs="Times New Roman"/>
          <w:b/>
          <w:bCs/>
          <w:color w:val="000000"/>
          <w:sz w:val="28"/>
          <w:szCs w:val="28"/>
          <w:lang w:eastAsia="ru-RU"/>
        </w:rPr>
        <w:t>Природоохранные акции</w:t>
      </w:r>
      <w:r w:rsidRPr="00654B45">
        <w:rPr>
          <w:rFonts w:ascii="Times New Roman" w:eastAsia="Times New Roman" w:hAnsi="Times New Roman" w:cs="Times New Roman"/>
          <w:color w:val="000000"/>
          <w:sz w:val="28"/>
          <w:szCs w:val="28"/>
          <w:lang w:eastAsia="ru-RU"/>
        </w:rPr>
        <w:t> — это общественно–значимые мероприятия, направленные на сохранение объектов природы. Совместно с родителями мы часто проводим такие природоохранные акции:</w:t>
      </w:r>
    </w:p>
    <w:p w:rsidR="00654B45" w:rsidRPr="00654B45" w:rsidRDefault="00654B45" w:rsidP="00654B45">
      <w:pPr>
        <w:numPr>
          <w:ilvl w:val="0"/>
          <w:numId w:val="8"/>
        </w:numPr>
        <w:shd w:val="clear" w:color="auto" w:fill="FFFFFF"/>
        <w:spacing w:after="0" w:line="345" w:lineRule="atLeast"/>
        <w:ind w:left="450"/>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«Чтобы деревья были большими» (посадка деревьев осенью)</w:t>
      </w:r>
    </w:p>
    <w:p w:rsidR="00654B45" w:rsidRPr="00654B45" w:rsidRDefault="00654B45" w:rsidP="00654B45">
      <w:pPr>
        <w:numPr>
          <w:ilvl w:val="0"/>
          <w:numId w:val="8"/>
        </w:numPr>
        <w:shd w:val="clear" w:color="auto" w:fill="FFFFFF"/>
        <w:spacing w:after="0" w:line="345" w:lineRule="atLeast"/>
        <w:ind w:left="450"/>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«День цветов» (создание цветочных клумб)</w:t>
      </w:r>
    </w:p>
    <w:p w:rsidR="00654B45" w:rsidRPr="00654B45" w:rsidRDefault="00654B45" w:rsidP="00654B45">
      <w:pPr>
        <w:numPr>
          <w:ilvl w:val="0"/>
          <w:numId w:val="8"/>
        </w:numPr>
        <w:shd w:val="clear" w:color="auto" w:fill="FFFFFF"/>
        <w:spacing w:after="0" w:line="345" w:lineRule="atLeast"/>
        <w:ind w:left="450"/>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«Лесная аптека» (сбор лекарственных трав)</w:t>
      </w:r>
    </w:p>
    <w:p w:rsidR="00654B45" w:rsidRPr="00654B45" w:rsidRDefault="00654B45" w:rsidP="00654B45">
      <w:pPr>
        <w:numPr>
          <w:ilvl w:val="0"/>
          <w:numId w:val="8"/>
        </w:numPr>
        <w:shd w:val="clear" w:color="auto" w:fill="FFFFFF"/>
        <w:spacing w:after="0" w:line="345" w:lineRule="atLeast"/>
        <w:ind w:left="450"/>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«Птичья столовая» (изготовление кормушек и подкормка птиц в зимнее время)</w:t>
      </w:r>
    </w:p>
    <w:p w:rsidR="00654B45" w:rsidRPr="00654B45" w:rsidRDefault="00654B45" w:rsidP="00654B45">
      <w:pPr>
        <w:numPr>
          <w:ilvl w:val="0"/>
          <w:numId w:val="8"/>
        </w:numPr>
        <w:shd w:val="clear" w:color="auto" w:fill="FFFFFF"/>
        <w:spacing w:after="0" w:line="345" w:lineRule="atLeast"/>
        <w:ind w:left="450"/>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«Чистое утро» (уборка территории)</w:t>
      </w:r>
    </w:p>
    <w:p w:rsidR="00654B45" w:rsidRPr="00654B45" w:rsidRDefault="00654B45" w:rsidP="00654B45">
      <w:pPr>
        <w:numPr>
          <w:ilvl w:val="0"/>
          <w:numId w:val="8"/>
        </w:numPr>
        <w:shd w:val="clear" w:color="auto" w:fill="FFFFFF"/>
        <w:spacing w:after="0" w:line="345" w:lineRule="atLeast"/>
        <w:ind w:left="450"/>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«Чтобы дольше жили книжки» (уход и обновление) и т.д.</w:t>
      </w:r>
    </w:p>
    <w:p w:rsidR="00654B45" w:rsidRPr="00654B45" w:rsidRDefault="00654B45" w:rsidP="00654B45">
      <w:pPr>
        <w:shd w:val="clear" w:color="auto" w:fill="FFFFFF"/>
        <w:spacing w:after="0" w:line="34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54B45">
        <w:rPr>
          <w:rFonts w:ascii="Times New Roman" w:eastAsia="Times New Roman" w:hAnsi="Times New Roman" w:cs="Times New Roman"/>
          <w:color w:val="000000"/>
          <w:sz w:val="28"/>
          <w:szCs w:val="28"/>
          <w:lang w:eastAsia="ru-RU"/>
        </w:rPr>
        <w:t>С уверенностью могу сказать, что, участвуя в акциях, дети пропускают знания через себя, используют их на практике, приходят к пониманию природных процессов, они осознают ответственность за последствия некоторых своих действий, они растут увлечёнными, не равнодушными людьми.</w:t>
      </w:r>
    </w:p>
    <w:p w:rsidR="00654B45" w:rsidRPr="00654B45" w:rsidRDefault="00654B45" w:rsidP="00654B45">
      <w:pPr>
        <w:shd w:val="clear" w:color="auto" w:fill="FFFFFF"/>
        <w:spacing w:after="0" w:line="34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654B45">
        <w:rPr>
          <w:rFonts w:ascii="Times New Roman" w:eastAsia="Times New Roman" w:hAnsi="Times New Roman" w:cs="Times New Roman"/>
          <w:b/>
          <w:bCs/>
          <w:color w:val="000000"/>
          <w:sz w:val="28"/>
          <w:szCs w:val="28"/>
          <w:lang w:eastAsia="ru-RU"/>
        </w:rPr>
        <w:t>Реклама</w:t>
      </w:r>
      <w:r w:rsidRPr="00654B45">
        <w:rPr>
          <w:rFonts w:ascii="Times New Roman" w:eastAsia="Times New Roman" w:hAnsi="Times New Roman" w:cs="Times New Roman"/>
          <w:color w:val="000000"/>
          <w:sz w:val="28"/>
          <w:szCs w:val="28"/>
          <w:lang w:eastAsia="ru-RU"/>
        </w:rPr>
        <w:t> — это определенная информация, которая упакована в оригинальную форму. Кроме информации реклама несет в себе определенный эмоциональный настрой. Именно поэтому дети так любят рекламу и играют в нее. Опыт показывает, что, предложив детям создать свою рекламу, они с восторгом включаются в эту игру. Чтобы составить рекламу ребенок должен как можно больше узнать об объекте и выделить наиболее характерные, на его взгляд, особенности. Например: Ребенок выбирает любое животное или растение и от его имени рекламирует место обитания: «Я дятел, живу в лесу. У меня красивый клюв, с его помощью я лечу деревья, уничтожаю вредных насекомых. Без меня лес пропадет».</w:t>
      </w:r>
    </w:p>
    <w:p w:rsidR="00654B45" w:rsidRPr="00654B45" w:rsidRDefault="00654B45" w:rsidP="00654B45">
      <w:pPr>
        <w:shd w:val="clear" w:color="auto" w:fill="FFFFFF"/>
        <w:spacing w:after="0" w:line="34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654B45">
        <w:rPr>
          <w:rFonts w:ascii="Times New Roman" w:eastAsia="Times New Roman" w:hAnsi="Times New Roman" w:cs="Times New Roman"/>
          <w:b/>
          <w:bCs/>
          <w:color w:val="000000"/>
          <w:sz w:val="28"/>
          <w:szCs w:val="28"/>
          <w:lang w:eastAsia="ru-RU"/>
        </w:rPr>
        <w:t>Эксперименты и опыты.</w:t>
      </w:r>
      <w:r w:rsidRPr="00654B45">
        <w:rPr>
          <w:rFonts w:ascii="Times New Roman" w:eastAsia="Times New Roman" w:hAnsi="Times New Roman" w:cs="Times New Roman"/>
          <w:color w:val="000000"/>
          <w:sz w:val="28"/>
          <w:szCs w:val="28"/>
          <w:lang w:eastAsia="ru-RU"/>
        </w:rPr>
        <w:t xml:space="preserve"> Огромный интерес дети проявляют к исследовательской работе, поэтому большое внимание в нашей работе отведено опытам и экспериментам. В процессе работы учим детей </w:t>
      </w:r>
      <w:r w:rsidRPr="00654B45">
        <w:rPr>
          <w:rFonts w:ascii="Times New Roman" w:eastAsia="Times New Roman" w:hAnsi="Times New Roman" w:cs="Times New Roman"/>
          <w:color w:val="000000"/>
          <w:sz w:val="28"/>
          <w:szCs w:val="28"/>
          <w:lang w:eastAsia="ru-RU"/>
        </w:rPr>
        <w:lastRenderedPageBreak/>
        <w:t>размышлять, формулировать и отстаивать свое мнение, обобщать результаты опытов, строить гипотезы и проверять их. Например: Очень просто и легко объяснить пятилетнему ребенку, что нас окружает воздух и он невидим, но его можно обнаружить. Подуть на ладошки и почувствовать ветерок, взмахнуть рукой около листка, лежащего на столе и увидеть, что лист двигается. Подвести детей к выводу, что воздух невидим, но когда мы приводим его в движение, наблюдаем, что предметы двигаются. Перед нами стоит задача связать результаты исследовательской работы с практическим опытом детей. Подвести их к пониманию природных закономерностей, основ экологически грамотного, безопасного поведения в окружающей среде.</w:t>
      </w:r>
    </w:p>
    <w:p w:rsidR="00654B45" w:rsidRPr="00654B45" w:rsidRDefault="00654B45" w:rsidP="00654B45">
      <w:pPr>
        <w:shd w:val="clear" w:color="auto" w:fill="FFFFFF"/>
        <w:spacing w:after="0" w:line="345" w:lineRule="atLeast"/>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В ознакомлении с природой особое место занимают </w:t>
      </w:r>
      <w:r w:rsidRPr="00654B45">
        <w:rPr>
          <w:rFonts w:ascii="Times New Roman" w:eastAsia="Times New Roman" w:hAnsi="Times New Roman" w:cs="Times New Roman"/>
          <w:b/>
          <w:bCs/>
          <w:color w:val="000000"/>
          <w:sz w:val="28"/>
          <w:szCs w:val="28"/>
          <w:lang w:eastAsia="ru-RU"/>
        </w:rPr>
        <w:t>дидактические игры</w:t>
      </w:r>
      <w:r w:rsidRPr="00654B45">
        <w:rPr>
          <w:rFonts w:ascii="Times New Roman" w:eastAsia="Times New Roman" w:hAnsi="Times New Roman" w:cs="Times New Roman"/>
          <w:color w:val="000000"/>
          <w:sz w:val="28"/>
          <w:szCs w:val="28"/>
          <w:lang w:eastAsia="ru-RU"/>
        </w:rPr>
        <w:t>. Решая задачи, поставленные в дидактической игре, ребенок учится вычленять отдельные признаки предметов, явлений, сравнивать их, группировать, классифицировать по определенным общим признакам. Дети учатся рассуждать, делать выводы, обобщения, при этом тренируется их внимание, память, произвольное восприятие. При решении игровой задачи часто нужно объяснить свои действия, а это способствует развитию речи детей. Дидактические игры учат детей применять имеющиеся знания в новых условиях, активизируют разнообразные умственные процессы, способствуют воспитанию умения играть вместе. Игры дают возможность детям оперировать самими предметами природы, сравнивая их, отмечать изменения отдельных внешних признаков.</w:t>
      </w:r>
    </w:p>
    <w:p w:rsidR="00654B45" w:rsidRPr="00654B45" w:rsidRDefault="00654B45" w:rsidP="00654B45">
      <w:pPr>
        <w:shd w:val="clear" w:color="auto" w:fill="FFFFFF"/>
        <w:spacing w:after="0" w:line="345" w:lineRule="atLeast"/>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u w:val="single"/>
          <w:lang w:eastAsia="ru-RU"/>
        </w:rPr>
        <w:t>Игра "Пищевые цепочки водоёма"</w:t>
      </w:r>
    </w:p>
    <w:p w:rsidR="00654B45" w:rsidRPr="00654B45" w:rsidRDefault="00654B45" w:rsidP="00654B45">
      <w:pPr>
        <w:shd w:val="clear" w:color="auto" w:fill="FFFFFF"/>
        <w:spacing w:after="0" w:line="345" w:lineRule="atLeast"/>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Цель: Закрепить знания детей о пищевых цепочках водоёма.</w:t>
      </w:r>
    </w:p>
    <w:p w:rsidR="00654B45" w:rsidRPr="00654B45" w:rsidRDefault="00654B45" w:rsidP="00654B45">
      <w:pPr>
        <w:shd w:val="clear" w:color="auto" w:fill="FFFFFF"/>
        <w:spacing w:after="0" w:line="345" w:lineRule="atLeast"/>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Правила игры: Воспитатель предлагает силуэты обитателей водоёма и просит детей выложить, кто кому необходим для питания. Дети выкладывают карточки:</w:t>
      </w:r>
    </w:p>
    <w:p w:rsidR="00654B45" w:rsidRPr="00654B45" w:rsidRDefault="00654B45" w:rsidP="00654B45">
      <w:pPr>
        <w:shd w:val="clear" w:color="auto" w:fill="FFFFFF"/>
        <w:spacing w:after="0" w:line="345" w:lineRule="atLeast"/>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br/>
      </w:r>
      <w:proofErr w:type="gramStart"/>
      <w:r w:rsidRPr="00654B45">
        <w:rPr>
          <w:rFonts w:ascii="Times New Roman" w:eastAsia="Times New Roman" w:hAnsi="Times New Roman" w:cs="Times New Roman"/>
          <w:color w:val="000000"/>
          <w:sz w:val="28"/>
          <w:szCs w:val="28"/>
          <w:lang w:eastAsia="ru-RU"/>
        </w:rPr>
        <w:t>комар - лягушка - цапля</w:t>
      </w:r>
      <w:r w:rsidRPr="00654B45">
        <w:rPr>
          <w:rFonts w:ascii="Times New Roman" w:eastAsia="Times New Roman" w:hAnsi="Times New Roman" w:cs="Times New Roman"/>
          <w:color w:val="000000"/>
          <w:sz w:val="28"/>
          <w:szCs w:val="28"/>
          <w:lang w:eastAsia="ru-RU"/>
        </w:rPr>
        <w:br/>
        <w:t>червячок - рыбка - чайка</w:t>
      </w:r>
      <w:r w:rsidRPr="00654B45">
        <w:rPr>
          <w:rFonts w:ascii="Times New Roman" w:eastAsia="Times New Roman" w:hAnsi="Times New Roman" w:cs="Times New Roman"/>
          <w:color w:val="000000"/>
          <w:sz w:val="28"/>
          <w:szCs w:val="28"/>
          <w:lang w:eastAsia="ru-RU"/>
        </w:rPr>
        <w:br/>
        <w:t>водоросли - улитка - рак</w:t>
      </w:r>
      <w:r w:rsidRPr="00654B45">
        <w:rPr>
          <w:rFonts w:ascii="Times New Roman" w:eastAsia="Times New Roman" w:hAnsi="Times New Roman" w:cs="Times New Roman"/>
          <w:color w:val="000000"/>
          <w:sz w:val="28"/>
          <w:szCs w:val="28"/>
          <w:lang w:eastAsia="ru-RU"/>
        </w:rPr>
        <w:br/>
        <w:t>ряска - малёк - хищная рыба</w:t>
      </w:r>
      <w:proofErr w:type="gramEnd"/>
    </w:p>
    <w:p w:rsidR="00654B45" w:rsidRPr="00654B45" w:rsidRDefault="00654B45" w:rsidP="00654B45">
      <w:pPr>
        <w:shd w:val="clear" w:color="auto" w:fill="FFFFFF"/>
        <w:spacing w:after="0" w:line="345" w:lineRule="atLeast"/>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u w:val="single"/>
          <w:lang w:eastAsia="ru-RU"/>
        </w:rPr>
        <w:t>Игра "С чем нельзя в лес ходить?"</w:t>
      </w:r>
    </w:p>
    <w:p w:rsidR="00654B45" w:rsidRPr="00654B45" w:rsidRDefault="00654B45" w:rsidP="00654B45">
      <w:pPr>
        <w:shd w:val="clear" w:color="auto" w:fill="FFFFFF"/>
        <w:spacing w:after="0" w:line="345" w:lineRule="atLeast"/>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Цель: Уточнение и закрепление правил поведения в лесу.</w:t>
      </w:r>
    </w:p>
    <w:p w:rsidR="00654B45" w:rsidRDefault="00654B45" w:rsidP="00654B45">
      <w:pPr>
        <w:shd w:val="clear" w:color="auto" w:fill="FFFFFF"/>
        <w:spacing w:after="0" w:line="345" w:lineRule="atLeast"/>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Правила игры: Воспитатель выкладывает на стол предметы или иллюстрации с изображением ружья, топора, сачка, магнитофона, спичек, велосипеда... Дети объясняют, почему нельзя брать эти предметы в лес.</w:t>
      </w:r>
    </w:p>
    <w:p w:rsidR="00654B45" w:rsidRPr="00654B45" w:rsidRDefault="00654B45" w:rsidP="00654B45">
      <w:pPr>
        <w:shd w:val="clear" w:color="auto" w:fill="FFFFFF"/>
        <w:spacing w:after="0" w:line="345" w:lineRule="atLeast"/>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br/>
      </w:r>
      <w:r w:rsidRPr="00654B45">
        <w:rPr>
          <w:rFonts w:ascii="Times New Roman" w:eastAsia="Times New Roman" w:hAnsi="Times New Roman" w:cs="Times New Roman"/>
          <w:color w:val="000000"/>
          <w:sz w:val="28"/>
          <w:szCs w:val="28"/>
          <w:lang w:eastAsia="ru-RU"/>
        </w:rPr>
        <w:br/>
      </w:r>
      <w:r w:rsidRPr="00654B45">
        <w:rPr>
          <w:rFonts w:ascii="Times New Roman" w:eastAsia="Times New Roman" w:hAnsi="Times New Roman" w:cs="Times New Roman"/>
          <w:color w:val="000000"/>
          <w:sz w:val="28"/>
          <w:szCs w:val="28"/>
          <w:u w:val="single"/>
          <w:lang w:eastAsia="ru-RU"/>
        </w:rPr>
        <w:t>Игра «Гимн природе»</w:t>
      </w:r>
      <w:r w:rsidRPr="00654B45">
        <w:rPr>
          <w:rFonts w:ascii="Times New Roman" w:eastAsia="Times New Roman" w:hAnsi="Times New Roman" w:cs="Times New Roman"/>
          <w:color w:val="000000"/>
          <w:sz w:val="28"/>
          <w:szCs w:val="28"/>
          <w:lang w:eastAsia="ru-RU"/>
        </w:rPr>
        <w:t xml:space="preserve"> Дети встают в круг. Все они маленькие снежинки. Просим каждую снежинку сказать о своей матушке Зиме несколько добрых слов. Дети не должны повторять ответы других детей. Педагог записывает </w:t>
      </w:r>
      <w:r w:rsidRPr="00654B45">
        <w:rPr>
          <w:rFonts w:ascii="Times New Roman" w:eastAsia="Times New Roman" w:hAnsi="Times New Roman" w:cs="Times New Roman"/>
          <w:color w:val="000000"/>
          <w:sz w:val="28"/>
          <w:szCs w:val="28"/>
          <w:lang w:eastAsia="ru-RU"/>
        </w:rPr>
        <w:lastRenderedPageBreak/>
        <w:t>все слова, и из них получается гимн Зиме. Дети могут быть осенними листочками, капельками дождя и т.д.</w:t>
      </w:r>
      <w:r w:rsidRPr="00654B45">
        <w:rPr>
          <w:rFonts w:ascii="Times New Roman" w:eastAsia="Times New Roman" w:hAnsi="Times New Roman" w:cs="Times New Roman"/>
          <w:color w:val="000000"/>
          <w:sz w:val="28"/>
          <w:szCs w:val="28"/>
          <w:lang w:eastAsia="ru-RU"/>
        </w:rPr>
        <w:br/>
      </w:r>
      <w:r w:rsidRPr="00654B45">
        <w:rPr>
          <w:rFonts w:ascii="Times New Roman" w:eastAsia="Times New Roman" w:hAnsi="Times New Roman" w:cs="Times New Roman"/>
          <w:color w:val="000000"/>
          <w:sz w:val="28"/>
          <w:szCs w:val="28"/>
          <w:lang w:eastAsia="ru-RU"/>
        </w:rPr>
        <w:br/>
        <w:t>В нашем дошкольном учреждении силами педагогов и родителей создана развивающая экологическая среда для повышения эффективности экологической работы с детьми. Элементы развивающей среды, представленные в таблице, способствуют:</w:t>
      </w:r>
    </w:p>
    <w:p w:rsidR="00654B45" w:rsidRPr="00654B45" w:rsidRDefault="00654B45" w:rsidP="00654B45">
      <w:pPr>
        <w:numPr>
          <w:ilvl w:val="0"/>
          <w:numId w:val="9"/>
        </w:numPr>
        <w:shd w:val="clear" w:color="auto" w:fill="FFFFFF"/>
        <w:spacing w:after="0" w:line="345" w:lineRule="atLeast"/>
        <w:ind w:left="450"/>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познавательному развитию ребенка;</w:t>
      </w:r>
    </w:p>
    <w:p w:rsidR="00654B45" w:rsidRPr="00654B45" w:rsidRDefault="00654B45" w:rsidP="00654B45">
      <w:pPr>
        <w:numPr>
          <w:ilvl w:val="0"/>
          <w:numId w:val="9"/>
        </w:numPr>
        <w:shd w:val="clear" w:color="auto" w:fill="FFFFFF"/>
        <w:spacing w:after="0" w:line="345" w:lineRule="atLeast"/>
        <w:ind w:left="450"/>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эколого-эстетическому развитию;</w:t>
      </w:r>
    </w:p>
    <w:p w:rsidR="00654B45" w:rsidRPr="00654B45" w:rsidRDefault="00654B45" w:rsidP="00654B45">
      <w:pPr>
        <w:numPr>
          <w:ilvl w:val="0"/>
          <w:numId w:val="9"/>
        </w:numPr>
        <w:shd w:val="clear" w:color="auto" w:fill="FFFFFF"/>
        <w:spacing w:after="0" w:line="345" w:lineRule="atLeast"/>
        <w:ind w:left="450"/>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оздоровлению ребенка;</w:t>
      </w:r>
    </w:p>
    <w:p w:rsidR="00654B45" w:rsidRPr="00654B45" w:rsidRDefault="00654B45" w:rsidP="00654B45">
      <w:pPr>
        <w:numPr>
          <w:ilvl w:val="0"/>
          <w:numId w:val="9"/>
        </w:numPr>
        <w:shd w:val="clear" w:color="auto" w:fill="FFFFFF"/>
        <w:spacing w:after="0" w:line="345" w:lineRule="atLeast"/>
        <w:ind w:left="450"/>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формированию нравственных качеств ребенка;</w:t>
      </w:r>
    </w:p>
    <w:p w:rsidR="00654B45" w:rsidRPr="00654B45" w:rsidRDefault="00654B45" w:rsidP="00654B45">
      <w:pPr>
        <w:numPr>
          <w:ilvl w:val="0"/>
          <w:numId w:val="9"/>
        </w:numPr>
        <w:shd w:val="clear" w:color="auto" w:fill="FFFFFF"/>
        <w:spacing w:after="0" w:line="345" w:lineRule="atLeast"/>
        <w:ind w:left="450"/>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формированию экологически грамотного поведения;</w:t>
      </w:r>
    </w:p>
    <w:p w:rsidR="00654B45" w:rsidRPr="00654B45" w:rsidRDefault="00654B45" w:rsidP="00654B45">
      <w:pPr>
        <w:numPr>
          <w:ilvl w:val="0"/>
          <w:numId w:val="9"/>
        </w:numPr>
        <w:shd w:val="clear" w:color="auto" w:fill="FFFFFF"/>
        <w:spacing w:after="0" w:line="345" w:lineRule="atLeast"/>
        <w:ind w:left="450"/>
        <w:rPr>
          <w:rFonts w:ascii="Times New Roman" w:eastAsia="Times New Roman" w:hAnsi="Times New Roman" w:cs="Times New Roman"/>
          <w:color w:val="000000"/>
          <w:sz w:val="28"/>
          <w:szCs w:val="28"/>
          <w:lang w:eastAsia="ru-RU"/>
        </w:rPr>
      </w:pPr>
      <w:proofErr w:type="spellStart"/>
      <w:r w:rsidRPr="00654B45">
        <w:rPr>
          <w:rFonts w:ascii="Times New Roman" w:eastAsia="Times New Roman" w:hAnsi="Times New Roman" w:cs="Times New Roman"/>
          <w:color w:val="000000"/>
          <w:sz w:val="28"/>
          <w:szCs w:val="28"/>
          <w:lang w:eastAsia="ru-RU"/>
        </w:rPr>
        <w:t>экологизации</w:t>
      </w:r>
      <w:proofErr w:type="spellEnd"/>
      <w:r w:rsidRPr="00654B45">
        <w:rPr>
          <w:rFonts w:ascii="Times New Roman" w:eastAsia="Times New Roman" w:hAnsi="Times New Roman" w:cs="Times New Roman"/>
          <w:color w:val="000000"/>
          <w:sz w:val="28"/>
          <w:szCs w:val="28"/>
          <w:lang w:eastAsia="ru-RU"/>
        </w:rPr>
        <w:t xml:space="preserve"> различных видов деятельности ребенка.</w:t>
      </w:r>
    </w:p>
    <w:p w:rsidR="00654B45" w:rsidRPr="00654B45" w:rsidRDefault="00654B45" w:rsidP="00654B45">
      <w:pPr>
        <w:shd w:val="clear" w:color="auto" w:fill="FFFFFF"/>
        <w:spacing w:after="0" w:line="345" w:lineRule="atLeast"/>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Для полноценного осуществления экологического развития детей, наша система работы в ДОУ сочетается с работой семьи в данном направлении, поскольку именно семья дает первый опыт взаимодействия с природой, приобщает к активной деятельности, показывает пример отношения к объектам природного и растительного мира. Разработанные нами рекомендации для родителей направлены на создание условий приобщения детей к природе в семье.</w:t>
      </w:r>
    </w:p>
    <w:p w:rsidR="00654B45" w:rsidRPr="00654B45" w:rsidRDefault="00654B45" w:rsidP="00654B45">
      <w:pPr>
        <w:shd w:val="clear" w:color="auto" w:fill="FFFFFF"/>
        <w:spacing w:after="0" w:line="345" w:lineRule="atLeast"/>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b/>
          <w:bCs/>
          <w:color w:val="000000"/>
          <w:sz w:val="28"/>
          <w:szCs w:val="28"/>
          <w:lang w:eastAsia="ru-RU"/>
        </w:rPr>
        <w:t>Содержание общения родителей с детьми:</w:t>
      </w:r>
    </w:p>
    <w:p w:rsidR="00654B45" w:rsidRPr="00654B45" w:rsidRDefault="00654B45" w:rsidP="00654B45">
      <w:pPr>
        <w:numPr>
          <w:ilvl w:val="0"/>
          <w:numId w:val="10"/>
        </w:numPr>
        <w:shd w:val="clear" w:color="auto" w:fill="FFFFFF"/>
        <w:spacing w:after="0" w:line="345" w:lineRule="atLeast"/>
        <w:ind w:left="450"/>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Доступность. Создаваемые родителями образы природы должны быть реалистичными, близкими эмоционально – чувственному опыту ребёнка.</w:t>
      </w:r>
    </w:p>
    <w:p w:rsidR="00654B45" w:rsidRPr="00654B45" w:rsidRDefault="00654B45" w:rsidP="00654B45">
      <w:pPr>
        <w:numPr>
          <w:ilvl w:val="0"/>
          <w:numId w:val="10"/>
        </w:numPr>
        <w:shd w:val="clear" w:color="auto" w:fill="FFFFFF"/>
        <w:spacing w:after="0" w:line="345" w:lineRule="atLeast"/>
        <w:ind w:left="450"/>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Яркость и колоритность образов. Чем ярче выражены особенности природного образа, чем чётче они отражены в рассказе или беседе с детьми, тем сильнее они действуют на их чувства и сознание.</w:t>
      </w:r>
    </w:p>
    <w:p w:rsidR="00654B45" w:rsidRPr="00654B45" w:rsidRDefault="00654B45" w:rsidP="00654B45">
      <w:pPr>
        <w:numPr>
          <w:ilvl w:val="0"/>
          <w:numId w:val="10"/>
        </w:numPr>
        <w:shd w:val="clear" w:color="auto" w:fill="FFFFFF"/>
        <w:spacing w:after="0" w:line="345" w:lineRule="atLeast"/>
        <w:ind w:left="450"/>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Учёт жизненного опыта и интересов детей в процессе приобщения к природе.</w:t>
      </w:r>
    </w:p>
    <w:p w:rsidR="00654B45" w:rsidRPr="00654B45" w:rsidRDefault="00654B45" w:rsidP="00654B45">
      <w:pPr>
        <w:numPr>
          <w:ilvl w:val="0"/>
          <w:numId w:val="10"/>
        </w:numPr>
        <w:shd w:val="clear" w:color="auto" w:fill="FFFFFF"/>
        <w:spacing w:after="0" w:line="345" w:lineRule="atLeast"/>
        <w:ind w:left="450"/>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Объяснение сущности природы, её явлений и механизмов.</w:t>
      </w:r>
    </w:p>
    <w:p w:rsidR="00654B45" w:rsidRPr="00654B45" w:rsidRDefault="00654B45" w:rsidP="00654B45">
      <w:pPr>
        <w:numPr>
          <w:ilvl w:val="0"/>
          <w:numId w:val="10"/>
        </w:numPr>
        <w:shd w:val="clear" w:color="auto" w:fill="FFFFFF"/>
        <w:spacing w:after="0" w:line="345" w:lineRule="atLeast"/>
        <w:ind w:left="450"/>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Осуществление процессов приобщения к природе: в домашне-бытовых условиях, общественн</w:t>
      </w:r>
      <w:proofErr w:type="gramStart"/>
      <w:r w:rsidRPr="00654B45">
        <w:rPr>
          <w:rFonts w:ascii="Times New Roman" w:eastAsia="Times New Roman" w:hAnsi="Times New Roman" w:cs="Times New Roman"/>
          <w:color w:val="000000"/>
          <w:sz w:val="28"/>
          <w:szCs w:val="28"/>
          <w:lang w:eastAsia="ru-RU"/>
        </w:rPr>
        <w:t>о-</w:t>
      </w:r>
      <w:proofErr w:type="gramEnd"/>
      <w:r w:rsidRPr="00654B45">
        <w:rPr>
          <w:rFonts w:ascii="Times New Roman" w:eastAsia="Times New Roman" w:hAnsi="Times New Roman" w:cs="Times New Roman"/>
          <w:color w:val="000000"/>
          <w:sz w:val="28"/>
          <w:szCs w:val="28"/>
          <w:lang w:eastAsia="ru-RU"/>
        </w:rPr>
        <w:t xml:space="preserve"> трудовой деятельности в рамках семьи.</w:t>
      </w:r>
    </w:p>
    <w:p w:rsidR="00654B45" w:rsidRPr="00654B45" w:rsidRDefault="00654B45" w:rsidP="00654B45">
      <w:pPr>
        <w:shd w:val="clear" w:color="auto" w:fill="FFFFFF"/>
        <w:spacing w:after="0" w:line="345" w:lineRule="atLeast"/>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Эколого-развивающая среда в домашних условиях должна включать:</w:t>
      </w:r>
    </w:p>
    <w:p w:rsidR="00654B45" w:rsidRPr="00654B45" w:rsidRDefault="00654B45" w:rsidP="00654B45">
      <w:pPr>
        <w:numPr>
          <w:ilvl w:val="0"/>
          <w:numId w:val="11"/>
        </w:numPr>
        <w:shd w:val="clear" w:color="auto" w:fill="FFFFFF"/>
        <w:spacing w:after="0" w:line="345" w:lineRule="atLeast"/>
        <w:ind w:left="450"/>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Уголок живой природы, в который входят разнообразные комнатные растения, выращенные ребёнком самостоятельно или вместе с родителями, а также все средства, необходимые для ухода за ними. Здесь возможно, но не желательно нахождение каких-либо зверьков (хомячков, морских свинок, черепах, рыбок, птичек и т.д.);</w:t>
      </w:r>
    </w:p>
    <w:p w:rsidR="00654B45" w:rsidRPr="00654B45" w:rsidRDefault="00654B45" w:rsidP="00654B45">
      <w:pPr>
        <w:numPr>
          <w:ilvl w:val="0"/>
          <w:numId w:val="11"/>
        </w:numPr>
        <w:shd w:val="clear" w:color="auto" w:fill="FFFFFF"/>
        <w:spacing w:after="0" w:line="345" w:lineRule="atLeast"/>
        <w:ind w:left="450"/>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Оснащение необходимыми средствами для самостоятельной исследовательск</w:t>
      </w:r>
      <w:proofErr w:type="gramStart"/>
      <w:r w:rsidRPr="00654B45">
        <w:rPr>
          <w:rFonts w:ascii="Times New Roman" w:eastAsia="Times New Roman" w:hAnsi="Times New Roman" w:cs="Times New Roman"/>
          <w:color w:val="000000"/>
          <w:sz w:val="28"/>
          <w:szCs w:val="28"/>
          <w:lang w:eastAsia="ru-RU"/>
        </w:rPr>
        <w:t>о-</w:t>
      </w:r>
      <w:proofErr w:type="gramEnd"/>
      <w:r w:rsidRPr="00654B45">
        <w:rPr>
          <w:rFonts w:ascii="Times New Roman" w:eastAsia="Times New Roman" w:hAnsi="Times New Roman" w:cs="Times New Roman"/>
          <w:color w:val="000000"/>
          <w:sz w:val="28"/>
          <w:szCs w:val="28"/>
          <w:lang w:eastAsia="ru-RU"/>
        </w:rPr>
        <w:t xml:space="preserve"> практической деятельности детей (выращивание, пересадка, лечение растений, наблюдение за их развитием): инструменты для работы с землёй, земля, песок, мелкие камешки, вода, рассада, семена цветов и овощей или косточки от фруктов и т.д.</w:t>
      </w:r>
    </w:p>
    <w:p w:rsidR="00654B45" w:rsidRPr="00654B45" w:rsidRDefault="00654B45" w:rsidP="00654B45">
      <w:pPr>
        <w:numPr>
          <w:ilvl w:val="0"/>
          <w:numId w:val="11"/>
        </w:numPr>
        <w:shd w:val="clear" w:color="auto" w:fill="FFFFFF"/>
        <w:spacing w:after="0" w:line="345" w:lineRule="atLeast"/>
        <w:ind w:left="450"/>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lastRenderedPageBreak/>
        <w:t>Фотографии на тему "природа”, журналы и книги о родной природе и всего мира в целом.</w:t>
      </w:r>
    </w:p>
    <w:p w:rsidR="00654B45" w:rsidRDefault="00654B45" w:rsidP="00654B45">
      <w:pPr>
        <w:shd w:val="clear" w:color="auto" w:fill="FFFFFF"/>
        <w:spacing w:after="0" w:line="450" w:lineRule="atLeast"/>
        <w:jc w:val="center"/>
        <w:outlineLvl w:val="1"/>
        <w:rPr>
          <w:rFonts w:ascii="Times New Roman" w:eastAsia="Times New Roman" w:hAnsi="Times New Roman" w:cs="Times New Roman"/>
          <w:b/>
          <w:bCs/>
          <w:color w:val="000000"/>
          <w:sz w:val="28"/>
          <w:szCs w:val="28"/>
          <w:lang w:eastAsia="ru-RU"/>
        </w:rPr>
      </w:pPr>
      <w:r w:rsidRPr="00654B45">
        <w:rPr>
          <w:rFonts w:ascii="Times New Roman" w:eastAsia="Times New Roman" w:hAnsi="Times New Roman" w:cs="Times New Roman"/>
          <w:b/>
          <w:bCs/>
          <w:color w:val="000000"/>
          <w:sz w:val="28"/>
          <w:szCs w:val="28"/>
          <w:lang w:eastAsia="ru-RU"/>
        </w:rPr>
        <w:t>Итоги работы</w:t>
      </w:r>
    </w:p>
    <w:p w:rsidR="00654B45" w:rsidRPr="00654B45" w:rsidRDefault="00654B45" w:rsidP="00654B45">
      <w:pPr>
        <w:shd w:val="clear" w:color="auto" w:fill="FFFFFF"/>
        <w:spacing w:after="0" w:line="450" w:lineRule="atLeast"/>
        <w:jc w:val="center"/>
        <w:outlineLvl w:val="1"/>
        <w:rPr>
          <w:rFonts w:ascii="Times New Roman" w:eastAsia="Times New Roman" w:hAnsi="Times New Roman" w:cs="Times New Roman"/>
          <w:b/>
          <w:bCs/>
          <w:color w:val="000000"/>
          <w:sz w:val="28"/>
          <w:szCs w:val="28"/>
          <w:lang w:eastAsia="ru-RU"/>
        </w:rPr>
      </w:pPr>
    </w:p>
    <w:p w:rsidR="00654B45" w:rsidRPr="00654B45" w:rsidRDefault="00654B45" w:rsidP="00654B45">
      <w:pPr>
        <w:shd w:val="clear" w:color="auto" w:fill="FFFFFF"/>
        <w:spacing w:after="0" w:line="345" w:lineRule="atLeast"/>
        <w:rPr>
          <w:rFonts w:ascii="Times New Roman" w:eastAsia="Times New Roman" w:hAnsi="Times New Roman" w:cs="Times New Roman"/>
          <w:color w:val="000000"/>
          <w:sz w:val="28"/>
          <w:szCs w:val="28"/>
          <w:lang w:eastAsia="ru-RU"/>
        </w:rPr>
      </w:pPr>
      <w:r w:rsidRPr="00654B45">
        <w:rPr>
          <w:rFonts w:ascii="Times New Roman" w:eastAsia="Times New Roman" w:hAnsi="Times New Roman" w:cs="Times New Roman"/>
          <w:color w:val="000000"/>
          <w:sz w:val="28"/>
          <w:szCs w:val="28"/>
          <w:lang w:eastAsia="ru-RU"/>
        </w:rPr>
        <w:t>Анализ работы по данной системе экологического</w:t>
      </w:r>
      <w:r>
        <w:rPr>
          <w:rFonts w:ascii="Times New Roman" w:eastAsia="Times New Roman" w:hAnsi="Times New Roman" w:cs="Times New Roman"/>
          <w:color w:val="000000"/>
          <w:sz w:val="28"/>
          <w:szCs w:val="28"/>
          <w:lang w:eastAsia="ru-RU"/>
        </w:rPr>
        <w:t xml:space="preserve"> образования детей позволяет </w:t>
      </w:r>
      <w:r w:rsidRPr="00654B45">
        <w:rPr>
          <w:rFonts w:ascii="Times New Roman" w:eastAsia="Times New Roman" w:hAnsi="Times New Roman" w:cs="Times New Roman"/>
          <w:color w:val="000000"/>
          <w:sz w:val="28"/>
          <w:szCs w:val="28"/>
          <w:lang w:eastAsia="ru-RU"/>
        </w:rPr>
        <w:t xml:space="preserve"> сделать выводы о позитивных результатах проделанной работы. На занятиях по познавательному развитию дети стали более внимательными. Они с интересом слушают рассказы о животных и растениях, задают много дополнительных вопросов. Научились логически мыслить, связно рассуждать, сравнивать, обобщать, выделять существенные признаки предметов и объектов природы. Знания, полученные на занятиях дети «проверяют» в самостоятельной экспериментальной деятельности на основе метода проб и ошибок. Ребята с удовольствием играют в «экологию», в «учёных», в «лабораторию», в «коллекционеров», в «геологов»; на территории садика весной и летом уже не увидишь брошенный и увядший букет цветов. Появилось стремление к активной деятельности по охране окружающей среды в рамках детского сада, города. Полученными впечатлениями, знаниями, переживаниями, дети делятся со своими родителями и с другими детьми, вводят их в сюжеты своих игр. На основе сотрудничества мы добились доверительных взаимоотношений родителями, их заинтересованного, неравнодушного отношения к развитию и воспитанию детей.</w:t>
      </w:r>
    </w:p>
    <w:p w:rsidR="00654B45" w:rsidRPr="00654B45" w:rsidRDefault="00654B45" w:rsidP="00654B45">
      <w:pPr>
        <w:shd w:val="clear" w:color="auto" w:fill="FFFFFF"/>
        <w:spacing w:after="0" w:line="34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Разработанная </w:t>
      </w:r>
      <w:r w:rsidRPr="00654B45">
        <w:rPr>
          <w:rFonts w:ascii="Times New Roman" w:eastAsia="Times New Roman" w:hAnsi="Times New Roman" w:cs="Times New Roman"/>
          <w:color w:val="000000"/>
          <w:sz w:val="28"/>
          <w:szCs w:val="28"/>
          <w:lang w:eastAsia="ru-RU"/>
        </w:rPr>
        <w:t xml:space="preserve"> система экологического образования детей в ДОУ и в повседневной жизни достаточно эффективна. Ну а самое главное в экологическом воспитании – личная убежденность педагога, умение заинтересовать, пробудить у детей, воспитателей и родителей желание любить, беречь и охранять природу.</w:t>
      </w:r>
    </w:p>
    <w:p w:rsidR="00BC383D" w:rsidRPr="00654B45" w:rsidRDefault="00BC383D" w:rsidP="00654B45">
      <w:pPr>
        <w:rPr>
          <w:rFonts w:ascii="Times New Roman" w:hAnsi="Times New Roman" w:cs="Times New Roman"/>
          <w:sz w:val="28"/>
          <w:szCs w:val="28"/>
        </w:rPr>
      </w:pPr>
    </w:p>
    <w:sectPr w:rsidR="00BC383D" w:rsidRPr="00654B45" w:rsidSect="00BC38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3C13"/>
    <w:multiLevelType w:val="multilevel"/>
    <w:tmpl w:val="C1F0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86B5C"/>
    <w:multiLevelType w:val="multilevel"/>
    <w:tmpl w:val="F52C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230BED"/>
    <w:multiLevelType w:val="multilevel"/>
    <w:tmpl w:val="526E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55B20"/>
    <w:multiLevelType w:val="multilevel"/>
    <w:tmpl w:val="2B4EC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7D0852"/>
    <w:multiLevelType w:val="multilevel"/>
    <w:tmpl w:val="B312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F55EFD"/>
    <w:multiLevelType w:val="multilevel"/>
    <w:tmpl w:val="D6F2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621D33"/>
    <w:multiLevelType w:val="multilevel"/>
    <w:tmpl w:val="BAC4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901849"/>
    <w:multiLevelType w:val="multilevel"/>
    <w:tmpl w:val="B0F8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56502C"/>
    <w:multiLevelType w:val="multilevel"/>
    <w:tmpl w:val="E3AA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BD4CD2"/>
    <w:multiLevelType w:val="multilevel"/>
    <w:tmpl w:val="8DCE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032783"/>
    <w:multiLevelType w:val="multilevel"/>
    <w:tmpl w:val="11904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2"/>
  </w:num>
  <w:num w:numId="5">
    <w:abstractNumId w:val="1"/>
  </w:num>
  <w:num w:numId="6">
    <w:abstractNumId w:val="9"/>
  </w:num>
  <w:num w:numId="7">
    <w:abstractNumId w:val="0"/>
  </w:num>
  <w:num w:numId="8">
    <w:abstractNumId w:val="7"/>
  </w:num>
  <w:num w:numId="9">
    <w:abstractNumId w:val="4"/>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4B45"/>
    <w:rsid w:val="002A270C"/>
    <w:rsid w:val="00654B45"/>
    <w:rsid w:val="00BC38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83D"/>
  </w:style>
  <w:style w:type="paragraph" w:styleId="2">
    <w:name w:val="heading 2"/>
    <w:basedOn w:val="a"/>
    <w:link w:val="20"/>
    <w:uiPriority w:val="9"/>
    <w:qFormat/>
    <w:rsid w:val="00654B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4B4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54B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54B45"/>
    <w:rPr>
      <w:color w:val="0000FF"/>
      <w:u w:val="single"/>
    </w:rPr>
  </w:style>
  <w:style w:type="paragraph" w:styleId="z-">
    <w:name w:val="HTML Top of Form"/>
    <w:basedOn w:val="a"/>
    <w:next w:val="a"/>
    <w:link w:val="z-0"/>
    <w:hidden/>
    <w:uiPriority w:val="99"/>
    <w:semiHidden/>
    <w:unhideWhenUsed/>
    <w:rsid w:val="00654B4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54B4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54B4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54B45"/>
    <w:rPr>
      <w:rFonts w:ascii="Arial" w:eastAsia="Times New Roman" w:hAnsi="Arial" w:cs="Arial"/>
      <w:vanish/>
      <w:sz w:val="16"/>
      <w:szCs w:val="16"/>
      <w:lang w:eastAsia="ru-RU"/>
    </w:rPr>
  </w:style>
  <w:style w:type="character" w:styleId="a5">
    <w:name w:val="Strong"/>
    <w:basedOn w:val="a0"/>
    <w:uiPriority w:val="22"/>
    <w:qFormat/>
    <w:rsid w:val="00654B45"/>
    <w:rPr>
      <w:b/>
      <w:bCs/>
    </w:rPr>
  </w:style>
  <w:style w:type="paragraph" w:customStyle="1" w:styleId="podpisphoto">
    <w:name w:val="podpis_photo"/>
    <w:basedOn w:val="a"/>
    <w:rsid w:val="00654B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654B45"/>
    <w:rPr>
      <w:i/>
      <w:iCs/>
    </w:rPr>
  </w:style>
  <w:style w:type="paragraph" w:styleId="a7">
    <w:name w:val="Balloon Text"/>
    <w:basedOn w:val="a"/>
    <w:link w:val="a8"/>
    <w:uiPriority w:val="99"/>
    <w:semiHidden/>
    <w:unhideWhenUsed/>
    <w:rsid w:val="00654B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54B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0174019">
      <w:bodyDiv w:val="1"/>
      <w:marLeft w:val="0"/>
      <w:marRight w:val="0"/>
      <w:marTop w:val="0"/>
      <w:marBottom w:val="0"/>
      <w:divBdr>
        <w:top w:val="none" w:sz="0" w:space="0" w:color="auto"/>
        <w:left w:val="none" w:sz="0" w:space="0" w:color="auto"/>
        <w:bottom w:val="none" w:sz="0" w:space="0" w:color="auto"/>
        <w:right w:val="none" w:sz="0" w:space="0" w:color="auto"/>
      </w:divBdr>
      <w:divsChild>
        <w:div w:id="1009478378">
          <w:marLeft w:val="0"/>
          <w:marRight w:val="0"/>
          <w:marTop w:val="0"/>
          <w:marBottom w:val="0"/>
          <w:divBdr>
            <w:top w:val="none" w:sz="0" w:space="0" w:color="auto"/>
            <w:left w:val="none" w:sz="0" w:space="0" w:color="auto"/>
            <w:bottom w:val="none" w:sz="0" w:space="0" w:color="auto"/>
            <w:right w:val="none" w:sz="0" w:space="0" w:color="auto"/>
          </w:divBdr>
        </w:div>
        <w:div w:id="602765579">
          <w:marLeft w:val="0"/>
          <w:marRight w:val="0"/>
          <w:marTop w:val="0"/>
          <w:marBottom w:val="0"/>
          <w:divBdr>
            <w:top w:val="none" w:sz="0" w:space="0" w:color="auto"/>
            <w:left w:val="none" w:sz="0" w:space="0" w:color="auto"/>
            <w:bottom w:val="none" w:sz="0" w:space="0" w:color="auto"/>
            <w:right w:val="none" w:sz="0" w:space="0" w:color="auto"/>
          </w:divBdr>
          <w:divsChild>
            <w:div w:id="772290405">
              <w:marLeft w:val="0"/>
              <w:marRight w:val="450"/>
              <w:marTop w:val="0"/>
              <w:marBottom w:val="0"/>
              <w:divBdr>
                <w:top w:val="none" w:sz="0" w:space="0" w:color="auto"/>
                <w:left w:val="none" w:sz="0" w:space="0" w:color="auto"/>
                <w:bottom w:val="none" w:sz="0" w:space="0" w:color="auto"/>
                <w:right w:val="none" w:sz="0" w:space="0" w:color="auto"/>
              </w:divBdr>
            </w:div>
            <w:div w:id="11246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edsovet.su/publ/70-1-0-44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dsovet.su/load/307" TargetMode="External"/><Relationship Id="rId5" Type="http://schemas.openxmlformats.org/officeDocument/2006/relationships/hyperlink" Target="https://pedsovet.s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2644</Words>
  <Characters>15072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радость</dc:creator>
  <cp:keywords/>
  <dc:description/>
  <cp:lastModifiedBy>радость</cp:lastModifiedBy>
  <cp:revision>2</cp:revision>
  <dcterms:created xsi:type="dcterms:W3CDTF">2020-09-19T20:24:00Z</dcterms:created>
  <dcterms:modified xsi:type="dcterms:W3CDTF">2020-09-19T20:36:00Z</dcterms:modified>
</cp:coreProperties>
</file>