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E6B" w:rsidRPr="00D12E6B" w:rsidRDefault="00D12E6B" w:rsidP="00D12E6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6B">
        <w:rPr>
          <w:rFonts w:ascii="Times New Roman" w:hAnsi="Times New Roman" w:cs="Times New Roman"/>
          <w:b/>
          <w:sz w:val="28"/>
          <w:szCs w:val="28"/>
        </w:rPr>
        <w:t>Практика применения технологии дистанционного обучения на уроках общ</w:t>
      </w:r>
      <w:r w:rsidR="008A6A16">
        <w:rPr>
          <w:rFonts w:ascii="Times New Roman" w:hAnsi="Times New Roman" w:cs="Times New Roman"/>
          <w:b/>
          <w:sz w:val="28"/>
          <w:szCs w:val="28"/>
        </w:rPr>
        <w:t>ест</w:t>
      </w:r>
      <w:r w:rsidR="00097AAE">
        <w:rPr>
          <w:rFonts w:ascii="Times New Roman" w:hAnsi="Times New Roman" w:cs="Times New Roman"/>
          <w:b/>
          <w:sz w:val="28"/>
          <w:szCs w:val="28"/>
        </w:rPr>
        <w:t>вознания и правового обеспечения</w:t>
      </w:r>
      <w:bookmarkStart w:id="0" w:name="_GoBack"/>
      <w:bookmarkEnd w:id="0"/>
      <w:r w:rsidRPr="00D12E6B">
        <w:rPr>
          <w:rFonts w:ascii="Times New Roman" w:hAnsi="Times New Roman" w:cs="Times New Roman"/>
          <w:b/>
          <w:sz w:val="28"/>
          <w:szCs w:val="28"/>
        </w:rPr>
        <w:t xml:space="preserve"> профессиональной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(из опыта работы преподавателя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Нургалеевой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Д.Ф. ГБПОУ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Туймазинский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педагогический колледж)</w:t>
      </w:r>
    </w:p>
    <w:p w:rsidR="00D12E6B" w:rsidRPr="00B81A3E" w:rsidRDefault="00D12E6B" w:rsidP="00B81A3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58F" w:rsidRDefault="00D12E6B" w:rsidP="00B81A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A3E">
        <w:rPr>
          <w:rFonts w:ascii="Times New Roman" w:hAnsi="Times New Roman" w:cs="Times New Roman"/>
          <w:sz w:val="28"/>
          <w:szCs w:val="28"/>
        </w:rPr>
        <w:t xml:space="preserve">В настоящее время сложно представить подготовку к занятиям, их проведение без использования современных технологий. Одной из них является технология дистанционного обучения. </w:t>
      </w:r>
    </w:p>
    <w:p w:rsidR="002A158F" w:rsidRDefault="002A158F" w:rsidP="002A15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58F">
        <w:rPr>
          <w:rFonts w:ascii="Times New Roman" w:hAnsi="Times New Roman" w:cs="Times New Roman"/>
          <w:b/>
          <w:sz w:val="28"/>
          <w:szCs w:val="28"/>
        </w:rPr>
        <w:t>Дистанционное обучение (ДО)</w:t>
      </w:r>
      <w:r>
        <w:rPr>
          <w:rFonts w:ascii="Times New Roman" w:hAnsi="Times New Roman" w:cs="Times New Roman"/>
          <w:sz w:val="28"/>
          <w:szCs w:val="28"/>
        </w:rPr>
        <w:t xml:space="preserve"> — взаимодействие педагога и студентов</w:t>
      </w:r>
      <w:r w:rsidRPr="002A158F">
        <w:rPr>
          <w:rFonts w:ascii="Times New Roman" w:hAnsi="Times New Roman" w:cs="Times New Roman"/>
          <w:sz w:val="28"/>
          <w:szCs w:val="28"/>
        </w:rPr>
        <w:t xml:space="preserve"> между собой на расстоянии, отражающее все присущие учебному процессу компоненты (цели, содержание, методы, организационные формы, средства обучения) и реализуемое специфичными средствами Интернет-технологий или другими средствами, предусма</w:t>
      </w:r>
      <w:r>
        <w:rPr>
          <w:rFonts w:ascii="Times New Roman" w:hAnsi="Times New Roman" w:cs="Times New Roman"/>
          <w:sz w:val="28"/>
          <w:szCs w:val="28"/>
        </w:rPr>
        <w:t>тривающими интерактивность</w:t>
      </w:r>
      <w:r w:rsidRPr="002A158F">
        <w:rPr>
          <w:rFonts w:ascii="Times New Roman" w:hAnsi="Times New Roman" w:cs="Times New Roman"/>
          <w:sz w:val="28"/>
          <w:szCs w:val="28"/>
        </w:rPr>
        <w:t>.</w:t>
      </w:r>
    </w:p>
    <w:p w:rsidR="00D12E6B" w:rsidRPr="00B81A3E" w:rsidRDefault="00D12E6B" w:rsidP="00B81A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A3E">
        <w:rPr>
          <w:rFonts w:ascii="Times New Roman" w:hAnsi="Times New Roman" w:cs="Times New Roman"/>
          <w:sz w:val="28"/>
          <w:szCs w:val="28"/>
        </w:rPr>
        <w:t xml:space="preserve">Дистанционное обучение реализуется средствами ИКТ. В основе ИКТ современного образования лежит одно устройство – </w:t>
      </w:r>
      <w:r w:rsidR="002A158F">
        <w:rPr>
          <w:rFonts w:ascii="Times New Roman" w:hAnsi="Times New Roman" w:cs="Times New Roman"/>
          <w:sz w:val="28"/>
          <w:szCs w:val="28"/>
        </w:rPr>
        <w:t>компьютер, который</w:t>
      </w:r>
      <w:r w:rsidRPr="00B81A3E">
        <w:rPr>
          <w:rFonts w:ascii="Times New Roman" w:hAnsi="Times New Roman" w:cs="Times New Roman"/>
          <w:sz w:val="28"/>
          <w:szCs w:val="28"/>
        </w:rPr>
        <w:t xml:space="preserve"> обеспечивает возможность реализовать на уроке следующие направления: </w:t>
      </w:r>
    </w:p>
    <w:p w:rsidR="00D12E6B" w:rsidRPr="00B81A3E" w:rsidRDefault="00D12E6B" w:rsidP="00B81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A3E">
        <w:rPr>
          <w:rFonts w:ascii="Times New Roman" w:hAnsi="Times New Roman" w:cs="Times New Roman"/>
          <w:sz w:val="28"/>
          <w:szCs w:val="28"/>
        </w:rPr>
        <w:t>•</w:t>
      </w:r>
      <w:r w:rsidRPr="00B81A3E">
        <w:rPr>
          <w:rFonts w:ascii="Times New Roman" w:hAnsi="Times New Roman" w:cs="Times New Roman"/>
          <w:sz w:val="28"/>
          <w:szCs w:val="28"/>
        </w:rPr>
        <w:tab/>
        <w:t xml:space="preserve">при изложении нового материала — визуализация знаний (технологии </w:t>
      </w:r>
      <w:proofErr w:type="spellStart"/>
      <w:r w:rsidRPr="00B81A3E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B81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1A3E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B81A3E">
        <w:rPr>
          <w:rFonts w:ascii="Times New Roman" w:hAnsi="Times New Roman" w:cs="Times New Roman"/>
          <w:sz w:val="28"/>
          <w:szCs w:val="28"/>
        </w:rPr>
        <w:t>, видеофильмов, роликов</w:t>
      </w:r>
      <w:r w:rsidRPr="00B81A3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12E6B" w:rsidRPr="00B81A3E" w:rsidRDefault="00D12E6B" w:rsidP="00B81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A3E">
        <w:rPr>
          <w:rFonts w:ascii="Times New Roman" w:hAnsi="Times New Roman" w:cs="Times New Roman"/>
          <w:sz w:val="28"/>
          <w:szCs w:val="28"/>
        </w:rPr>
        <w:t>•</w:t>
      </w:r>
      <w:r w:rsidRPr="00B81A3E">
        <w:rPr>
          <w:rFonts w:ascii="Times New Roman" w:hAnsi="Times New Roman" w:cs="Times New Roman"/>
          <w:sz w:val="28"/>
          <w:szCs w:val="28"/>
        </w:rPr>
        <w:tab/>
        <w:t xml:space="preserve">проведение виртуальных практических работ с использованием обучающих программ; </w:t>
      </w:r>
    </w:p>
    <w:p w:rsidR="00D12E6B" w:rsidRPr="00B81A3E" w:rsidRDefault="00D12E6B" w:rsidP="00B81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A3E">
        <w:rPr>
          <w:rFonts w:ascii="Times New Roman" w:hAnsi="Times New Roman" w:cs="Times New Roman"/>
          <w:sz w:val="28"/>
          <w:szCs w:val="28"/>
        </w:rPr>
        <w:t>•</w:t>
      </w:r>
      <w:r w:rsidRPr="00B81A3E">
        <w:rPr>
          <w:rFonts w:ascii="Times New Roman" w:hAnsi="Times New Roman" w:cs="Times New Roman"/>
          <w:sz w:val="28"/>
          <w:szCs w:val="28"/>
        </w:rPr>
        <w:tab/>
        <w:t xml:space="preserve">закрепление изложенного материала (тренинг - разнообразные обучающие программы, лабораторные работы); </w:t>
      </w:r>
    </w:p>
    <w:p w:rsidR="00D12E6B" w:rsidRPr="00B81A3E" w:rsidRDefault="00D12E6B" w:rsidP="00B81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A3E">
        <w:rPr>
          <w:rFonts w:ascii="Times New Roman" w:hAnsi="Times New Roman" w:cs="Times New Roman"/>
          <w:sz w:val="28"/>
          <w:szCs w:val="28"/>
        </w:rPr>
        <w:t>•</w:t>
      </w:r>
      <w:r w:rsidRPr="00B81A3E">
        <w:rPr>
          <w:rFonts w:ascii="Times New Roman" w:hAnsi="Times New Roman" w:cs="Times New Roman"/>
          <w:sz w:val="28"/>
          <w:szCs w:val="28"/>
        </w:rPr>
        <w:tab/>
        <w:t xml:space="preserve">система контроля и проверки (тестирование с оцениванием, контролирующие программы); </w:t>
      </w:r>
    </w:p>
    <w:p w:rsidR="00D12E6B" w:rsidRPr="00B81A3E" w:rsidRDefault="00D12E6B" w:rsidP="00B81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A3E">
        <w:rPr>
          <w:rFonts w:ascii="Times New Roman" w:hAnsi="Times New Roman" w:cs="Times New Roman"/>
          <w:sz w:val="28"/>
          <w:szCs w:val="28"/>
        </w:rPr>
        <w:t>•</w:t>
      </w:r>
      <w:r w:rsidRPr="00B81A3E">
        <w:rPr>
          <w:rFonts w:ascii="Times New Roman" w:hAnsi="Times New Roman" w:cs="Times New Roman"/>
          <w:sz w:val="28"/>
          <w:szCs w:val="28"/>
        </w:rPr>
        <w:tab/>
        <w:t>самостоятельная работа учащихся (обуч</w:t>
      </w:r>
      <w:r w:rsidR="00097AAE">
        <w:rPr>
          <w:rFonts w:ascii="Times New Roman" w:hAnsi="Times New Roman" w:cs="Times New Roman"/>
          <w:sz w:val="28"/>
          <w:szCs w:val="28"/>
        </w:rPr>
        <w:t>ающие программы</w:t>
      </w:r>
      <w:r w:rsidRPr="00B81A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97AAE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="00097AAE">
        <w:rPr>
          <w:rFonts w:ascii="Times New Roman" w:hAnsi="Times New Roman" w:cs="Times New Roman"/>
          <w:sz w:val="28"/>
          <w:szCs w:val="28"/>
        </w:rPr>
        <w:t>,</w:t>
      </w:r>
      <w:r w:rsidRPr="00B81A3E">
        <w:rPr>
          <w:rFonts w:ascii="Times New Roman" w:hAnsi="Times New Roman" w:cs="Times New Roman"/>
          <w:sz w:val="28"/>
          <w:szCs w:val="28"/>
        </w:rPr>
        <w:t xml:space="preserve"> развивающие программы); </w:t>
      </w:r>
    </w:p>
    <w:p w:rsidR="00D12E6B" w:rsidRPr="00B81A3E" w:rsidRDefault="00D12E6B" w:rsidP="00B81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A3E">
        <w:rPr>
          <w:rFonts w:ascii="Times New Roman" w:hAnsi="Times New Roman" w:cs="Times New Roman"/>
          <w:sz w:val="28"/>
          <w:szCs w:val="28"/>
        </w:rPr>
        <w:t>•</w:t>
      </w:r>
      <w:r w:rsidRPr="00B81A3E">
        <w:rPr>
          <w:rFonts w:ascii="Times New Roman" w:hAnsi="Times New Roman" w:cs="Times New Roman"/>
          <w:sz w:val="28"/>
          <w:szCs w:val="28"/>
        </w:rPr>
        <w:tab/>
        <w:t xml:space="preserve">при возможности отказа от классно-урочной системы: проведение интегрированных уроков по методу проектов, результатом которых будет создание </w:t>
      </w:r>
      <w:proofErr w:type="spellStart"/>
      <w:r w:rsidRPr="00B81A3E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B81A3E">
        <w:rPr>
          <w:rFonts w:ascii="Times New Roman" w:hAnsi="Times New Roman" w:cs="Times New Roman"/>
          <w:sz w:val="28"/>
          <w:szCs w:val="28"/>
        </w:rPr>
        <w:t xml:space="preserve">-страниц, проведение телеконференций, использование современных Интернет-технологий; конструирование, моделирование </w:t>
      </w:r>
    </w:p>
    <w:p w:rsidR="00D12E6B" w:rsidRPr="00B81A3E" w:rsidRDefault="00D12E6B" w:rsidP="00B81A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1A3E">
        <w:rPr>
          <w:rFonts w:ascii="Times New Roman" w:hAnsi="Times New Roman" w:cs="Times New Roman"/>
          <w:sz w:val="28"/>
          <w:szCs w:val="28"/>
        </w:rPr>
        <w:t>•</w:t>
      </w:r>
      <w:r w:rsidRPr="00B81A3E">
        <w:rPr>
          <w:rFonts w:ascii="Times New Roman" w:hAnsi="Times New Roman" w:cs="Times New Roman"/>
          <w:sz w:val="28"/>
          <w:szCs w:val="28"/>
        </w:rPr>
        <w:tab/>
        <w:t>тренировка к</w:t>
      </w:r>
      <w:r w:rsidR="00097AAE">
        <w:rPr>
          <w:rFonts w:ascii="Times New Roman" w:hAnsi="Times New Roman" w:cs="Times New Roman"/>
          <w:sz w:val="28"/>
          <w:szCs w:val="28"/>
        </w:rPr>
        <w:t>онкретных способностей студента</w:t>
      </w:r>
      <w:r w:rsidRPr="00B81A3E">
        <w:rPr>
          <w:rFonts w:ascii="Times New Roman" w:hAnsi="Times New Roman" w:cs="Times New Roman"/>
          <w:sz w:val="28"/>
          <w:szCs w:val="28"/>
        </w:rPr>
        <w:t xml:space="preserve"> (внимание, память, мышлени</w:t>
      </w:r>
      <w:r w:rsidR="00097AAE">
        <w:rPr>
          <w:rFonts w:ascii="Times New Roman" w:hAnsi="Times New Roman" w:cs="Times New Roman"/>
          <w:sz w:val="28"/>
          <w:szCs w:val="28"/>
        </w:rPr>
        <w:t>е и т.д.).</w:t>
      </w:r>
      <w:r w:rsidRPr="00B81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58F" w:rsidRDefault="002A158F" w:rsidP="00B81A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E6B" w:rsidRPr="002A158F" w:rsidRDefault="00D12E6B" w:rsidP="00B81A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58F">
        <w:rPr>
          <w:rFonts w:ascii="Times New Roman" w:hAnsi="Times New Roman" w:cs="Times New Roman"/>
          <w:b/>
          <w:sz w:val="28"/>
          <w:szCs w:val="28"/>
        </w:rPr>
        <w:t xml:space="preserve">ИКТ на уроках обществознания </w:t>
      </w:r>
      <w:r w:rsidR="002A158F">
        <w:rPr>
          <w:rFonts w:ascii="Times New Roman" w:hAnsi="Times New Roman" w:cs="Times New Roman"/>
          <w:b/>
          <w:sz w:val="28"/>
          <w:szCs w:val="28"/>
        </w:rPr>
        <w:t>и ПОПД</w:t>
      </w:r>
    </w:p>
    <w:p w:rsidR="00D12E6B" w:rsidRPr="00B81A3E" w:rsidRDefault="00D12E6B" w:rsidP="002A15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A3E">
        <w:rPr>
          <w:rFonts w:ascii="Times New Roman" w:hAnsi="Times New Roman" w:cs="Times New Roman"/>
          <w:sz w:val="28"/>
          <w:szCs w:val="28"/>
        </w:rPr>
        <w:t xml:space="preserve">Специфика критериев предмета и методов гуманитарных дисциплин обусловливает разницу в применении ИКТ на </w:t>
      </w:r>
      <w:proofErr w:type="gramStart"/>
      <w:r w:rsidRPr="00B81A3E">
        <w:rPr>
          <w:rFonts w:ascii="Times New Roman" w:hAnsi="Times New Roman" w:cs="Times New Roman"/>
          <w:sz w:val="28"/>
          <w:szCs w:val="28"/>
        </w:rPr>
        <w:t>уроках  правовое</w:t>
      </w:r>
      <w:proofErr w:type="gramEnd"/>
      <w:r w:rsidRPr="00B81A3E">
        <w:rPr>
          <w:rFonts w:ascii="Times New Roman" w:hAnsi="Times New Roman" w:cs="Times New Roman"/>
          <w:sz w:val="28"/>
          <w:szCs w:val="28"/>
        </w:rPr>
        <w:t xml:space="preserve"> обеспечение профессиональной деятельности и обществознания. Естественные науки предполагают точное формульное определение закономерностей, описывающих рассматриваемые природные явления, а также формульную запись новых гипотез и теорий. Предмет и методы гуманитарных дисциплин не предполагают формульного выражения той или иной закономерности. «Формулы» закономерностей гуманитарных наук претерпевают постоянные изменения, а могут и вообще структурно отличаться друг от друга, в </w:t>
      </w:r>
      <w:r w:rsidRPr="00B81A3E">
        <w:rPr>
          <w:rFonts w:ascii="Times New Roman" w:hAnsi="Times New Roman" w:cs="Times New Roman"/>
          <w:sz w:val="28"/>
          <w:szCs w:val="28"/>
        </w:rPr>
        <w:lastRenderedPageBreak/>
        <w:t xml:space="preserve">зависимости от применяемого метода. Отношение к ценностям, антропоцентризм, идеологическая нейтральность и </w:t>
      </w:r>
      <w:proofErr w:type="spellStart"/>
      <w:r w:rsidRPr="00B81A3E">
        <w:rPr>
          <w:rFonts w:ascii="Times New Roman" w:hAnsi="Times New Roman" w:cs="Times New Roman"/>
          <w:sz w:val="28"/>
          <w:szCs w:val="28"/>
        </w:rPr>
        <w:t>нагруженность</w:t>
      </w:r>
      <w:proofErr w:type="spellEnd"/>
      <w:r w:rsidRPr="00B81A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1A3E">
        <w:rPr>
          <w:rFonts w:ascii="Times New Roman" w:hAnsi="Times New Roman" w:cs="Times New Roman"/>
          <w:sz w:val="28"/>
          <w:szCs w:val="28"/>
        </w:rPr>
        <w:t>субеъект</w:t>
      </w:r>
      <w:proofErr w:type="spellEnd"/>
      <w:r w:rsidRPr="00B81A3E">
        <w:rPr>
          <w:rFonts w:ascii="Times New Roman" w:hAnsi="Times New Roman" w:cs="Times New Roman"/>
          <w:sz w:val="28"/>
          <w:szCs w:val="28"/>
        </w:rPr>
        <w:t xml:space="preserve">-объектные отношения, устойчивость и подвижность объекта, методология – все эти факторы предопределяют вышеупомянутую разницу в применении компьютерных технологий в преподавании обществоведческих дисциплин. </w:t>
      </w:r>
    </w:p>
    <w:p w:rsidR="002A158F" w:rsidRDefault="008A6A16" w:rsidP="008A6A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пандемии в своей раб</w:t>
      </w:r>
      <w:r w:rsidR="00097AAE">
        <w:rPr>
          <w:rFonts w:ascii="Times New Roman" w:hAnsi="Times New Roman" w:cs="Times New Roman"/>
          <w:sz w:val="28"/>
          <w:szCs w:val="28"/>
        </w:rPr>
        <w:t xml:space="preserve">оте, использовала </w:t>
      </w:r>
      <w:proofErr w:type="spellStart"/>
      <w:r w:rsidR="00097AAE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097AAE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097AAE">
        <w:rPr>
          <w:rFonts w:ascii="MuseoSansCyrl" w:hAnsi="MuseoSansCyrl"/>
          <w:sz w:val="27"/>
          <w:szCs w:val="27"/>
          <w:shd w:val="clear" w:color="auto" w:fill="FFFFFF"/>
        </w:rPr>
        <w:t xml:space="preserve"> -</w:t>
      </w:r>
      <w:r w:rsidR="00097AAE">
        <w:rPr>
          <w:rFonts w:ascii="MuseoSansCyrl" w:hAnsi="MuseoSansCyrl"/>
          <w:sz w:val="27"/>
          <w:szCs w:val="27"/>
          <w:shd w:val="clear" w:color="auto" w:fill="FFFFFF"/>
        </w:rPr>
        <w:t xml:space="preserve"> простой, удобный и надёжный инструмент. Он интуитивно понятный, лёгкий в освоении, быстро внедряется и, что немаловажно, бесплатный.</w:t>
      </w:r>
      <w:r w:rsidR="00097AAE" w:rsidRPr="00097A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7AAE" w:rsidRPr="00097AAE">
        <w:rPr>
          <w:rFonts w:ascii="Times New Roman" w:hAnsi="Times New Roman" w:cs="Times New Roman"/>
          <w:b/>
          <w:sz w:val="28"/>
          <w:szCs w:val="28"/>
        </w:rPr>
        <w:t>Google</w:t>
      </w:r>
      <w:proofErr w:type="spellEnd"/>
      <w:r w:rsidR="00097AAE" w:rsidRPr="00097AAE">
        <w:rPr>
          <w:rFonts w:ascii="Times New Roman" w:hAnsi="Times New Roman" w:cs="Times New Roman"/>
          <w:b/>
          <w:sz w:val="28"/>
          <w:szCs w:val="28"/>
        </w:rPr>
        <w:t xml:space="preserve"> Формы</w:t>
      </w:r>
      <w:r w:rsidR="00097AAE">
        <w:rPr>
          <w:rFonts w:ascii="Times New Roman" w:hAnsi="Times New Roman" w:cs="Times New Roman"/>
          <w:sz w:val="28"/>
          <w:szCs w:val="28"/>
        </w:rPr>
        <w:t xml:space="preserve"> -</w:t>
      </w:r>
      <w:r w:rsidRPr="008A6A16">
        <w:rPr>
          <w:rFonts w:ascii="Times New Roman" w:hAnsi="Times New Roman" w:cs="Times New Roman"/>
          <w:sz w:val="28"/>
          <w:szCs w:val="28"/>
        </w:rPr>
        <w:t xml:space="preserve"> онлайн-сервис для создания форм обратной связи, онлайн-тестирований и опросов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6A16">
        <w:rPr>
          <w:rFonts w:ascii="Times New Roman" w:hAnsi="Times New Roman" w:cs="Times New Roman"/>
          <w:sz w:val="28"/>
          <w:szCs w:val="28"/>
        </w:rPr>
        <w:t xml:space="preserve"> </w:t>
      </w:r>
      <w:r w:rsidRPr="00B81A3E">
        <w:rPr>
          <w:rFonts w:ascii="Times New Roman" w:hAnsi="Times New Roman" w:cs="Times New Roman"/>
          <w:sz w:val="28"/>
          <w:szCs w:val="28"/>
        </w:rPr>
        <w:t>Отдельно хотелось бы остановиться на преимущ</w:t>
      </w:r>
      <w:r>
        <w:rPr>
          <w:rFonts w:ascii="Times New Roman" w:hAnsi="Times New Roman" w:cs="Times New Roman"/>
          <w:sz w:val="28"/>
          <w:szCs w:val="28"/>
        </w:rPr>
        <w:t>ествах использования GOOGL</w:t>
      </w:r>
      <w:r w:rsidR="00097AAE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FORM.</w:t>
      </w:r>
    </w:p>
    <w:p w:rsidR="002A158F" w:rsidRDefault="002A158F" w:rsidP="002A15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о</w:t>
      </w:r>
      <w:r w:rsidR="00D12E6B" w:rsidRPr="00B81A3E">
        <w:rPr>
          <w:rFonts w:ascii="Times New Roman" w:hAnsi="Times New Roman" w:cs="Times New Roman"/>
          <w:sz w:val="28"/>
          <w:szCs w:val="28"/>
        </w:rPr>
        <w:t>блегчается работа преподавателя по проверке самостоятельных, контрольных работ, так как все тесты оцениваются автоматически сразу после их выполнения.</w:t>
      </w:r>
    </w:p>
    <w:p w:rsidR="002A158F" w:rsidRDefault="002A158F" w:rsidP="002A15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е</w:t>
      </w:r>
      <w:r w:rsidR="00D12E6B" w:rsidRPr="00B81A3E">
        <w:rPr>
          <w:rFonts w:ascii="Times New Roman" w:hAnsi="Times New Roman" w:cs="Times New Roman"/>
          <w:sz w:val="28"/>
          <w:szCs w:val="28"/>
        </w:rPr>
        <w:t>сть возможность вести электронный журнал, что позволяет отслеживать успеваемость, качество подготовки к экзамену.</w:t>
      </w:r>
    </w:p>
    <w:p w:rsidR="002A158F" w:rsidRDefault="002A158F" w:rsidP="002A15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каждый студент</w:t>
      </w:r>
      <w:r w:rsidR="00D12E6B" w:rsidRPr="00B81A3E">
        <w:rPr>
          <w:rFonts w:ascii="Times New Roman" w:hAnsi="Times New Roman" w:cs="Times New Roman"/>
          <w:sz w:val="28"/>
          <w:szCs w:val="28"/>
        </w:rPr>
        <w:t xml:space="preserve"> имеет возможность выполнить задание в удобное для него время и при возникновении вопросов задать их преподавателю.</w:t>
      </w:r>
    </w:p>
    <w:p w:rsidR="00D12E6B" w:rsidRPr="00B81A3E" w:rsidRDefault="002A158F" w:rsidP="002A15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В-четвертых, п</w:t>
      </w:r>
      <w:r w:rsidR="00D12E6B" w:rsidRPr="00B81A3E">
        <w:rPr>
          <w:rFonts w:ascii="Times New Roman" w:hAnsi="Times New Roman" w:cs="Times New Roman"/>
          <w:sz w:val="28"/>
          <w:szCs w:val="28"/>
        </w:rPr>
        <w:t>едагог имеет возможность прямо в системе создавать тесты в различных форматах (выбор единственного ответа, выбор нескольких ответов, либо задания на соответствие и т.д.).</w:t>
      </w:r>
    </w:p>
    <w:p w:rsidR="00D12E6B" w:rsidRPr="00B81A3E" w:rsidRDefault="00D12E6B" w:rsidP="002A15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A3E">
        <w:rPr>
          <w:rFonts w:ascii="Times New Roman" w:hAnsi="Times New Roman" w:cs="Times New Roman"/>
          <w:sz w:val="28"/>
          <w:szCs w:val="28"/>
        </w:rPr>
        <w:t>Безусловным плюсом дистанционного обучения является более индивидуальный характер, оно более гибкое, так как обучающийся сам определяет темп обучения, может по несколько раз возвращаться к отдельным урокам, тестам, заданиям. Такая система обучения заставляет заниматься самостоятельно и получать навыки самообразования и самоконтроля.</w:t>
      </w:r>
    </w:p>
    <w:p w:rsidR="00D12E6B" w:rsidRPr="00B81A3E" w:rsidRDefault="00D12E6B" w:rsidP="002A15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A3E">
        <w:rPr>
          <w:rFonts w:ascii="Times New Roman" w:hAnsi="Times New Roman" w:cs="Times New Roman"/>
          <w:sz w:val="28"/>
          <w:szCs w:val="28"/>
        </w:rPr>
        <w:t xml:space="preserve">Направления дистанционного обучения студентов ГБПОУ </w:t>
      </w:r>
      <w:proofErr w:type="spellStart"/>
      <w:r w:rsidRPr="00B81A3E"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 w:rsidRPr="00B81A3E">
        <w:rPr>
          <w:rFonts w:ascii="Times New Roman" w:hAnsi="Times New Roman" w:cs="Times New Roman"/>
          <w:sz w:val="28"/>
          <w:szCs w:val="28"/>
        </w:rPr>
        <w:t xml:space="preserve"> педагогический колледж:</w:t>
      </w:r>
    </w:p>
    <w:p w:rsidR="002A158F" w:rsidRDefault="00D12E6B" w:rsidP="00B81A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A3E">
        <w:rPr>
          <w:rFonts w:ascii="Times New Roman" w:hAnsi="Times New Roman" w:cs="Times New Roman"/>
          <w:sz w:val="28"/>
          <w:szCs w:val="28"/>
        </w:rPr>
        <w:t>углубленное изучение тем, разделов программы или вне курса;</w:t>
      </w:r>
    </w:p>
    <w:p w:rsidR="002A158F" w:rsidRDefault="00D12E6B" w:rsidP="00B81A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58F">
        <w:rPr>
          <w:rFonts w:ascii="Times New Roman" w:hAnsi="Times New Roman" w:cs="Times New Roman"/>
          <w:sz w:val="28"/>
          <w:szCs w:val="28"/>
        </w:rPr>
        <w:t>ликвидация пробелов в знаниях, умениях студентов по определенным темам;</w:t>
      </w:r>
    </w:p>
    <w:p w:rsidR="002A158F" w:rsidRDefault="002A158F" w:rsidP="00B81A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студентов</w:t>
      </w:r>
      <w:r w:rsidR="00D12E6B" w:rsidRPr="002A158F">
        <w:rPr>
          <w:rFonts w:ascii="Times New Roman" w:hAnsi="Times New Roman" w:cs="Times New Roman"/>
          <w:sz w:val="28"/>
          <w:szCs w:val="28"/>
        </w:rPr>
        <w:t>, не им</w:t>
      </w:r>
      <w:r>
        <w:rPr>
          <w:rFonts w:ascii="Times New Roman" w:hAnsi="Times New Roman" w:cs="Times New Roman"/>
          <w:sz w:val="28"/>
          <w:szCs w:val="28"/>
        </w:rPr>
        <w:t xml:space="preserve">еющих возможности посещать ГБПОУ </w:t>
      </w:r>
      <w:r w:rsidR="008A6A16">
        <w:rPr>
          <w:rFonts w:ascii="Times New Roman" w:hAnsi="Times New Roman" w:cs="Times New Roman"/>
          <w:sz w:val="28"/>
          <w:szCs w:val="28"/>
        </w:rPr>
        <w:t xml:space="preserve">ТПК </w:t>
      </w:r>
      <w:r w:rsidR="008A6A16" w:rsidRPr="002A158F">
        <w:rPr>
          <w:rFonts w:ascii="Times New Roman" w:hAnsi="Times New Roman" w:cs="Times New Roman"/>
          <w:sz w:val="28"/>
          <w:szCs w:val="28"/>
        </w:rPr>
        <w:t>в</w:t>
      </w:r>
      <w:r w:rsidR="00D12E6B" w:rsidRPr="002A158F">
        <w:rPr>
          <w:rFonts w:ascii="Times New Roman" w:hAnsi="Times New Roman" w:cs="Times New Roman"/>
          <w:sz w:val="28"/>
          <w:szCs w:val="28"/>
        </w:rPr>
        <w:t xml:space="preserve"> течение какого-то периода времени</w:t>
      </w:r>
      <w:r>
        <w:rPr>
          <w:rFonts w:ascii="Times New Roman" w:hAnsi="Times New Roman" w:cs="Times New Roman"/>
          <w:sz w:val="28"/>
          <w:szCs w:val="28"/>
        </w:rPr>
        <w:t xml:space="preserve"> (в связи с</w:t>
      </w:r>
      <w:r w:rsidR="008A6A16">
        <w:rPr>
          <w:rFonts w:ascii="Times New Roman" w:hAnsi="Times New Roman" w:cs="Times New Roman"/>
          <w:sz w:val="28"/>
          <w:szCs w:val="28"/>
        </w:rPr>
        <w:t xml:space="preserve"> болезнью, самоизоляцией</w:t>
      </w:r>
      <w:r>
        <w:rPr>
          <w:rFonts w:ascii="Times New Roman" w:hAnsi="Times New Roman" w:cs="Times New Roman"/>
          <w:sz w:val="28"/>
          <w:szCs w:val="28"/>
        </w:rPr>
        <w:t xml:space="preserve"> и т.п.)</w:t>
      </w:r>
      <w:r w:rsidR="00D12E6B" w:rsidRPr="002A158F">
        <w:rPr>
          <w:rFonts w:ascii="Times New Roman" w:hAnsi="Times New Roman" w:cs="Times New Roman"/>
          <w:sz w:val="28"/>
          <w:szCs w:val="28"/>
        </w:rPr>
        <w:t>;</w:t>
      </w:r>
    </w:p>
    <w:p w:rsidR="002A158F" w:rsidRDefault="00D12E6B" w:rsidP="00B81A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58F">
        <w:rPr>
          <w:rFonts w:ascii="Times New Roman" w:hAnsi="Times New Roman" w:cs="Times New Roman"/>
          <w:sz w:val="28"/>
          <w:szCs w:val="28"/>
        </w:rPr>
        <w:t>дополнительное образование по интересам;</w:t>
      </w:r>
    </w:p>
    <w:p w:rsidR="00D12E6B" w:rsidRPr="002A158F" w:rsidRDefault="00D12E6B" w:rsidP="00B81A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158F">
        <w:rPr>
          <w:rFonts w:ascii="Times New Roman" w:hAnsi="Times New Roman" w:cs="Times New Roman"/>
          <w:sz w:val="28"/>
          <w:szCs w:val="28"/>
        </w:rPr>
        <w:t>подготовка студентов к зачету/дифференцированному зачету/экзаменам.</w:t>
      </w:r>
    </w:p>
    <w:p w:rsidR="008A6A16" w:rsidRDefault="00D12E6B" w:rsidP="008A6A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A3E">
        <w:rPr>
          <w:rFonts w:ascii="Times New Roman" w:hAnsi="Times New Roman" w:cs="Times New Roman"/>
          <w:sz w:val="28"/>
          <w:szCs w:val="28"/>
        </w:rPr>
        <w:t xml:space="preserve">Основные недостатки, связанные с дистанционным обучением, можно разделить на психологические, связанные с отсутствием «живого» общения с преподавателями, высокими требованиями к самоорганизации и технические, которые обусловлены несовершенством контента, технологий. Дистанционное образование, в большинстве своем, не предусматривает личное общение с преподавателем, а также общение между студентами. А когда рядом нет человека, который мог бы эмоционально окрасить знания, это </w:t>
      </w:r>
      <w:r w:rsidRPr="00B81A3E">
        <w:rPr>
          <w:rFonts w:ascii="Times New Roman" w:hAnsi="Times New Roman" w:cs="Times New Roman"/>
          <w:sz w:val="28"/>
          <w:szCs w:val="28"/>
        </w:rPr>
        <w:lastRenderedPageBreak/>
        <w:t>значительный минус для процесса обучения. Пожалуй, можно выделить еще один момент, если студент не способен учиться без постоянного надзора преподавателя и не готов проводить много времени в уединении с компьютером, дистанционное обучение не для него. На мой взгляд, это один из решающих факторов, который влияет на возможность не только учиться дистанционно, но и самостоятельно работать в принципе.</w:t>
      </w:r>
    </w:p>
    <w:p w:rsidR="00486CF4" w:rsidRPr="00B81A3E" w:rsidRDefault="00D12E6B" w:rsidP="008A6A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A3E">
        <w:rPr>
          <w:rFonts w:ascii="Times New Roman" w:hAnsi="Times New Roman" w:cs="Times New Roman"/>
          <w:sz w:val="28"/>
          <w:szCs w:val="28"/>
        </w:rPr>
        <w:t xml:space="preserve">Нет сомнения, что дистанционная форма обучения будет все активнее входить в нашу жизнь. Этот процесс будет усиливаться по мере развития технологий, которые смогут обеспечить реалистичность виртуального пространства. Другая проблема – психологическая, связанная с необходимостью высокой самоорганизации, мотивации и отсутствием живого общения, скорее всего, будет решаться по мере развития общества. </w:t>
      </w:r>
      <w:r w:rsidR="008A6A16">
        <w:rPr>
          <w:rFonts w:ascii="Times New Roman" w:hAnsi="Times New Roman" w:cs="Times New Roman"/>
          <w:sz w:val="28"/>
          <w:szCs w:val="28"/>
        </w:rPr>
        <w:t>Примерно так, как интернет вошел</w:t>
      </w:r>
      <w:r w:rsidRPr="00B81A3E">
        <w:rPr>
          <w:rFonts w:ascii="Times New Roman" w:hAnsi="Times New Roman" w:cs="Times New Roman"/>
          <w:sz w:val="28"/>
          <w:szCs w:val="28"/>
        </w:rPr>
        <w:t xml:space="preserve"> в каждый дом и многим заменили театр, оперу и другие зрелища с непосредственным участием человека.</w:t>
      </w:r>
    </w:p>
    <w:sectPr w:rsidR="00486CF4" w:rsidRPr="00B81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62090"/>
    <w:multiLevelType w:val="hybridMultilevel"/>
    <w:tmpl w:val="C09CB8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04"/>
    <w:rsid w:val="00097AAE"/>
    <w:rsid w:val="0012700F"/>
    <w:rsid w:val="002A158F"/>
    <w:rsid w:val="00486CF4"/>
    <w:rsid w:val="008A6A16"/>
    <w:rsid w:val="00B81A3E"/>
    <w:rsid w:val="00D12E6B"/>
    <w:rsid w:val="00DD70B2"/>
    <w:rsid w:val="00F8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58EA"/>
  <w15:chartTrackingRefBased/>
  <w15:docId w15:val="{86FD8274-61E1-4F4E-91FD-2BAAE065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E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2020-12-03T06:53:00Z</dcterms:created>
  <dcterms:modified xsi:type="dcterms:W3CDTF">2020-12-03T16:32:00Z</dcterms:modified>
</cp:coreProperties>
</file>