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8" w:rsidRDefault="00315FFC" w:rsidP="0089341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  <w:r w:rsidRPr="00397908">
        <w:rPr>
          <w:sz w:val="28"/>
          <w:szCs w:val="28"/>
          <w:shd w:val="clear" w:color="auto" w:fill="FFFFFF"/>
        </w:rPr>
        <w:t> </w:t>
      </w:r>
      <w:r w:rsidR="00397908">
        <w:rPr>
          <w:rFonts w:ascii="Open Sans" w:hAnsi="Open Sans"/>
          <w:color w:val="FF0066"/>
          <w:sz w:val="21"/>
          <w:szCs w:val="21"/>
        </w:rPr>
        <w:t xml:space="preserve">              </w:t>
      </w:r>
      <w:r w:rsidR="005B33F3">
        <w:rPr>
          <w:rFonts w:ascii="Open Sans" w:hAnsi="Open Sans"/>
          <w:color w:val="FF0066"/>
          <w:sz w:val="21"/>
          <w:szCs w:val="21"/>
        </w:rPr>
        <w:t xml:space="preserve">                                  </w:t>
      </w:r>
      <w:r w:rsidR="00397908">
        <w:rPr>
          <w:rFonts w:ascii="Open Sans" w:hAnsi="Open Sans"/>
          <w:color w:val="FF0066"/>
          <w:sz w:val="21"/>
          <w:szCs w:val="21"/>
        </w:rPr>
        <w:t xml:space="preserve">  </w:t>
      </w:r>
      <w:r w:rsidR="005B33F3" w:rsidRPr="005B33F3">
        <w:rPr>
          <w:b/>
          <w:sz w:val="28"/>
          <w:szCs w:val="28"/>
        </w:rPr>
        <w:t>Экспериментальная деятельность в ДОУ</w:t>
      </w:r>
    </w:p>
    <w:p w:rsidR="00893415" w:rsidRDefault="00893415" w:rsidP="00893415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893415">
        <w:rPr>
          <w:sz w:val="28"/>
          <w:szCs w:val="28"/>
        </w:rPr>
        <w:t>Автор</w:t>
      </w:r>
      <w:r>
        <w:rPr>
          <w:sz w:val="28"/>
          <w:szCs w:val="28"/>
        </w:rPr>
        <w:t>: Белоглазова Т</w:t>
      </w:r>
      <w:r w:rsidRPr="00893415">
        <w:rPr>
          <w:sz w:val="28"/>
          <w:szCs w:val="28"/>
        </w:rPr>
        <w:t>атьяна Валерьевна</w:t>
      </w:r>
    </w:p>
    <w:p w:rsidR="00893415" w:rsidRPr="00893415" w:rsidRDefault="00893415" w:rsidP="00893415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Open Sans" w:hAnsi="Open Sans"/>
          <w:color w:val="FF0066"/>
          <w:sz w:val="21"/>
          <w:szCs w:val="21"/>
        </w:rPr>
      </w:pPr>
      <w:r>
        <w:rPr>
          <w:sz w:val="28"/>
          <w:szCs w:val="28"/>
        </w:rPr>
        <w:t>Воспитатель МДОБУ детский сад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ирлянский</w:t>
      </w:r>
    </w:p>
    <w:p w:rsidR="00397908" w:rsidRPr="00397908" w:rsidRDefault="00893415" w:rsidP="0089341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</w:t>
      </w:r>
      <w:r w:rsidR="00397908" w:rsidRPr="00397908">
        <w:rPr>
          <w:bCs/>
          <w:iCs/>
          <w:sz w:val="28"/>
          <w:szCs w:val="28"/>
        </w:rPr>
        <w:t>«Самое лучшее открытие – то, которое ребенок делает сам»</w:t>
      </w:r>
    </w:p>
    <w:p w:rsidR="00397908" w:rsidRPr="00397908" w:rsidRDefault="00893415" w:rsidP="0089341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</w:t>
      </w:r>
      <w:r w:rsidR="00397908" w:rsidRPr="00397908">
        <w:rPr>
          <w:iCs/>
          <w:sz w:val="28"/>
          <w:szCs w:val="28"/>
        </w:rPr>
        <w:t xml:space="preserve">Ральф У. </w:t>
      </w:r>
      <w:proofErr w:type="spellStart"/>
      <w:r w:rsidR="00397908" w:rsidRPr="00397908">
        <w:rPr>
          <w:iCs/>
          <w:sz w:val="28"/>
          <w:szCs w:val="28"/>
        </w:rPr>
        <w:t>Эмерсон</w:t>
      </w:r>
      <w:proofErr w:type="spellEnd"/>
    </w:p>
    <w:p w:rsidR="00397908" w:rsidRDefault="00397908" w:rsidP="00893415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FFC" w:rsidRPr="00397908" w:rsidRDefault="00315FFC" w:rsidP="00397908">
      <w:pPr>
        <w:pStyle w:val="a5"/>
        <w:rPr>
          <w:rFonts w:ascii="Times New Roman" w:hAnsi="Times New Roman" w:cs="Times New Roman"/>
          <w:sz w:val="28"/>
          <w:szCs w:val="28"/>
        </w:rPr>
      </w:pPr>
      <w:r w:rsidRPr="0039790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Одним из таких эффектных методов познания закономерностей и явлений окружающего мира является опытно-экспериментальная деятельность.</w:t>
      </w:r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ФГОС дошкольного образования ставит перед современными педагогами </w:t>
      </w:r>
      <w:r w:rsidRPr="003979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</w:t>
      </w:r>
      <w:r w:rsidRPr="0039790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взрослыми и сверстниками и соответствующим возрасту видам </w:t>
      </w:r>
      <w:r w:rsidRPr="003979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деятельности</w:t>
      </w:r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Мы считаем, что </w:t>
      </w:r>
      <w:r w:rsidRPr="003979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опытно-экспериментальная деятельность</w:t>
      </w:r>
      <w:r w:rsidRPr="0039790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наряду с игровой, как нельзя лучше способствует решению данной </w:t>
      </w:r>
      <w:r w:rsidRPr="003979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 как эти два вида </w:t>
      </w:r>
      <w:r w:rsidRPr="003979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детской деятельности</w:t>
      </w:r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оказывают существенное влияние на полноценное, разностороннее развитие личности ребёнка. Правильная организация этих двух истинно </w:t>
      </w:r>
      <w:r w:rsidRPr="0039790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детских видов деятельности</w:t>
      </w:r>
      <w:r w:rsidRPr="0039790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3979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является благоприятным условием для развития дошкольников.</w:t>
      </w:r>
    </w:p>
    <w:p w:rsidR="00315FFC" w:rsidRPr="00397908" w:rsidRDefault="00315FFC" w:rsidP="00397908">
      <w:pPr>
        <w:pStyle w:val="a5"/>
        <w:rPr>
          <w:rFonts w:ascii="Times New Roman" w:hAnsi="Times New Roman" w:cs="Times New Roman"/>
          <w:sz w:val="28"/>
          <w:szCs w:val="28"/>
        </w:rPr>
      </w:pPr>
      <w:r w:rsidRPr="00397908">
        <w:rPr>
          <w:rFonts w:ascii="Times New Roman" w:hAnsi="Times New Roman" w:cs="Times New Roman"/>
          <w:sz w:val="28"/>
          <w:szCs w:val="28"/>
          <w:shd w:val="clear" w:color="auto" w:fill="FFFFFF"/>
        </w:rPr>
        <w:t>Опытно-экспериментальная деятельность помогает выпускнику ДОУ соответствовать требованиям ФГОС, согласно которым, выпускник сегодня должен обладать такими качествами как, любознательность, активность, которые побуждают интересоваться новым, неизвестным в окружающем мире. В ходе опытной 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315FFC" w:rsidRPr="00397908" w:rsidRDefault="00397908" w:rsidP="0039790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15FFC" w:rsidRPr="00397908">
        <w:rPr>
          <w:rFonts w:ascii="Times New Roman" w:hAnsi="Times New Roman" w:cs="Times New Roman"/>
          <w:sz w:val="28"/>
          <w:szCs w:val="28"/>
          <w:shd w:val="clear" w:color="auto" w:fill="FFFFFF"/>
        </w:rPr>
        <w:t>а помощь воспитателю приходят инновационные технологии в экспериментальной деятельности: кейс-технологии,  информционно-коммуникационные технологии, квест технология, метод проектов, использование лэпбуков, музеев в чемодане.</w:t>
      </w:r>
    </w:p>
    <w:p w:rsidR="00397908" w:rsidRPr="00397908" w:rsidRDefault="00397908" w:rsidP="00397908">
      <w:pPr>
        <w:pStyle w:val="a5"/>
        <w:rPr>
          <w:rFonts w:ascii="Times New Roman" w:hAnsi="Times New Roman" w:cs="Times New Roman"/>
          <w:sz w:val="28"/>
          <w:szCs w:val="28"/>
        </w:rPr>
      </w:pPr>
      <w:r w:rsidRPr="00397908">
        <w:rPr>
          <w:rStyle w:val="a4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Целью опытно-экспериментальной деятельности в ДОУ является формирование и расширение представлений у детей об объектах живой и неживой природы через практическое самостоятельное познание.</w:t>
      </w:r>
      <w:r w:rsidRPr="003979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 Педагог работает в этом направлении во время проведения занятий НОД, на прогулках, тематических досугах, мотивирует к экспериментированию в самостоятельной деятельности. Для опытных исследований организуется предметно-пространственная среда: создаётся уголок исследований, центр экспериментирования или мини-лаборатория. </w:t>
      </w:r>
      <w:proofErr w:type="gramStart"/>
      <w:r w:rsidRPr="00397908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Детское экспериментирование во многом похоже на научное, дети испытывают положительные эмоции от ощущения важности проделанной работы, получения видимых результатов, новой информации.</w:t>
      </w:r>
      <w:proofErr w:type="gramEnd"/>
    </w:p>
    <w:p w:rsidR="00315FFC" w:rsidRPr="00893415" w:rsidRDefault="00315FFC" w:rsidP="008934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415">
        <w:rPr>
          <w:rFonts w:ascii="Times New Roman" w:hAnsi="Times New Roman" w:cs="Times New Roman"/>
          <w:sz w:val="28"/>
          <w:szCs w:val="28"/>
        </w:rPr>
        <w:t xml:space="preserve"> В группе оборудована мини – лаборатория, в которых имеются различные центры</w:t>
      </w:r>
      <w:proofErr w:type="gramStart"/>
      <w:r w:rsidRPr="008934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9341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893415">
        <w:rPr>
          <w:rFonts w:ascii="Times New Roman" w:hAnsi="Times New Roman" w:cs="Times New Roman"/>
          <w:sz w:val="28"/>
          <w:szCs w:val="28"/>
        </w:rPr>
        <w:t xml:space="preserve">я </w:t>
      </w:r>
      <w:r w:rsidRPr="00893415">
        <w:rPr>
          <w:rFonts w:ascii="Times New Roman" w:hAnsi="Times New Roman" w:cs="Times New Roman"/>
          <w:sz w:val="28"/>
          <w:szCs w:val="28"/>
        </w:rPr>
        <w:t>с детьми занятия с использованием игрового экспериментирования и собственно исследовательской деятельности, которые позволяют обеспечить детей арсеналом исследовательских действий, расширить их предс</w:t>
      </w:r>
      <w:r w:rsidR="00397908" w:rsidRPr="00893415">
        <w:rPr>
          <w:rFonts w:ascii="Times New Roman" w:hAnsi="Times New Roman" w:cs="Times New Roman"/>
          <w:sz w:val="28"/>
          <w:szCs w:val="28"/>
        </w:rPr>
        <w:t xml:space="preserve">тавления о предметах и явлениях </w:t>
      </w:r>
      <w:r w:rsidRPr="00893415">
        <w:rPr>
          <w:rFonts w:ascii="Times New Roman" w:hAnsi="Times New Roman" w:cs="Times New Roman"/>
          <w:sz w:val="28"/>
          <w:szCs w:val="28"/>
        </w:rPr>
        <w:t>окружающего мира, их свойствах и взаимоотношениях</w:t>
      </w:r>
      <w:r w:rsidR="00893415" w:rsidRPr="00893415">
        <w:rPr>
          <w:rFonts w:ascii="Times New Roman" w:hAnsi="Times New Roman" w:cs="Times New Roman"/>
          <w:sz w:val="28"/>
          <w:szCs w:val="28"/>
        </w:rPr>
        <w:t>.</w:t>
      </w:r>
    </w:p>
    <w:p w:rsidR="00893415" w:rsidRPr="00893415" w:rsidRDefault="00893415" w:rsidP="008934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415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ни одну воспитательную или образовательную задачу нельзя успешно решить без плодотворного контакта с семьёй и полного взаимопонимания между </w:t>
      </w:r>
      <w:r w:rsidRPr="0089341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родителями и педагогами, так как каждая минута общения с ребёнком обогащает его, формирует его личность.</w:t>
      </w:r>
    </w:p>
    <w:p w:rsidR="00893415" w:rsidRPr="00893415" w:rsidRDefault="00893415" w:rsidP="008934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93415">
        <w:rPr>
          <w:rFonts w:ascii="Times New Roman" w:hAnsi="Times New Roman" w:cs="Times New Roman"/>
          <w:color w:val="000000"/>
          <w:sz w:val="28"/>
          <w:szCs w:val="28"/>
        </w:rPr>
        <w:t>Чтобы у ребёнка поддерживался познавательный интерес, стремление узнать новое, выяснить непонятное, желание вникнуть в сущность предметов, явлений, действий рекомендуем и родителям в домашних условиях проводить простейшие опыты и эксперименты.</w:t>
      </w:r>
    </w:p>
    <w:p w:rsidR="00315FFC" w:rsidRPr="00893415" w:rsidRDefault="00315FFC" w:rsidP="008934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415">
        <w:rPr>
          <w:rFonts w:ascii="Times New Roman" w:hAnsi="Times New Roman" w:cs="Times New Roman"/>
          <w:sz w:val="28"/>
          <w:szCs w:val="28"/>
        </w:rPr>
        <w:t xml:space="preserve">Таким образом, целенаправленная систематическая экспериментальная </w:t>
      </w:r>
      <w:r w:rsidR="00397908" w:rsidRPr="00893415">
        <w:rPr>
          <w:rFonts w:ascii="Times New Roman" w:hAnsi="Times New Roman" w:cs="Times New Roman"/>
          <w:sz w:val="28"/>
          <w:szCs w:val="28"/>
        </w:rPr>
        <w:t>работа с дошкольниками позволяет</w:t>
      </w:r>
      <w:r w:rsidRPr="00893415">
        <w:rPr>
          <w:rFonts w:ascii="Times New Roman" w:hAnsi="Times New Roman" w:cs="Times New Roman"/>
          <w:sz w:val="28"/>
          <w:szCs w:val="28"/>
        </w:rPr>
        <w:t xml:space="preserve"> выявить и сформировать у детей потребность в постоянной познавательной деятельности, способствовала всестороннему развитию.</w:t>
      </w:r>
    </w:p>
    <w:p w:rsidR="00315FFC" w:rsidRPr="00893415" w:rsidRDefault="00397908" w:rsidP="008934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FFC" w:rsidRPr="00893415" w:rsidRDefault="00315FFC" w:rsidP="008934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FFC" w:rsidRPr="00893415" w:rsidRDefault="00315FFC" w:rsidP="00893415">
      <w:pPr>
        <w:pStyle w:val="a5"/>
        <w:rPr>
          <w:rFonts w:ascii="Times New Roman" w:hAnsi="Times New Roman" w:cs="Times New Roman"/>
          <w:sz w:val="28"/>
          <w:szCs w:val="28"/>
        </w:rPr>
      </w:pPr>
      <w:r w:rsidRPr="00893415">
        <w:rPr>
          <w:rFonts w:ascii="Times New Roman" w:hAnsi="Times New Roman" w:cs="Times New Roman"/>
          <w:sz w:val="28"/>
          <w:szCs w:val="28"/>
        </w:rPr>
        <w:br/>
      </w:r>
    </w:p>
    <w:p w:rsidR="00103287" w:rsidRPr="00893415" w:rsidRDefault="00893415" w:rsidP="0089341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03287" w:rsidRPr="00893415" w:rsidSect="00397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FFC"/>
    <w:rsid w:val="00181260"/>
    <w:rsid w:val="00196538"/>
    <w:rsid w:val="00315FFC"/>
    <w:rsid w:val="00397908"/>
    <w:rsid w:val="005B33F3"/>
    <w:rsid w:val="00893415"/>
    <w:rsid w:val="00F2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FFC"/>
    <w:rPr>
      <w:b/>
      <w:bCs/>
    </w:rPr>
  </w:style>
  <w:style w:type="paragraph" w:styleId="a5">
    <w:name w:val="No Spacing"/>
    <w:uiPriority w:val="1"/>
    <w:qFormat/>
    <w:rsid w:val="00397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2021-02-13T17:54:00Z</dcterms:created>
  <dcterms:modified xsi:type="dcterms:W3CDTF">2021-02-13T18:41:00Z</dcterms:modified>
</cp:coreProperties>
</file>