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A43A" w14:textId="77777777" w:rsidR="005F6DA7" w:rsidRPr="005F6DA7" w:rsidRDefault="00545F06" w:rsidP="005F6DA7">
      <w:pPr>
        <w:snapToGrid w:val="0"/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НЕОБХОДИМОСТЬ ЭКОНОМИЧЕСКОГО ВОСПИТАНИЯ ДЕТЕЙ ДОШКОЛЬНОГО ВОЗРАСТА </w:t>
      </w:r>
    </w:p>
    <w:p w14:paraId="4BFD3DAD" w14:textId="77777777" w:rsidR="005F6DA7" w:rsidRPr="005F6DA7" w:rsidRDefault="005F6DA7" w:rsidP="005F6DA7">
      <w:pPr>
        <w:pStyle w:val="a3"/>
        <w:spacing w:after="0" w:line="360" w:lineRule="auto"/>
        <w:ind w:left="0" w:firstLine="851"/>
        <w:jc w:val="both"/>
        <w:rPr>
          <w:rFonts w:cs="Times New Roman"/>
          <w:i/>
        </w:rPr>
      </w:pPr>
    </w:p>
    <w:p w14:paraId="4D33F77B" w14:textId="77777777" w:rsidR="005F6DA7" w:rsidRDefault="005F6DA7" w:rsidP="005F6DA7">
      <w:pPr>
        <w:pStyle w:val="a3"/>
        <w:spacing w:after="0" w:line="360" w:lineRule="auto"/>
        <w:ind w:left="0" w:firstLine="851"/>
        <w:jc w:val="both"/>
      </w:pPr>
      <w:r w:rsidRPr="005F6DA7">
        <w:rPr>
          <w:rFonts w:cs="Times New Roman"/>
          <w:i/>
        </w:rPr>
        <w:t>Краткая аннотация:</w:t>
      </w:r>
      <w:r w:rsidRPr="005F6DA7">
        <w:rPr>
          <w:rFonts w:cs="Times New Roman"/>
        </w:rPr>
        <w:t xml:space="preserve"> в </w:t>
      </w:r>
      <w:r w:rsidR="00553BA8">
        <w:rPr>
          <w:rFonts w:cs="Times New Roman"/>
        </w:rPr>
        <w:t xml:space="preserve">данной </w:t>
      </w:r>
      <w:r w:rsidRPr="005F6DA7">
        <w:rPr>
          <w:rFonts w:cs="Times New Roman"/>
        </w:rPr>
        <w:t xml:space="preserve">статье </w:t>
      </w:r>
      <w:r w:rsidR="00553BA8">
        <w:rPr>
          <w:rFonts w:cs="Times New Roman"/>
        </w:rPr>
        <w:t>рассматривается проблема экономического воспитания</w:t>
      </w:r>
      <w:r w:rsidRPr="005F6DA7">
        <w:rPr>
          <w:rFonts w:cs="Times New Roman"/>
        </w:rPr>
        <w:t xml:space="preserve"> детей дошкольного возраста, обосновывается актуальность </w:t>
      </w:r>
      <w:r w:rsidR="00553BA8">
        <w:rPr>
          <w:rFonts w:cs="Times New Roman"/>
        </w:rPr>
        <w:t xml:space="preserve">и значимость первоначального экономического образования дошкольников, приобщения к </w:t>
      </w:r>
      <w:r w:rsidR="00A86BEC">
        <w:rPr>
          <w:rFonts w:cs="Times New Roman"/>
        </w:rPr>
        <w:t>социально-</w:t>
      </w:r>
      <w:r w:rsidR="00553BA8">
        <w:rPr>
          <w:rFonts w:cs="Times New Roman"/>
        </w:rPr>
        <w:t>нравственным ценностям</w:t>
      </w:r>
      <w:r w:rsidRPr="005F6DA7">
        <w:rPr>
          <w:rFonts w:cs="Times New Roman"/>
        </w:rPr>
        <w:t xml:space="preserve">. Ориентируясь на </w:t>
      </w:r>
      <w:r w:rsidR="00553BA8">
        <w:rPr>
          <w:rFonts w:cs="Times New Roman"/>
        </w:rPr>
        <w:t xml:space="preserve">происходящие в системе дошкольного </w:t>
      </w:r>
      <w:r w:rsidR="00553BA8" w:rsidRPr="00553BA8">
        <w:rPr>
          <w:rFonts w:cs="Times New Roman"/>
        </w:rPr>
        <w:t xml:space="preserve">образования </w:t>
      </w:r>
      <w:r w:rsidR="00553BA8">
        <w:rPr>
          <w:rFonts w:cs="Times New Roman"/>
        </w:rPr>
        <w:t>реформации</w:t>
      </w:r>
      <w:r w:rsidR="00553BA8" w:rsidRPr="00553BA8">
        <w:rPr>
          <w:rFonts w:cs="Times New Roman"/>
        </w:rPr>
        <w:t xml:space="preserve"> и </w:t>
      </w:r>
      <w:r w:rsidR="00A86BEC">
        <w:rPr>
          <w:rFonts w:cs="Times New Roman"/>
        </w:rPr>
        <w:t xml:space="preserve">осознание необходимости для дошкольника уметь ориентироваться в мире </w:t>
      </w:r>
      <w:r w:rsidR="00553BA8">
        <w:rPr>
          <w:rFonts w:cs="Times New Roman"/>
        </w:rPr>
        <w:t xml:space="preserve">материальных ценностей, авторами </w:t>
      </w:r>
      <w:r w:rsidRPr="005F6DA7">
        <w:rPr>
          <w:rFonts w:cs="Times New Roman"/>
        </w:rPr>
        <w:t>предприня</w:t>
      </w:r>
      <w:r>
        <w:t xml:space="preserve">та попытка </w:t>
      </w:r>
      <w:r w:rsidR="00553BA8">
        <w:t xml:space="preserve">определить сущность экономического воспитания в дошкольном возрасте, дать краткий </w:t>
      </w:r>
      <w:r>
        <w:t xml:space="preserve">анализ содержания </w:t>
      </w:r>
      <w:r w:rsidR="00553BA8">
        <w:t>экономического воспитания детей в ряде</w:t>
      </w:r>
      <w:r>
        <w:t xml:space="preserve"> образовательных программ. </w:t>
      </w:r>
      <w:r w:rsidR="00553BA8">
        <w:t xml:space="preserve">Обоснована приоритетная роль семьи в приобщении детей к основам экономической грамотности, </w:t>
      </w:r>
      <w:r w:rsidR="00277129">
        <w:t>необходимость объединения усилий семьи и дошкольной организации в решении данного вопроса</w:t>
      </w:r>
      <w:r>
        <w:t>.</w:t>
      </w:r>
    </w:p>
    <w:p w14:paraId="5C7BB2B0" w14:textId="0AD9F0D5" w:rsidR="00E70F67" w:rsidRPr="002D6006" w:rsidRDefault="009C42E5" w:rsidP="00E70F67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Изменения в системе российского дошкольного образования, обусловленные </w:t>
      </w:r>
      <w:r w:rsidR="00E05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происходящими </w:t>
      </w:r>
      <w:r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социальными реформами, стимулируют развитие новых направлений в содержании воспитания и образования дошкольника. Одним из таких новых направлений следует считать экономическое воспитание</w:t>
      </w:r>
      <w:r w:rsidR="00E05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</w:t>
      </w:r>
      <w:r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Необходимость его обусловлена тем, что </w:t>
      </w:r>
      <w:r w:rsidR="00E70F67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современно</w:t>
      </w:r>
      <w:r w:rsidR="00E70F67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социуме</w:t>
      </w:r>
      <w:r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дошкольника с </w:t>
      </w:r>
      <w:r w:rsidR="00E70F67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ранних лет окружает экономическая среда, он вынужден вникать в суть товарно-денежных отношений, овладевать первоначальными экономическими представлениями, </w:t>
      </w:r>
      <w:r w:rsidR="00BC6216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основами экономическо</w:t>
      </w:r>
      <w:r w:rsidR="00E05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="00BC6216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грамотности, </w:t>
      </w:r>
      <w:r w:rsidR="00E70F67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безусловно определяет актуальность и </w:t>
      </w:r>
      <w:r w:rsidR="00E05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значимость </w:t>
      </w:r>
      <w:r w:rsidR="00E70F67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экономического воспитания</w:t>
      </w:r>
      <w:r w:rsidR="00E05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раннего возраста</w:t>
      </w:r>
    </w:p>
    <w:p w14:paraId="1082FF21" w14:textId="797A1652" w:rsidR="009C42E5" w:rsidRPr="002D6006" w:rsidRDefault="006522E6" w:rsidP="009C42E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Детский психолог </w:t>
      </w:r>
      <w:r w:rsidR="009C42E5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А.И. </w:t>
      </w:r>
      <w:r w:rsidR="00E05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Китов считает, что с переходом к рыночной</w:t>
      </w:r>
      <w:r w:rsidR="009C42E5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экономик</w:t>
      </w:r>
      <w:r w:rsidR="00E050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9C42E5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стране выросла потребность в экономических знаниях, на которые </w:t>
      </w:r>
      <w:r w:rsidR="009C42E5" w:rsidRPr="00826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раньше не</w:t>
      </w:r>
      <w:r w:rsidR="00E70F67" w:rsidRPr="00826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42E5" w:rsidRPr="00826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обращали внимание ни в семье, н</w:t>
      </w:r>
      <w:r w:rsidR="00E70F67" w:rsidRPr="00826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образовательных учреждениях.</w:t>
      </w:r>
      <w:r w:rsidR="009C42E5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Ребенок</w:t>
      </w:r>
      <w:r w:rsidR="00E70F67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42E5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дошкольного возраста приобретает экономические </w:t>
      </w:r>
      <w:r w:rsidR="009C42E5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знания из окружающей</w:t>
      </w:r>
      <w:r w:rsidR="00E70F67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42E5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жизни, которая выступает своеобразной информационной базой.</w:t>
      </w:r>
    </w:p>
    <w:p w14:paraId="0C824BC4" w14:textId="77777777" w:rsidR="002D6006" w:rsidRPr="002D6006" w:rsidRDefault="00831E6E" w:rsidP="002D600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Исследования с</w:t>
      </w:r>
      <w:r w:rsidR="00C961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овременны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="00C961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ных показывают</w:t>
      </w:r>
      <w:r w:rsidR="00C961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определяющее</w:t>
      </w:r>
      <w:r w:rsidR="00E70F67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42E5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влияние экономических знаний на </w:t>
      </w:r>
      <w:r w:rsidR="00C961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развитие </w:t>
      </w:r>
      <w:r w:rsidR="009C42E5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дошкольников,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у детей </w:t>
      </w:r>
      <w:r w:rsidR="009C42E5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качеств рационального потребителя, который</w:t>
      </w:r>
      <w:r w:rsidR="00E70F67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42E5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ориентируется на экономическое отношение к собственным и общественным</w:t>
      </w:r>
      <w:r w:rsidR="00E70F67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ресурсам.</w:t>
      </w:r>
      <w:r w:rsidR="002D6006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Исследования ученых </w:t>
      </w:r>
      <w:r w:rsidR="00C961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показывают</w:t>
      </w:r>
      <w:r w:rsidR="002D6006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предпосылки экономического сознания у дошкольников складываются очень рано, и если они своевременно не развиваются, то </w:t>
      </w:r>
      <w:r w:rsid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 проявление</w:t>
      </w:r>
      <w:r w:rsidR="002D6006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негативных сторон</w:t>
      </w:r>
      <w:r w:rsidR="002D6006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поведении детей, таки</w:t>
      </w:r>
      <w:r w:rsid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="002D6006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неряшливость, небрежность к вещам, безразличие к испорченным предметам.</w:t>
      </w:r>
    </w:p>
    <w:p w14:paraId="3C8866EC" w14:textId="77777777" w:rsidR="009C42E5" w:rsidRPr="002D6006" w:rsidRDefault="00826A37" w:rsidP="009C42E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Процесс </w:t>
      </w:r>
      <w:r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экономического воспитания детей 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включает </w:t>
      </w:r>
      <w:r w:rsidR="00E70F67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единство трех компонентов:</w:t>
      </w:r>
    </w:p>
    <w:p w14:paraId="57E13CF5" w14:textId="77777777" w:rsidR="00E70F67" w:rsidRPr="002D6006" w:rsidRDefault="00C96100" w:rsidP="00E70F67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</w:t>
      </w:r>
      <w:r w:rsidRPr="00C961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</w:t>
      </w:r>
      <w:r w:rsidR="00E70F67" w:rsidRPr="00C961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отивационный </w:t>
      </w:r>
      <w:r w:rsidR="006723B5" w:rsidRPr="00C961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компонент</w:t>
      </w:r>
      <w:r w:rsidR="006723B5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70F67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предполагает наличие у детей интереса к экономической сфере жизни, закрепление основны</w:t>
      </w:r>
      <w:r w:rsidR="006723B5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 экономических </w:t>
      </w:r>
      <w:r w:rsidR="00E70F67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понятий</w:t>
      </w:r>
      <w:r w:rsidR="006723B5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представлений и умений;</w:t>
      </w:r>
    </w:p>
    <w:p w14:paraId="76EC58F2" w14:textId="77777777" w:rsidR="009C42E5" w:rsidRPr="002D6006" w:rsidRDefault="00E70F67" w:rsidP="006723B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</w:t>
      </w:r>
      <w:r w:rsidR="00C96100" w:rsidRPr="00C961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</w:t>
      </w:r>
      <w:r w:rsidR="006723B5" w:rsidRPr="00C961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нформационный блок</w:t>
      </w:r>
      <w:r w:rsidR="006723B5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включает овладение первоначальными экономическими понятиями, понимание основных причинно-следственных связей в области экономики; </w:t>
      </w:r>
    </w:p>
    <w:p w14:paraId="641D22DD" w14:textId="47A1F3DA" w:rsidR="006723B5" w:rsidRPr="00826A37" w:rsidRDefault="00E70F67" w:rsidP="009C42E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61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</w:t>
      </w:r>
      <w:r w:rsidRPr="00C961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C96100" w:rsidRPr="00C961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</w:t>
      </w:r>
      <w:r w:rsidR="006723B5" w:rsidRPr="00C961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перационный </w:t>
      </w:r>
      <w:r w:rsidR="006723B5" w:rsidRPr="00826A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блок </w:t>
      </w:r>
      <w:r w:rsidR="006723B5" w:rsidRPr="00826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это</w:t>
      </w:r>
      <w:r w:rsidR="006723B5" w:rsidRPr="00826A37">
        <w:rPr>
          <w:rFonts w:ascii="Times New Roman" w:eastAsia="Times New Roman" w:hAnsi="Times New Roman" w:cs="Times New Roman"/>
          <w:sz w:val="28"/>
          <w:szCs w:val="28"/>
          <w:shd w:val="clear" w:color="auto" w:fill="FFE2D8"/>
          <w:lang w:eastAsia="ru-RU"/>
        </w:rPr>
        <w:t xml:space="preserve"> </w:t>
      </w:r>
      <w:r w:rsidR="009C42E5" w:rsidRPr="00826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элементарные</w:t>
      </w:r>
      <w:r w:rsidR="006723B5" w:rsidRPr="00826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практические умения и навыки в сфере экономических отношений, умение ориентироваться в различных </w:t>
      </w:r>
      <w:r w:rsidR="009C5BA4" w:rsidRPr="00826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жизненных</w:t>
      </w:r>
      <w:r w:rsidR="006723B5" w:rsidRPr="00826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ситуациях</w:t>
      </w:r>
      <w:r w:rsidR="00983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CCF684D" w14:textId="51B9B439" w:rsidR="00281021" w:rsidRPr="00826A37" w:rsidRDefault="006723B5" w:rsidP="00281021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Стоит подчеркнуть, что экономическое воспитание тесно связано с социально-нравственным,</w:t>
      </w:r>
      <w:r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которое включает развитие у </w:t>
      </w:r>
      <w:r w:rsidRPr="00826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подрастающего поколения таких ценных качеств, как справедливость</w:t>
      </w:r>
      <w:r w:rsidR="00281021" w:rsidRPr="00826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26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честность, уважение к результатам труда </w:t>
      </w:r>
      <w:r w:rsidR="00281021" w:rsidRPr="00826A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взрослых, бережливость и др. </w:t>
      </w:r>
      <w:r w:rsidR="00281021" w:rsidRPr="002D6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Однако, при формировании экономических представлений следует учитывать, что дошкольники еще не могут самостоятельно создавать социально значимые ценности, а только потреблять то, что делают для них взрослые.</w:t>
      </w:r>
    </w:p>
    <w:p w14:paraId="4BE14104" w14:textId="5CDF0EA3" w:rsidR="00281021" w:rsidRPr="00983F17" w:rsidRDefault="00BC6216" w:rsidP="00281021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Нравственное и экономическое воспитание не могут обеспечить успешный результат без включения дошкольников в трудовую деятельность. </w:t>
      </w:r>
      <w:r w:rsidR="00460A3B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Ученые отмечают,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чем младше дошкольник, тем теснее должна быть взаимосвязь этих сторон воспитания. Специфика трудовой деятельности заключается в получении результата труда – социально значимого продукта в процессе совместной партнерской деятельности. </w:t>
      </w:r>
    </w:p>
    <w:p w14:paraId="6FA5B5D1" w14:textId="77777777" w:rsidR="009C42E5" w:rsidRPr="00397167" w:rsidRDefault="002D6006" w:rsidP="009C42E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в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работе разнообразных 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организационных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 помогает воспитателю</w:t>
      </w:r>
      <w:r w:rsidR="0043299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сделать процесс экономического 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воспитания дошкольников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интересным, творческим, </w:t>
      </w:r>
      <w:r w:rsidR="00F501B0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развивающим и в то же время,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доступным.</w:t>
      </w:r>
    </w:p>
    <w:p w14:paraId="433CF8C1" w14:textId="77777777" w:rsidR="002D6006" w:rsidRPr="00397167" w:rsidRDefault="009C42E5" w:rsidP="009C42E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Особой формой познавательной деятельности является интегрированное</w:t>
      </w:r>
      <w:r w:rsidR="0043299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D6006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занятие 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математическому развитию и окружающему миру, где детей знакомят с явлениями</w:t>
      </w:r>
      <w:r w:rsidR="0043299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социальной жизни и предметным миром.</w:t>
      </w:r>
      <w:r w:rsidR="002D6006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51FD843" w14:textId="77777777" w:rsidR="002D6006" w:rsidRPr="00397167" w:rsidRDefault="009C42E5" w:rsidP="009C42E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 </w:t>
      </w:r>
      <w:r w:rsidR="002D6006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таких занятий: </w:t>
      </w:r>
    </w:p>
    <w:p w14:paraId="01B83525" w14:textId="77777777" w:rsidR="002D6006" w:rsidRPr="00397167" w:rsidRDefault="002D6006" w:rsidP="009C42E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сообщение детям знаний из области</w:t>
      </w:r>
      <w:r w:rsidR="0043299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финансов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о-экономических категорий;</w:t>
      </w:r>
    </w:p>
    <w:p w14:paraId="12DB85C4" w14:textId="77777777" w:rsidR="002D6006" w:rsidRPr="00397167" w:rsidRDefault="002D6006" w:rsidP="009C42E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ирование представлений о товаре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результате и</w:t>
      </w:r>
      <w:r w:rsidR="0043299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продукте человеческого труда, нравственно-трудовых качествах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личности;</w:t>
      </w:r>
    </w:p>
    <w:p w14:paraId="0AA761F6" w14:textId="77777777" w:rsidR="009C42E5" w:rsidRPr="00397167" w:rsidRDefault="002D6006" w:rsidP="009C42E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знакомство с разными видами рекламы, историей происхождения денег и т.д.</w:t>
      </w:r>
    </w:p>
    <w:p w14:paraId="5265D5DC" w14:textId="77777777" w:rsidR="00F56FFC" w:rsidRPr="00397167" w:rsidRDefault="002D6006" w:rsidP="00F56FFC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 знакомят с функциональным назначение различных профессий взрослых, моделируют их трудовые действия, тем самым происходит приобщение к экономической сфере общественной жизни</w:t>
      </w:r>
      <w:r w:rsidR="00F56FFC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 ходе решения логических и арифметических задач у дошкольников повышается интерес к приобретению экономических знаний, что, в свою очередь, побуждает ребенка к самостоятельному </w:t>
      </w:r>
      <w:r w:rsidR="00F501B0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поиску ответов на интересующие вопросы</w:t>
      </w:r>
      <w:r w:rsidR="00F56FFC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7CA3B4E" w14:textId="77777777" w:rsidR="009C42E5" w:rsidRPr="00397167" w:rsidRDefault="00F56FFC" w:rsidP="009C42E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Широко используются с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казки с экономическим содержанием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придумать которые достаточно просто, взяв за основу практически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любую народную сказку</w:t>
      </w:r>
      <w:r w:rsidR="00C252EB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знакомыми персонажами и сюжетом. Сказка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как 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известно,</w:t>
      </w:r>
      <w:r w:rsidR="00C252EB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 эффективным средством формирования у детей дошкольного возраста</w:t>
      </w:r>
      <w:r w:rsidR="00C252EB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знаний, 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том числе, экономических,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развития предпосылок экономического мышления.</w:t>
      </w:r>
    </w:p>
    <w:p w14:paraId="1451E5C6" w14:textId="77777777" w:rsidR="002D6006" w:rsidRPr="00397167" w:rsidRDefault="002D6006" w:rsidP="002D600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Важнейшим средством формирования экономических представлений </w:t>
      </w:r>
      <w:r w:rsidR="0057388E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дошкольников следует считать игровую деятельность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Игра, как известно, занимает важное место в жизни дошкольника как самостоятельная деятельность</w:t>
      </w:r>
      <w:r w:rsidR="0057388E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Через игру дошкольники познают и осваивают мир.  Приоритетным видом игровой деятельности в жизни дошкольника является сюжетно-ролевая игра, отличительной особенностью которой является ярко выраженный творческий и самостоятельный характер, что повышает ее значимость в процессе овладения экономическими понятиями и умениями. Именно сюжетно-ролевые игры позволяют для ребенка сделать экономику понятной. Дошкольники любят рекламные игры, где можно рекламировать различные товары, подчеркивая их привлекательность и преимущества.</w:t>
      </w:r>
    </w:p>
    <w:p w14:paraId="077D4887" w14:textId="64C20A66" w:rsidR="00AB7F43" w:rsidRPr="00397167" w:rsidRDefault="009C42E5" w:rsidP="009C42E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того, чтобы дети самостоятельно </w:t>
      </w:r>
      <w:r w:rsidR="00164437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применяли полученные в ходе организованной образовательной деятельности представления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важно </w:t>
      </w:r>
      <w:r w:rsidR="00164437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грамотно организовать развивающую предметно-пространственную среду 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группе</w:t>
      </w:r>
      <w:r w:rsidR="00164437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6C541CF6" w14:textId="09C90D1C" w:rsidR="00761A93" w:rsidRPr="00983F17" w:rsidRDefault="009B727B" w:rsidP="00761A93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Однако, самое главное влияние на развитие детей дошкольного возраста несомненно оказывает семья. </w:t>
      </w:r>
      <w:r w:rsidR="007F42B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по экономическому развитию детей дошкольного возраста невозможна без участия родителей. Они должны быть заинтересованы и понимать важность данной проблемы. Прежде всего, с</w:t>
      </w:r>
      <w:r w:rsidR="00DF2F3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емья является первой экономической средой, с которой сталкивается дошкольник. 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Именно в семье ребенок знакомится с первоначальными экономическими представлениями, приобщается к планированию семейного бюджета, узнает</w:t>
      </w:r>
      <w:r w:rsidR="00F501B0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чего нужны деньги, </w:t>
      </w:r>
      <w:r w:rsidR="00DF2F3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реклама, </w:t>
      </w:r>
      <w:r w:rsidR="007F42B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вместе со взрослыми посещает торговые центры, банки, </w:t>
      </w:r>
      <w:r w:rsidR="00DF2F3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участвует в процессах купли-продажи </w:t>
      </w:r>
      <w:r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т.д.</w:t>
      </w:r>
      <w:r w:rsidR="007F42B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ребенке часто ведутся разговоры о доходах и расходах семьи, материальном благополучии, бережливости</w:t>
      </w:r>
      <w:r w:rsidR="00F501B0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7F42B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Поскольку экономический опыт дошкольников в силу возрастных особенностей достаточно ограничен, перед родителями ставится </w:t>
      </w:r>
      <w:r w:rsidR="007F42B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задача - создание таких воспитательных ситуаций, которые будут обогащать представления детей об экономической сфере жизни</w:t>
      </w:r>
      <w:r w:rsid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F42B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Родители должны </w:t>
      </w:r>
      <w:r w:rsidR="003D79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формировать умение у </w:t>
      </w:r>
      <w:r w:rsidR="00761A93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детей </w:t>
      </w:r>
      <w:r w:rsidR="007F42B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раннего возраста </w:t>
      </w:r>
      <w:r w:rsidR="00761A93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осознавать стоимость вещей: </w:t>
      </w:r>
      <w:r w:rsidR="007F42B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одежд</w:t>
      </w:r>
      <w:r w:rsidR="00761A93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 w:rsidR="007F42B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предмет</w:t>
      </w:r>
      <w:r w:rsidR="00761A93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r w:rsidR="007F42B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гигиены, игруш</w:t>
      </w:r>
      <w:r w:rsidR="00761A93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</w:t>
      </w:r>
      <w:r w:rsidR="007F42BA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книг. Каждую вещь ребенок должен ценить, так как она создана трудом взрослых.</w:t>
      </w:r>
      <w:r w:rsidR="00761A93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Воспитательная сила семьи способствует интенсивности, глубине освоения знаний, нравственных норм и правил поведения.</w:t>
      </w:r>
    </w:p>
    <w:p w14:paraId="0CAB85B7" w14:textId="6B9F0CF1" w:rsidR="00AB79F7" w:rsidRPr="00397167" w:rsidRDefault="003D79FE" w:rsidP="003D79FE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Исходя из выше указанного можно сделать вывод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именно семья является</w:t>
      </w:r>
      <w:r w:rsidR="0075040F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первичной средой экономического воспитания ребенка. Чтобы ребенок бережно</w:t>
      </w:r>
      <w:r w:rsidR="0075040F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относился к труду взрослых, игрушкам и предметам, </w:t>
      </w:r>
      <w:r w:rsidR="00AB79F7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педагоги и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родители</w:t>
      </w:r>
      <w:r w:rsidR="0075040F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C42E5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должны </w:t>
      </w:r>
      <w:r w:rsidR="00AB79F7" w:rsidRPr="003971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объединить свои усилия в реализации задачи экономического воспитания, прежде всего, собственным примером демонстрировать способы бережного отношения к окружающим предметам, потребляемым ресурсам и разумного расходования материальных средств. </w:t>
      </w:r>
    </w:p>
    <w:p w14:paraId="4F1B79B1" w14:textId="0AB4E705" w:rsidR="00265C54" w:rsidRDefault="00265C54" w:rsidP="00265C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6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715FF"/>
    <w:multiLevelType w:val="multilevel"/>
    <w:tmpl w:val="2332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E5"/>
    <w:rsid w:val="00001C8C"/>
    <w:rsid w:val="00112910"/>
    <w:rsid w:val="00164437"/>
    <w:rsid w:val="00196656"/>
    <w:rsid w:val="001B2993"/>
    <w:rsid w:val="001C2034"/>
    <w:rsid w:val="001E3F9F"/>
    <w:rsid w:val="002106F6"/>
    <w:rsid w:val="00265C54"/>
    <w:rsid w:val="00277129"/>
    <w:rsid w:val="00281021"/>
    <w:rsid w:val="002D6006"/>
    <w:rsid w:val="002F7D09"/>
    <w:rsid w:val="00332264"/>
    <w:rsid w:val="00397167"/>
    <w:rsid w:val="003B09DC"/>
    <w:rsid w:val="003D79FE"/>
    <w:rsid w:val="0043299A"/>
    <w:rsid w:val="004337D0"/>
    <w:rsid w:val="00460A3B"/>
    <w:rsid w:val="004971F2"/>
    <w:rsid w:val="00502F38"/>
    <w:rsid w:val="00545F06"/>
    <w:rsid w:val="00553BA8"/>
    <w:rsid w:val="0057388E"/>
    <w:rsid w:val="005C2E7D"/>
    <w:rsid w:val="005F6DA7"/>
    <w:rsid w:val="006025B7"/>
    <w:rsid w:val="006522E6"/>
    <w:rsid w:val="006606E2"/>
    <w:rsid w:val="00670568"/>
    <w:rsid w:val="006723B5"/>
    <w:rsid w:val="0067799E"/>
    <w:rsid w:val="0075040F"/>
    <w:rsid w:val="00761A93"/>
    <w:rsid w:val="007B7048"/>
    <w:rsid w:val="007D03C6"/>
    <w:rsid w:val="007E2F3B"/>
    <w:rsid w:val="007F42BA"/>
    <w:rsid w:val="00826A37"/>
    <w:rsid w:val="00831E6E"/>
    <w:rsid w:val="00860495"/>
    <w:rsid w:val="0086208C"/>
    <w:rsid w:val="008E7781"/>
    <w:rsid w:val="008F0AC3"/>
    <w:rsid w:val="00977070"/>
    <w:rsid w:val="0098129D"/>
    <w:rsid w:val="00983F17"/>
    <w:rsid w:val="00991E05"/>
    <w:rsid w:val="00995E5D"/>
    <w:rsid w:val="009A4140"/>
    <w:rsid w:val="009B727B"/>
    <w:rsid w:val="009C42E5"/>
    <w:rsid w:val="009C5BA4"/>
    <w:rsid w:val="00A86BEC"/>
    <w:rsid w:val="00AB79F7"/>
    <w:rsid w:val="00AB7F43"/>
    <w:rsid w:val="00AE4DBC"/>
    <w:rsid w:val="00BC6216"/>
    <w:rsid w:val="00C252EB"/>
    <w:rsid w:val="00C70F9B"/>
    <w:rsid w:val="00C96100"/>
    <w:rsid w:val="00DD7E03"/>
    <w:rsid w:val="00DF2F3A"/>
    <w:rsid w:val="00DF34EF"/>
    <w:rsid w:val="00E05007"/>
    <w:rsid w:val="00E70F67"/>
    <w:rsid w:val="00F501B0"/>
    <w:rsid w:val="00F5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647A"/>
  <w15:chartTrackingRefBased/>
  <w15:docId w15:val="{18F6C45D-C366-41CA-B8E2-B62F9A0E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9C42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2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F6DA7"/>
    <w:pPr>
      <w:ind w:left="720"/>
      <w:contextualSpacing/>
    </w:pPr>
    <w:rPr>
      <w:rFonts w:ascii="Times New Roman" w:hAnsi="Times New Roman" w:cs="Times New Roman CYR"/>
      <w:snapToGrid w:val="0"/>
      <w:sz w:val="28"/>
      <w:szCs w:val="28"/>
    </w:rPr>
  </w:style>
  <w:style w:type="character" w:styleId="a4">
    <w:name w:val="Hyperlink"/>
    <w:basedOn w:val="a0"/>
    <w:uiPriority w:val="99"/>
    <w:unhideWhenUsed/>
    <w:rsid w:val="005F6DA7"/>
    <w:rPr>
      <w:color w:val="0563C1" w:themeColor="hyperlink"/>
      <w:u w:val="single"/>
    </w:rPr>
  </w:style>
  <w:style w:type="paragraph" w:customStyle="1" w:styleId="Default">
    <w:name w:val="Default"/>
    <w:link w:val="Default0"/>
    <w:rsid w:val="005F6D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locked/>
    <w:rsid w:val="005F6DA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32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51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4" w:color="D8D8D8"/>
                                <w:left w:val="single" w:sz="6" w:space="9" w:color="D8D8D8"/>
                                <w:bottom w:val="single" w:sz="6" w:space="14" w:color="D8D8D8"/>
                                <w:right w:val="single" w:sz="6" w:space="14" w:color="D8D8D8"/>
                              </w:divBdr>
                            </w:div>
                            <w:div w:id="13218088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4" w:color="D8D8D8"/>
                                <w:left w:val="single" w:sz="6" w:space="9" w:color="D8D8D8"/>
                                <w:bottom w:val="single" w:sz="6" w:space="14" w:color="D8D8D8"/>
                                <w:right w:val="single" w:sz="6" w:space="14" w:color="D8D8D8"/>
                              </w:divBdr>
                            </w:div>
                            <w:div w:id="1069708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4" w:color="D8D8D8"/>
                                <w:left w:val="single" w:sz="6" w:space="9" w:color="D8D8D8"/>
                                <w:bottom w:val="single" w:sz="6" w:space="14" w:color="D8D8D8"/>
                                <w:right w:val="single" w:sz="6" w:space="14" w:color="D8D8D8"/>
                              </w:divBdr>
                            </w:div>
                            <w:div w:id="11660460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4" w:color="D8D8D8"/>
                                <w:left w:val="single" w:sz="6" w:space="9" w:color="D8D8D8"/>
                                <w:bottom w:val="single" w:sz="6" w:space="14" w:color="D8D8D8"/>
                                <w:right w:val="single" w:sz="6" w:space="14" w:color="D8D8D8"/>
                              </w:divBdr>
                            </w:div>
                            <w:div w:id="8348034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4" w:color="D8D8D8"/>
                                <w:left w:val="single" w:sz="6" w:space="9" w:color="D8D8D8"/>
                                <w:bottom w:val="single" w:sz="6" w:space="14" w:color="D8D8D8"/>
                                <w:right w:val="single" w:sz="6" w:space="14" w:color="D8D8D8"/>
                              </w:divBdr>
                            </w:div>
                            <w:div w:id="7695469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4" w:color="D8D8D8"/>
                                <w:left w:val="single" w:sz="6" w:space="9" w:color="D8D8D8"/>
                                <w:bottom w:val="single" w:sz="6" w:space="14" w:color="D8D8D8"/>
                                <w:right w:val="single" w:sz="6" w:space="14" w:color="D8D8D8"/>
                              </w:divBdr>
                            </w:div>
                            <w:div w:id="18549965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4" w:color="D8D8D8"/>
                                <w:left w:val="single" w:sz="6" w:space="9" w:color="D8D8D8"/>
                                <w:bottom w:val="single" w:sz="6" w:space="14" w:color="D8D8D8"/>
                                <w:right w:val="single" w:sz="6" w:space="14" w:color="D8D8D8"/>
                              </w:divBdr>
                            </w:div>
                            <w:div w:id="12720847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4" w:color="D8D8D8"/>
                                <w:left w:val="single" w:sz="6" w:space="9" w:color="D8D8D8"/>
                                <w:bottom w:val="single" w:sz="6" w:space="14" w:color="D8D8D8"/>
                                <w:right w:val="single" w:sz="6" w:space="14" w:color="D8D8D8"/>
                              </w:divBdr>
                            </w:div>
                            <w:div w:id="17831148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4" w:color="D8D8D8"/>
                                <w:left w:val="single" w:sz="6" w:space="9" w:color="D8D8D8"/>
                                <w:bottom w:val="single" w:sz="6" w:space="14" w:color="D8D8D8"/>
                                <w:right w:val="single" w:sz="6" w:space="14" w:color="D8D8D8"/>
                              </w:divBdr>
                            </w:div>
                            <w:div w:id="11477485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4" w:color="D8D8D8"/>
                                <w:left w:val="single" w:sz="6" w:space="9" w:color="D8D8D8"/>
                                <w:bottom w:val="single" w:sz="6" w:space="14" w:color="D8D8D8"/>
                                <w:right w:val="single" w:sz="6" w:space="14" w:color="D8D8D8"/>
                              </w:divBdr>
                            </w:div>
                            <w:div w:id="3735796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4" w:color="D8D8D8"/>
                                <w:left w:val="single" w:sz="6" w:space="9" w:color="D8D8D8"/>
                                <w:bottom w:val="single" w:sz="6" w:space="14" w:color="D8D8D8"/>
                                <w:right w:val="single" w:sz="6" w:space="14" w:color="D8D8D8"/>
                              </w:divBdr>
                            </w:div>
                            <w:div w:id="8282528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4" w:color="D8D8D8"/>
                                <w:left w:val="single" w:sz="6" w:space="9" w:color="D8D8D8"/>
                                <w:bottom w:val="single" w:sz="6" w:space="14" w:color="D8D8D8"/>
                                <w:right w:val="single" w:sz="6" w:space="14" w:color="D8D8D8"/>
                              </w:divBdr>
                            </w:div>
                            <w:div w:id="15591710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4" w:color="D8D8D8"/>
                                <w:left w:val="single" w:sz="6" w:space="9" w:color="D8D8D8"/>
                                <w:bottom w:val="single" w:sz="6" w:space="14" w:color="D8D8D8"/>
                                <w:right w:val="single" w:sz="6" w:space="14" w:color="D8D8D8"/>
                              </w:divBdr>
                            </w:div>
                            <w:div w:id="12810329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4" w:color="D8D8D8"/>
                                <w:left w:val="single" w:sz="6" w:space="9" w:color="D8D8D8"/>
                                <w:bottom w:val="single" w:sz="6" w:space="14" w:color="D8D8D8"/>
                                <w:right w:val="single" w:sz="6" w:space="14" w:color="D8D8D8"/>
                              </w:divBdr>
                            </w:div>
                            <w:div w:id="1652478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4" w:color="D8D8D8"/>
                                <w:left w:val="single" w:sz="6" w:space="9" w:color="D8D8D8"/>
                                <w:bottom w:val="single" w:sz="6" w:space="14" w:color="D8D8D8"/>
                                <w:right w:val="single" w:sz="6" w:space="14" w:color="D8D8D8"/>
                              </w:divBdr>
                            </w:div>
                            <w:div w:id="9055350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4" w:color="D8D8D8"/>
                                <w:left w:val="single" w:sz="6" w:space="9" w:color="D8D8D8"/>
                                <w:bottom w:val="single" w:sz="6" w:space="14" w:color="D8D8D8"/>
                                <w:right w:val="single" w:sz="6" w:space="14" w:color="D8D8D8"/>
                              </w:divBdr>
                            </w:div>
                            <w:div w:id="19541660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14" w:color="D8D8D8"/>
                                <w:left w:val="single" w:sz="6" w:space="9" w:color="D8D8D8"/>
                                <w:bottom w:val="single" w:sz="6" w:space="14" w:color="D8D8D8"/>
                                <w:right w:val="single" w:sz="6" w:space="14" w:color="D8D8D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0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5812">
                  <w:marLeft w:val="0"/>
                  <w:marRight w:val="0"/>
                  <w:marTop w:val="0"/>
                  <w:marBottom w:val="210"/>
                  <w:divBdr>
                    <w:top w:val="single" w:sz="6" w:space="0" w:color="C8D7E1"/>
                    <w:left w:val="single" w:sz="6" w:space="0" w:color="C8D7E1"/>
                    <w:bottom w:val="single" w:sz="6" w:space="0" w:color="C8D7E1"/>
                    <w:right w:val="single" w:sz="6" w:space="0" w:color="C8D7E1"/>
                  </w:divBdr>
                  <w:divsChild>
                    <w:div w:id="3696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4568">
                  <w:marLeft w:val="0"/>
                  <w:marRight w:val="0"/>
                  <w:marTop w:val="0"/>
                  <w:marBottom w:val="210"/>
                  <w:divBdr>
                    <w:top w:val="single" w:sz="6" w:space="0" w:color="C8D7E1"/>
                    <w:left w:val="single" w:sz="6" w:space="0" w:color="C8D7E1"/>
                    <w:bottom w:val="single" w:sz="6" w:space="0" w:color="C8D7E1"/>
                    <w:right w:val="single" w:sz="6" w:space="0" w:color="C8D7E1"/>
                  </w:divBdr>
                  <w:divsChild>
                    <w:div w:id="16236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9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2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9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4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43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5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1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8D8D8"/>
                            <w:bottom w:val="single" w:sz="6" w:space="0" w:color="D8D8D8"/>
                            <w:right w:val="single" w:sz="6" w:space="0" w:color="D8D8D8"/>
                          </w:divBdr>
                        </w:div>
                        <w:div w:id="15506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060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6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6173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46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219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4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3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3738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8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917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1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105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4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95854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2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4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1202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95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8812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5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561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4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1147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4788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05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7539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263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4670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5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1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33074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5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654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3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7620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8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40860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07094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80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72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0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3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1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4959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55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854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5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33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754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8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4713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2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613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88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81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1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8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52169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7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2774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3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65807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16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339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8815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24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494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2336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6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2732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8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9344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5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329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4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9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8172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06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95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0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334011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2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1763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1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7049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23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517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5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886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8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53839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9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23216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6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248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79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232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2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424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37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6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9535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2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655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5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1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1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122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277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883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5101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703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9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3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23860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1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47418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4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5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4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2594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2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06667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8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0399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14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815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9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1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535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18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8756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424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865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3657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93000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63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0616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0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19001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40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301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4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8276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937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0574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93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8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61030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3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510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2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5113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4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0537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7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8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538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40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1019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23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0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6455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15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27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4144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7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0649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9357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54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289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1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048651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2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61871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1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1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87696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3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1638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768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19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54522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8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9626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59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736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738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8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VIRUS</cp:lastModifiedBy>
  <cp:revision>3</cp:revision>
  <dcterms:created xsi:type="dcterms:W3CDTF">2018-01-07T12:38:00Z</dcterms:created>
  <dcterms:modified xsi:type="dcterms:W3CDTF">2021-07-07T10:26:00Z</dcterms:modified>
</cp:coreProperties>
</file>