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B717" w14:textId="02AA068E" w:rsidR="00C647D7" w:rsidRDefault="00C647D7" w:rsidP="00C647D7">
      <w:pPr>
        <w:jc w:val="right"/>
      </w:pPr>
      <w:r>
        <w:t>Хорина А. С.</w:t>
      </w:r>
    </w:p>
    <w:p w14:paraId="4FCA28D6" w14:textId="530C2310" w:rsidR="00C647D7" w:rsidRDefault="00C647D7" w:rsidP="00C647D7">
      <w:pPr>
        <w:jc w:val="right"/>
      </w:pPr>
      <w:r>
        <w:t>Учитель английского языка</w:t>
      </w:r>
    </w:p>
    <w:p w14:paraId="03D51D3F" w14:textId="77777777" w:rsidR="00C647D7" w:rsidRDefault="00C647D7" w:rsidP="00C647D7">
      <w:pPr>
        <w:jc w:val="right"/>
      </w:pPr>
      <w:r>
        <w:t>МОУ-СОШ № 3 г. Маркса Марксовского района</w:t>
      </w:r>
    </w:p>
    <w:p w14:paraId="13A9ED97" w14:textId="21CF9B3B" w:rsidR="00C647D7" w:rsidRDefault="00C647D7" w:rsidP="00C647D7">
      <w:pPr>
        <w:jc w:val="right"/>
      </w:pPr>
      <w:r>
        <w:t xml:space="preserve">Саратовской области им. Л. Г. </w:t>
      </w:r>
      <w:proofErr w:type="spellStart"/>
      <w:r>
        <w:t>Венедиктовой</w:t>
      </w:r>
      <w:proofErr w:type="spellEnd"/>
    </w:p>
    <w:p w14:paraId="3482F9C1" w14:textId="77777777" w:rsidR="00C647D7" w:rsidRPr="00C647D7" w:rsidRDefault="00C647D7" w:rsidP="00C647D7">
      <w:pPr>
        <w:jc w:val="right"/>
      </w:pPr>
    </w:p>
    <w:p w14:paraId="68F6FE76" w14:textId="22370DD7" w:rsidR="00E26EEA" w:rsidRDefault="00C647D7" w:rsidP="00C647D7">
      <w:pPr>
        <w:jc w:val="center"/>
        <w:rPr>
          <w:b/>
          <w:bCs/>
        </w:rPr>
      </w:pPr>
      <w:r w:rsidRPr="00C647D7">
        <w:rPr>
          <w:b/>
          <w:bCs/>
        </w:rPr>
        <w:t>Использование информационно-коммуникативных технологий в преподавании и изучении английского языка</w:t>
      </w:r>
    </w:p>
    <w:p w14:paraId="10B8F260" w14:textId="5B3FD9B5" w:rsidR="00C647D7" w:rsidRDefault="00C647D7" w:rsidP="00C647D7">
      <w:pPr>
        <w:jc w:val="both"/>
      </w:pPr>
    </w:p>
    <w:p w14:paraId="602F7558" w14:textId="7F985319" w:rsidR="00C647D7" w:rsidRDefault="002A2E99" w:rsidP="00C647D7">
      <w:pPr>
        <w:jc w:val="both"/>
      </w:pPr>
      <w:r>
        <w:t xml:space="preserve">Активное развитие информационно-коммуникативных технологий (ИКТ) открывает новые возможности для изучения и преподавания иностранных языков. Использование ИКТ становится неотъемлемой частью </w:t>
      </w:r>
      <w:r w:rsidR="00434CCF">
        <w:t xml:space="preserve">и важным инструментом развития </w:t>
      </w:r>
      <w:r>
        <w:t>образовательного процесса. Они позволяют учителям</w:t>
      </w:r>
      <w:r w:rsidR="00434CCF">
        <w:t xml:space="preserve"> разнообразить учебный процесс, мотивировать учащихся и повысить качество образования. В</w:t>
      </w:r>
      <w:r w:rsidR="005709EB">
        <w:t xml:space="preserve"> частности, использование ИКТ в изучении английского языка позволяет более эффективно развивать коммуникативные навыки учащихся. Поэтому интеграция ИКТ в образовательный процесс является актуальной и интересной темой.</w:t>
      </w:r>
    </w:p>
    <w:p w14:paraId="2C0AA5F4" w14:textId="5E0F45F5" w:rsidR="005709EB" w:rsidRDefault="005709EB" w:rsidP="00C647D7">
      <w:pPr>
        <w:jc w:val="both"/>
      </w:pPr>
      <w:r>
        <w:t xml:space="preserve">Использование </w:t>
      </w:r>
      <w:r w:rsidR="00880E48">
        <w:t>ИКТ</w:t>
      </w:r>
      <w:r>
        <w:t xml:space="preserve"> в изучении английского языка охватывает широкий спектр инструментов. Существует множество компьютерных программ с интерактивными заданиями для изучения и тренировки навыков английского языка</w:t>
      </w:r>
      <w:r w:rsidR="00880E48">
        <w:t>. Интернет предлагает большой выбор сайтов со справочной информацией, интерактивными упражнениями, текстами на английском языке и прочими полезными материалами. При этом учащиеся, как правило, проявляют больший энтузиазм при работе с электронными материалами, чем с печатными.</w:t>
      </w:r>
    </w:p>
    <w:p w14:paraId="7B70AE0E" w14:textId="52DC1DE8" w:rsidR="00C63AB0" w:rsidRDefault="00880E48" w:rsidP="00C647D7">
      <w:pPr>
        <w:jc w:val="both"/>
      </w:pPr>
      <w:r>
        <w:t xml:space="preserve">Одним из инструментов, которые могут использоваться для изучения английского языка, являются электронные книги. Они помогают более эффективно развивать навык чтения и понимания письменной речи. В интернете предлагается большое количество текстов для обучающихся разного уровня: </w:t>
      </w:r>
      <w:r w:rsidR="00C63AB0">
        <w:t>оригинальные тексты на английском языке и адаптированные тексты для начинающих, классическая и современная англоязычная литература и актуальные новости, тексты развлекательного и обучающего характера. Основными преимуществами такого формата являются компактность и доступность. Электронные книги можно читать как на компьютере, так и в мобильном устройстве. Благодаря достаточно широкому распространению мобильных устройств среди обучающихся, такой инструмент обучения можно использовать даже в кабинетах, не оборудованных персональными компьютерами. Для развития навыка аудирования можно использовать аудиокниги, которые также поддерживаются большинством мобильных устройств.</w:t>
      </w:r>
    </w:p>
    <w:p w14:paraId="61743727" w14:textId="2CE1B0FC" w:rsidR="00C63AB0" w:rsidRDefault="00C63AB0" w:rsidP="00C647D7">
      <w:pPr>
        <w:jc w:val="both"/>
      </w:pPr>
      <w:r>
        <w:t>Другой инструмент, который становится всё более актуальным в связи с распространением практики дистанционного обучения, – вебинары. Это интерактивные уроки, проводимые посредством интернета в аудио- и видеоформате. Обычно проводятся в виде онлайн-презентации, лекции или практикума</w:t>
      </w:r>
      <w:r w:rsidR="007A2A9A">
        <w:t xml:space="preserve"> и позволяют участвовать в обсуждениях и интерактивных заданиях с помощью чата (переписки) или аудио- и видеосвязи. Одним из преимуществ такого формата является возможность записи вебинаров. Учитель может записать урок и предоставить доступ к нему учащимся. При этом учащиеся могут использовать запись при повторении материала, при подготовке к контрольным работам и в случае пропуска занятия. Таким образом, учитель может быть уверенным, что учащийся имеет все необходимые материалы для успешного освоения курса английского языка.</w:t>
      </w:r>
    </w:p>
    <w:p w14:paraId="4DAB1635" w14:textId="1F16C0C4" w:rsidR="007A2A9A" w:rsidRDefault="007A2A9A" w:rsidP="00C647D7">
      <w:pPr>
        <w:jc w:val="both"/>
      </w:pPr>
      <w:r>
        <w:t xml:space="preserve">Одним из полезных, но довольно дорогостоящих инструментов обучения является интерактивная доска. Такие доски позволяют учителям воспроизводить видеоролики, обращаться к интернет-ресурсам во время занятия, использовать интерактивные задания в процессе обучения. Некоторые интерактивные доски также могут быть использованы для записи занятия и последующего создания </w:t>
      </w:r>
      <w:r>
        <w:lastRenderedPageBreak/>
        <w:t xml:space="preserve">вебинара на его основе. </w:t>
      </w:r>
      <w:r w:rsidR="00195B0B">
        <w:t>Менее дорогостоящей а</w:t>
      </w:r>
      <w:r>
        <w:t>льтернативой интерактивной доске может служить проектор</w:t>
      </w:r>
      <w:r w:rsidR="00195B0B">
        <w:t xml:space="preserve"> или телевизор</w:t>
      </w:r>
      <w:r>
        <w:t>, подключенны</w:t>
      </w:r>
      <w:r w:rsidR="00195B0B">
        <w:t>й</w:t>
      </w:r>
      <w:r>
        <w:t xml:space="preserve"> к компьютеру. </w:t>
      </w:r>
      <w:r w:rsidR="00195B0B">
        <w:t>Наличие проектора или телевизора позволяет активно использовать аудио- и видеоматериалы на уроках, которые стимулируют активность учащихся и повышают заинтересованность в образовательном процессе. Использование аудио- и видеоматериалов позволяет разнообразить деятельность учащихся на занятии, что позитивно сказывается на внимательности и усвоении материала, а также повысить качество освоения навыков аудирования, помогает познакомить учащихся с разными акцентами и улучшить понимание английской речи.</w:t>
      </w:r>
    </w:p>
    <w:p w14:paraId="51D30CAE" w14:textId="15EB3212" w:rsidR="007A2A9A" w:rsidRDefault="00195B0B" w:rsidP="00C647D7">
      <w:pPr>
        <w:jc w:val="both"/>
      </w:pPr>
      <w:r>
        <w:t>Ещё один инструмент, доступный для большинства учащихся, – мобильные приложения. Они могут быть установлены на любые современные мобильные устройства и использоваться для выполнения упражнений на занятиях. Существует множество как платных, так и бесплатных приложений, позволяющих тренировать грамматику, лексику, аудирование, произношение. Мобильные приложения могут использоваться для текущей проверки усвоения материала, проведения языковых игр, закрепления знаний как в классе, так и дистанционно. Некоторые мобильные приложения позволяют общаться с носителями языка, что позволяет развивать навыки аудирования и говорения, а также помогают преодолеть языковой барьер.</w:t>
      </w:r>
    </w:p>
    <w:p w14:paraId="7AECAB36" w14:textId="25529395" w:rsidR="00195B0B" w:rsidRDefault="00195B0B" w:rsidP="00C647D7">
      <w:pPr>
        <w:jc w:val="both"/>
      </w:pPr>
      <w:r>
        <w:t xml:space="preserve">Основными преимуществами </w:t>
      </w:r>
      <w:r w:rsidR="00BB3E98">
        <w:t xml:space="preserve">использование </w:t>
      </w:r>
      <w:r>
        <w:t>ИКТ в изучении английского языка являются:</w:t>
      </w:r>
    </w:p>
    <w:p w14:paraId="04ED90CE" w14:textId="275677D8" w:rsidR="00195B0B" w:rsidRDefault="00195B0B" w:rsidP="00195B0B">
      <w:pPr>
        <w:pStyle w:val="a3"/>
        <w:numPr>
          <w:ilvl w:val="0"/>
          <w:numId w:val="1"/>
        </w:numPr>
        <w:jc w:val="both"/>
      </w:pPr>
      <w:r>
        <w:t>доступность материалов для изучения английского языка;</w:t>
      </w:r>
    </w:p>
    <w:p w14:paraId="3B406A51" w14:textId="0E744AD9" w:rsidR="00195B0B" w:rsidRDefault="00195B0B" w:rsidP="00195B0B">
      <w:pPr>
        <w:pStyle w:val="a3"/>
        <w:numPr>
          <w:ilvl w:val="0"/>
          <w:numId w:val="1"/>
        </w:numPr>
        <w:jc w:val="both"/>
      </w:pPr>
      <w:r>
        <w:t xml:space="preserve">повышение мотивации </w:t>
      </w:r>
      <w:r w:rsidR="00BB3E98">
        <w:t xml:space="preserve">и активности </w:t>
      </w:r>
      <w:r>
        <w:t>учащихся</w:t>
      </w:r>
      <w:r w:rsidR="00BB3E98">
        <w:t xml:space="preserve"> на занятиях и при подготовке домашнего задания;</w:t>
      </w:r>
    </w:p>
    <w:p w14:paraId="7D956732" w14:textId="729D6840" w:rsidR="00BB3E98" w:rsidRDefault="00BB3E98" w:rsidP="00195B0B">
      <w:pPr>
        <w:pStyle w:val="a3"/>
        <w:numPr>
          <w:ilvl w:val="0"/>
          <w:numId w:val="1"/>
        </w:numPr>
        <w:jc w:val="both"/>
      </w:pPr>
      <w:r>
        <w:t>повышение качества обучения;</w:t>
      </w:r>
    </w:p>
    <w:p w14:paraId="2EB7F43C" w14:textId="5D2A9E9B" w:rsidR="00BB3E98" w:rsidRDefault="00BB3E98" w:rsidP="00195B0B">
      <w:pPr>
        <w:pStyle w:val="a3"/>
        <w:numPr>
          <w:ilvl w:val="0"/>
          <w:numId w:val="1"/>
        </w:numPr>
        <w:jc w:val="both"/>
      </w:pPr>
      <w:r>
        <w:t>возможность дистанционного обучения;</w:t>
      </w:r>
    </w:p>
    <w:p w14:paraId="73B7D039" w14:textId="6D1A9B62" w:rsidR="00BB3E98" w:rsidRDefault="00BB3E98" w:rsidP="00BB3E98">
      <w:pPr>
        <w:pStyle w:val="a3"/>
        <w:numPr>
          <w:ilvl w:val="0"/>
          <w:numId w:val="1"/>
        </w:numPr>
        <w:jc w:val="both"/>
      </w:pPr>
      <w:r>
        <w:t>возможность адаптации заданий для учащихся с разным уровнем знания языка (персонализация образовательного процесса).</w:t>
      </w:r>
    </w:p>
    <w:p w14:paraId="326E8537" w14:textId="69858BFB" w:rsidR="00BB3E98" w:rsidRDefault="00BB3E98" w:rsidP="00BB3E98">
      <w:pPr>
        <w:jc w:val="both"/>
      </w:pPr>
      <w:r>
        <w:t xml:space="preserve">Однако следует отметить, что использование ИКТ на занятии требует повышенного внимания со стороны учителя. Необходимо следить за тем, чтобы учащиеся не использовали мобильные устройства во время занятия для целей, не связанных с образовательным процессом. Интенсивное использование электронных ресурсов в процессе обучения может давать дополнительную нагрузку на зрение, поэтому необходимо чередовать виды деятельности на занятиях и проводить </w:t>
      </w:r>
      <w:proofErr w:type="gramStart"/>
      <w:r>
        <w:t>физкульт-минутку</w:t>
      </w:r>
      <w:proofErr w:type="gramEnd"/>
      <w:r>
        <w:t xml:space="preserve"> с упражнениями для глаз. При проведении дистанционных уроков </w:t>
      </w:r>
      <w:r w:rsidR="000A68C2">
        <w:t>также следует помнить, что дистанционное обучение требует от учащегося определённого уровня самодисциплины.</w:t>
      </w:r>
    </w:p>
    <w:p w14:paraId="43581006" w14:textId="22776D27" w:rsidR="000A68C2" w:rsidRPr="00C647D7" w:rsidRDefault="000A68C2" w:rsidP="00BB3E98">
      <w:pPr>
        <w:jc w:val="both"/>
      </w:pPr>
      <w:r>
        <w:t>ИКТ становится неотъемлемой частью образовательного процесса. Использование ИКТ в изучении английского языка имеет ряд преимуществ, позволяющих повысить качество образовательного процесса и мотивацию у учащихся. Существует множество ИКТ, которые могут быть использованы в кабинетах, не оборудованных персональными компьютерами. В условиях повышенного спроса на дистанционное обучение и активного развития технологий, использование ИКТ становится необходимым условием для осуществления образовательного процесса.</w:t>
      </w:r>
    </w:p>
    <w:sectPr w:rsidR="000A68C2" w:rsidRPr="00C64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E63A0"/>
    <w:multiLevelType w:val="hybridMultilevel"/>
    <w:tmpl w:val="866C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F87B4D"/>
    <w:multiLevelType w:val="hybridMultilevel"/>
    <w:tmpl w:val="2E00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03"/>
    <w:rsid w:val="000A68C2"/>
    <w:rsid w:val="00195B0B"/>
    <w:rsid w:val="002A2E99"/>
    <w:rsid w:val="00434CCF"/>
    <w:rsid w:val="004D745A"/>
    <w:rsid w:val="005709EB"/>
    <w:rsid w:val="005F35DA"/>
    <w:rsid w:val="006F0903"/>
    <w:rsid w:val="007A2A9A"/>
    <w:rsid w:val="00880E48"/>
    <w:rsid w:val="00B853E6"/>
    <w:rsid w:val="00BB3E98"/>
    <w:rsid w:val="00C63AB0"/>
    <w:rsid w:val="00C647D7"/>
    <w:rsid w:val="00E26EEA"/>
    <w:rsid w:val="00ED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CF2D"/>
  <w15:chartTrackingRefBased/>
  <w15:docId w15:val="{201F16BA-D4EE-470B-9039-9AA5499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Khorina</dc:creator>
  <cp:keywords/>
  <dc:description/>
  <cp:lastModifiedBy>Anna Khorina</cp:lastModifiedBy>
  <cp:revision>2</cp:revision>
  <dcterms:created xsi:type="dcterms:W3CDTF">2021-07-28T13:56:00Z</dcterms:created>
  <dcterms:modified xsi:type="dcterms:W3CDTF">2021-07-28T13:56:00Z</dcterms:modified>
</cp:coreProperties>
</file>