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74" w:rsidRDefault="00311F74" w:rsidP="00C76A6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28"/>
          <w:shd w:val="clear" w:color="auto" w:fill="FFFFFF"/>
        </w:rPr>
      </w:pPr>
    </w:p>
    <w:p w:rsidR="00311F74" w:rsidRDefault="00311F74" w:rsidP="00C76A6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28"/>
          <w:shd w:val="clear" w:color="auto" w:fill="FFFFFF"/>
        </w:rPr>
      </w:pPr>
    </w:p>
    <w:p w:rsidR="00311F74" w:rsidRDefault="00311F74" w:rsidP="00C76A6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28"/>
          <w:shd w:val="clear" w:color="auto" w:fill="FFFFFF"/>
        </w:rPr>
      </w:pPr>
    </w:p>
    <w:p w:rsidR="00311F74" w:rsidRDefault="00311F74" w:rsidP="00C76A6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28"/>
          <w:shd w:val="clear" w:color="auto" w:fill="FFFFFF"/>
        </w:rPr>
      </w:pPr>
    </w:p>
    <w:p w:rsidR="00311F74" w:rsidRDefault="00311F74" w:rsidP="00C76A6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28"/>
          <w:shd w:val="clear" w:color="auto" w:fill="FFFFFF"/>
        </w:rPr>
      </w:pPr>
    </w:p>
    <w:p w:rsidR="00311F74" w:rsidRDefault="00311F74" w:rsidP="00C76A6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28"/>
          <w:shd w:val="clear" w:color="auto" w:fill="FFFFFF"/>
        </w:rPr>
      </w:pPr>
    </w:p>
    <w:p w:rsidR="00311F74" w:rsidRDefault="00311F74" w:rsidP="00C76A6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28"/>
          <w:shd w:val="clear" w:color="auto" w:fill="FFFFFF"/>
        </w:rPr>
      </w:pPr>
    </w:p>
    <w:p w:rsidR="00311F74" w:rsidRDefault="00311F74" w:rsidP="00C76A6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28"/>
          <w:shd w:val="clear" w:color="auto" w:fill="FFFFFF"/>
        </w:rPr>
      </w:pPr>
    </w:p>
    <w:p w:rsidR="00311F74" w:rsidRDefault="00311F74" w:rsidP="00C76A6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28"/>
          <w:shd w:val="clear" w:color="auto" w:fill="FFFFFF"/>
        </w:rPr>
      </w:pPr>
    </w:p>
    <w:p w:rsidR="00C76A6B" w:rsidRPr="005B5EF8" w:rsidRDefault="00C76A6B" w:rsidP="00C76A6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32"/>
          <w:szCs w:val="28"/>
          <w:shd w:val="clear" w:color="auto" w:fill="FFFFFF"/>
        </w:rPr>
        <w:t>ДОКЛАД</w:t>
      </w:r>
    </w:p>
    <w:p w:rsidR="00C76A6B" w:rsidRDefault="00C76A6B" w:rsidP="00311F74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</w:t>
      </w:r>
      <w:r w:rsidRPr="00C77B3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обобщению опыта работы </w:t>
      </w:r>
      <w:r w:rsidRPr="00C77B3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11F7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 одаренным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11F7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ребенком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ДОУ</w:t>
      </w:r>
    </w:p>
    <w:p w:rsidR="00C76A6B" w:rsidRPr="00C77B37" w:rsidRDefault="00C76A6B" w:rsidP="00C76A6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91919"/>
          <w:sz w:val="28"/>
          <w:szCs w:val="28"/>
        </w:rPr>
        <w:t>н</w:t>
      </w:r>
      <w:r w:rsidRPr="00C77B37">
        <w:rPr>
          <w:rFonts w:ascii="Times New Roman" w:hAnsi="Times New Roman"/>
          <w:color w:val="191919"/>
          <w:sz w:val="28"/>
          <w:szCs w:val="28"/>
        </w:rPr>
        <w:t>а тему: «</w:t>
      </w:r>
      <w:r w:rsidR="00311F74">
        <w:rPr>
          <w:rFonts w:ascii="Times New Roman" w:hAnsi="Times New Roman" w:cs="Times New Roman"/>
          <w:sz w:val="28"/>
        </w:rPr>
        <w:t>Ф</w:t>
      </w:r>
      <w:r w:rsidR="00311F74" w:rsidRPr="00311F74">
        <w:rPr>
          <w:rFonts w:ascii="Times New Roman" w:hAnsi="Times New Roman" w:cs="Times New Roman"/>
          <w:sz w:val="28"/>
        </w:rPr>
        <w:t>ормирование логической грамотности</w:t>
      </w:r>
      <w:r w:rsidR="00311F74">
        <w:rPr>
          <w:rFonts w:ascii="Times New Roman" w:hAnsi="Times New Roman" w:cs="Times New Roman"/>
          <w:sz w:val="28"/>
        </w:rPr>
        <w:t xml:space="preserve"> у дошкольников</w:t>
      </w:r>
      <w:r w:rsidRPr="00C77B37">
        <w:rPr>
          <w:rFonts w:ascii="Times New Roman" w:hAnsi="Times New Roman"/>
          <w:color w:val="191919"/>
          <w:sz w:val="28"/>
          <w:szCs w:val="28"/>
        </w:rPr>
        <w:t>»</w:t>
      </w:r>
      <w:r w:rsidR="00717677">
        <w:rPr>
          <w:rFonts w:ascii="Times New Roman" w:hAnsi="Times New Roman"/>
          <w:color w:val="191919"/>
          <w:sz w:val="28"/>
          <w:szCs w:val="28"/>
        </w:rPr>
        <w:tab/>
      </w:r>
    </w:p>
    <w:p w:rsidR="00C76A6B" w:rsidRPr="00C77B37" w:rsidRDefault="00C76A6B" w:rsidP="00C76A6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C76A6B" w:rsidRDefault="00C76A6B" w:rsidP="00C76A6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311F74" w:rsidRDefault="00311F74" w:rsidP="00C76A6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311F74" w:rsidRDefault="00311F74" w:rsidP="00C76A6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C76A6B" w:rsidRPr="00961E51" w:rsidRDefault="00C76A6B" w:rsidP="00C76A6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</w:p>
    <w:p w:rsidR="00C76A6B" w:rsidRDefault="00C76A6B" w:rsidP="00C76A6B">
      <w:pPr>
        <w:shd w:val="clear" w:color="auto" w:fill="FFFFFF"/>
        <w:spacing w:before="150" w:after="150" w:line="293" w:lineRule="atLeast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 воспитатель </w:t>
      </w:r>
    </w:p>
    <w:p w:rsidR="00C76A6B" w:rsidRDefault="00C76A6B" w:rsidP="00C76A6B">
      <w:pPr>
        <w:shd w:val="clear" w:color="auto" w:fill="FFFFFF"/>
        <w:spacing w:before="150" w:after="150" w:line="293" w:lineRule="atLeast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МБДОУ «Детский сад №10 </w:t>
      </w:r>
    </w:p>
    <w:p w:rsidR="00C76A6B" w:rsidRDefault="00C76A6B" w:rsidP="00C76A6B">
      <w:pPr>
        <w:shd w:val="clear" w:color="auto" w:fill="FFFFFF"/>
        <w:spacing w:before="150" w:after="150" w:line="293" w:lineRule="atLeast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Красноармейска»</w:t>
      </w:r>
    </w:p>
    <w:p w:rsidR="00C76A6B" w:rsidRDefault="00C76A6B" w:rsidP="00C76A6B">
      <w:pPr>
        <w:shd w:val="clear" w:color="auto" w:fill="FFFFFF"/>
        <w:spacing w:before="150" w:after="150" w:line="293" w:lineRule="atLeast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Федорова Татьяна</w:t>
      </w:r>
    </w:p>
    <w:p w:rsidR="00C76A6B" w:rsidRDefault="00C76A6B" w:rsidP="00C76A6B">
      <w:pPr>
        <w:shd w:val="clear" w:color="auto" w:fill="FFFFFF"/>
        <w:spacing w:before="150" w:after="150" w:line="293" w:lineRule="atLeast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Владимировна</w:t>
      </w:r>
    </w:p>
    <w:p w:rsidR="00C76A6B" w:rsidRDefault="00C76A6B" w:rsidP="00C76A6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</w:p>
    <w:p w:rsidR="00C76A6B" w:rsidRDefault="00C76A6B" w:rsidP="00C76A6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</w:p>
    <w:p w:rsidR="00C76A6B" w:rsidRDefault="00C76A6B" w:rsidP="00C76A6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</w:p>
    <w:p w:rsidR="00C76A6B" w:rsidRDefault="00C76A6B" w:rsidP="00C76A6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</w:p>
    <w:p w:rsidR="00C76A6B" w:rsidRDefault="00C76A6B" w:rsidP="00C76A6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</w:p>
    <w:p w:rsidR="00C76A6B" w:rsidRDefault="00C76A6B" w:rsidP="00C76A6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</w:p>
    <w:p w:rsidR="00C76A6B" w:rsidRDefault="00C76A6B" w:rsidP="00C76A6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</w:p>
    <w:p w:rsidR="00C76A6B" w:rsidRPr="00CD2902" w:rsidRDefault="00C76A6B" w:rsidP="00C76A6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>2021г.</w:t>
      </w:r>
    </w:p>
    <w:p w:rsidR="00401F40" w:rsidRDefault="00713607" w:rsidP="00401F4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401F4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lastRenderedPageBreak/>
        <w:t xml:space="preserve">С раннего детства до самой старости мы в той или иной степени </w:t>
      </w:r>
      <w:proofErr w:type="gramStart"/>
      <w:r w:rsidRPr="00401F4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связаны</w:t>
      </w:r>
      <w:proofErr w:type="gramEnd"/>
      <w:r w:rsidRPr="00401F4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с математикой. Особая важность математической подготовки состоит в том, что в это время происходит становление и развитие основных логических структур, приемов умственной деятельности, которые в сочетании с необходимым уровнем развития мелкой моторики рук обеспечивают необходимую подготовку ребенка к школе. В процессе обучения детей математике педагоги нередко обращают внимание на то, что некоторые дети обладают способностями к математике. </w:t>
      </w:r>
    </w:p>
    <w:p w:rsidR="00401F40" w:rsidRDefault="00713607" w:rsidP="00401F4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proofErr w:type="gramStart"/>
      <w:r w:rsidRPr="00401F4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Проявление математической одаренности заключаются в том, что ребенок проявляет большой интерес к вычислениям, измерениям, взвешиванию или упорядочиванию предметов; проявляет необычное для своего возраста понимание математических отношений; демонстрирует легкость в восприятии и запоминании математических символов (цифр и знаков); с легкостью выполняет простейшие операции сложения и вычитания; разбирается в измерении времени или денег;</w:t>
      </w:r>
      <w:proofErr w:type="gramEnd"/>
      <w:r w:rsidRPr="00401F4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часто применяют математические навыки и понятия в процессе занятий, не имеющих отношения к математике.</w:t>
      </w:r>
    </w:p>
    <w:p w:rsidR="00401F40" w:rsidRDefault="00713607" w:rsidP="00401F4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40">
        <w:rPr>
          <w:rFonts w:ascii="Times New Roman" w:hAnsi="Times New Roman" w:cs="Times New Roman"/>
          <w:color w:val="000000"/>
          <w:sz w:val="28"/>
          <w:szCs w:val="28"/>
        </w:rPr>
        <w:t xml:space="preserve">Возникает проблема, которая заключается в </w:t>
      </w:r>
      <w:r w:rsidR="00401F40">
        <w:rPr>
          <w:rFonts w:ascii="Times New Roman" w:hAnsi="Times New Roman" w:cs="Times New Roman"/>
          <w:color w:val="000000"/>
          <w:sz w:val="28"/>
          <w:szCs w:val="28"/>
        </w:rPr>
        <w:t>том, чтобы ответить на вопрос «</w:t>
      </w:r>
      <w:r w:rsidRPr="00401F40">
        <w:rPr>
          <w:rFonts w:ascii="Times New Roman" w:hAnsi="Times New Roman" w:cs="Times New Roman"/>
          <w:color w:val="000000"/>
          <w:sz w:val="28"/>
          <w:szCs w:val="28"/>
        </w:rPr>
        <w:t xml:space="preserve">что делать с математически одаренными детьми в </w:t>
      </w:r>
      <w:r w:rsidR="00401F40"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Pr="00401F40">
        <w:rPr>
          <w:rFonts w:ascii="Times New Roman" w:hAnsi="Times New Roman" w:cs="Times New Roman"/>
          <w:color w:val="000000"/>
          <w:sz w:val="28"/>
          <w:szCs w:val="28"/>
        </w:rPr>
        <w:t>?». Прежде необходимо определиться с </w:t>
      </w:r>
      <w:hyperlink r:id="rId5" w:tooltip="Программы обучения" w:history="1">
        <w:r w:rsidRPr="00401F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программой обучения</w:t>
        </w:r>
      </w:hyperlink>
      <w:r w:rsidRPr="00401F40">
        <w:rPr>
          <w:rFonts w:ascii="Times New Roman" w:hAnsi="Times New Roman" w:cs="Times New Roman"/>
          <w:color w:val="000000"/>
          <w:sz w:val="28"/>
          <w:szCs w:val="28"/>
        </w:rPr>
        <w:t> и развития математически одаренных детей, которая на наш взгляд, должна включать:</w:t>
      </w:r>
    </w:p>
    <w:p w:rsidR="00713607" w:rsidRPr="00401F40" w:rsidRDefault="00713607" w:rsidP="00401F40">
      <w:pPr>
        <w:pStyle w:val="a5"/>
        <w:numPr>
          <w:ilvl w:val="0"/>
          <w:numId w:val="1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401F40">
        <w:rPr>
          <w:rFonts w:ascii="Times New Roman" w:hAnsi="Times New Roman" w:cs="Times New Roman"/>
          <w:color w:val="000000"/>
          <w:sz w:val="28"/>
          <w:szCs w:val="28"/>
        </w:rPr>
        <w:t>разнообразный математический материал, соответствующий его интересам и потребностям</w:t>
      </w:r>
    </w:p>
    <w:p w:rsidR="00713607" w:rsidRPr="00401F40" w:rsidRDefault="00713607" w:rsidP="00401F40">
      <w:pPr>
        <w:pStyle w:val="a5"/>
        <w:numPr>
          <w:ilvl w:val="0"/>
          <w:numId w:val="1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401F40">
        <w:rPr>
          <w:rFonts w:ascii="Times New Roman" w:hAnsi="Times New Roman" w:cs="Times New Roman"/>
          <w:color w:val="000000"/>
          <w:sz w:val="28"/>
          <w:szCs w:val="28"/>
        </w:rPr>
        <w:t>программа должна быть сбалансированной и способствовать всестороннему развитию, предусматривать развитие мелкой моторики рук и эмоциональных сфер ребенка</w:t>
      </w:r>
    </w:p>
    <w:p w:rsidR="00713607" w:rsidRPr="00401F40" w:rsidRDefault="00713607" w:rsidP="00401F40">
      <w:pPr>
        <w:pStyle w:val="a5"/>
        <w:numPr>
          <w:ilvl w:val="0"/>
          <w:numId w:val="1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401F40">
        <w:rPr>
          <w:rFonts w:ascii="Times New Roman" w:hAnsi="Times New Roman" w:cs="Times New Roman"/>
          <w:color w:val="000000"/>
          <w:sz w:val="28"/>
          <w:szCs w:val="28"/>
        </w:rPr>
        <w:t xml:space="preserve">математическое содержание должно быть построено преимущественно на геометрическом материале, который позволяет обеспечить работу в «зоне ближайшего развития», реализовать </w:t>
      </w:r>
      <w:r w:rsidRPr="00401F40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идею </w:t>
      </w:r>
      <w:hyperlink r:id="rId6" w:tooltip="Амплификация" w:history="1">
        <w:r w:rsidRPr="00401F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амплификации</w:t>
        </w:r>
      </w:hyperlink>
      <w:r w:rsidRPr="00401F40">
        <w:rPr>
          <w:rFonts w:ascii="Times New Roman" w:hAnsi="Times New Roman" w:cs="Times New Roman"/>
          <w:color w:val="000000"/>
          <w:sz w:val="28"/>
          <w:szCs w:val="28"/>
        </w:rPr>
        <w:t>, стимулировать математическое мышление путем поэтапного развития умственных действий</w:t>
      </w:r>
    </w:p>
    <w:p w:rsidR="00713607" w:rsidRPr="00401F40" w:rsidRDefault="00713607" w:rsidP="00401F40">
      <w:pPr>
        <w:pStyle w:val="a5"/>
        <w:numPr>
          <w:ilvl w:val="0"/>
          <w:numId w:val="1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401F40">
        <w:rPr>
          <w:rFonts w:ascii="Times New Roman" w:hAnsi="Times New Roman" w:cs="Times New Roman"/>
          <w:color w:val="000000"/>
          <w:sz w:val="28"/>
          <w:szCs w:val="28"/>
        </w:rPr>
        <w:t>программа должна предусматривать задания с использованием приемов моделирования, кодирования, декодирования, трансфигурации, экспериментирования, решения проблемных игровых ситуаций, а также задания на замещение предметов с помощью геометрического материала, анализ конструкций, выделение пространственных отношений, логических отношений, создание новых образов</w:t>
      </w:r>
    </w:p>
    <w:p w:rsidR="00713607" w:rsidRPr="00401F40" w:rsidRDefault="00713607" w:rsidP="00401F40">
      <w:pPr>
        <w:pStyle w:val="a5"/>
        <w:numPr>
          <w:ilvl w:val="0"/>
          <w:numId w:val="1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401F40">
        <w:rPr>
          <w:rFonts w:ascii="Times New Roman" w:hAnsi="Times New Roman" w:cs="Times New Roman"/>
          <w:color w:val="000000"/>
          <w:sz w:val="28"/>
          <w:szCs w:val="28"/>
        </w:rPr>
        <w:t>программа должна способствовать не только индивидуализации обучения, но и его </w:t>
      </w:r>
      <w:hyperlink r:id="rId7" w:tooltip="Дифференция" w:history="1">
        <w:r w:rsidRPr="00401F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дифференциации</w:t>
        </w:r>
      </w:hyperlink>
      <w:r w:rsidRPr="00401F40">
        <w:rPr>
          <w:rFonts w:ascii="Times New Roman" w:hAnsi="Times New Roman" w:cs="Times New Roman"/>
          <w:color w:val="000000"/>
          <w:sz w:val="28"/>
          <w:szCs w:val="28"/>
        </w:rPr>
        <w:t xml:space="preserve">, так как одаренный ребенок должен иметь возможность общаться со столь одаренными </w:t>
      </w:r>
      <w:proofErr w:type="gramStart"/>
      <w:r w:rsidRPr="00401F40">
        <w:rPr>
          <w:rFonts w:ascii="Times New Roman" w:hAnsi="Times New Roman" w:cs="Times New Roman"/>
          <w:color w:val="000000"/>
          <w:sz w:val="28"/>
          <w:szCs w:val="28"/>
        </w:rPr>
        <w:t>детьми</w:t>
      </w:r>
      <w:proofErr w:type="gramEnd"/>
      <w:r w:rsidRPr="00401F40">
        <w:rPr>
          <w:rFonts w:ascii="Times New Roman" w:hAnsi="Times New Roman" w:cs="Times New Roman"/>
          <w:color w:val="000000"/>
          <w:sz w:val="28"/>
          <w:szCs w:val="28"/>
        </w:rPr>
        <w:t xml:space="preserve"> как и сам, а не только со «средними» детьми</w:t>
      </w:r>
    </w:p>
    <w:p w:rsidR="00713607" w:rsidRPr="00401F40" w:rsidRDefault="00713607" w:rsidP="00401F40">
      <w:pPr>
        <w:pStyle w:val="a5"/>
        <w:numPr>
          <w:ilvl w:val="0"/>
          <w:numId w:val="1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401F40">
        <w:rPr>
          <w:rFonts w:ascii="Times New Roman" w:hAnsi="Times New Roman" w:cs="Times New Roman"/>
          <w:color w:val="000000"/>
          <w:sz w:val="28"/>
          <w:szCs w:val="28"/>
        </w:rPr>
        <w:t>программа должна предусматривать оптимальный и плавный переход ребенка с одного уровня на другой, чтобы обеспечить полноценный ход его развития.</w:t>
      </w:r>
    </w:p>
    <w:p w:rsidR="00401F40" w:rsidRDefault="00713607" w:rsidP="00401F4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401F40">
        <w:rPr>
          <w:color w:val="000000"/>
          <w:sz w:val="28"/>
          <w:szCs w:val="28"/>
        </w:rPr>
        <w:t>Очень важно обеспечить специальное руководство математическим развитием одаренных детей со стороны специально подготовленных педагогов и родителей, совместные действия которых обеспечат поступательное </w:t>
      </w:r>
      <w:hyperlink r:id="rId8" w:tooltip="Развитие ребенка" w:history="1">
        <w:r w:rsidRPr="00401F40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развитие детей</w:t>
        </w:r>
      </w:hyperlink>
      <w:r w:rsidRPr="00401F40">
        <w:rPr>
          <w:color w:val="000000"/>
          <w:sz w:val="28"/>
          <w:szCs w:val="28"/>
        </w:rPr>
        <w:t>.</w:t>
      </w:r>
    </w:p>
    <w:p w:rsidR="00401F40" w:rsidRDefault="00713607" w:rsidP="00401F4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</w:rPr>
      </w:pPr>
      <w:r w:rsidRPr="00401F40">
        <w:rPr>
          <w:sz w:val="28"/>
        </w:rPr>
        <w:t xml:space="preserve">Работая над данной темой, целью которой является формирование логической грамотности через игры и упражнения с математическим содержанием, </w:t>
      </w:r>
      <w:proofErr w:type="spellStart"/>
      <w:r w:rsidRPr="00401F40">
        <w:rPr>
          <w:sz w:val="28"/>
        </w:rPr>
        <w:t>определе</w:t>
      </w:r>
      <w:r w:rsidR="00401F40">
        <w:rPr>
          <w:sz w:val="28"/>
        </w:rPr>
        <w:t>ла</w:t>
      </w:r>
      <w:proofErr w:type="spellEnd"/>
      <w:r w:rsidRPr="00401F40">
        <w:rPr>
          <w:sz w:val="28"/>
        </w:rPr>
        <w:t xml:space="preserve"> следующие задачи: </w:t>
      </w:r>
    </w:p>
    <w:p w:rsidR="00401F40" w:rsidRPr="00401F40" w:rsidRDefault="00713607" w:rsidP="00401F4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851" w:hanging="851"/>
        <w:jc w:val="both"/>
        <w:textAlignment w:val="baseline"/>
        <w:rPr>
          <w:color w:val="000000"/>
          <w:sz w:val="32"/>
          <w:szCs w:val="28"/>
        </w:rPr>
      </w:pPr>
      <w:r w:rsidRPr="00401F40">
        <w:rPr>
          <w:sz w:val="28"/>
        </w:rPr>
        <w:t>Обучать приёмам логического мышления (анализ, синтез, сравнение, обоб</w:t>
      </w:r>
      <w:r w:rsidR="00401F40">
        <w:rPr>
          <w:sz w:val="28"/>
        </w:rPr>
        <w:t>щение, классификация, аналогия)</w:t>
      </w:r>
      <w:r w:rsidRPr="00401F40">
        <w:rPr>
          <w:sz w:val="28"/>
        </w:rPr>
        <w:t xml:space="preserve"> </w:t>
      </w:r>
    </w:p>
    <w:p w:rsidR="00401F40" w:rsidRPr="00401F40" w:rsidRDefault="00713607" w:rsidP="00401F4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851" w:hanging="851"/>
        <w:jc w:val="both"/>
        <w:textAlignment w:val="baseline"/>
        <w:rPr>
          <w:color w:val="000000"/>
          <w:sz w:val="32"/>
          <w:szCs w:val="28"/>
        </w:rPr>
      </w:pPr>
      <w:r w:rsidRPr="00401F40">
        <w:rPr>
          <w:sz w:val="28"/>
        </w:rPr>
        <w:t>Овладение навыками речевого общения: умение высказыва</w:t>
      </w:r>
      <w:r w:rsidR="00401F40">
        <w:rPr>
          <w:sz w:val="28"/>
        </w:rPr>
        <w:t>ть и обосновывать свои суждения</w:t>
      </w:r>
    </w:p>
    <w:p w:rsidR="00401F40" w:rsidRPr="00401F40" w:rsidRDefault="00713607" w:rsidP="00401F4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851" w:hanging="851"/>
        <w:jc w:val="both"/>
        <w:textAlignment w:val="baseline"/>
        <w:rPr>
          <w:color w:val="000000"/>
          <w:sz w:val="32"/>
          <w:szCs w:val="28"/>
        </w:rPr>
      </w:pPr>
      <w:r w:rsidRPr="00401F40">
        <w:rPr>
          <w:sz w:val="28"/>
        </w:rPr>
        <w:t xml:space="preserve">Развивать творческие способности, познавательную активность. </w:t>
      </w:r>
    </w:p>
    <w:p w:rsidR="00207A3A" w:rsidRDefault="00713607" w:rsidP="00207A3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</w:rPr>
      </w:pPr>
      <w:r w:rsidRPr="00401F40">
        <w:rPr>
          <w:sz w:val="28"/>
        </w:rPr>
        <w:lastRenderedPageBreak/>
        <w:t xml:space="preserve">Для решения поставленных задач </w:t>
      </w:r>
      <w:r w:rsidR="00401F40">
        <w:rPr>
          <w:sz w:val="28"/>
        </w:rPr>
        <w:t xml:space="preserve">мною </w:t>
      </w:r>
      <w:r w:rsidRPr="00401F40">
        <w:rPr>
          <w:sz w:val="28"/>
        </w:rPr>
        <w:t>были изучены ряд вариативных программ, учебно-методических пособий и проведен анализ дополнительных материалов по математическому развитию детей дошкольного возраста.</w:t>
      </w:r>
      <w:r w:rsidR="00401F40">
        <w:rPr>
          <w:sz w:val="28"/>
        </w:rPr>
        <w:t xml:space="preserve"> </w:t>
      </w:r>
      <w:r w:rsidR="00207A3A">
        <w:rPr>
          <w:sz w:val="28"/>
        </w:rPr>
        <w:t>Занятия</w:t>
      </w:r>
      <w:r w:rsidRPr="00401F40">
        <w:rPr>
          <w:sz w:val="28"/>
        </w:rPr>
        <w:t xml:space="preserve"> </w:t>
      </w:r>
      <w:r w:rsidR="00207A3A">
        <w:rPr>
          <w:sz w:val="28"/>
        </w:rPr>
        <w:t>были построены</w:t>
      </w:r>
      <w:r w:rsidRPr="00401F40">
        <w:rPr>
          <w:sz w:val="28"/>
        </w:rPr>
        <w:t xml:space="preserve"> в увлекательной игровой форме</w:t>
      </w:r>
      <w:r w:rsidR="00207A3A">
        <w:rPr>
          <w:sz w:val="28"/>
        </w:rPr>
        <w:t>,</w:t>
      </w:r>
      <w:r w:rsidRPr="00401F40">
        <w:rPr>
          <w:sz w:val="28"/>
        </w:rPr>
        <w:t xml:space="preserve"> особое внимание удел</w:t>
      </w:r>
      <w:r w:rsidR="00207A3A">
        <w:rPr>
          <w:sz w:val="28"/>
        </w:rPr>
        <w:t>яла</w:t>
      </w:r>
      <w:r w:rsidRPr="00401F40">
        <w:rPr>
          <w:sz w:val="28"/>
        </w:rPr>
        <w:t xml:space="preserve"> введению в мир логики, моделирования; умению пользоваться символикой, знаками, схемами; выявлению закономерностей, связей и зависимостей предметов и явлений окружающего мира. </w:t>
      </w:r>
    </w:p>
    <w:p w:rsidR="00207A3A" w:rsidRDefault="00207A3A" w:rsidP="00207A3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207A3A">
        <w:rPr>
          <w:sz w:val="28"/>
          <w:szCs w:val="28"/>
        </w:rPr>
        <w:t xml:space="preserve">Математическое развитие не имело бы смысла без создания современной предметно-развивающей </w:t>
      </w:r>
      <w:r w:rsidR="00713607" w:rsidRPr="00207A3A">
        <w:rPr>
          <w:sz w:val="28"/>
          <w:szCs w:val="28"/>
        </w:rPr>
        <w:t xml:space="preserve">среды. Опираясь на свой педагогический опыт, могу с уверенностью сказать, что предметно развивающая среда в группе является эффективным средством для решения проблемы по развитию математической одаренности детей дошкольного возраста. С целью стимулирования интеллектуального развития детей в группе оборудован центр «Математическая игротека» с современными логико-математическими играми, материалами и пособиями, которые позволяют организовать разнообразную практическую деятельность детей: пересчитать, соотнести, сгруппировать, упорядочить. </w:t>
      </w:r>
    </w:p>
    <w:p w:rsidR="00713607" w:rsidRPr="00207A3A" w:rsidRDefault="00713607" w:rsidP="00207A3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</w:rPr>
      </w:pPr>
      <w:r w:rsidRPr="00207A3A">
        <w:rPr>
          <w:sz w:val="28"/>
          <w:szCs w:val="28"/>
        </w:rPr>
        <w:t>Изучая и внедряя в работу с детьми разнообразные игровые технологии, считаю наиболее эффективными для развития математической</w:t>
      </w:r>
      <w:r w:rsidR="00207A3A">
        <w:rPr>
          <w:sz w:val="28"/>
          <w:szCs w:val="28"/>
        </w:rPr>
        <w:t xml:space="preserve"> одаренности, такие игры как: «Сложи узор», «</w:t>
      </w:r>
      <w:r w:rsidRPr="00207A3A">
        <w:rPr>
          <w:sz w:val="28"/>
          <w:szCs w:val="28"/>
        </w:rPr>
        <w:t>Кубики для всех»,</w:t>
      </w:r>
      <w:r w:rsidR="00207A3A">
        <w:rPr>
          <w:sz w:val="28"/>
          <w:szCs w:val="28"/>
        </w:rPr>
        <w:t xml:space="preserve"> </w:t>
      </w:r>
      <w:r w:rsidRPr="00207A3A">
        <w:rPr>
          <w:sz w:val="28"/>
          <w:szCs w:val="28"/>
        </w:rPr>
        <w:t xml:space="preserve"> </w:t>
      </w:r>
      <w:r w:rsidR="00207A3A">
        <w:rPr>
          <w:sz w:val="28"/>
          <w:szCs w:val="28"/>
        </w:rPr>
        <w:t>«Треугольники», «</w:t>
      </w:r>
      <w:r w:rsidRPr="00207A3A">
        <w:rPr>
          <w:sz w:val="28"/>
          <w:szCs w:val="28"/>
        </w:rPr>
        <w:t xml:space="preserve">Кирпичики» автор и разработчик Никитин Б.П. Кубики «Матрица» учат детей находить и объединять множества, работать с таблицами. После такой подготовки </w:t>
      </w:r>
      <w:r w:rsidR="00207A3A">
        <w:rPr>
          <w:sz w:val="28"/>
          <w:szCs w:val="28"/>
        </w:rPr>
        <w:t>ребенку</w:t>
      </w:r>
      <w:r w:rsidRPr="00207A3A">
        <w:rPr>
          <w:sz w:val="28"/>
          <w:szCs w:val="28"/>
        </w:rPr>
        <w:t xml:space="preserve"> проще будет работать с таблицами сложения и умножения. Ведь понятие таблицы активно используется в начальной школе, начиная с первого класса. Игры</w:t>
      </w:r>
      <w:r w:rsidR="00207A3A">
        <w:rPr>
          <w:sz w:val="28"/>
          <w:szCs w:val="28"/>
        </w:rPr>
        <w:t xml:space="preserve"> с «</w:t>
      </w:r>
      <w:r w:rsidRPr="00207A3A">
        <w:rPr>
          <w:sz w:val="28"/>
          <w:szCs w:val="28"/>
        </w:rPr>
        <w:t>Цветны</w:t>
      </w:r>
      <w:r w:rsidR="00207A3A">
        <w:rPr>
          <w:sz w:val="28"/>
          <w:szCs w:val="28"/>
        </w:rPr>
        <w:t xml:space="preserve">ми счетными палочками </w:t>
      </w:r>
      <w:proofErr w:type="spellStart"/>
      <w:r w:rsidR="00207A3A">
        <w:rPr>
          <w:sz w:val="28"/>
          <w:szCs w:val="28"/>
        </w:rPr>
        <w:t>Кюизинера</w:t>
      </w:r>
      <w:proofErr w:type="spellEnd"/>
      <w:r w:rsidR="00207A3A">
        <w:rPr>
          <w:sz w:val="28"/>
          <w:szCs w:val="28"/>
        </w:rPr>
        <w:t>»</w:t>
      </w:r>
      <w:r w:rsidRPr="00207A3A">
        <w:rPr>
          <w:sz w:val="28"/>
          <w:szCs w:val="28"/>
        </w:rPr>
        <w:t xml:space="preserve">, помогают развить у </w:t>
      </w:r>
      <w:r w:rsidR="00207A3A">
        <w:rPr>
          <w:sz w:val="28"/>
          <w:szCs w:val="28"/>
        </w:rPr>
        <w:t>ребенка</w:t>
      </w:r>
      <w:r w:rsidRPr="00207A3A">
        <w:rPr>
          <w:sz w:val="28"/>
          <w:szCs w:val="28"/>
        </w:rPr>
        <w:t xml:space="preserve"> представление о числе, научить </w:t>
      </w:r>
      <w:r w:rsidR="00207A3A">
        <w:rPr>
          <w:sz w:val="28"/>
          <w:szCs w:val="28"/>
        </w:rPr>
        <w:t>его</w:t>
      </w:r>
      <w:r w:rsidRPr="00207A3A">
        <w:rPr>
          <w:sz w:val="28"/>
          <w:szCs w:val="28"/>
        </w:rPr>
        <w:t xml:space="preserve"> измерению с помощью мерки, развить комбинаторные способности. Игры В. </w:t>
      </w:r>
      <w:proofErr w:type="spellStart"/>
      <w:r w:rsidRPr="00207A3A">
        <w:rPr>
          <w:sz w:val="28"/>
          <w:szCs w:val="28"/>
        </w:rPr>
        <w:t>Воскобовича</w:t>
      </w:r>
      <w:proofErr w:type="spellEnd"/>
      <w:r w:rsidRPr="00207A3A">
        <w:rPr>
          <w:sz w:val="28"/>
          <w:szCs w:val="28"/>
        </w:rPr>
        <w:t xml:space="preserve"> - это модель развивающего обучения детей </w:t>
      </w:r>
      <w:proofErr w:type="spellStart"/>
      <w:r w:rsidRPr="00207A3A">
        <w:rPr>
          <w:sz w:val="28"/>
          <w:szCs w:val="28"/>
        </w:rPr>
        <w:t>предшкольного</w:t>
      </w:r>
      <w:proofErr w:type="spellEnd"/>
      <w:r w:rsidRPr="00207A3A">
        <w:rPr>
          <w:sz w:val="28"/>
          <w:szCs w:val="28"/>
        </w:rPr>
        <w:t xml:space="preserve"> возраста в игровой </w:t>
      </w:r>
      <w:r w:rsidRPr="00207A3A">
        <w:rPr>
          <w:sz w:val="28"/>
          <w:szCs w:val="28"/>
        </w:rPr>
        <w:lastRenderedPageBreak/>
        <w:t xml:space="preserve">деятельности. Логические блоки </w:t>
      </w:r>
      <w:r w:rsidR="00207A3A">
        <w:rPr>
          <w:sz w:val="28"/>
          <w:szCs w:val="28"/>
        </w:rPr>
        <w:t>«</w:t>
      </w:r>
      <w:proofErr w:type="spellStart"/>
      <w:r w:rsidR="00207A3A">
        <w:rPr>
          <w:sz w:val="28"/>
          <w:szCs w:val="28"/>
        </w:rPr>
        <w:t>Дьенеша</w:t>
      </w:r>
      <w:proofErr w:type="spellEnd"/>
      <w:r w:rsidR="00207A3A">
        <w:rPr>
          <w:sz w:val="28"/>
          <w:szCs w:val="28"/>
        </w:rPr>
        <w:t>»</w:t>
      </w:r>
      <w:r w:rsidRPr="00207A3A">
        <w:rPr>
          <w:sz w:val="28"/>
          <w:szCs w:val="28"/>
        </w:rPr>
        <w:t xml:space="preserve"> способствуют ускорению процесса развития у детей логических структур мышления и математических представлений. С помощью этих игр дети успешно овладевают в дальнейшем основами м</w:t>
      </w:r>
      <w:r w:rsidR="00207A3A">
        <w:rPr>
          <w:sz w:val="28"/>
          <w:szCs w:val="28"/>
        </w:rPr>
        <w:t>атематики и информатики. Игра «</w:t>
      </w:r>
      <w:proofErr w:type="spellStart"/>
      <w:r w:rsidRPr="00207A3A">
        <w:rPr>
          <w:sz w:val="28"/>
          <w:szCs w:val="28"/>
        </w:rPr>
        <w:t>Танграмм</w:t>
      </w:r>
      <w:proofErr w:type="spellEnd"/>
      <w:r w:rsidRPr="00207A3A">
        <w:rPr>
          <w:sz w:val="28"/>
          <w:szCs w:val="28"/>
        </w:rPr>
        <w:t>»- уникальная головоломка для детей. В результате упражнений и заданий к этой игре ребенок учится анализировать простые изображения, выделять в них геометрические фигуры, визуально разбивать целый объект на части и наоборот составлять из элементов заданную модель. Неоценимой находкой стали пособия «Палитра». Счет в пределах десяти отрабатывается на ярких картинках: пересчитываются животные, кубики, фишки в корабликах. Особые карточки посвящены смыслу арифметических операций. Палитра - универсальное пособие для работы с последующей самопроверкой</w:t>
      </w:r>
      <w:proofErr w:type="gramStart"/>
      <w:r w:rsidRPr="00207A3A">
        <w:rPr>
          <w:sz w:val="28"/>
          <w:szCs w:val="28"/>
        </w:rPr>
        <w:t>.</w:t>
      </w:r>
      <w:proofErr w:type="gramEnd"/>
      <w:r w:rsidRPr="00207A3A">
        <w:rPr>
          <w:sz w:val="28"/>
          <w:szCs w:val="28"/>
        </w:rPr>
        <w:t xml:space="preserve"> </w:t>
      </w:r>
      <w:r w:rsidR="00207A3A" w:rsidRPr="00207A3A">
        <w:rPr>
          <w:sz w:val="28"/>
          <w:szCs w:val="28"/>
        </w:rPr>
        <w:t>Математически</w:t>
      </w:r>
      <w:r w:rsidR="00207A3A">
        <w:rPr>
          <w:sz w:val="28"/>
          <w:szCs w:val="28"/>
        </w:rPr>
        <w:t>й набор «Цифры и мозаика» у</w:t>
      </w:r>
      <w:r w:rsidRPr="00207A3A">
        <w:rPr>
          <w:sz w:val="28"/>
          <w:szCs w:val="28"/>
        </w:rPr>
        <w:t xml:space="preserve">добный и прочный дидактический материал для плоскостного конструирования, помогающий </w:t>
      </w:r>
      <w:r w:rsidR="00207A3A">
        <w:rPr>
          <w:sz w:val="28"/>
          <w:szCs w:val="28"/>
        </w:rPr>
        <w:t>ребенку</w:t>
      </w:r>
      <w:r w:rsidRPr="00207A3A">
        <w:rPr>
          <w:sz w:val="28"/>
          <w:szCs w:val="28"/>
        </w:rPr>
        <w:t xml:space="preserve"> совершенствовать базовые знания и умения в области элементарной математики и моделирования. Существует множество игровых упражнений, которые влияют на развитие математической одаренности </w:t>
      </w:r>
      <w:r w:rsidR="00207A3A">
        <w:rPr>
          <w:sz w:val="28"/>
          <w:szCs w:val="28"/>
        </w:rPr>
        <w:t>ребенка</w:t>
      </w:r>
      <w:r w:rsidRPr="00207A3A">
        <w:rPr>
          <w:sz w:val="28"/>
          <w:szCs w:val="28"/>
        </w:rPr>
        <w:t xml:space="preserve">, так как они оказывают действие на воображение и способствуют развитию нестандартного мышления у детей. </w:t>
      </w:r>
      <w:proofErr w:type="gramStart"/>
      <w:r w:rsidRPr="00207A3A">
        <w:rPr>
          <w:sz w:val="28"/>
          <w:szCs w:val="28"/>
        </w:rPr>
        <w:t>К</w:t>
      </w:r>
      <w:proofErr w:type="gramEnd"/>
      <w:r w:rsidRPr="00207A3A">
        <w:rPr>
          <w:sz w:val="28"/>
          <w:szCs w:val="28"/>
        </w:rPr>
        <w:t xml:space="preserve"> таким упражнения относятся: «Что нуж</w:t>
      </w:r>
      <w:r w:rsidR="00207A3A">
        <w:rPr>
          <w:sz w:val="28"/>
          <w:szCs w:val="28"/>
        </w:rPr>
        <w:t>но нарисовать в пустой клетке?</w:t>
      </w:r>
      <w:r w:rsidRPr="00207A3A">
        <w:rPr>
          <w:sz w:val="28"/>
          <w:szCs w:val="28"/>
        </w:rPr>
        <w:t>», «Определите, как должен быть раскрашен последний мяч», «Какой шарик ну</w:t>
      </w:r>
      <w:r w:rsidR="00207A3A">
        <w:rPr>
          <w:sz w:val="28"/>
          <w:szCs w:val="28"/>
        </w:rPr>
        <w:t>жно нарисовать в пустой клетке?</w:t>
      </w:r>
      <w:r w:rsidRPr="00207A3A">
        <w:rPr>
          <w:sz w:val="28"/>
          <w:szCs w:val="28"/>
        </w:rPr>
        <w:t xml:space="preserve">», «Определите, какие окна </w:t>
      </w:r>
      <w:r w:rsidR="00207A3A">
        <w:rPr>
          <w:sz w:val="28"/>
          <w:szCs w:val="28"/>
        </w:rPr>
        <w:t>должны быть в последнем домике?</w:t>
      </w:r>
      <w:r w:rsidRPr="00207A3A">
        <w:rPr>
          <w:sz w:val="28"/>
          <w:szCs w:val="28"/>
        </w:rPr>
        <w:t>». Серия упражнений «Найди в рисунке отличия», «Найди две оди</w:t>
      </w:r>
      <w:r w:rsidR="00207A3A">
        <w:rPr>
          <w:sz w:val="28"/>
          <w:szCs w:val="28"/>
        </w:rPr>
        <w:t>наковые рыбки»</w:t>
      </w:r>
      <w:r w:rsidRPr="00207A3A">
        <w:rPr>
          <w:sz w:val="28"/>
          <w:szCs w:val="28"/>
        </w:rPr>
        <w:t xml:space="preserve">, «Посели каждое животное в домик нужного размера», «Назовите животных и насекомых от большого до самого маленького или от маленького </w:t>
      </w:r>
      <w:proofErr w:type="gramStart"/>
      <w:r w:rsidRPr="00207A3A">
        <w:rPr>
          <w:sz w:val="28"/>
          <w:szCs w:val="28"/>
        </w:rPr>
        <w:t>до</w:t>
      </w:r>
      <w:proofErr w:type="gramEnd"/>
      <w:r w:rsidRPr="00207A3A">
        <w:rPr>
          <w:sz w:val="28"/>
          <w:szCs w:val="28"/>
        </w:rPr>
        <w:t xml:space="preserve"> большого» развивают у </w:t>
      </w:r>
      <w:r w:rsidR="00207A3A">
        <w:rPr>
          <w:sz w:val="28"/>
          <w:szCs w:val="28"/>
        </w:rPr>
        <w:t>ребенка</w:t>
      </w:r>
      <w:r w:rsidRPr="00207A3A">
        <w:rPr>
          <w:sz w:val="28"/>
          <w:szCs w:val="28"/>
        </w:rPr>
        <w:t xml:space="preserve"> наблюдательность, внимание, мышление. Все эти уникальные пособия и игры стали трамплином активизации мыслительной деятельности </w:t>
      </w:r>
      <w:r w:rsidR="00207A3A">
        <w:rPr>
          <w:sz w:val="28"/>
          <w:szCs w:val="28"/>
        </w:rPr>
        <w:t>дошкольника</w:t>
      </w:r>
      <w:r w:rsidRPr="00207A3A">
        <w:rPr>
          <w:sz w:val="28"/>
          <w:szCs w:val="28"/>
        </w:rPr>
        <w:t xml:space="preserve">. Играя, </w:t>
      </w:r>
      <w:r w:rsidR="00207A3A">
        <w:rPr>
          <w:sz w:val="28"/>
          <w:szCs w:val="28"/>
        </w:rPr>
        <w:t>дошкольник</w:t>
      </w:r>
      <w:r w:rsidRPr="00207A3A">
        <w:rPr>
          <w:sz w:val="28"/>
          <w:szCs w:val="28"/>
        </w:rPr>
        <w:t xml:space="preserve"> лучше усваивают программный материал, правильно выполняют сложные задания. </w:t>
      </w:r>
    </w:p>
    <w:p w:rsidR="00713607" w:rsidRDefault="00713607"/>
    <w:p w:rsidR="00713607" w:rsidRPr="00207A3A" w:rsidRDefault="00713607" w:rsidP="00207A3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207A3A">
        <w:rPr>
          <w:rFonts w:ascii="Times New Roman" w:hAnsi="Times New Roman" w:cs="Times New Roman"/>
          <w:sz w:val="28"/>
          <w:szCs w:val="26"/>
          <w:shd w:val="clear" w:color="auto" w:fill="FFFFFF"/>
        </w:rPr>
        <w:lastRenderedPageBreak/>
        <w:t>В заключении хотелось бы обратить внимание на то, что одаренных детей в математике, наверное, не так уж много, но способных детей к математике, проявляющих познавательный интерес к самому процессу обучения математике, решению познавательных математических задач достаточно. И, может быть от нас педагогов всего то и надо, как обратить внимание на этих любознательных, рассуждающих, анализирующих детей и обнаружить и развить их скрытую, потенциальную математическую одаренность.</w:t>
      </w:r>
    </w:p>
    <w:sectPr w:rsidR="00713607" w:rsidRPr="00207A3A" w:rsidSect="00902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86FB3"/>
    <w:multiLevelType w:val="hybridMultilevel"/>
    <w:tmpl w:val="0C5801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D46663B"/>
    <w:multiLevelType w:val="hybridMultilevel"/>
    <w:tmpl w:val="426480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607"/>
    <w:rsid w:val="00207A3A"/>
    <w:rsid w:val="00311F74"/>
    <w:rsid w:val="00365AE1"/>
    <w:rsid w:val="00401F40"/>
    <w:rsid w:val="00472C68"/>
    <w:rsid w:val="00713607"/>
    <w:rsid w:val="00717677"/>
    <w:rsid w:val="007B3FB7"/>
    <w:rsid w:val="0090250A"/>
    <w:rsid w:val="00B93AB5"/>
    <w:rsid w:val="00C7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360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01F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razvitie_rebenk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differentc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amplifikatciya/" TargetMode="External"/><Relationship Id="rId5" Type="http://schemas.openxmlformats.org/officeDocument/2006/relationships/hyperlink" Target="https://pandia.ru/text/category/programmi_obucheniy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2021-11-15T11:09:00Z</dcterms:created>
  <dcterms:modified xsi:type="dcterms:W3CDTF">2021-11-15T13:43:00Z</dcterms:modified>
</cp:coreProperties>
</file>