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16" w:rsidRDefault="00352716">
      <w:pPr>
        <w:pStyle w:val="a3"/>
        <w:spacing w:before="10"/>
        <w:ind w:left="0"/>
        <w:rPr>
          <w:sz w:val="23"/>
        </w:rPr>
      </w:pPr>
    </w:p>
    <w:p w:rsidR="002F4B61" w:rsidRPr="002F4B61" w:rsidRDefault="002F4B61" w:rsidP="002F4B61">
      <w:pPr>
        <w:pStyle w:val="a4"/>
        <w:spacing w:before="1"/>
        <w:jc w:val="center"/>
        <w:rPr>
          <w:sz w:val="28"/>
          <w:szCs w:val="28"/>
        </w:rPr>
      </w:pPr>
      <w:r w:rsidRPr="002F4B61">
        <w:rPr>
          <w:sz w:val="28"/>
          <w:szCs w:val="28"/>
        </w:rPr>
        <w:t>Развитие</w:t>
      </w:r>
      <w:r w:rsidRPr="002F4B61">
        <w:rPr>
          <w:spacing w:val="-13"/>
          <w:sz w:val="28"/>
          <w:szCs w:val="28"/>
        </w:rPr>
        <w:t xml:space="preserve"> </w:t>
      </w:r>
      <w:r w:rsidRPr="002F4B61">
        <w:rPr>
          <w:sz w:val="28"/>
          <w:szCs w:val="28"/>
        </w:rPr>
        <w:t>критического</w:t>
      </w:r>
      <w:r w:rsidRPr="002F4B61">
        <w:rPr>
          <w:spacing w:val="-13"/>
          <w:sz w:val="28"/>
          <w:szCs w:val="28"/>
        </w:rPr>
        <w:t xml:space="preserve"> </w:t>
      </w:r>
      <w:r w:rsidRPr="002F4B61">
        <w:rPr>
          <w:sz w:val="28"/>
          <w:szCs w:val="28"/>
        </w:rPr>
        <w:t>мышления</w:t>
      </w:r>
      <w:r w:rsidRPr="002F4B61">
        <w:rPr>
          <w:spacing w:val="-12"/>
          <w:sz w:val="28"/>
          <w:szCs w:val="28"/>
        </w:rPr>
        <w:t xml:space="preserve"> </w:t>
      </w:r>
      <w:r w:rsidRPr="002F4B61">
        <w:rPr>
          <w:sz w:val="28"/>
          <w:szCs w:val="28"/>
        </w:rPr>
        <w:t>через</w:t>
      </w:r>
      <w:r w:rsidRPr="002F4B61">
        <w:rPr>
          <w:spacing w:val="-14"/>
          <w:sz w:val="28"/>
          <w:szCs w:val="28"/>
        </w:rPr>
        <w:t xml:space="preserve"> </w:t>
      </w:r>
      <w:r w:rsidRPr="002F4B61">
        <w:rPr>
          <w:sz w:val="28"/>
          <w:szCs w:val="28"/>
        </w:rPr>
        <w:t>чтение</w:t>
      </w:r>
      <w:r w:rsidRPr="002F4B61">
        <w:rPr>
          <w:spacing w:val="-11"/>
          <w:sz w:val="28"/>
          <w:szCs w:val="28"/>
        </w:rPr>
        <w:t xml:space="preserve"> </w:t>
      </w:r>
      <w:r w:rsidRPr="002F4B61">
        <w:rPr>
          <w:sz w:val="28"/>
          <w:szCs w:val="28"/>
        </w:rPr>
        <w:t>и</w:t>
      </w:r>
      <w:r w:rsidRPr="002F4B61">
        <w:rPr>
          <w:spacing w:val="-13"/>
          <w:sz w:val="28"/>
          <w:szCs w:val="28"/>
        </w:rPr>
        <w:t xml:space="preserve"> </w:t>
      </w:r>
      <w:r w:rsidRPr="002F4B61">
        <w:rPr>
          <w:spacing w:val="-2"/>
          <w:sz w:val="28"/>
          <w:szCs w:val="28"/>
        </w:rPr>
        <w:t>письмо</w:t>
      </w:r>
    </w:p>
    <w:p w:rsidR="002F4B61" w:rsidRPr="00F471C0" w:rsidRDefault="002F4B61" w:rsidP="002F4B61">
      <w:pPr>
        <w:pStyle w:val="Heading1"/>
        <w:spacing w:before="89"/>
      </w:pPr>
      <w:proofErr w:type="spellStart"/>
      <w:r>
        <w:rPr>
          <w:lang w:val="en-US"/>
        </w:rPr>
        <w:t>Историческая</w:t>
      </w:r>
      <w:proofErr w:type="spellEnd"/>
      <w:r>
        <w:rPr>
          <w:lang w:val="en-US"/>
        </w:rPr>
        <w:t xml:space="preserve"> </w:t>
      </w:r>
      <w:proofErr w:type="spellStart"/>
      <w:r>
        <w:rPr>
          <w:lang w:val="en-US"/>
        </w:rPr>
        <w:t>справка</w:t>
      </w:r>
      <w:proofErr w:type="spellEnd"/>
    </w:p>
    <w:p w:rsidR="002F4B61" w:rsidRDefault="002F4B61">
      <w:pPr>
        <w:pStyle w:val="a3"/>
        <w:spacing w:before="10"/>
        <w:ind w:left="0"/>
        <w:rPr>
          <w:sz w:val="23"/>
        </w:rPr>
      </w:pPr>
    </w:p>
    <w:p w:rsidR="00352716" w:rsidRDefault="00310823">
      <w:pPr>
        <w:pStyle w:val="a3"/>
        <w:ind w:right="223"/>
        <w:jc w:val="both"/>
      </w:pPr>
      <w:r>
        <w:t xml:space="preserve">Технология РКМЧП была разработана учеными и преподавателями </w:t>
      </w:r>
      <w:proofErr w:type="spellStart"/>
      <w:r>
        <w:t>Хобарт&amp;Вильям</w:t>
      </w:r>
      <w:proofErr w:type="spellEnd"/>
      <w:r>
        <w:t xml:space="preserve"> Смит Колледж и Университета штата Северная Айова (США) Дженни Л. </w:t>
      </w:r>
      <w:proofErr w:type="spellStart"/>
      <w:proofErr w:type="gramStart"/>
      <w:r>
        <w:t>Стил</w:t>
      </w:r>
      <w:proofErr w:type="spellEnd"/>
      <w:proofErr w:type="gramEnd"/>
      <w:r>
        <w:t xml:space="preserve">, </w:t>
      </w:r>
      <w:proofErr w:type="spellStart"/>
      <w:r>
        <w:t>Кертис</w:t>
      </w:r>
      <w:proofErr w:type="spellEnd"/>
      <w:r>
        <w:t xml:space="preserve"> С. </w:t>
      </w:r>
      <w:proofErr w:type="spellStart"/>
      <w:r>
        <w:t>Мередит</w:t>
      </w:r>
      <w:proofErr w:type="spellEnd"/>
      <w:r>
        <w:t xml:space="preserve">, Чарльзом Темплом и Скоттом </w:t>
      </w:r>
      <w:proofErr w:type="spellStart"/>
      <w:r>
        <w:t>Уолтером</w:t>
      </w:r>
      <w:proofErr w:type="spellEnd"/>
      <w:r>
        <w:t xml:space="preserve">, которые являются членами консорциума «За демократическое образование». </w:t>
      </w:r>
      <w:proofErr w:type="gramStart"/>
      <w:r>
        <w:t>Технология предлагает систему конкретных методических приемов, которая может быть использована в различных предметных областях (филологической, математической, естественнонаучной и т.д.) и для учащихся разных возрастных групп (начальная школа, средняя школа, вузы, учреждения повышения квалификации).</w:t>
      </w:r>
      <w:proofErr w:type="gramEnd"/>
      <w:r>
        <w:t xml:space="preserve"> Это современная «</w:t>
      </w:r>
      <w:proofErr w:type="spellStart"/>
      <w:r>
        <w:t>надпредметная</w:t>
      </w:r>
      <w:proofErr w:type="spellEnd"/>
      <w:r>
        <w:t>» универсальная технология, открытая к диалогу с другими педагогическими подходами и технологиями, ориентированными на решение актуальных образовательных задач.</w:t>
      </w:r>
    </w:p>
    <w:p w:rsidR="00352716" w:rsidRDefault="00352716">
      <w:pPr>
        <w:pStyle w:val="a3"/>
        <w:spacing w:before="1"/>
        <w:ind w:left="0"/>
        <w:rPr>
          <w:sz w:val="22"/>
        </w:rPr>
      </w:pPr>
    </w:p>
    <w:p w:rsidR="00352716" w:rsidRDefault="00310823">
      <w:pPr>
        <w:pStyle w:val="a3"/>
        <w:ind w:right="229"/>
        <w:jc w:val="both"/>
      </w:pPr>
      <w:r>
        <w:t>С 1996 года технология РКМЧП распространяется совместно Институтом «Открытое общество», Международной Читательской Ассоциацией и Консорциумом «За</w:t>
      </w:r>
      <w:r>
        <w:rPr>
          <w:spacing w:val="40"/>
        </w:rPr>
        <w:t xml:space="preserve"> </w:t>
      </w:r>
      <w:r>
        <w:t>демократическое образование» и прошла апробацию в школах многих стран.</w:t>
      </w:r>
    </w:p>
    <w:p w:rsidR="00352716" w:rsidRDefault="00310823">
      <w:pPr>
        <w:pStyle w:val="a3"/>
        <w:ind w:right="223"/>
        <w:jc w:val="both"/>
      </w:pPr>
      <w:r>
        <w:t>В России она появилась в 1997 году; ее используют педагоги в Москве, Санкт-Петербурге, Самаре, Нижнем Новгороде, Новосибирске и других городах.</w:t>
      </w:r>
    </w:p>
    <w:p w:rsidR="00352716" w:rsidRDefault="00352716">
      <w:pPr>
        <w:pStyle w:val="a3"/>
        <w:spacing w:before="5"/>
        <w:ind w:left="0"/>
      </w:pPr>
    </w:p>
    <w:p w:rsidR="00352716" w:rsidRDefault="00310823">
      <w:pPr>
        <w:pStyle w:val="Heading2"/>
        <w:spacing w:line="275" w:lineRule="exact"/>
        <w:rPr>
          <w:u w:val="none"/>
        </w:rPr>
      </w:pPr>
      <w:r>
        <w:t>Технология</w:t>
      </w:r>
      <w:r>
        <w:rPr>
          <w:spacing w:val="-3"/>
        </w:rPr>
        <w:t xml:space="preserve"> </w:t>
      </w:r>
      <w:r>
        <w:t>РКМЧП</w:t>
      </w:r>
      <w:r>
        <w:rPr>
          <w:spacing w:val="-3"/>
        </w:rPr>
        <w:t xml:space="preserve"> </w:t>
      </w:r>
      <w:r>
        <w:t>позволяет</w:t>
      </w:r>
      <w:r>
        <w:rPr>
          <w:spacing w:val="-3"/>
        </w:rPr>
        <w:t xml:space="preserve"> </w:t>
      </w:r>
      <w:r>
        <w:t>решать</w:t>
      </w:r>
      <w:r>
        <w:rPr>
          <w:spacing w:val="-2"/>
        </w:rPr>
        <w:t xml:space="preserve"> задачи:</w:t>
      </w:r>
    </w:p>
    <w:p w:rsidR="00352716" w:rsidRDefault="00310823">
      <w:pPr>
        <w:pStyle w:val="a5"/>
        <w:numPr>
          <w:ilvl w:val="0"/>
          <w:numId w:val="11"/>
        </w:numPr>
        <w:tabs>
          <w:tab w:val="left" w:pos="1197"/>
          <w:tab w:val="left" w:pos="1198"/>
        </w:tabs>
        <w:spacing w:before="1" w:line="237" w:lineRule="auto"/>
        <w:ind w:right="232"/>
        <w:rPr>
          <w:sz w:val="24"/>
        </w:rPr>
      </w:pPr>
      <w:r>
        <w:rPr>
          <w:sz w:val="24"/>
        </w:rPr>
        <w:t>образовательной</w:t>
      </w:r>
      <w:r>
        <w:rPr>
          <w:spacing w:val="40"/>
          <w:sz w:val="24"/>
        </w:rPr>
        <w:t xml:space="preserve"> </w:t>
      </w:r>
      <w:r>
        <w:rPr>
          <w:sz w:val="24"/>
        </w:rPr>
        <w:t>мотивации:</w:t>
      </w:r>
      <w:r>
        <w:rPr>
          <w:spacing w:val="40"/>
          <w:sz w:val="24"/>
        </w:rPr>
        <w:t xml:space="preserve"> </w:t>
      </w:r>
      <w:r>
        <w:rPr>
          <w:sz w:val="24"/>
        </w:rPr>
        <w:t>повышения</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процессу</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активного восприятия учебного материала;</w:t>
      </w:r>
    </w:p>
    <w:p w:rsidR="00352716" w:rsidRDefault="00310823">
      <w:pPr>
        <w:pStyle w:val="a5"/>
        <w:numPr>
          <w:ilvl w:val="0"/>
          <w:numId w:val="11"/>
        </w:numPr>
        <w:tabs>
          <w:tab w:val="left" w:pos="1197"/>
          <w:tab w:val="left" w:pos="1198"/>
        </w:tabs>
        <w:spacing w:before="2" w:line="293" w:lineRule="exact"/>
        <w:rPr>
          <w:sz w:val="24"/>
        </w:rPr>
      </w:pPr>
      <w:r>
        <w:rPr>
          <w:sz w:val="24"/>
        </w:rPr>
        <w:t>культуры</w:t>
      </w:r>
      <w:r>
        <w:rPr>
          <w:spacing w:val="-6"/>
          <w:sz w:val="24"/>
        </w:rPr>
        <w:t xml:space="preserve"> </w:t>
      </w:r>
      <w:r>
        <w:rPr>
          <w:sz w:val="24"/>
        </w:rPr>
        <w:t>письма:</w:t>
      </w:r>
      <w:r>
        <w:rPr>
          <w:spacing w:val="-3"/>
          <w:sz w:val="24"/>
        </w:rPr>
        <w:t xml:space="preserve"> </w:t>
      </w:r>
      <w:r>
        <w:rPr>
          <w:sz w:val="24"/>
        </w:rPr>
        <w:t>формирования</w:t>
      </w:r>
      <w:r>
        <w:rPr>
          <w:spacing w:val="-3"/>
          <w:sz w:val="24"/>
        </w:rPr>
        <w:t xml:space="preserve"> </w:t>
      </w:r>
      <w:r>
        <w:rPr>
          <w:sz w:val="24"/>
        </w:rPr>
        <w:t>навыков</w:t>
      </w:r>
      <w:r>
        <w:rPr>
          <w:spacing w:val="-5"/>
          <w:sz w:val="24"/>
        </w:rPr>
        <w:t xml:space="preserve"> </w:t>
      </w:r>
      <w:r>
        <w:rPr>
          <w:sz w:val="24"/>
        </w:rPr>
        <w:t>написания</w:t>
      </w:r>
      <w:r>
        <w:rPr>
          <w:spacing w:val="-3"/>
          <w:sz w:val="24"/>
        </w:rPr>
        <w:t xml:space="preserve"> </w:t>
      </w:r>
      <w:r>
        <w:rPr>
          <w:sz w:val="24"/>
        </w:rPr>
        <w:t>текстов</w:t>
      </w:r>
      <w:r>
        <w:rPr>
          <w:spacing w:val="-3"/>
          <w:sz w:val="24"/>
        </w:rPr>
        <w:t xml:space="preserve"> </w:t>
      </w:r>
      <w:r>
        <w:rPr>
          <w:sz w:val="24"/>
        </w:rPr>
        <w:t>различных</w:t>
      </w:r>
      <w:r>
        <w:rPr>
          <w:spacing w:val="-1"/>
          <w:sz w:val="24"/>
        </w:rPr>
        <w:t xml:space="preserve"> </w:t>
      </w:r>
      <w:r>
        <w:rPr>
          <w:spacing w:val="-2"/>
          <w:sz w:val="24"/>
        </w:rPr>
        <w:t>жанров;</w:t>
      </w:r>
    </w:p>
    <w:p w:rsidR="00352716" w:rsidRDefault="00310823">
      <w:pPr>
        <w:pStyle w:val="a5"/>
        <w:numPr>
          <w:ilvl w:val="0"/>
          <w:numId w:val="11"/>
        </w:numPr>
        <w:tabs>
          <w:tab w:val="left" w:pos="1197"/>
          <w:tab w:val="left" w:pos="1198"/>
        </w:tabs>
        <w:spacing w:before="2" w:line="237" w:lineRule="auto"/>
        <w:ind w:right="233"/>
        <w:rPr>
          <w:sz w:val="24"/>
        </w:rPr>
      </w:pPr>
      <w:r>
        <w:rPr>
          <w:sz w:val="24"/>
        </w:rPr>
        <w:t>информационной</w:t>
      </w:r>
      <w:r>
        <w:rPr>
          <w:spacing w:val="-3"/>
          <w:sz w:val="24"/>
        </w:rPr>
        <w:t xml:space="preserve"> </w:t>
      </w:r>
      <w:r>
        <w:rPr>
          <w:sz w:val="24"/>
        </w:rPr>
        <w:t>грамотности:</w:t>
      </w:r>
      <w:r>
        <w:rPr>
          <w:spacing w:val="-6"/>
          <w:sz w:val="24"/>
        </w:rPr>
        <w:t xml:space="preserve"> </w:t>
      </w:r>
      <w:r>
        <w:rPr>
          <w:sz w:val="24"/>
        </w:rPr>
        <w:t>развития</w:t>
      </w:r>
      <w:r>
        <w:rPr>
          <w:spacing w:val="-4"/>
          <w:sz w:val="24"/>
        </w:rPr>
        <w:t xml:space="preserve"> </w:t>
      </w:r>
      <w:r>
        <w:rPr>
          <w:sz w:val="24"/>
        </w:rPr>
        <w:t>способности</w:t>
      </w:r>
      <w:r>
        <w:rPr>
          <w:spacing w:val="-5"/>
          <w:sz w:val="24"/>
        </w:rPr>
        <w:t xml:space="preserve"> </w:t>
      </w:r>
      <w:proofErr w:type="gramStart"/>
      <w:r>
        <w:rPr>
          <w:sz w:val="24"/>
        </w:rPr>
        <w:t>к</w:t>
      </w:r>
      <w:proofErr w:type="gramEnd"/>
      <w:r>
        <w:rPr>
          <w:spacing w:val="-3"/>
          <w:sz w:val="24"/>
        </w:rPr>
        <w:t xml:space="preserve"> </w:t>
      </w:r>
      <w:r>
        <w:rPr>
          <w:sz w:val="24"/>
        </w:rPr>
        <w:t>самостоятельной</w:t>
      </w:r>
      <w:r>
        <w:rPr>
          <w:spacing w:val="-3"/>
          <w:sz w:val="24"/>
        </w:rPr>
        <w:t xml:space="preserve"> </w:t>
      </w:r>
      <w:r>
        <w:rPr>
          <w:sz w:val="24"/>
        </w:rPr>
        <w:t>аналитической и оценочной работе с информацией любой сложности;</w:t>
      </w:r>
    </w:p>
    <w:p w:rsidR="00352716" w:rsidRDefault="00310823">
      <w:pPr>
        <w:pStyle w:val="a5"/>
        <w:numPr>
          <w:ilvl w:val="0"/>
          <w:numId w:val="11"/>
        </w:numPr>
        <w:tabs>
          <w:tab w:val="left" w:pos="1197"/>
          <w:tab w:val="left" w:pos="1198"/>
          <w:tab w:val="left" w:pos="2756"/>
          <w:tab w:val="left" w:pos="4837"/>
          <w:tab w:val="left" w:pos="6701"/>
          <w:tab w:val="left" w:pos="8957"/>
          <w:tab w:val="left" w:pos="10176"/>
        </w:tabs>
        <w:spacing w:before="4" w:line="237" w:lineRule="auto"/>
        <w:ind w:right="233"/>
        <w:rPr>
          <w:sz w:val="24"/>
        </w:rPr>
      </w:pPr>
      <w:r>
        <w:rPr>
          <w:spacing w:val="-2"/>
          <w:sz w:val="24"/>
        </w:rPr>
        <w:t>социальной</w:t>
      </w:r>
      <w:r>
        <w:rPr>
          <w:sz w:val="24"/>
        </w:rPr>
        <w:tab/>
      </w:r>
      <w:r>
        <w:rPr>
          <w:spacing w:val="-2"/>
          <w:sz w:val="24"/>
        </w:rPr>
        <w:t>компетентности:</w:t>
      </w:r>
      <w:r>
        <w:rPr>
          <w:sz w:val="24"/>
        </w:rPr>
        <w:tab/>
      </w:r>
      <w:r>
        <w:rPr>
          <w:spacing w:val="-2"/>
          <w:sz w:val="24"/>
        </w:rPr>
        <w:t>формирования</w:t>
      </w:r>
      <w:r>
        <w:rPr>
          <w:sz w:val="24"/>
        </w:rPr>
        <w:tab/>
      </w:r>
      <w:r>
        <w:rPr>
          <w:spacing w:val="-2"/>
          <w:sz w:val="24"/>
        </w:rPr>
        <w:t>коммуникативных</w:t>
      </w:r>
      <w:r>
        <w:rPr>
          <w:sz w:val="24"/>
        </w:rPr>
        <w:tab/>
      </w:r>
      <w:r>
        <w:rPr>
          <w:spacing w:val="-2"/>
          <w:sz w:val="24"/>
        </w:rPr>
        <w:t>навыков</w:t>
      </w:r>
      <w:r>
        <w:rPr>
          <w:sz w:val="24"/>
        </w:rPr>
        <w:tab/>
      </w:r>
      <w:r>
        <w:rPr>
          <w:spacing w:val="-10"/>
          <w:sz w:val="24"/>
        </w:rPr>
        <w:t xml:space="preserve">и </w:t>
      </w:r>
      <w:r>
        <w:rPr>
          <w:sz w:val="24"/>
        </w:rPr>
        <w:t>ответственности за знание.</w:t>
      </w:r>
    </w:p>
    <w:p w:rsidR="00352716" w:rsidRDefault="00310823">
      <w:pPr>
        <w:pStyle w:val="a3"/>
        <w:spacing w:before="1"/>
        <w:ind w:right="223"/>
        <w:jc w:val="both"/>
        <w:rPr>
          <w:i/>
        </w:rPr>
      </w:pPr>
      <w:r>
        <w:t xml:space="preserve">В ее основе лежит дидактическая закономерность, получившая в отечественной педагогике название дидактического цикла, а в указанной технологии – </w:t>
      </w:r>
      <w:r>
        <w:rPr>
          <w:i/>
        </w:rPr>
        <w:t>«вызов – осмысление –</w:t>
      </w:r>
      <w:r>
        <w:rPr>
          <w:i/>
          <w:spacing w:val="40"/>
        </w:rPr>
        <w:t xml:space="preserve"> </w:t>
      </w:r>
      <w:r>
        <w:rPr>
          <w:i/>
          <w:spacing w:val="-2"/>
        </w:rPr>
        <w:t>рефлексия».</w:t>
      </w:r>
    </w:p>
    <w:p w:rsidR="00352716" w:rsidRDefault="00310823">
      <w:pPr>
        <w:pStyle w:val="a3"/>
        <w:ind w:right="226"/>
        <w:jc w:val="both"/>
      </w:pPr>
      <w:r>
        <w:t>Данная закономерность является общей, в ее основе лежат закономерности мыслительной деятельности человека. Эта особенность названной технологии существенно расширяет границы ее применимости.</w:t>
      </w:r>
    </w:p>
    <w:p w:rsidR="00352716" w:rsidRDefault="00352716">
      <w:pPr>
        <w:pStyle w:val="a3"/>
        <w:spacing w:before="5"/>
        <w:ind w:left="0"/>
      </w:pPr>
    </w:p>
    <w:p w:rsidR="00352716" w:rsidRDefault="00310823">
      <w:pPr>
        <w:pStyle w:val="Heading2"/>
        <w:rPr>
          <w:u w:val="none"/>
        </w:rPr>
      </w:pPr>
      <w:r>
        <w:t>Базовая</w:t>
      </w:r>
      <w:r>
        <w:rPr>
          <w:spacing w:val="-1"/>
        </w:rPr>
        <w:t xml:space="preserve"> </w:t>
      </w:r>
      <w:r>
        <w:t>модель</w:t>
      </w:r>
      <w:r>
        <w:rPr>
          <w:spacing w:val="-2"/>
        </w:rPr>
        <w:t xml:space="preserve"> технологии</w:t>
      </w:r>
    </w:p>
    <w:p w:rsidR="00352716" w:rsidRDefault="00310823">
      <w:pPr>
        <w:pStyle w:val="a3"/>
        <w:spacing w:line="274" w:lineRule="exact"/>
      </w:pPr>
      <w:r>
        <w:t>ВЫЗОВ</w:t>
      </w:r>
      <w:r>
        <w:rPr>
          <w:spacing w:val="-5"/>
        </w:rPr>
        <w:t xml:space="preserve"> </w:t>
      </w:r>
      <w:r>
        <w:rPr>
          <w:spacing w:val="-2"/>
        </w:rPr>
        <w:t>(EVOCATION)</w:t>
      </w:r>
    </w:p>
    <w:p w:rsidR="00352716" w:rsidRDefault="00310823">
      <w:pPr>
        <w:pStyle w:val="a5"/>
        <w:numPr>
          <w:ilvl w:val="0"/>
          <w:numId w:val="10"/>
        </w:numPr>
        <w:tabs>
          <w:tab w:val="left" w:pos="623"/>
        </w:tabs>
        <w:ind w:left="622" w:hanging="145"/>
        <w:rPr>
          <w:sz w:val="24"/>
        </w:rPr>
      </w:pPr>
      <w:r>
        <w:rPr>
          <w:sz w:val="24"/>
        </w:rPr>
        <w:t>актуализация</w:t>
      </w:r>
      <w:r>
        <w:rPr>
          <w:spacing w:val="-5"/>
          <w:sz w:val="24"/>
        </w:rPr>
        <w:t xml:space="preserve"> </w:t>
      </w:r>
      <w:r>
        <w:rPr>
          <w:sz w:val="24"/>
        </w:rPr>
        <w:t>и</w:t>
      </w:r>
      <w:r>
        <w:rPr>
          <w:spacing w:val="-3"/>
          <w:sz w:val="24"/>
        </w:rPr>
        <w:t xml:space="preserve"> </w:t>
      </w:r>
      <w:r>
        <w:rPr>
          <w:sz w:val="24"/>
        </w:rPr>
        <w:t>обобщение</w:t>
      </w:r>
      <w:r>
        <w:rPr>
          <w:spacing w:val="-3"/>
          <w:sz w:val="24"/>
        </w:rPr>
        <w:t xml:space="preserve"> </w:t>
      </w:r>
      <w:r>
        <w:rPr>
          <w:sz w:val="24"/>
        </w:rPr>
        <w:t>имеющихся</w:t>
      </w:r>
      <w:r>
        <w:rPr>
          <w:spacing w:val="-1"/>
          <w:sz w:val="24"/>
        </w:rPr>
        <w:t xml:space="preserve"> </w:t>
      </w:r>
      <w:r>
        <w:rPr>
          <w:sz w:val="24"/>
        </w:rPr>
        <w:t>у</w:t>
      </w:r>
      <w:r>
        <w:rPr>
          <w:spacing w:val="-4"/>
          <w:sz w:val="24"/>
        </w:rPr>
        <w:t xml:space="preserve"> </w:t>
      </w:r>
      <w:r>
        <w:rPr>
          <w:sz w:val="24"/>
        </w:rPr>
        <w:t>учащегося</w:t>
      </w:r>
      <w:r>
        <w:rPr>
          <w:spacing w:val="-3"/>
          <w:sz w:val="24"/>
        </w:rPr>
        <w:t xml:space="preserve"> </w:t>
      </w:r>
      <w:r>
        <w:rPr>
          <w:sz w:val="24"/>
        </w:rPr>
        <w:t>знаний</w:t>
      </w:r>
      <w:r>
        <w:rPr>
          <w:spacing w:val="-4"/>
          <w:sz w:val="24"/>
        </w:rPr>
        <w:t xml:space="preserve"> </w:t>
      </w:r>
      <w:r>
        <w:rPr>
          <w:sz w:val="24"/>
        </w:rPr>
        <w:t>по</w:t>
      </w:r>
      <w:r>
        <w:rPr>
          <w:spacing w:val="-3"/>
          <w:sz w:val="24"/>
        </w:rPr>
        <w:t xml:space="preserve"> </w:t>
      </w:r>
      <w:r>
        <w:rPr>
          <w:sz w:val="24"/>
        </w:rPr>
        <w:t>данной</w:t>
      </w:r>
      <w:r>
        <w:rPr>
          <w:spacing w:val="-2"/>
          <w:sz w:val="24"/>
        </w:rPr>
        <w:t xml:space="preserve"> теме;</w:t>
      </w:r>
    </w:p>
    <w:p w:rsidR="00352716" w:rsidRDefault="00310823">
      <w:pPr>
        <w:pStyle w:val="a5"/>
        <w:numPr>
          <w:ilvl w:val="0"/>
          <w:numId w:val="10"/>
        </w:numPr>
        <w:tabs>
          <w:tab w:val="left" w:pos="623"/>
        </w:tabs>
        <w:ind w:left="622" w:hanging="145"/>
        <w:rPr>
          <w:sz w:val="24"/>
        </w:rPr>
      </w:pPr>
      <w:r>
        <w:rPr>
          <w:sz w:val="24"/>
        </w:rPr>
        <w:t>пробуждение</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изучаемой</w:t>
      </w:r>
      <w:r>
        <w:rPr>
          <w:spacing w:val="-3"/>
          <w:sz w:val="24"/>
        </w:rPr>
        <w:t xml:space="preserve"> </w:t>
      </w:r>
      <w:r>
        <w:rPr>
          <w:spacing w:val="-4"/>
          <w:sz w:val="24"/>
        </w:rPr>
        <w:t>теме;</w:t>
      </w:r>
    </w:p>
    <w:p w:rsidR="00352716" w:rsidRDefault="00310823">
      <w:pPr>
        <w:pStyle w:val="a5"/>
        <w:numPr>
          <w:ilvl w:val="0"/>
          <w:numId w:val="10"/>
        </w:numPr>
        <w:tabs>
          <w:tab w:val="left" w:pos="623"/>
        </w:tabs>
        <w:ind w:left="622" w:hanging="145"/>
        <w:rPr>
          <w:sz w:val="24"/>
        </w:rPr>
      </w:pPr>
      <w:r>
        <w:rPr>
          <w:sz w:val="24"/>
        </w:rPr>
        <w:t>обнаружение</w:t>
      </w:r>
      <w:r>
        <w:rPr>
          <w:spacing w:val="-7"/>
          <w:sz w:val="24"/>
        </w:rPr>
        <w:t xml:space="preserve"> </w:t>
      </w:r>
      <w:r>
        <w:rPr>
          <w:sz w:val="24"/>
        </w:rPr>
        <w:t>и</w:t>
      </w:r>
      <w:r>
        <w:rPr>
          <w:spacing w:val="-3"/>
          <w:sz w:val="24"/>
        </w:rPr>
        <w:t xml:space="preserve"> </w:t>
      </w:r>
      <w:r>
        <w:rPr>
          <w:sz w:val="24"/>
        </w:rPr>
        <w:t>осознание</w:t>
      </w:r>
      <w:r>
        <w:rPr>
          <w:spacing w:val="-4"/>
          <w:sz w:val="24"/>
        </w:rPr>
        <w:t xml:space="preserve"> </w:t>
      </w:r>
      <w:r>
        <w:rPr>
          <w:sz w:val="24"/>
        </w:rPr>
        <w:t>недостаточности</w:t>
      </w:r>
      <w:r>
        <w:rPr>
          <w:spacing w:val="-5"/>
          <w:sz w:val="24"/>
        </w:rPr>
        <w:t xml:space="preserve"> </w:t>
      </w:r>
      <w:r>
        <w:rPr>
          <w:sz w:val="24"/>
        </w:rPr>
        <w:t>наличных</w:t>
      </w:r>
      <w:r>
        <w:rPr>
          <w:spacing w:val="-1"/>
          <w:sz w:val="24"/>
        </w:rPr>
        <w:t xml:space="preserve"> </w:t>
      </w:r>
      <w:r>
        <w:rPr>
          <w:spacing w:val="-2"/>
          <w:sz w:val="24"/>
        </w:rPr>
        <w:t>знаний;</w:t>
      </w:r>
    </w:p>
    <w:p w:rsidR="00352716" w:rsidRDefault="00352716">
      <w:pPr>
        <w:rPr>
          <w:sz w:val="24"/>
        </w:rPr>
        <w:sectPr w:rsidR="00352716">
          <w:footerReference w:type="default" r:id="rId7"/>
          <w:type w:val="continuous"/>
          <w:pgSz w:w="12240" w:h="15840"/>
          <w:pgMar w:top="1060" w:right="620" w:bottom="980" w:left="1080" w:header="0" w:footer="791" w:gutter="0"/>
          <w:cols w:space="720"/>
        </w:sectPr>
      </w:pPr>
    </w:p>
    <w:p w:rsidR="00352716" w:rsidRDefault="00310823">
      <w:pPr>
        <w:pStyle w:val="a5"/>
        <w:numPr>
          <w:ilvl w:val="0"/>
          <w:numId w:val="10"/>
        </w:numPr>
        <w:tabs>
          <w:tab w:val="left" w:pos="623"/>
        </w:tabs>
        <w:spacing w:before="64"/>
        <w:ind w:right="5111" w:firstLine="0"/>
        <w:jc w:val="both"/>
        <w:rPr>
          <w:sz w:val="24"/>
        </w:rPr>
      </w:pPr>
      <w:r>
        <w:rPr>
          <w:sz w:val="24"/>
        </w:rPr>
        <w:lastRenderedPageBreak/>
        <w:t>побуждение</w:t>
      </w:r>
      <w:r>
        <w:rPr>
          <w:spacing w:val="-10"/>
          <w:sz w:val="24"/>
        </w:rPr>
        <w:t xml:space="preserve"> </w:t>
      </w:r>
      <w:r>
        <w:rPr>
          <w:sz w:val="24"/>
        </w:rPr>
        <w:t>ученика</w:t>
      </w:r>
      <w:r>
        <w:rPr>
          <w:spacing w:val="-12"/>
          <w:sz w:val="24"/>
        </w:rPr>
        <w:t xml:space="preserve"> </w:t>
      </w:r>
      <w:r>
        <w:rPr>
          <w:sz w:val="24"/>
        </w:rPr>
        <w:t>к</w:t>
      </w:r>
      <w:r>
        <w:rPr>
          <w:spacing w:val="-11"/>
          <w:sz w:val="24"/>
        </w:rPr>
        <w:t xml:space="preserve"> </w:t>
      </w:r>
      <w:r>
        <w:rPr>
          <w:sz w:val="24"/>
        </w:rPr>
        <w:t>активной</w:t>
      </w:r>
      <w:r>
        <w:rPr>
          <w:spacing w:val="-11"/>
          <w:sz w:val="24"/>
        </w:rPr>
        <w:t xml:space="preserve"> </w:t>
      </w:r>
      <w:r>
        <w:rPr>
          <w:sz w:val="24"/>
        </w:rPr>
        <w:t xml:space="preserve">деятельности. </w:t>
      </w:r>
      <w:r>
        <w:rPr>
          <w:sz w:val="24"/>
          <w:u w:val="single"/>
        </w:rPr>
        <w:t>Значение стадии вызова:</w:t>
      </w:r>
    </w:p>
    <w:p w:rsidR="00352716" w:rsidRDefault="00310823">
      <w:pPr>
        <w:pStyle w:val="a3"/>
        <w:spacing w:before="1"/>
        <w:ind w:left="1198" w:right="233"/>
        <w:jc w:val="both"/>
      </w:pPr>
      <w:r>
        <w:t>Происходит вызов того, что учащийся знает о данной теме. Это заставляет его анализировать собственные знания и начинать думать о той теме, которую им</w:t>
      </w:r>
      <w:r>
        <w:rPr>
          <w:spacing w:val="40"/>
        </w:rPr>
        <w:t xml:space="preserve"> </w:t>
      </w:r>
      <w:r>
        <w:t xml:space="preserve">предстоит разбирать. Через эту стадию учащийся определяет уровень собственных знаний (формирует собственный запрос на получение информации). Это важно, так как знание становится прочным только тогда, когда оно увязывается </w:t>
      </w:r>
      <w:proofErr w:type="gramStart"/>
      <w:r>
        <w:t>с</w:t>
      </w:r>
      <w:proofErr w:type="gramEnd"/>
      <w:r>
        <w:t xml:space="preserve"> уже известным.</w:t>
      </w:r>
    </w:p>
    <w:p w:rsidR="00352716" w:rsidRDefault="00310823">
      <w:pPr>
        <w:pStyle w:val="a3"/>
        <w:ind w:left="1198" w:right="225"/>
        <w:jc w:val="both"/>
      </w:pPr>
      <w:r>
        <w:t xml:space="preserve">Происходит активизация </w:t>
      </w:r>
      <w:proofErr w:type="gramStart"/>
      <w:r>
        <w:t>обучаемого</w:t>
      </w:r>
      <w:proofErr w:type="gramEnd"/>
      <w:r>
        <w:t>. Учение – активная деятельность. Участие становится активным, когда учащийся целенаправленно думает, выражая свои мысли собственными словами.</w:t>
      </w:r>
    </w:p>
    <w:p w:rsidR="00352716" w:rsidRDefault="00310823">
      <w:pPr>
        <w:pStyle w:val="a3"/>
        <w:ind w:left="1198" w:right="228"/>
        <w:jc w:val="both"/>
      </w:pPr>
      <w:r>
        <w:t>Вызывается интерес и определяется личная цель рассмотрения данной темы. Целенаправленная учеба более эффективна, чем нецеленаправленная. Цели, выбранные самостоятельно более сильны, чем цели, поставленные преподавателем.</w:t>
      </w:r>
    </w:p>
    <w:p w:rsidR="00352716" w:rsidRDefault="00310823">
      <w:pPr>
        <w:pStyle w:val="a3"/>
        <w:spacing w:before="1"/>
      </w:pPr>
      <w:r>
        <w:t>ОСМЫСЛЕНИЕ</w:t>
      </w:r>
      <w:r>
        <w:rPr>
          <w:spacing w:val="-5"/>
        </w:rPr>
        <w:t xml:space="preserve"> </w:t>
      </w:r>
      <w:r>
        <w:t>(REALIZATION</w:t>
      </w:r>
      <w:r>
        <w:rPr>
          <w:spacing w:val="-6"/>
        </w:rPr>
        <w:t xml:space="preserve"> </w:t>
      </w:r>
      <w:r>
        <w:t>OF</w:t>
      </w:r>
      <w:r>
        <w:rPr>
          <w:spacing w:val="-6"/>
        </w:rPr>
        <w:t xml:space="preserve"> </w:t>
      </w:r>
      <w:r>
        <w:rPr>
          <w:spacing w:val="-2"/>
        </w:rPr>
        <w:t>MEANING)</w:t>
      </w:r>
    </w:p>
    <w:p w:rsidR="00352716" w:rsidRDefault="00310823">
      <w:pPr>
        <w:pStyle w:val="a5"/>
        <w:numPr>
          <w:ilvl w:val="0"/>
          <w:numId w:val="10"/>
        </w:numPr>
        <w:tabs>
          <w:tab w:val="left" w:pos="623"/>
        </w:tabs>
        <w:ind w:left="622" w:hanging="145"/>
        <w:rPr>
          <w:sz w:val="24"/>
        </w:rPr>
      </w:pPr>
      <w:r>
        <w:rPr>
          <w:sz w:val="24"/>
        </w:rPr>
        <w:t>активное</w:t>
      </w:r>
      <w:r>
        <w:rPr>
          <w:spacing w:val="-5"/>
          <w:sz w:val="24"/>
        </w:rPr>
        <w:t xml:space="preserve"> </w:t>
      </w:r>
      <w:r>
        <w:rPr>
          <w:sz w:val="24"/>
        </w:rPr>
        <w:t>получение</w:t>
      </w:r>
      <w:r>
        <w:rPr>
          <w:spacing w:val="-4"/>
          <w:sz w:val="24"/>
        </w:rPr>
        <w:t xml:space="preserve"> </w:t>
      </w:r>
      <w:r>
        <w:rPr>
          <w:sz w:val="24"/>
        </w:rPr>
        <w:t>новой</w:t>
      </w:r>
      <w:r>
        <w:rPr>
          <w:spacing w:val="-3"/>
          <w:sz w:val="24"/>
        </w:rPr>
        <w:t xml:space="preserve"> </w:t>
      </w:r>
      <w:r>
        <w:rPr>
          <w:spacing w:val="-2"/>
          <w:sz w:val="24"/>
        </w:rPr>
        <w:t>информации;</w:t>
      </w:r>
    </w:p>
    <w:p w:rsidR="00352716" w:rsidRDefault="00310823">
      <w:pPr>
        <w:pStyle w:val="a5"/>
        <w:numPr>
          <w:ilvl w:val="0"/>
          <w:numId w:val="10"/>
        </w:numPr>
        <w:tabs>
          <w:tab w:val="left" w:pos="623"/>
        </w:tabs>
        <w:ind w:left="622" w:hanging="145"/>
        <w:rPr>
          <w:sz w:val="24"/>
        </w:rPr>
      </w:pPr>
      <w:r>
        <w:rPr>
          <w:sz w:val="24"/>
        </w:rPr>
        <w:t>осмысление</w:t>
      </w:r>
      <w:r>
        <w:rPr>
          <w:spacing w:val="-3"/>
          <w:sz w:val="24"/>
        </w:rPr>
        <w:t xml:space="preserve"> </w:t>
      </w:r>
      <w:r>
        <w:rPr>
          <w:sz w:val="24"/>
        </w:rPr>
        <w:t>новой</w:t>
      </w:r>
      <w:r>
        <w:rPr>
          <w:spacing w:val="-1"/>
          <w:sz w:val="24"/>
        </w:rPr>
        <w:t xml:space="preserve"> </w:t>
      </w:r>
      <w:r>
        <w:rPr>
          <w:spacing w:val="-2"/>
          <w:sz w:val="24"/>
        </w:rPr>
        <w:t>информации;</w:t>
      </w:r>
    </w:p>
    <w:p w:rsidR="00352716" w:rsidRDefault="00310823">
      <w:pPr>
        <w:pStyle w:val="a5"/>
        <w:numPr>
          <w:ilvl w:val="0"/>
          <w:numId w:val="10"/>
        </w:numPr>
        <w:tabs>
          <w:tab w:val="left" w:pos="623"/>
        </w:tabs>
        <w:ind w:left="622" w:hanging="145"/>
        <w:rPr>
          <w:sz w:val="24"/>
        </w:rPr>
      </w:pPr>
      <w:r>
        <w:rPr>
          <w:sz w:val="24"/>
        </w:rPr>
        <w:t>соотнесение</w:t>
      </w:r>
      <w:r>
        <w:rPr>
          <w:spacing w:val="-7"/>
          <w:sz w:val="24"/>
        </w:rPr>
        <w:t xml:space="preserve"> </w:t>
      </w:r>
      <w:r>
        <w:rPr>
          <w:sz w:val="24"/>
        </w:rPr>
        <w:t>новой</w:t>
      </w:r>
      <w:r>
        <w:rPr>
          <w:spacing w:val="-3"/>
          <w:sz w:val="24"/>
        </w:rPr>
        <w:t xml:space="preserve"> </w:t>
      </w:r>
      <w:r>
        <w:rPr>
          <w:sz w:val="24"/>
        </w:rPr>
        <w:t>информации</w:t>
      </w:r>
      <w:r>
        <w:rPr>
          <w:spacing w:val="-4"/>
          <w:sz w:val="24"/>
        </w:rPr>
        <w:t xml:space="preserve"> </w:t>
      </w:r>
      <w:r>
        <w:rPr>
          <w:sz w:val="24"/>
        </w:rPr>
        <w:t>с</w:t>
      </w:r>
      <w:r>
        <w:rPr>
          <w:spacing w:val="-4"/>
          <w:sz w:val="24"/>
        </w:rPr>
        <w:t xml:space="preserve"> </w:t>
      </w:r>
      <w:r>
        <w:rPr>
          <w:sz w:val="24"/>
        </w:rPr>
        <w:t>собственными</w:t>
      </w:r>
      <w:r>
        <w:rPr>
          <w:spacing w:val="-3"/>
          <w:sz w:val="24"/>
        </w:rPr>
        <w:t xml:space="preserve"> </w:t>
      </w:r>
      <w:r>
        <w:rPr>
          <w:spacing w:val="-2"/>
          <w:sz w:val="24"/>
        </w:rPr>
        <w:t>знаниями;</w:t>
      </w:r>
    </w:p>
    <w:p w:rsidR="00352716" w:rsidRDefault="00310823">
      <w:pPr>
        <w:pStyle w:val="a5"/>
        <w:numPr>
          <w:ilvl w:val="0"/>
          <w:numId w:val="10"/>
        </w:numPr>
        <w:tabs>
          <w:tab w:val="left" w:pos="623"/>
        </w:tabs>
        <w:ind w:right="3620" w:firstLine="0"/>
        <w:rPr>
          <w:sz w:val="24"/>
        </w:rPr>
      </w:pPr>
      <w:r>
        <w:rPr>
          <w:sz w:val="24"/>
        </w:rPr>
        <w:t>отслеживание</w:t>
      </w:r>
      <w:r>
        <w:rPr>
          <w:spacing w:val="-9"/>
          <w:sz w:val="24"/>
        </w:rPr>
        <w:t xml:space="preserve"> </w:t>
      </w:r>
      <w:r>
        <w:rPr>
          <w:sz w:val="24"/>
        </w:rPr>
        <w:t>процесса</w:t>
      </w:r>
      <w:r>
        <w:rPr>
          <w:spacing w:val="-9"/>
          <w:sz w:val="24"/>
        </w:rPr>
        <w:t xml:space="preserve"> </w:t>
      </w:r>
      <w:r>
        <w:rPr>
          <w:sz w:val="24"/>
        </w:rPr>
        <w:t>познания</w:t>
      </w:r>
      <w:r>
        <w:rPr>
          <w:spacing w:val="-8"/>
          <w:sz w:val="24"/>
        </w:rPr>
        <w:t xml:space="preserve"> </w:t>
      </w:r>
      <w:r>
        <w:rPr>
          <w:sz w:val="24"/>
        </w:rPr>
        <w:t>и</w:t>
      </w:r>
      <w:r>
        <w:rPr>
          <w:spacing w:val="-8"/>
          <w:sz w:val="24"/>
        </w:rPr>
        <w:t xml:space="preserve"> </w:t>
      </w:r>
      <w:r>
        <w:rPr>
          <w:sz w:val="24"/>
        </w:rPr>
        <w:t>собственного</w:t>
      </w:r>
      <w:r>
        <w:rPr>
          <w:spacing w:val="-8"/>
          <w:sz w:val="24"/>
        </w:rPr>
        <w:t xml:space="preserve"> </w:t>
      </w:r>
      <w:r>
        <w:rPr>
          <w:sz w:val="24"/>
        </w:rPr>
        <w:t xml:space="preserve">понимания. </w:t>
      </w:r>
      <w:r>
        <w:rPr>
          <w:sz w:val="24"/>
          <w:u w:val="single"/>
        </w:rPr>
        <w:t>Значение стадии осмысления:</w:t>
      </w:r>
    </w:p>
    <w:p w:rsidR="00352716" w:rsidRDefault="00310823">
      <w:pPr>
        <w:pStyle w:val="a3"/>
        <w:ind w:left="1198"/>
      </w:pPr>
      <w:r>
        <w:t>Главная задача - поддержать активность, интерес и инерцию движения, созданную во</w:t>
      </w:r>
      <w:r>
        <w:rPr>
          <w:spacing w:val="80"/>
        </w:rPr>
        <w:t xml:space="preserve"> </w:t>
      </w:r>
      <w:r>
        <w:t>время стадии вызова.</w:t>
      </w:r>
    </w:p>
    <w:p w:rsidR="00352716" w:rsidRDefault="00310823">
      <w:pPr>
        <w:pStyle w:val="a3"/>
        <w:ind w:left="1198"/>
      </w:pPr>
      <w:r>
        <w:t>Важно</w:t>
      </w:r>
      <w:r>
        <w:rPr>
          <w:spacing w:val="40"/>
        </w:rPr>
        <w:t xml:space="preserve"> </w:t>
      </w:r>
      <w:r>
        <w:t>поддержание</w:t>
      </w:r>
      <w:r>
        <w:rPr>
          <w:spacing w:val="40"/>
        </w:rPr>
        <w:t xml:space="preserve"> </w:t>
      </w:r>
      <w:r>
        <w:t>усилий</w:t>
      </w:r>
      <w:r>
        <w:rPr>
          <w:spacing w:val="40"/>
        </w:rPr>
        <w:t xml:space="preserve"> </w:t>
      </w:r>
      <w:r>
        <w:t>учащихся</w:t>
      </w:r>
      <w:r>
        <w:rPr>
          <w:spacing w:val="40"/>
        </w:rPr>
        <w:t xml:space="preserve"> </w:t>
      </w:r>
      <w:r>
        <w:t>по</w:t>
      </w:r>
      <w:r>
        <w:rPr>
          <w:spacing w:val="40"/>
        </w:rPr>
        <w:t xml:space="preserve"> </w:t>
      </w:r>
      <w:r>
        <w:t>отслеживанию</w:t>
      </w:r>
      <w:r>
        <w:rPr>
          <w:spacing w:val="40"/>
        </w:rPr>
        <w:t xml:space="preserve"> </w:t>
      </w:r>
      <w:r>
        <w:t>собственного</w:t>
      </w:r>
      <w:r>
        <w:rPr>
          <w:spacing w:val="40"/>
        </w:rPr>
        <w:t xml:space="preserve"> </w:t>
      </w:r>
      <w:r>
        <w:t>понимания.</w:t>
      </w:r>
      <w:r>
        <w:rPr>
          <w:spacing w:val="40"/>
        </w:rPr>
        <w:t xml:space="preserve"> </w:t>
      </w:r>
      <w:r>
        <w:t xml:space="preserve">В этот момент учащиеся сознательно увязывают новое с уже </w:t>
      </w:r>
      <w:proofErr w:type="gramStart"/>
      <w:r>
        <w:t>известным</w:t>
      </w:r>
      <w:proofErr w:type="gramEnd"/>
      <w:r>
        <w:t>.</w:t>
      </w:r>
    </w:p>
    <w:p w:rsidR="00352716" w:rsidRDefault="00310823">
      <w:pPr>
        <w:pStyle w:val="a3"/>
        <w:ind w:left="1198"/>
      </w:pPr>
      <w:r>
        <w:t>На</w:t>
      </w:r>
      <w:r>
        <w:rPr>
          <w:spacing w:val="-7"/>
        </w:rPr>
        <w:t xml:space="preserve"> </w:t>
      </w:r>
      <w:r>
        <w:t>этой</w:t>
      </w:r>
      <w:r>
        <w:rPr>
          <w:spacing w:val="-3"/>
        </w:rPr>
        <w:t xml:space="preserve"> </w:t>
      </w:r>
      <w:r>
        <w:t>стадии</w:t>
      </w:r>
      <w:r>
        <w:rPr>
          <w:spacing w:val="-3"/>
        </w:rPr>
        <w:t xml:space="preserve"> </w:t>
      </w:r>
      <w:r>
        <w:t>осуществляются</w:t>
      </w:r>
      <w:r>
        <w:rPr>
          <w:spacing w:val="-3"/>
        </w:rPr>
        <w:t xml:space="preserve"> </w:t>
      </w:r>
      <w:r>
        <w:t>критический</w:t>
      </w:r>
      <w:r>
        <w:rPr>
          <w:spacing w:val="-5"/>
        </w:rPr>
        <w:t xml:space="preserve"> </w:t>
      </w:r>
      <w:r>
        <w:t>и</w:t>
      </w:r>
      <w:r>
        <w:rPr>
          <w:spacing w:val="-3"/>
        </w:rPr>
        <w:t xml:space="preserve"> </w:t>
      </w:r>
      <w:r>
        <w:t>сравнительный</w:t>
      </w:r>
      <w:r>
        <w:rPr>
          <w:spacing w:val="-3"/>
        </w:rPr>
        <w:t xml:space="preserve"> </w:t>
      </w:r>
      <w:r>
        <w:t>анализ</w:t>
      </w:r>
      <w:r>
        <w:rPr>
          <w:spacing w:val="-3"/>
        </w:rPr>
        <w:t xml:space="preserve"> </w:t>
      </w:r>
      <w:r>
        <w:t>и</w:t>
      </w:r>
      <w:r>
        <w:rPr>
          <w:spacing w:val="-3"/>
        </w:rPr>
        <w:t xml:space="preserve"> </w:t>
      </w:r>
      <w:r>
        <w:rPr>
          <w:spacing w:val="-2"/>
        </w:rPr>
        <w:t>синтез.</w:t>
      </w:r>
    </w:p>
    <w:p w:rsidR="00352716" w:rsidRDefault="00310823">
      <w:pPr>
        <w:pStyle w:val="a3"/>
      </w:pPr>
      <w:r>
        <w:t>РАЗМЫШЛЕНИЯ</w:t>
      </w:r>
      <w:r>
        <w:rPr>
          <w:spacing w:val="-9"/>
        </w:rPr>
        <w:t xml:space="preserve"> </w:t>
      </w:r>
      <w:r>
        <w:rPr>
          <w:spacing w:val="-2"/>
        </w:rPr>
        <w:t>(REFLECTION)</w:t>
      </w:r>
    </w:p>
    <w:p w:rsidR="00352716" w:rsidRDefault="00310823">
      <w:pPr>
        <w:pStyle w:val="a5"/>
        <w:numPr>
          <w:ilvl w:val="0"/>
          <w:numId w:val="10"/>
        </w:numPr>
        <w:tabs>
          <w:tab w:val="left" w:pos="623"/>
        </w:tabs>
        <w:ind w:left="622" w:hanging="145"/>
        <w:rPr>
          <w:sz w:val="24"/>
        </w:rPr>
      </w:pPr>
      <w:r>
        <w:rPr>
          <w:sz w:val="24"/>
        </w:rPr>
        <w:t>целостное</w:t>
      </w:r>
      <w:r>
        <w:rPr>
          <w:spacing w:val="-6"/>
          <w:sz w:val="24"/>
        </w:rPr>
        <w:t xml:space="preserve"> </w:t>
      </w:r>
      <w:r>
        <w:rPr>
          <w:sz w:val="24"/>
        </w:rPr>
        <w:t>осмысление,</w:t>
      </w:r>
      <w:r>
        <w:rPr>
          <w:spacing w:val="-3"/>
          <w:sz w:val="24"/>
        </w:rPr>
        <w:t xml:space="preserve"> </w:t>
      </w:r>
      <w:r>
        <w:rPr>
          <w:sz w:val="24"/>
        </w:rPr>
        <w:t>присвоение</w:t>
      </w:r>
      <w:r>
        <w:rPr>
          <w:spacing w:val="-4"/>
          <w:sz w:val="24"/>
        </w:rPr>
        <w:t xml:space="preserve"> </w:t>
      </w:r>
      <w:r>
        <w:rPr>
          <w:sz w:val="24"/>
        </w:rPr>
        <w:t>и</w:t>
      </w:r>
      <w:r>
        <w:rPr>
          <w:spacing w:val="-3"/>
          <w:sz w:val="24"/>
        </w:rPr>
        <w:t xml:space="preserve"> </w:t>
      </w:r>
      <w:r>
        <w:rPr>
          <w:sz w:val="24"/>
        </w:rPr>
        <w:t>обобщение</w:t>
      </w:r>
      <w:r>
        <w:rPr>
          <w:spacing w:val="-4"/>
          <w:sz w:val="24"/>
        </w:rPr>
        <w:t xml:space="preserve"> </w:t>
      </w:r>
      <w:r>
        <w:rPr>
          <w:sz w:val="24"/>
        </w:rPr>
        <w:t>полученной</w:t>
      </w:r>
      <w:r>
        <w:rPr>
          <w:spacing w:val="-3"/>
          <w:sz w:val="24"/>
        </w:rPr>
        <w:t xml:space="preserve"> </w:t>
      </w:r>
      <w:r>
        <w:rPr>
          <w:spacing w:val="-2"/>
          <w:sz w:val="24"/>
        </w:rPr>
        <w:t>информации;</w:t>
      </w:r>
    </w:p>
    <w:p w:rsidR="00352716" w:rsidRDefault="00310823">
      <w:pPr>
        <w:pStyle w:val="a5"/>
        <w:numPr>
          <w:ilvl w:val="0"/>
          <w:numId w:val="10"/>
        </w:numPr>
        <w:tabs>
          <w:tab w:val="left" w:pos="623"/>
        </w:tabs>
        <w:ind w:left="622" w:hanging="145"/>
        <w:rPr>
          <w:sz w:val="24"/>
        </w:rPr>
      </w:pPr>
      <w:r>
        <w:rPr>
          <w:sz w:val="24"/>
        </w:rPr>
        <w:t>выработка</w:t>
      </w:r>
      <w:r>
        <w:rPr>
          <w:spacing w:val="-6"/>
          <w:sz w:val="24"/>
        </w:rPr>
        <w:t xml:space="preserve"> </w:t>
      </w:r>
      <w:r>
        <w:rPr>
          <w:sz w:val="24"/>
        </w:rPr>
        <w:t>собственного</w:t>
      </w:r>
      <w:r>
        <w:rPr>
          <w:spacing w:val="-2"/>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изучаемому</w:t>
      </w:r>
      <w:r>
        <w:rPr>
          <w:spacing w:val="-7"/>
          <w:sz w:val="24"/>
        </w:rPr>
        <w:t xml:space="preserve"> </w:t>
      </w:r>
      <w:r>
        <w:rPr>
          <w:spacing w:val="-2"/>
          <w:sz w:val="24"/>
        </w:rPr>
        <w:t>материалу;</w:t>
      </w:r>
    </w:p>
    <w:p w:rsidR="00352716" w:rsidRDefault="00310823">
      <w:pPr>
        <w:pStyle w:val="a5"/>
        <w:numPr>
          <w:ilvl w:val="0"/>
          <w:numId w:val="10"/>
        </w:numPr>
        <w:tabs>
          <w:tab w:val="left" w:pos="623"/>
        </w:tabs>
        <w:ind w:left="622" w:hanging="145"/>
        <w:rPr>
          <w:sz w:val="24"/>
        </w:rPr>
      </w:pPr>
      <w:r>
        <w:rPr>
          <w:sz w:val="24"/>
        </w:rPr>
        <w:t>выявление</w:t>
      </w:r>
      <w:r>
        <w:rPr>
          <w:spacing w:val="-4"/>
          <w:sz w:val="24"/>
        </w:rPr>
        <w:t xml:space="preserve"> </w:t>
      </w:r>
      <w:r>
        <w:rPr>
          <w:sz w:val="24"/>
        </w:rPr>
        <w:t>еще</w:t>
      </w:r>
      <w:r>
        <w:rPr>
          <w:spacing w:val="-3"/>
          <w:sz w:val="24"/>
        </w:rPr>
        <w:t xml:space="preserve"> </w:t>
      </w:r>
      <w:proofErr w:type="gramStart"/>
      <w:r>
        <w:rPr>
          <w:spacing w:val="-2"/>
          <w:sz w:val="24"/>
        </w:rPr>
        <w:t>непознанного</w:t>
      </w:r>
      <w:proofErr w:type="gramEnd"/>
      <w:r>
        <w:rPr>
          <w:spacing w:val="-2"/>
          <w:sz w:val="24"/>
        </w:rPr>
        <w:t>;</w:t>
      </w:r>
    </w:p>
    <w:p w:rsidR="00352716" w:rsidRDefault="00310823">
      <w:pPr>
        <w:pStyle w:val="a5"/>
        <w:numPr>
          <w:ilvl w:val="0"/>
          <w:numId w:val="10"/>
        </w:numPr>
        <w:tabs>
          <w:tab w:val="left" w:pos="623"/>
        </w:tabs>
        <w:ind w:left="622" w:hanging="145"/>
        <w:rPr>
          <w:sz w:val="24"/>
        </w:rPr>
      </w:pPr>
      <w:r>
        <w:rPr>
          <w:sz w:val="24"/>
        </w:rPr>
        <w:t>анализ</w:t>
      </w:r>
      <w:r>
        <w:rPr>
          <w:spacing w:val="-6"/>
          <w:sz w:val="24"/>
        </w:rPr>
        <w:t xml:space="preserve"> </w:t>
      </w:r>
      <w:r>
        <w:rPr>
          <w:sz w:val="24"/>
        </w:rPr>
        <w:t>процесса</w:t>
      </w:r>
      <w:r>
        <w:rPr>
          <w:spacing w:val="-5"/>
          <w:sz w:val="24"/>
        </w:rPr>
        <w:t xml:space="preserve"> </w:t>
      </w:r>
      <w:r>
        <w:rPr>
          <w:sz w:val="24"/>
        </w:rPr>
        <w:t>изучения</w:t>
      </w:r>
      <w:r>
        <w:rPr>
          <w:spacing w:val="-4"/>
          <w:sz w:val="24"/>
        </w:rPr>
        <w:t xml:space="preserve"> </w:t>
      </w:r>
      <w:r>
        <w:rPr>
          <w:sz w:val="24"/>
        </w:rPr>
        <w:t>материала,</w:t>
      </w:r>
      <w:r>
        <w:rPr>
          <w:spacing w:val="-4"/>
          <w:sz w:val="24"/>
        </w:rPr>
        <w:t xml:space="preserve"> </w:t>
      </w:r>
      <w:r>
        <w:rPr>
          <w:sz w:val="24"/>
        </w:rPr>
        <w:t>собственных</w:t>
      </w:r>
      <w:r>
        <w:rPr>
          <w:spacing w:val="-2"/>
          <w:sz w:val="24"/>
        </w:rPr>
        <w:t xml:space="preserve"> </w:t>
      </w:r>
      <w:r>
        <w:rPr>
          <w:sz w:val="24"/>
        </w:rPr>
        <w:t>мыслительных</w:t>
      </w:r>
      <w:r>
        <w:rPr>
          <w:spacing w:val="-2"/>
          <w:sz w:val="24"/>
        </w:rPr>
        <w:t xml:space="preserve"> операций;</w:t>
      </w:r>
    </w:p>
    <w:p w:rsidR="00352716" w:rsidRDefault="00310823">
      <w:pPr>
        <w:pStyle w:val="a5"/>
        <w:numPr>
          <w:ilvl w:val="0"/>
          <w:numId w:val="10"/>
        </w:numPr>
        <w:tabs>
          <w:tab w:val="left" w:pos="623"/>
        </w:tabs>
        <w:spacing w:before="1"/>
        <w:ind w:right="3439" w:firstLine="0"/>
        <w:rPr>
          <w:sz w:val="24"/>
        </w:rPr>
      </w:pPr>
      <w:r>
        <w:rPr>
          <w:sz w:val="24"/>
        </w:rPr>
        <w:t>поиск</w:t>
      </w:r>
      <w:r>
        <w:rPr>
          <w:spacing w:val="-5"/>
          <w:sz w:val="24"/>
        </w:rPr>
        <w:t xml:space="preserve"> </w:t>
      </w:r>
      <w:r>
        <w:rPr>
          <w:sz w:val="24"/>
        </w:rPr>
        <w:t>тем</w:t>
      </w:r>
      <w:r>
        <w:rPr>
          <w:spacing w:val="-6"/>
          <w:sz w:val="24"/>
        </w:rPr>
        <w:t xml:space="preserve"> </w:t>
      </w:r>
      <w:r>
        <w:rPr>
          <w:sz w:val="24"/>
        </w:rPr>
        <w:t>и</w:t>
      </w:r>
      <w:r>
        <w:rPr>
          <w:spacing w:val="-7"/>
          <w:sz w:val="24"/>
        </w:rPr>
        <w:t xml:space="preserve"> </w:t>
      </w:r>
      <w:r>
        <w:rPr>
          <w:sz w:val="24"/>
        </w:rPr>
        <w:t>проблем</w:t>
      </w:r>
      <w:r>
        <w:rPr>
          <w:spacing w:val="-7"/>
          <w:sz w:val="24"/>
        </w:rPr>
        <w:t xml:space="preserve"> </w:t>
      </w:r>
      <w:r>
        <w:rPr>
          <w:sz w:val="24"/>
        </w:rPr>
        <w:t>для</w:t>
      </w:r>
      <w:r>
        <w:rPr>
          <w:spacing w:val="-5"/>
          <w:sz w:val="24"/>
        </w:rPr>
        <w:t xml:space="preserve"> </w:t>
      </w:r>
      <w:r>
        <w:rPr>
          <w:sz w:val="24"/>
        </w:rPr>
        <w:t>дальнейшей</w:t>
      </w:r>
      <w:r>
        <w:rPr>
          <w:spacing w:val="-5"/>
          <w:sz w:val="24"/>
        </w:rPr>
        <w:t xml:space="preserve"> </w:t>
      </w:r>
      <w:r>
        <w:rPr>
          <w:sz w:val="24"/>
        </w:rPr>
        <w:t>работы</w:t>
      </w:r>
      <w:r>
        <w:rPr>
          <w:spacing w:val="-8"/>
          <w:sz w:val="24"/>
        </w:rPr>
        <w:t xml:space="preserve"> </w:t>
      </w:r>
      <w:r>
        <w:rPr>
          <w:sz w:val="24"/>
        </w:rPr>
        <w:t>(«новый</w:t>
      </w:r>
      <w:r>
        <w:rPr>
          <w:spacing w:val="-5"/>
          <w:sz w:val="24"/>
        </w:rPr>
        <w:t xml:space="preserve"> </w:t>
      </w:r>
      <w:r>
        <w:rPr>
          <w:sz w:val="24"/>
        </w:rPr>
        <w:t xml:space="preserve">вызов»). </w:t>
      </w:r>
      <w:r>
        <w:rPr>
          <w:sz w:val="24"/>
          <w:u w:val="single"/>
        </w:rPr>
        <w:t>Значение стадии рефлексии:</w:t>
      </w:r>
    </w:p>
    <w:p w:rsidR="00352716" w:rsidRDefault="00310823">
      <w:pPr>
        <w:pStyle w:val="a3"/>
        <w:ind w:left="1198" w:right="1840"/>
      </w:pPr>
      <w:r>
        <w:t>Происходит</w:t>
      </w:r>
      <w:r>
        <w:rPr>
          <w:spacing w:val="-6"/>
        </w:rPr>
        <w:t xml:space="preserve"> </w:t>
      </w:r>
      <w:r>
        <w:t>выведение</w:t>
      </w:r>
      <w:r>
        <w:rPr>
          <w:spacing w:val="-7"/>
        </w:rPr>
        <w:t xml:space="preserve"> </w:t>
      </w:r>
      <w:r>
        <w:t>знания</w:t>
      </w:r>
      <w:r>
        <w:rPr>
          <w:spacing w:val="-6"/>
        </w:rPr>
        <w:t xml:space="preserve"> </w:t>
      </w:r>
      <w:r>
        <w:t>на</w:t>
      </w:r>
      <w:r>
        <w:rPr>
          <w:spacing w:val="-5"/>
        </w:rPr>
        <w:t xml:space="preserve"> </w:t>
      </w:r>
      <w:r>
        <w:t>уровень</w:t>
      </w:r>
      <w:r>
        <w:rPr>
          <w:spacing w:val="-6"/>
        </w:rPr>
        <w:t xml:space="preserve"> </w:t>
      </w:r>
      <w:r>
        <w:t>понимания</w:t>
      </w:r>
      <w:r>
        <w:rPr>
          <w:spacing w:val="-6"/>
        </w:rPr>
        <w:t xml:space="preserve"> </w:t>
      </w:r>
      <w:r>
        <w:t>и</w:t>
      </w:r>
      <w:r>
        <w:rPr>
          <w:spacing w:val="-6"/>
        </w:rPr>
        <w:t xml:space="preserve"> </w:t>
      </w:r>
      <w:r>
        <w:t>применения. Идет рефлексия своего процесса учения.</w:t>
      </w:r>
    </w:p>
    <w:p w:rsidR="00352716" w:rsidRDefault="00310823">
      <w:pPr>
        <w:pStyle w:val="a3"/>
        <w:ind w:left="1198"/>
      </w:pPr>
      <w:r>
        <w:t xml:space="preserve">Для развития коммуникативных навыков крайне важен непосредственный живой обмен </w:t>
      </w:r>
      <w:r>
        <w:rPr>
          <w:spacing w:val="-2"/>
        </w:rPr>
        <w:t>идеями.</w:t>
      </w:r>
    </w:p>
    <w:p w:rsidR="00352716" w:rsidRDefault="00310823">
      <w:pPr>
        <w:pStyle w:val="a3"/>
        <w:ind w:left="1198"/>
      </w:pPr>
      <w:r>
        <w:t>Выражение</w:t>
      </w:r>
      <w:r>
        <w:rPr>
          <w:spacing w:val="-7"/>
        </w:rPr>
        <w:t xml:space="preserve"> </w:t>
      </w:r>
      <w:r>
        <w:t>новой</w:t>
      </w:r>
      <w:r>
        <w:rPr>
          <w:spacing w:val="-3"/>
        </w:rPr>
        <w:t xml:space="preserve"> </w:t>
      </w:r>
      <w:r>
        <w:t>информации</w:t>
      </w:r>
      <w:r>
        <w:rPr>
          <w:spacing w:val="-3"/>
        </w:rPr>
        <w:t xml:space="preserve"> </w:t>
      </w:r>
      <w:r>
        <w:t>своими</w:t>
      </w:r>
      <w:r>
        <w:rPr>
          <w:spacing w:val="-4"/>
        </w:rPr>
        <w:t xml:space="preserve"> </w:t>
      </w:r>
      <w:r>
        <w:t>словами</w:t>
      </w:r>
      <w:r>
        <w:rPr>
          <w:spacing w:val="-3"/>
        </w:rPr>
        <w:t xml:space="preserve"> </w:t>
      </w:r>
      <w:r>
        <w:t>позволяет</w:t>
      </w:r>
      <w:r>
        <w:rPr>
          <w:spacing w:val="-3"/>
        </w:rPr>
        <w:t xml:space="preserve"> </w:t>
      </w:r>
      <w:r>
        <w:t>лучше</w:t>
      </w:r>
      <w:r>
        <w:rPr>
          <w:spacing w:val="-5"/>
        </w:rPr>
        <w:t xml:space="preserve"> </w:t>
      </w:r>
      <w:r>
        <w:t>понять</w:t>
      </w:r>
      <w:r>
        <w:rPr>
          <w:spacing w:val="-3"/>
        </w:rPr>
        <w:t xml:space="preserve"> </w:t>
      </w:r>
      <w:r>
        <w:t>и</w:t>
      </w:r>
      <w:r>
        <w:rPr>
          <w:spacing w:val="-5"/>
        </w:rPr>
        <w:t xml:space="preserve"> </w:t>
      </w:r>
      <w:r>
        <w:t>принять</w:t>
      </w:r>
      <w:r>
        <w:rPr>
          <w:spacing w:val="-3"/>
        </w:rPr>
        <w:t xml:space="preserve"> </w:t>
      </w:r>
      <w:r>
        <w:rPr>
          <w:spacing w:val="-5"/>
        </w:rPr>
        <w:t>ее.</w:t>
      </w:r>
    </w:p>
    <w:p w:rsidR="00352716" w:rsidRDefault="00352716">
      <w:pPr>
        <w:pStyle w:val="a3"/>
        <w:ind w:left="0"/>
      </w:pPr>
    </w:p>
    <w:p w:rsidR="00352716" w:rsidRDefault="00310823">
      <w:pPr>
        <w:pStyle w:val="a3"/>
        <w:ind w:right="224"/>
        <w:jc w:val="both"/>
      </w:pPr>
      <w:r>
        <w:t>Технология является личностно-ориентированной и позволяет решать широкий спектр образовательных задач: обучающих, воспитательных и развивающих. В условиях динамично меняющегося мира очень важно помочь каждому человеку получить возможность включиться в межкультурное взаимодействие, сформировать базовые навыки человека открытого информационного пространства и научиться эти навыки применять.</w:t>
      </w:r>
    </w:p>
    <w:p w:rsidR="00352716" w:rsidRDefault="00352716">
      <w:pPr>
        <w:pStyle w:val="a3"/>
        <w:ind w:left="0"/>
        <w:rPr>
          <w:sz w:val="26"/>
        </w:rPr>
      </w:pPr>
    </w:p>
    <w:p w:rsidR="00352716" w:rsidRDefault="00352716">
      <w:pPr>
        <w:pStyle w:val="a3"/>
        <w:spacing w:before="1"/>
        <w:ind w:left="0"/>
        <w:rPr>
          <w:sz w:val="22"/>
        </w:rPr>
      </w:pPr>
    </w:p>
    <w:p w:rsidR="00352716" w:rsidRPr="002F4B61" w:rsidRDefault="00310823" w:rsidP="002F4B61">
      <w:pPr>
        <w:pStyle w:val="Heading1"/>
        <w:jc w:val="center"/>
        <w:rPr>
          <w:b/>
        </w:rPr>
      </w:pPr>
      <w:r w:rsidRPr="002F4B61">
        <w:rPr>
          <w:b/>
        </w:rPr>
        <w:t>Практическая</w:t>
      </w:r>
      <w:r w:rsidRPr="002F4B61">
        <w:rPr>
          <w:b/>
          <w:spacing w:val="-6"/>
        </w:rPr>
        <w:t xml:space="preserve"> </w:t>
      </w:r>
      <w:r w:rsidRPr="002F4B61">
        <w:rPr>
          <w:b/>
          <w:spacing w:val="-2"/>
        </w:rPr>
        <w:t>часть</w:t>
      </w:r>
    </w:p>
    <w:p w:rsidR="00352716" w:rsidRDefault="00352716">
      <w:pPr>
        <w:pStyle w:val="a3"/>
        <w:spacing w:before="9"/>
        <w:ind w:left="0"/>
        <w:rPr>
          <w:sz w:val="23"/>
        </w:rPr>
      </w:pPr>
    </w:p>
    <w:p w:rsidR="00352716" w:rsidRDefault="00310823" w:rsidP="002F4B61">
      <w:pPr>
        <w:pStyle w:val="a3"/>
        <w:spacing w:before="1"/>
        <w:ind w:right="235" w:firstLine="242"/>
        <w:jc w:val="both"/>
      </w:pPr>
      <w:r>
        <w:t xml:space="preserve">Теперь, когда вы достаточно подкованы теоретически, можно переходить к собственно </w:t>
      </w:r>
      <w:r>
        <w:rPr>
          <w:spacing w:val="-2"/>
        </w:rPr>
        <w:t>занятию.</w:t>
      </w:r>
    </w:p>
    <w:p w:rsidR="00352716" w:rsidRDefault="00310823" w:rsidP="002F4B61">
      <w:pPr>
        <w:pStyle w:val="a3"/>
        <w:jc w:val="both"/>
        <w:sectPr w:rsidR="00352716">
          <w:pgSz w:w="12240" w:h="15840"/>
          <w:pgMar w:top="1060" w:right="620" w:bottom="980" w:left="1080" w:header="0" w:footer="791" w:gutter="0"/>
          <w:cols w:space="720"/>
        </w:sectPr>
      </w:pPr>
      <w:r>
        <w:t>Классическим</w:t>
      </w:r>
      <w:r>
        <w:rPr>
          <w:spacing w:val="-7"/>
        </w:rPr>
        <w:t xml:space="preserve"> </w:t>
      </w:r>
      <w:r>
        <w:t>текстом</w:t>
      </w:r>
      <w:r>
        <w:rPr>
          <w:spacing w:val="-3"/>
        </w:rPr>
        <w:t xml:space="preserve"> </w:t>
      </w:r>
      <w:r>
        <w:t>технологии</w:t>
      </w:r>
      <w:r>
        <w:rPr>
          <w:spacing w:val="-4"/>
        </w:rPr>
        <w:t xml:space="preserve"> </w:t>
      </w:r>
      <w:r>
        <w:t>является</w:t>
      </w:r>
      <w:r>
        <w:rPr>
          <w:spacing w:val="-3"/>
        </w:rPr>
        <w:t xml:space="preserve"> </w:t>
      </w:r>
      <w:r>
        <w:t>текст</w:t>
      </w:r>
      <w:r>
        <w:rPr>
          <w:spacing w:val="-4"/>
        </w:rPr>
        <w:t xml:space="preserve"> </w:t>
      </w:r>
      <w:r>
        <w:t>"Морские</w:t>
      </w:r>
      <w:r>
        <w:rPr>
          <w:spacing w:val="-4"/>
        </w:rPr>
        <w:t xml:space="preserve"> </w:t>
      </w:r>
      <w:r>
        <w:rPr>
          <w:spacing w:val="-2"/>
        </w:rPr>
        <w:t>черепахи".</w:t>
      </w:r>
    </w:p>
    <w:p w:rsidR="00352716" w:rsidRDefault="00310823">
      <w:pPr>
        <w:spacing w:before="64"/>
        <w:ind w:left="478"/>
        <w:rPr>
          <w:b/>
          <w:i/>
          <w:sz w:val="24"/>
        </w:rPr>
      </w:pPr>
      <w:r>
        <w:rPr>
          <w:sz w:val="24"/>
        </w:rPr>
        <w:lastRenderedPageBreak/>
        <w:t>Предлагаю</w:t>
      </w:r>
      <w:r>
        <w:rPr>
          <w:spacing w:val="-5"/>
          <w:sz w:val="24"/>
        </w:rPr>
        <w:t xml:space="preserve"> </w:t>
      </w:r>
      <w:r>
        <w:rPr>
          <w:sz w:val="24"/>
        </w:rPr>
        <w:t>применить</w:t>
      </w:r>
      <w:r>
        <w:rPr>
          <w:spacing w:val="-3"/>
          <w:sz w:val="24"/>
        </w:rPr>
        <w:t xml:space="preserve"> </w:t>
      </w:r>
      <w:r>
        <w:rPr>
          <w:sz w:val="24"/>
        </w:rPr>
        <w:t>стратегию,</w:t>
      </w:r>
      <w:r>
        <w:rPr>
          <w:spacing w:val="-2"/>
          <w:sz w:val="24"/>
        </w:rPr>
        <w:t xml:space="preserve"> </w:t>
      </w:r>
      <w:r>
        <w:rPr>
          <w:sz w:val="24"/>
        </w:rPr>
        <w:t>которая</w:t>
      </w:r>
      <w:r>
        <w:rPr>
          <w:spacing w:val="-2"/>
          <w:sz w:val="24"/>
        </w:rPr>
        <w:t xml:space="preserve"> </w:t>
      </w:r>
      <w:r>
        <w:rPr>
          <w:sz w:val="24"/>
        </w:rPr>
        <w:t>называется</w:t>
      </w:r>
      <w:r>
        <w:rPr>
          <w:i/>
          <w:sz w:val="24"/>
        </w:rPr>
        <w:t>:</w:t>
      </w:r>
      <w:r>
        <w:rPr>
          <w:i/>
          <w:spacing w:val="-3"/>
          <w:sz w:val="24"/>
        </w:rPr>
        <w:t xml:space="preserve"> </w:t>
      </w:r>
      <w:r>
        <w:rPr>
          <w:b/>
          <w:i/>
          <w:sz w:val="24"/>
        </w:rPr>
        <w:t>«Знаю.</w:t>
      </w:r>
      <w:r>
        <w:rPr>
          <w:b/>
          <w:i/>
          <w:spacing w:val="-2"/>
          <w:sz w:val="24"/>
        </w:rPr>
        <w:t xml:space="preserve"> </w:t>
      </w:r>
      <w:r>
        <w:rPr>
          <w:b/>
          <w:i/>
          <w:sz w:val="24"/>
        </w:rPr>
        <w:t>Хочу</w:t>
      </w:r>
      <w:r>
        <w:rPr>
          <w:b/>
          <w:i/>
          <w:spacing w:val="-3"/>
          <w:sz w:val="24"/>
        </w:rPr>
        <w:t xml:space="preserve"> </w:t>
      </w:r>
      <w:r>
        <w:rPr>
          <w:b/>
          <w:i/>
          <w:sz w:val="24"/>
        </w:rPr>
        <w:t>узнать.</w:t>
      </w:r>
      <w:r>
        <w:rPr>
          <w:b/>
          <w:i/>
          <w:spacing w:val="-2"/>
          <w:sz w:val="24"/>
        </w:rPr>
        <w:t xml:space="preserve"> Узнал».</w:t>
      </w:r>
    </w:p>
    <w:p w:rsidR="00352716" w:rsidRDefault="00310823">
      <w:pPr>
        <w:pStyle w:val="a3"/>
        <w:spacing w:before="1"/>
      </w:pPr>
      <w:r>
        <w:t xml:space="preserve">Она используется для актуализации имеющихся знаний и повышения мотивации </w:t>
      </w:r>
      <w:proofErr w:type="gramStart"/>
      <w:r>
        <w:t>к изучению нового на стадии вызова с последующим возвратом к материалам на стадии</w:t>
      </w:r>
      <w:proofErr w:type="gramEnd"/>
      <w:r>
        <w:t xml:space="preserve"> рефлексии.</w:t>
      </w:r>
    </w:p>
    <w:p w:rsidR="00352716" w:rsidRDefault="00310823">
      <w:pPr>
        <w:pStyle w:val="a3"/>
      </w:pPr>
      <w:r>
        <w:rPr>
          <w:spacing w:val="-2"/>
          <w:u w:val="single"/>
        </w:rPr>
        <w:t>Описание</w:t>
      </w:r>
    </w:p>
    <w:p w:rsidR="00352716" w:rsidRDefault="00310823">
      <w:pPr>
        <w:ind w:left="478" w:right="224"/>
        <w:jc w:val="both"/>
        <w:rPr>
          <w:sz w:val="24"/>
        </w:rPr>
      </w:pPr>
      <w:r>
        <w:rPr>
          <w:sz w:val="24"/>
        </w:rPr>
        <w:t xml:space="preserve">Читателям до начала чтения фронтально предлагается вопрос: </w:t>
      </w:r>
      <w:r>
        <w:rPr>
          <w:i/>
          <w:sz w:val="24"/>
        </w:rPr>
        <w:t xml:space="preserve">«Что вы знаете или думаете, что знаете, о теме нашего занятия "Морские черепахи"?» </w:t>
      </w:r>
      <w:r>
        <w:rPr>
          <w:sz w:val="24"/>
        </w:rPr>
        <w:t>Все предлагаемые формулировки записываются в столбик "Знаю" для общего внимания без корректировки и без оценивания(!) (нельзя не только произносить: "</w:t>
      </w:r>
      <w:proofErr w:type="spellStart"/>
      <w:r>
        <w:rPr>
          <w:sz w:val="24"/>
        </w:rPr>
        <w:t>правильно-неправильно-спорно-интересно</w:t>
      </w:r>
      <w:proofErr w:type="spellEnd"/>
      <w:r>
        <w:rPr>
          <w:sz w:val="24"/>
        </w:rPr>
        <w:t>", но и выражать</w:t>
      </w:r>
      <w:r>
        <w:rPr>
          <w:spacing w:val="40"/>
          <w:sz w:val="24"/>
        </w:rPr>
        <w:t xml:space="preserve"> </w:t>
      </w:r>
      <w:r>
        <w:rPr>
          <w:sz w:val="24"/>
        </w:rPr>
        <w:t>эти</w:t>
      </w:r>
      <w:r>
        <w:rPr>
          <w:spacing w:val="-5"/>
          <w:sz w:val="24"/>
        </w:rPr>
        <w:t xml:space="preserve"> </w:t>
      </w:r>
      <w:r>
        <w:rPr>
          <w:sz w:val="24"/>
        </w:rPr>
        <w:t>мысли</w:t>
      </w:r>
      <w:r>
        <w:rPr>
          <w:spacing w:val="-2"/>
          <w:sz w:val="24"/>
        </w:rPr>
        <w:t xml:space="preserve"> </w:t>
      </w:r>
      <w:r>
        <w:rPr>
          <w:sz w:val="24"/>
        </w:rPr>
        <w:t>на</w:t>
      </w:r>
      <w:r>
        <w:rPr>
          <w:spacing w:val="-3"/>
          <w:sz w:val="24"/>
        </w:rPr>
        <w:t xml:space="preserve"> </w:t>
      </w:r>
      <w:r>
        <w:rPr>
          <w:sz w:val="24"/>
        </w:rPr>
        <w:t>лице).</w:t>
      </w:r>
      <w:r>
        <w:rPr>
          <w:spacing w:val="-3"/>
          <w:sz w:val="24"/>
        </w:rPr>
        <w:t xml:space="preserve"> </w:t>
      </w:r>
      <w:r>
        <w:rPr>
          <w:sz w:val="24"/>
        </w:rPr>
        <w:t>Нужно</w:t>
      </w:r>
      <w:r>
        <w:rPr>
          <w:spacing w:val="-3"/>
          <w:sz w:val="24"/>
        </w:rPr>
        <w:t xml:space="preserve"> </w:t>
      </w:r>
      <w:r>
        <w:rPr>
          <w:sz w:val="24"/>
        </w:rPr>
        <w:t>просто</w:t>
      </w:r>
      <w:r>
        <w:rPr>
          <w:spacing w:val="-2"/>
          <w:sz w:val="24"/>
        </w:rPr>
        <w:t xml:space="preserve"> </w:t>
      </w:r>
      <w:r>
        <w:rPr>
          <w:sz w:val="24"/>
        </w:rPr>
        <w:t>всем</w:t>
      </w:r>
      <w:r>
        <w:rPr>
          <w:spacing w:val="-4"/>
          <w:sz w:val="24"/>
        </w:rPr>
        <w:t xml:space="preserve"> </w:t>
      </w:r>
      <w:r>
        <w:rPr>
          <w:sz w:val="24"/>
        </w:rPr>
        <w:t>говорить</w:t>
      </w:r>
      <w:r>
        <w:rPr>
          <w:spacing w:val="-1"/>
          <w:sz w:val="24"/>
        </w:rPr>
        <w:t xml:space="preserve"> </w:t>
      </w:r>
      <w:r>
        <w:rPr>
          <w:i/>
          <w:sz w:val="24"/>
        </w:rPr>
        <w:t>"спасибо"</w:t>
      </w:r>
      <w:r>
        <w:rPr>
          <w:i/>
          <w:spacing w:val="-3"/>
          <w:sz w:val="24"/>
        </w:rPr>
        <w:t xml:space="preserve"> </w:t>
      </w:r>
      <w:r>
        <w:rPr>
          <w:sz w:val="24"/>
        </w:rPr>
        <w:t>и</w:t>
      </w:r>
      <w:r>
        <w:rPr>
          <w:spacing w:val="-2"/>
          <w:sz w:val="24"/>
        </w:rPr>
        <w:t xml:space="preserve"> </w:t>
      </w:r>
      <w:r>
        <w:rPr>
          <w:sz w:val="24"/>
        </w:rPr>
        <w:t>записать</w:t>
      </w:r>
      <w:r>
        <w:rPr>
          <w:spacing w:val="-3"/>
          <w:sz w:val="24"/>
        </w:rPr>
        <w:t xml:space="preserve"> </w:t>
      </w:r>
      <w:r>
        <w:rPr>
          <w:sz w:val="24"/>
        </w:rPr>
        <w:t>поступившие</w:t>
      </w:r>
      <w:r>
        <w:rPr>
          <w:spacing w:val="-3"/>
          <w:sz w:val="24"/>
        </w:rPr>
        <w:t xml:space="preserve"> </w:t>
      </w:r>
      <w:r>
        <w:rPr>
          <w:spacing w:val="-2"/>
          <w:sz w:val="24"/>
        </w:rPr>
        <w:t>варианты.</w:t>
      </w:r>
    </w:p>
    <w:p w:rsidR="00352716" w:rsidRDefault="00352716">
      <w:pPr>
        <w:pStyle w:val="a3"/>
        <w:ind w:left="0"/>
      </w:pPr>
    </w:p>
    <w:p w:rsidR="00352716" w:rsidRDefault="00310823">
      <w:pPr>
        <w:pStyle w:val="a3"/>
        <w:ind w:right="234"/>
      </w:pPr>
      <w:r>
        <w:t>Затем</w:t>
      </w:r>
      <w:r>
        <w:rPr>
          <w:spacing w:val="80"/>
          <w:w w:val="150"/>
        </w:rPr>
        <w:t xml:space="preserve"> </w:t>
      </w:r>
      <w:r>
        <w:t>предлагается</w:t>
      </w:r>
      <w:r>
        <w:rPr>
          <w:spacing w:val="80"/>
          <w:w w:val="150"/>
        </w:rPr>
        <w:t xml:space="preserve"> </w:t>
      </w:r>
      <w:r>
        <w:t>вопрос:</w:t>
      </w:r>
      <w:r>
        <w:rPr>
          <w:spacing w:val="80"/>
          <w:w w:val="150"/>
        </w:rPr>
        <w:t xml:space="preserve"> </w:t>
      </w:r>
      <w:r>
        <w:rPr>
          <w:i/>
        </w:rPr>
        <w:t>«Что</w:t>
      </w:r>
      <w:r>
        <w:rPr>
          <w:i/>
          <w:spacing w:val="80"/>
          <w:w w:val="150"/>
        </w:rPr>
        <w:t xml:space="preserve"> </w:t>
      </w:r>
      <w:r>
        <w:rPr>
          <w:i/>
        </w:rPr>
        <w:t>бы</w:t>
      </w:r>
      <w:r>
        <w:rPr>
          <w:i/>
          <w:spacing w:val="80"/>
          <w:w w:val="150"/>
        </w:rPr>
        <w:t xml:space="preserve"> </w:t>
      </w:r>
      <w:r>
        <w:rPr>
          <w:i/>
        </w:rPr>
        <w:t>вы</w:t>
      </w:r>
      <w:r>
        <w:rPr>
          <w:i/>
          <w:spacing w:val="80"/>
          <w:w w:val="150"/>
        </w:rPr>
        <w:t xml:space="preserve"> </w:t>
      </w:r>
      <w:r>
        <w:rPr>
          <w:i/>
        </w:rPr>
        <w:t>хотели</w:t>
      </w:r>
      <w:r>
        <w:rPr>
          <w:i/>
          <w:spacing w:val="80"/>
          <w:w w:val="150"/>
        </w:rPr>
        <w:t xml:space="preserve"> </w:t>
      </w:r>
      <w:r>
        <w:rPr>
          <w:i/>
        </w:rPr>
        <w:t>узнать?»</w:t>
      </w:r>
      <w:r>
        <w:rPr>
          <w:i/>
          <w:spacing w:val="80"/>
          <w:w w:val="150"/>
        </w:rPr>
        <w:t xml:space="preserve"> </w:t>
      </w:r>
      <w:r>
        <w:t>В</w:t>
      </w:r>
      <w:r>
        <w:rPr>
          <w:spacing w:val="80"/>
          <w:w w:val="150"/>
        </w:rPr>
        <w:t xml:space="preserve"> </w:t>
      </w:r>
      <w:r>
        <w:t>столбик</w:t>
      </w:r>
      <w:r>
        <w:rPr>
          <w:spacing w:val="80"/>
          <w:w w:val="150"/>
        </w:rPr>
        <w:t xml:space="preserve"> </w:t>
      </w:r>
      <w:r>
        <w:t>"Хочу</w:t>
      </w:r>
      <w:r>
        <w:rPr>
          <w:spacing w:val="80"/>
          <w:w w:val="150"/>
        </w:rPr>
        <w:t xml:space="preserve"> </w:t>
      </w:r>
      <w:r>
        <w:t>узнать" записываются (без оценок!) и эти формулировки. Записи остаются на доске до конца занятия. На</w:t>
      </w:r>
      <w:r>
        <w:rPr>
          <w:spacing w:val="40"/>
        </w:rPr>
        <w:t xml:space="preserve"> </w:t>
      </w:r>
      <w:r>
        <w:t>стадии</w:t>
      </w:r>
      <w:r>
        <w:rPr>
          <w:spacing w:val="40"/>
        </w:rPr>
        <w:t xml:space="preserve"> </w:t>
      </w:r>
      <w:r>
        <w:t>рефлексии</w:t>
      </w:r>
      <w:r>
        <w:rPr>
          <w:spacing w:val="40"/>
        </w:rPr>
        <w:t xml:space="preserve"> </w:t>
      </w:r>
      <w:r>
        <w:t>осуществляется</w:t>
      </w:r>
      <w:r>
        <w:rPr>
          <w:spacing w:val="40"/>
        </w:rPr>
        <w:t xml:space="preserve"> </w:t>
      </w:r>
      <w:r>
        <w:t>возврат</w:t>
      </w:r>
      <w:r>
        <w:rPr>
          <w:spacing w:val="40"/>
        </w:rPr>
        <w:t xml:space="preserve"> </w:t>
      </w:r>
      <w:r>
        <w:t>к</w:t>
      </w:r>
      <w:r>
        <w:rPr>
          <w:spacing w:val="40"/>
        </w:rPr>
        <w:t xml:space="preserve"> </w:t>
      </w:r>
      <w:r>
        <w:t>стадии</w:t>
      </w:r>
      <w:r>
        <w:rPr>
          <w:spacing w:val="40"/>
        </w:rPr>
        <w:t xml:space="preserve"> </w:t>
      </w:r>
      <w:r>
        <w:t>вызова:</w:t>
      </w:r>
      <w:r>
        <w:rPr>
          <w:spacing w:val="40"/>
        </w:rPr>
        <w:t xml:space="preserve"> </w:t>
      </w:r>
      <w:r>
        <w:t>вносятся</w:t>
      </w:r>
      <w:r>
        <w:rPr>
          <w:spacing w:val="40"/>
        </w:rPr>
        <w:t xml:space="preserve"> </w:t>
      </w:r>
      <w:r>
        <w:t>корректировки</w:t>
      </w:r>
      <w:r>
        <w:rPr>
          <w:spacing w:val="40"/>
        </w:rPr>
        <w:t xml:space="preserve"> </w:t>
      </w:r>
      <w:r>
        <w:t>в первый столбик высказываний и проверяются ответы на второй столбик вопросов.</w:t>
      </w:r>
    </w:p>
    <w:p w:rsidR="00352716" w:rsidRDefault="00310823">
      <w:pPr>
        <w:pStyle w:val="a3"/>
        <w:spacing w:before="1"/>
      </w:pPr>
      <w:r>
        <w:t>Можно</w:t>
      </w:r>
      <w:r>
        <w:rPr>
          <w:spacing w:val="40"/>
        </w:rPr>
        <w:t xml:space="preserve"> </w:t>
      </w:r>
      <w:r>
        <w:t>выписать</w:t>
      </w:r>
      <w:r>
        <w:rPr>
          <w:spacing w:val="40"/>
        </w:rPr>
        <w:t xml:space="preserve"> </w:t>
      </w:r>
      <w:r>
        <w:t>третий</w:t>
      </w:r>
      <w:r>
        <w:rPr>
          <w:spacing w:val="40"/>
        </w:rPr>
        <w:t xml:space="preserve"> </w:t>
      </w:r>
      <w:r>
        <w:t>столбик</w:t>
      </w:r>
      <w:r>
        <w:rPr>
          <w:spacing w:val="40"/>
        </w:rPr>
        <w:t xml:space="preserve"> </w:t>
      </w:r>
      <w:r>
        <w:t>"Узнал"</w:t>
      </w:r>
      <w:r>
        <w:rPr>
          <w:spacing w:val="40"/>
        </w:rPr>
        <w:t xml:space="preserve"> </w:t>
      </w:r>
      <w:r>
        <w:t>отдельно,</w:t>
      </w:r>
      <w:r>
        <w:rPr>
          <w:spacing w:val="40"/>
        </w:rPr>
        <w:t xml:space="preserve"> </w:t>
      </w:r>
      <w:r>
        <w:t>если</w:t>
      </w:r>
      <w:r>
        <w:rPr>
          <w:spacing w:val="40"/>
        </w:rPr>
        <w:t xml:space="preserve"> </w:t>
      </w:r>
      <w:r>
        <w:t>в</w:t>
      </w:r>
      <w:r>
        <w:rPr>
          <w:spacing w:val="40"/>
        </w:rPr>
        <w:t xml:space="preserve"> </w:t>
      </w:r>
      <w:r>
        <w:t>этом</w:t>
      </w:r>
      <w:r>
        <w:rPr>
          <w:spacing w:val="40"/>
        </w:rPr>
        <w:t xml:space="preserve"> </w:t>
      </w:r>
      <w:r>
        <w:t>будет</w:t>
      </w:r>
      <w:r>
        <w:rPr>
          <w:spacing w:val="40"/>
        </w:rPr>
        <w:t xml:space="preserve"> </w:t>
      </w:r>
      <w:r>
        <w:t>необходимость</w:t>
      </w:r>
      <w:r>
        <w:rPr>
          <w:spacing w:val="40"/>
        </w:rPr>
        <w:t xml:space="preserve"> </w:t>
      </w:r>
      <w:r>
        <w:t>или расположить записи в виде отдельной таблицы.</w:t>
      </w:r>
    </w:p>
    <w:p w:rsidR="00352716" w:rsidRDefault="00352716">
      <w:pPr>
        <w:pStyle w:val="a3"/>
        <w:ind w:left="0"/>
      </w:pPr>
    </w:p>
    <w:p w:rsidR="00352716" w:rsidRDefault="00310823">
      <w:pPr>
        <w:pStyle w:val="a3"/>
        <w:ind w:right="230"/>
        <w:jc w:val="both"/>
      </w:pPr>
      <w:r>
        <w:t>Только после этой довольно активной работы те</w:t>
      </w:r>
      <w:proofErr w:type="gramStart"/>
      <w:r>
        <w:t>кст пр</w:t>
      </w:r>
      <w:proofErr w:type="gramEnd"/>
      <w:r>
        <w:t xml:space="preserve">едъявляют к прочтению. Разумно при этом использовать комбинированный прием </w:t>
      </w:r>
      <w:r>
        <w:rPr>
          <w:b/>
          <w:i/>
        </w:rPr>
        <w:t xml:space="preserve">«Чтение с пометками и таблица», </w:t>
      </w:r>
      <w:r>
        <w:t>который традиционно применяется для чтения сплошных информационных текстов.</w:t>
      </w:r>
    </w:p>
    <w:p w:rsidR="00352716" w:rsidRDefault="00352716">
      <w:pPr>
        <w:pStyle w:val="a3"/>
        <w:ind w:left="0"/>
      </w:pPr>
    </w:p>
    <w:p w:rsidR="00352716" w:rsidRDefault="00310823">
      <w:pPr>
        <w:pStyle w:val="a3"/>
        <w:spacing w:before="1"/>
      </w:pPr>
      <w:r>
        <w:rPr>
          <w:u w:val="single"/>
        </w:rPr>
        <w:t>Описание</w:t>
      </w:r>
      <w:r>
        <w:rPr>
          <w:spacing w:val="-4"/>
          <w:u w:val="single"/>
        </w:rPr>
        <w:t xml:space="preserve"> </w:t>
      </w:r>
      <w:r>
        <w:rPr>
          <w:spacing w:val="-2"/>
          <w:u w:val="single"/>
        </w:rPr>
        <w:t>приема</w:t>
      </w:r>
    </w:p>
    <w:p w:rsidR="00352716" w:rsidRDefault="00310823">
      <w:pPr>
        <w:pStyle w:val="a3"/>
        <w:ind w:right="224"/>
        <w:jc w:val="both"/>
      </w:pPr>
      <w:r>
        <w:t xml:space="preserve">Во время чтения текста необходимо попросить читателей делать на полях пометки, "V", "+", "- ", "?", а после прочтения текста заполнить таблицу, где эти же значки станут заголовками граф </w:t>
      </w:r>
      <w:r>
        <w:rPr>
          <w:spacing w:val="-2"/>
        </w:rPr>
        <w:t>таблицы.</w:t>
      </w:r>
    </w:p>
    <w:p w:rsidR="00352716" w:rsidRDefault="00352716">
      <w:pPr>
        <w:pStyle w:val="a3"/>
        <w:spacing w:before="10"/>
        <w:ind w:left="0"/>
      </w:pPr>
    </w:p>
    <w:tbl>
      <w:tblPr>
        <w:tblStyle w:val="TableNormal"/>
        <w:tblW w:w="0" w:type="auto"/>
        <w:tblInd w:w="491"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Layout w:type="fixed"/>
        <w:tblLook w:val="01E0"/>
      </w:tblPr>
      <w:tblGrid>
        <w:gridCol w:w="2150"/>
        <w:gridCol w:w="2166"/>
        <w:gridCol w:w="2052"/>
        <w:gridCol w:w="3347"/>
      </w:tblGrid>
      <w:tr w:rsidR="00352716">
        <w:trPr>
          <w:trHeight w:val="697"/>
        </w:trPr>
        <w:tc>
          <w:tcPr>
            <w:tcW w:w="2150" w:type="dxa"/>
            <w:tcBorders>
              <w:bottom w:val="single" w:sz="8" w:space="0" w:color="CC9900"/>
              <w:right w:val="single" w:sz="8" w:space="0" w:color="CC9900"/>
            </w:tcBorders>
          </w:tcPr>
          <w:p w:rsidR="00352716" w:rsidRDefault="00310823">
            <w:pPr>
              <w:pStyle w:val="TableParagraph"/>
              <w:spacing w:before="224"/>
              <w:ind w:left="1343"/>
              <w:rPr>
                <w:b/>
                <w:sz w:val="24"/>
              </w:rPr>
            </w:pPr>
            <w:r>
              <w:rPr>
                <w:b/>
                <w:w w:val="99"/>
                <w:sz w:val="24"/>
              </w:rPr>
              <w:t>V</w:t>
            </w:r>
          </w:p>
        </w:tc>
        <w:tc>
          <w:tcPr>
            <w:tcW w:w="2166" w:type="dxa"/>
            <w:tcBorders>
              <w:left w:val="single" w:sz="8" w:space="0" w:color="CC9900"/>
              <w:bottom w:val="single" w:sz="8" w:space="0" w:color="CC9900"/>
              <w:right w:val="double" w:sz="4" w:space="0" w:color="CC9900"/>
            </w:tcBorders>
          </w:tcPr>
          <w:p w:rsidR="00352716" w:rsidRDefault="00310823">
            <w:pPr>
              <w:pStyle w:val="TableParagraph"/>
              <w:spacing w:before="216"/>
              <w:ind w:left="29"/>
              <w:jc w:val="center"/>
              <w:rPr>
                <w:rFonts w:ascii="Tw Cen MT"/>
                <w:b/>
                <w:sz w:val="28"/>
              </w:rPr>
            </w:pPr>
            <w:r>
              <w:rPr>
                <w:rFonts w:ascii="Tw Cen MT"/>
                <w:b/>
                <w:sz w:val="28"/>
              </w:rPr>
              <w:t>+</w:t>
            </w:r>
          </w:p>
        </w:tc>
        <w:tc>
          <w:tcPr>
            <w:tcW w:w="2052" w:type="dxa"/>
            <w:tcBorders>
              <w:left w:val="double" w:sz="4" w:space="0" w:color="CC9900"/>
              <w:bottom w:val="single" w:sz="8" w:space="0" w:color="CC9900"/>
              <w:right w:val="double" w:sz="4" w:space="0" w:color="CC9900"/>
            </w:tcBorders>
          </w:tcPr>
          <w:p w:rsidR="00352716" w:rsidRDefault="00310823">
            <w:pPr>
              <w:pStyle w:val="TableParagraph"/>
              <w:spacing w:before="204"/>
              <w:ind w:left="25"/>
              <w:jc w:val="center"/>
              <w:rPr>
                <w:b/>
                <w:sz w:val="36"/>
              </w:rPr>
            </w:pPr>
            <w:r>
              <w:rPr>
                <w:b/>
                <w:sz w:val="36"/>
              </w:rPr>
              <w:t>—</w:t>
            </w:r>
          </w:p>
        </w:tc>
        <w:tc>
          <w:tcPr>
            <w:tcW w:w="3347" w:type="dxa"/>
            <w:tcBorders>
              <w:left w:val="double" w:sz="4" w:space="0" w:color="CC9900"/>
              <w:bottom w:val="single" w:sz="8" w:space="0" w:color="CC9900"/>
            </w:tcBorders>
          </w:tcPr>
          <w:p w:rsidR="00352716" w:rsidRDefault="00352716">
            <w:pPr>
              <w:pStyle w:val="TableParagraph"/>
              <w:spacing w:before="9"/>
              <w:rPr>
                <w:sz w:val="23"/>
              </w:rPr>
            </w:pPr>
          </w:p>
          <w:p w:rsidR="00352716" w:rsidRDefault="00310823">
            <w:pPr>
              <w:pStyle w:val="TableParagraph"/>
              <w:ind w:left="735"/>
              <w:jc w:val="center"/>
              <w:rPr>
                <w:b/>
                <w:sz w:val="28"/>
              </w:rPr>
            </w:pPr>
            <w:r>
              <w:rPr>
                <w:b/>
                <w:sz w:val="28"/>
              </w:rPr>
              <w:t>?</w:t>
            </w:r>
          </w:p>
        </w:tc>
      </w:tr>
      <w:tr w:rsidR="00352716">
        <w:trPr>
          <w:trHeight w:val="685"/>
        </w:trPr>
        <w:tc>
          <w:tcPr>
            <w:tcW w:w="2150" w:type="dxa"/>
            <w:tcBorders>
              <w:top w:val="single" w:sz="8" w:space="0" w:color="CC9900"/>
              <w:right w:val="single" w:sz="8" w:space="0" w:color="CC9900"/>
            </w:tcBorders>
          </w:tcPr>
          <w:p w:rsidR="00352716" w:rsidRDefault="00310823">
            <w:pPr>
              <w:pStyle w:val="TableParagraph"/>
              <w:spacing w:line="249" w:lineRule="exact"/>
              <w:ind w:left="491"/>
            </w:pPr>
            <w:r>
              <w:t>я</w:t>
            </w:r>
            <w:r>
              <w:rPr>
                <w:spacing w:val="-2"/>
              </w:rPr>
              <w:t xml:space="preserve"> </w:t>
            </w:r>
            <w:r>
              <w:t>это</w:t>
            </w:r>
            <w:r>
              <w:rPr>
                <w:spacing w:val="-1"/>
              </w:rPr>
              <w:t xml:space="preserve"> </w:t>
            </w:r>
            <w:r>
              <w:rPr>
                <w:spacing w:val="-2"/>
              </w:rPr>
              <w:t>зна</w:t>
            </w:r>
            <w:proofErr w:type="gramStart"/>
            <w:r>
              <w:rPr>
                <w:spacing w:val="-2"/>
              </w:rPr>
              <w:t>л(</w:t>
            </w:r>
            <w:proofErr w:type="gramEnd"/>
            <w:r>
              <w:rPr>
                <w:spacing w:val="-2"/>
              </w:rPr>
              <w:t>а)</w:t>
            </w:r>
          </w:p>
        </w:tc>
        <w:tc>
          <w:tcPr>
            <w:tcW w:w="2166" w:type="dxa"/>
            <w:tcBorders>
              <w:top w:val="single" w:sz="8" w:space="0" w:color="CC9900"/>
              <w:left w:val="single" w:sz="8" w:space="0" w:color="CC9900"/>
              <w:right w:val="double" w:sz="4" w:space="0" w:color="CC9900"/>
            </w:tcBorders>
          </w:tcPr>
          <w:p w:rsidR="00352716" w:rsidRDefault="00310823">
            <w:pPr>
              <w:pStyle w:val="TableParagraph"/>
              <w:spacing w:line="249" w:lineRule="exact"/>
              <w:ind w:left="313" w:right="285"/>
              <w:jc w:val="center"/>
            </w:pPr>
            <w:r>
              <w:t>новое</w:t>
            </w:r>
            <w:r>
              <w:rPr>
                <w:spacing w:val="-5"/>
              </w:rPr>
              <w:t xml:space="preserve"> </w:t>
            </w:r>
            <w:proofErr w:type="gramStart"/>
            <w:r>
              <w:t>для</w:t>
            </w:r>
            <w:proofErr w:type="gramEnd"/>
            <w:r>
              <w:rPr>
                <w:spacing w:val="-2"/>
              </w:rPr>
              <w:t xml:space="preserve"> </w:t>
            </w:r>
            <w:r>
              <w:rPr>
                <w:spacing w:val="-4"/>
              </w:rPr>
              <w:t>меняя</w:t>
            </w:r>
          </w:p>
        </w:tc>
        <w:tc>
          <w:tcPr>
            <w:tcW w:w="2052" w:type="dxa"/>
            <w:tcBorders>
              <w:top w:val="single" w:sz="8" w:space="0" w:color="CC9900"/>
              <w:left w:val="double" w:sz="4" w:space="0" w:color="CC9900"/>
              <w:right w:val="double" w:sz="4" w:space="0" w:color="CC9900"/>
            </w:tcBorders>
          </w:tcPr>
          <w:p w:rsidR="00352716" w:rsidRDefault="00310823">
            <w:pPr>
              <w:pStyle w:val="TableParagraph"/>
              <w:spacing w:line="249" w:lineRule="exact"/>
              <w:ind w:left="307" w:right="277"/>
              <w:jc w:val="center"/>
            </w:pPr>
            <w:r>
              <w:t>дума</w:t>
            </w:r>
            <w:proofErr w:type="gramStart"/>
            <w:r>
              <w:t>л(</w:t>
            </w:r>
            <w:proofErr w:type="gramEnd"/>
            <w:r>
              <w:t>а)</w:t>
            </w:r>
            <w:r>
              <w:rPr>
                <w:spacing w:val="-3"/>
              </w:rPr>
              <w:t xml:space="preserve"> </w:t>
            </w:r>
            <w:r>
              <w:rPr>
                <w:spacing w:val="-2"/>
              </w:rPr>
              <w:t>иначе</w:t>
            </w:r>
          </w:p>
        </w:tc>
        <w:tc>
          <w:tcPr>
            <w:tcW w:w="3347" w:type="dxa"/>
            <w:tcBorders>
              <w:top w:val="single" w:sz="8" w:space="0" w:color="CC9900"/>
              <w:left w:val="double" w:sz="4" w:space="0" w:color="CC9900"/>
            </w:tcBorders>
          </w:tcPr>
          <w:p w:rsidR="00352716" w:rsidRDefault="00310823">
            <w:pPr>
              <w:pStyle w:val="TableParagraph"/>
              <w:spacing w:line="249" w:lineRule="exact"/>
              <w:ind w:left="232"/>
            </w:pPr>
            <w:r>
              <w:t>непонятно,</w:t>
            </w:r>
            <w:r>
              <w:rPr>
                <w:spacing w:val="-6"/>
              </w:rPr>
              <w:t xml:space="preserve"> </w:t>
            </w:r>
            <w:r>
              <w:t>нужно</w:t>
            </w:r>
            <w:r>
              <w:rPr>
                <w:spacing w:val="-6"/>
              </w:rPr>
              <w:t xml:space="preserve"> </w:t>
            </w:r>
            <w:r>
              <w:rPr>
                <w:spacing w:val="-2"/>
              </w:rPr>
              <w:t>разобраться</w:t>
            </w:r>
          </w:p>
        </w:tc>
      </w:tr>
    </w:tbl>
    <w:p w:rsidR="00352716" w:rsidRDefault="00352716">
      <w:pPr>
        <w:pStyle w:val="a3"/>
        <w:spacing w:before="6"/>
        <w:ind w:left="0"/>
        <w:rPr>
          <w:sz w:val="23"/>
        </w:rPr>
      </w:pPr>
    </w:p>
    <w:p w:rsidR="00352716" w:rsidRDefault="00310823">
      <w:pPr>
        <w:pStyle w:val="a3"/>
        <w:ind w:right="230"/>
        <w:jc w:val="both"/>
      </w:pPr>
      <w:r>
        <w:t xml:space="preserve">В таблицу сведения из текста заносятся обязательно </w:t>
      </w:r>
      <w:r>
        <w:rPr>
          <w:i/>
        </w:rPr>
        <w:t>КРАТКО</w:t>
      </w:r>
      <w:r>
        <w:t>, что позволяет провести с текстом дополнительную работу по осмыслению прочитанного и его "сворачиванию" в конспект. Эту стадию каждый может провести индивидуально.</w:t>
      </w:r>
    </w:p>
    <w:p w:rsidR="002F4B61" w:rsidRDefault="002F4B61">
      <w:pPr>
        <w:pStyle w:val="a3"/>
        <w:ind w:right="230"/>
        <w:jc w:val="both"/>
      </w:pPr>
    </w:p>
    <w:p w:rsidR="00352716" w:rsidRDefault="00310823">
      <w:pPr>
        <w:ind w:left="3644"/>
        <w:rPr>
          <w:sz w:val="24"/>
        </w:rPr>
      </w:pPr>
      <w:r>
        <w:rPr>
          <w:sz w:val="24"/>
          <w:u w:val="single"/>
        </w:rPr>
        <w:t>Читаем</w:t>
      </w:r>
      <w:r>
        <w:rPr>
          <w:spacing w:val="-3"/>
          <w:sz w:val="24"/>
          <w:u w:val="single"/>
        </w:rPr>
        <w:t xml:space="preserve"> </w:t>
      </w:r>
      <w:r>
        <w:rPr>
          <w:sz w:val="24"/>
          <w:u w:val="single"/>
        </w:rPr>
        <w:t xml:space="preserve">текст </w:t>
      </w:r>
      <w:r>
        <w:rPr>
          <w:b/>
          <w:sz w:val="24"/>
          <w:u w:val="single"/>
        </w:rPr>
        <w:t>Морские</w:t>
      </w:r>
      <w:r>
        <w:rPr>
          <w:b/>
          <w:spacing w:val="-2"/>
          <w:sz w:val="24"/>
          <w:u w:val="single"/>
        </w:rPr>
        <w:t xml:space="preserve"> черепахи</w:t>
      </w:r>
      <w:r>
        <w:rPr>
          <w:spacing w:val="-2"/>
          <w:sz w:val="24"/>
          <w:u w:val="single"/>
        </w:rPr>
        <w:t>.</w:t>
      </w:r>
    </w:p>
    <w:p w:rsidR="002F4B61" w:rsidRDefault="00310823" w:rsidP="002F4B61">
      <w:pPr>
        <w:ind w:left="478" w:right="234"/>
        <w:rPr>
          <w:i/>
          <w:sz w:val="24"/>
        </w:rPr>
      </w:pPr>
      <w:r>
        <w:rPr>
          <w:i/>
          <w:sz w:val="24"/>
        </w:rPr>
        <w:t>(Особо отмечаю, что те</w:t>
      </w:r>
      <w:proofErr w:type="gramStart"/>
      <w:r>
        <w:rPr>
          <w:i/>
          <w:sz w:val="24"/>
        </w:rPr>
        <w:t>кст пр</w:t>
      </w:r>
      <w:proofErr w:type="gramEnd"/>
      <w:r>
        <w:rPr>
          <w:i/>
          <w:sz w:val="24"/>
        </w:rPr>
        <w:t>едъявляется для развития критического мышления, поэтому не все в нем бесспорно!)</w:t>
      </w:r>
    </w:p>
    <w:p w:rsidR="00352716" w:rsidRDefault="00310823" w:rsidP="002F4B61">
      <w:pPr>
        <w:ind w:left="478" w:right="234" w:firstLine="242"/>
        <w:jc w:val="both"/>
      </w:pPr>
      <w:r>
        <w:t>Когда те</w:t>
      </w:r>
      <w:proofErr w:type="gramStart"/>
      <w:r>
        <w:t>кст пр</w:t>
      </w:r>
      <w:proofErr w:type="gramEnd"/>
      <w:r>
        <w:t>очитан и таблицы заполнены, целесообразно объединиться в мини-группы (4-8 человек) и обсудить результаты.</w:t>
      </w:r>
    </w:p>
    <w:p w:rsidR="00352716" w:rsidRDefault="00310823" w:rsidP="002F4B61">
      <w:pPr>
        <w:pStyle w:val="a3"/>
        <w:jc w:val="both"/>
      </w:pPr>
      <w:r>
        <w:t>Во</w:t>
      </w:r>
      <w:r>
        <w:rPr>
          <w:spacing w:val="-7"/>
        </w:rPr>
        <w:t xml:space="preserve"> </w:t>
      </w:r>
      <w:r>
        <w:t>время</w:t>
      </w:r>
      <w:r>
        <w:rPr>
          <w:spacing w:val="-7"/>
        </w:rPr>
        <w:t xml:space="preserve"> </w:t>
      </w:r>
      <w:r>
        <w:t>проговаривания</w:t>
      </w:r>
      <w:r>
        <w:rPr>
          <w:spacing w:val="-7"/>
        </w:rPr>
        <w:t xml:space="preserve"> </w:t>
      </w:r>
      <w:r>
        <w:t>информация</w:t>
      </w:r>
      <w:r>
        <w:rPr>
          <w:spacing w:val="-7"/>
        </w:rPr>
        <w:t xml:space="preserve"> </w:t>
      </w:r>
      <w:r>
        <w:t>лучше</w:t>
      </w:r>
      <w:r>
        <w:rPr>
          <w:spacing w:val="-6"/>
        </w:rPr>
        <w:t xml:space="preserve"> </w:t>
      </w:r>
      <w:r>
        <w:t>усваивается</w:t>
      </w:r>
      <w:r>
        <w:rPr>
          <w:spacing w:val="-7"/>
        </w:rPr>
        <w:t xml:space="preserve"> </w:t>
      </w:r>
      <w:r>
        <w:t>и</w:t>
      </w:r>
      <w:r>
        <w:rPr>
          <w:spacing w:val="-7"/>
        </w:rPr>
        <w:t xml:space="preserve"> </w:t>
      </w:r>
      <w:r>
        <w:t>дополнительно</w:t>
      </w:r>
      <w:r>
        <w:rPr>
          <w:spacing w:val="-7"/>
        </w:rPr>
        <w:t xml:space="preserve"> </w:t>
      </w:r>
      <w:r>
        <w:t>структурируется. После обсуждения в мини-группах можно вернуться к фронтальной работе.</w:t>
      </w:r>
    </w:p>
    <w:p w:rsidR="00352716" w:rsidRDefault="00310823">
      <w:pPr>
        <w:pStyle w:val="a3"/>
      </w:pPr>
      <w:r>
        <w:rPr>
          <w:u w:val="single"/>
        </w:rPr>
        <w:t>На</w:t>
      </w:r>
      <w:r>
        <w:rPr>
          <w:spacing w:val="-7"/>
          <w:u w:val="single"/>
        </w:rPr>
        <w:t xml:space="preserve"> </w:t>
      </w:r>
      <w:r>
        <w:rPr>
          <w:u w:val="single"/>
        </w:rPr>
        <w:t>стадии</w:t>
      </w:r>
      <w:r>
        <w:rPr>
          <w:spacing w:val="-2"/>
          <w:u w:val="single"/>
        </w:rPr>
        <w:t xml:space="preserve"> </w:t>
      </w:r>
      <w:r>
        <w:rPr>
          <w:u w:val="single"/>
        </w:rPr>
        <w:t>рефлексии</w:t>
      </w:r>
      <w:r>
        <w:rPr>
          <w:spacing w:val="-2"/>
          <w:u w:val="single"/>
        </w:rPr>
        <w:t xml:space="preserve"> </w:t>
      </w:r>
      <w:r>
        <w:rPr>
          <w:u w:val="single"/>
        </w:rPr>
        <w:t>можно</w:t>
      </w:r>
      <w:r>
        <w:rPr>
          <w:spacing w:val="-3"/>
          <w:u w:val="single"/>
        </w:rPr>
        <w:t xml:space="preserve"> </w:t>
      </w:r>
      <w:r>
        <w:rPr>
          <w:u w:val="single"/>
        </w:rPr>
        <w:t>задавать</w:t>
      </w:r>
      <w:r>
        <w:rPr>
          <w:spacing w:val="-2"/>
          <w:u w:val="single"/>
        </w:rPr>
        <w:t xml:space="preserve"> </w:t>
      </w:r>
      <w:r>
        <w:rPr>
          <w:u w:val="single"/>
        </w:rPr>
        <w:t>следующие</w:t>
      </w:r>
      <w:r>
        <w:rPr>
          <w:spacing w:val="-3"/>
          <w:u w:val="single"/>
        </w:rPr>
        <w:t xml:space="preserve"> </w:t>
      </w:r>
      <w:r>
        <w:rPr>
          <w:spacing w:val="-2"/>
          <w:u w:val="single"/>
        </w:rPr>
        <w:t>вопросы.</w:t>
      </w:r>
    </w:p>
    <w:p w:rsidR="00352716" w:rsidRDefault="00310823">
      <w:pPr>
        <w:ind w:left="478"/>
        <w:rPr>
          <w:i/>
          <w:sz w:val="24"/>
        </w:rPr>
      </w:pPr>
      <w:r>
        <w:rPr>
          <w:i/>
          <w:sz w:val="24"/>
        </w:rPr>
        <w:t>Вернитесь</w:t>
      </w:r>
      <w:r>
        <w:rPr>
          <w:i/>
          <w:spacing w:val="-3"/>
          <w:sz w:val="24"/>
        </w:rPr>
        <w:t xml:space="preserve"> </w:t>
      </w:r>
      <w:r>
        <w:rPr>
          <w:i/>
          <w:sz w:val="24"/>
        </w:rPr>
        <w:t>к</w:t>
      </w:r>
      <w:r>
        <w:rPr>
          <w:i/>
          <w:spacing w:val="-2"/>
          <w:sz w:val="24"/>
        </w:rPr>
        <w:t xml:space="preserve"> </w:t>
      </w:r>
      <w:r>
        <w:rPr>
          <w:i/>
          <w:sz w:val="24"/>
        </w:rPr>
        <w:t>тому,</w:t>
      </w:r>
      <w:r>
        <w:rPr>
          <w:i/>
          <w:spacing w:val="-3"/>
          <w:sz w:val="24"/>
        </w:rPr>
        <w:t xml:space="preserve"> </w:t>
      </w:r>
      <w:r>
        <w:rPr>
          <w:i/>
          <w:sz w:val="24"/>
        </w:rPr>
        <w:t>что</w:t>
      </w:r>
      <w:r>
        <w:rPr>
          <w:i/>
          <w:spacing w:val="-1"/>
          <w:sz w:val="24"/>
        </w:rPr>
        <w:t xml:space="preserve"> </w:t>
      </w:r>
      <w:r>
        <w:rPr>
          <w:i/>
          <w:sz w:val="24"/>
        </w:rPr>
        <w:t>вы</w:t>
      </w:r>
      <w:r>
        <w:rPr>
          <w:i/>
          <w:spacing w:val="-2"/>
          <w:sz w:val="24"/>
        </w:rPr>
        <w:t xml:space="preserve"> </w:t>
      </w:r>
      <w:r>
        <w:rPr>
          <w:i/>
          <w:sz w:val="24"/>
        </w:rPr>
        <w:t>знали</w:t>
      </w:r>
      <w:r>
        <w:rPr>
          <w:i/>
          <w:spacing w:val="-2"/>
          <w:sz w:val="24"/>
        </w:rPr>
        <w:t xml:space="preserve"> </w:t>
      </w:r>
      <w:r>
        <w:rPr>
          <w:i/>
          <w:sz w:val="24"/>
        </w:rPr>
        <w:t>до</w:t>
      </w:r>
      <w:r>
        <w:rPr>
          <w:i/>
          <w:spacing w:val="-2"/>
          <w:sz w:val="24"/>
        </w:rPr>
        <w:t xml:space="preserve"> </w:t>
      </w:r>
      <w:r>
        <w:rPr>
          <w:i/>
          <w:sz w:val="24"/>
        </w:rPr>
        <w:t>прочтения</w:t>
      </w:r>
      <w:r>
        <w:rPr>
          <w:i/>
          <w:spacing w:val="-6"/>
          <w:sz w:val="24"/>
        </w:rPr>
        <w:t xml:space="preserve"> </w:t>
      </w:r>
      <w:r>
        <w:rPr>
          <w:i/>
          <w:spacing w:val="-2"/>
          <w:sz w:val="24"/>
        </w:rPr>
        <w:t>текста.</w:t>
      </w:r>
    </w:p>
    <w:p w:rsidR="00352716" w:rsidRDefault="00310823">
      <w:pPr>
        <w:pStyle w:val="a5"/>
        <w:numPr>
          <w:ilvl w:val="0"/>
          <w:numId w:val="9"/>
        </w:numPr>
        <w:tabs>
          <w:tab w:val="left" w:pos="623"/>
        </w:tabs>
        <w:ind w:left="622" w:hanging="145"/>
        <w:rPr>
          <w:i/>
          <w:sz w:val="24"/>
        </w:rPr>
      </w:pPr>
      <w:r>
        <w:rPr>
          <w:i/>
          <w:sz w:val="24"/>
        </w:rPr>
        <w:t>Какие</w:t>
      </w:r>
      <w:r>
        <w:rPr>
          <w:i/>
          <w:spacing w:val="-2"/>
          <w:sz w:val="24"/>
        </w:rPr>
        <w:t xml:space="preserve"> </w:t>
      </w:r>
      <w:r>
        <w:rPr>
          <w:i/>
          <w:sz w:val="24"/>
        </w:rPr>
        <w:t>знания</w:t>
      </w:r>
      <w:r>
        <w:rPr>
          <w:i/>
          <w:spacing w:val="-3"/>
          <w:sz w:val="24"/>
        </w:rPr>
        <w:t xml:space="preserve"> </w:t>
      </w:r>
      <w:r>
        <w:rPr>
          <w:i/>
          <w:spacing w:val="-2"/>
          <w:sz w:val="24"/>
        </w:rPr>
        <w:t>подтвердились?</w:t>
      </w:r>
    </w:p>
    <w:p w:rsidR="00352716" w:rsidRDefault="00310823">
      <w:pPr>
        <w:pStyle w:val="a5"/>
        <w:numPr>
          <w:ilvl w:val="0"/>
          <w:numId w:val="9"/>
        </w:numPr>
        <w:tabs>
          <w:tab w:val="left" w:pos="623"/>
        </w:tabs>
        <w:ind w:left="622" w:hanging="145"/>
        <w:rPr>
          <w:i/>
          <w:sz w:val="24"/>
        </w:rPr>
      </w:pPr>
      <w:r>
        <w:rPr>
          <w:i/>
          <w:sz w:val="24"/>
        </w:rPr>
        <w:t>Какие</w:t>
      </w:r>
      <w:r>
        <w:rPr>
          <w:i/>
          <w:spacing w:val="-1"/>
          <w:sz w:val="24"/>
        </w:rPr>
        <w:t xml:space="preserve"> </w:t>
      </w:r>
      <w:r>
        <w:rPr>
          <w:i/>
          <w:sz w:val="24"/>
        </w:rPr>
        <w:t>не</w:t>
      </w:r>
      <w:r>
        <w:rPr>
          <w:i/>
          <w:spacing w:val="-2"/>
          <w:sz w:val="24"/>
        </w:rPr>
        <w:t xml:space="preserve"> подтвердились?</w:t>
      </w:r>
    </w:p>
    <w:p w:rsidR="00352716" w:rsidRDefault="00352716">
      <w:pPr>
        <w:pStyle w:val="a3"/>
        <w:ind w:left="0"/>
        <w:rPr>
          <w:i/>
        </w:rPr>
      </w:pPr>
    </w:p>
    <w:p w:rsidR="00352716" w:rsidRDefault="00310823">
      <w:pPr>
        <w:pStyle w:val="a3"/>
      </w:pPr>
      <w:r>
        <w:t xml:space="preserve">Посмотрите на список "Хочу узнать", проверьте, удалось ли получить все ответы. Вы можете </w:t>
      </w:r>
      <w:r>
        <w:lastRenderedPageBreak/>
        <w:t>вновь обратиться к статье и посмотреть на свои пометки.</w:t>
      </w:r>
    </w:p>
    <w:p w:rsidR="00352716" w:rsidRDefault="00352716">
      <w:pPr>
        <w:pStyle w:val="a3"/>
        <w:spacing w:before="1"/>
        <w:ind w:left="0"/>
      </w:pPr>
    </w:p>
    <w:p w:rsidR="00352716" w:rsidRDefault="00310823">
      <w:pPr>
        <w:ind w:left="478"/>
        <w:rPr>
          <w:i/>
          <w:sz w:val="24"/>
        </w:rPr>
      </w:pPr>
      <w:r>
        <w:rPr>
          <w:i/>
          <w:sz w:val="24"/>
        </w:rPr>
        <w:t>Обсудите,</w:t>
      </w:r>
      <w:r>
        <w:rPr>
          <w:i/>
          <w:spacing w:val="-4"/>
          <w:sz w:val="24"/>
        </w:rPr>
        <w:t xml:space="preserve"> </w:t>
      </w:r>
      <w:r>
        <w:rPr>
          <w:i/>
          <w:sz w:val="24"/>
        </w:rPr>
        <w:t>какая</w:t>
      </w:r>
      <w:r>
        <w:rPr>
          <w:i/>
          <w:spacing w:val="-4"/>
          <w:sz w:val="24"/>
        </w:rPr>
        <w:t xml:space="preserve"> </w:t>
      </w:r>
      <w:r>
        <w:rPr>
          <w:i/>
          <w:sz w:val="24"/>
        </w:rPr>
        <w:t>часть</w:t>
      </w:r>
      <w:r>
        <w:rPr>
          <w:i/>
          <w:spacing w:val="-1"/>
          <w:sz w:val="24"/>
        </w:rPr>
        <w:t xml:space="preserve"> </w:t>
      </w:r>
      <w:r>
        <w:rPr>
          <w:i/>
          <w:sz w:val="24"/>
        </w:rPr>
        <w:t>полученной</w:t>
      </w:r>
      <w:r>
        <w:rPr>
          <w:i/>
          <w:spacing w:val="-2"/>
          <w:sz w:val="24"/>
        </w:rPr>
        <w:t xml:space="preserve"> </w:t>
      </w:r>
      <w:r>
        <w:rPr>
          <w:i/>
          <w:sz w:val="24"/>
        </w:rPr>
        <w:t>информации</w:t>
      </w:r>
      <w:r>
        <w:rPr>
          <w:i/>
          <w:spacing w:val="-2"/>
          <w:sz w:val="24"/>
        </w:rPr>
        <w:t xml:space="preserve"> </w:t>
      </w:r>
      <w:r>
        <w:rPr>
          <w:i/>
          <w:sz w:val="24"/>
        </w:rPr>
        <w:t>произвела</w:t>
      </w:r>
      <w:r>
        <w:rPr>
          <w:i/>
          <w:spacing w:val="-2"/>
          <w:sz w:val="24"/>
        </w:rPr>
        <w:t xml:space="preserve"> </w:t>
      </w:r>
      <w:r>
        <w:rPr>
          <w:i/>
          <w:sz w:val="24"/>
        </w:rPr>
        <w:t>на</w:t>
      </w:r>
      <w:r>
        <w:rPr>
          <w:i/>
          <w:spacing w:val="-1"/>
          <w:sz w:val="24"/>
        </w:rPr>
        <w:t xml:space="preserve"> </w:t>
      </w:r>
      <w:r>
        <w:rPr>
          <w:i/>
          <w:sz w:val="24"/>
        </w:rPr>
        <w:t>вас</w:t>
      </w:r>
      <w:r>
        <w:rPr>
          <w:i/>
          <w:spacing w:val="-3"/>
          <w:sz w:val="24"/>
        </w:rPr>
        <w:t xml:space="preserve"> </w:t>
      </w:r>
      <w:r>
        <w:rPr>
          <w:i/>
          <w:sz w:val="24"/>
        </w:rPr>
        <w:t>наибольшее</w:t>
      </w:r>
      <w:r>
        <w:rPr>
          <w:i/>
          <w:spacing w:val="-2"/>
          <w:sz w:val="24"/>
        </w:rPr>
        <w:t xml:space="preserve"> впечатление.</w:t>
      </w:r>
    </w:p>
    <w:p w:rsidR="00352716" w:rsidRDefault="00310823">
      <w:pPr>
        <w:pStyle w:val="a5"/>
        <w:numPr>
          <w:ilvl w:val="0"/>
          <w:numId w:val="9"/>
        </w:numPr>
        <w:tabs>
          <w:tab w:val="left" w:pos="666"/>
        </w:tabs>
        <w:ind w:right="227" w:firstLine="0"/>
        <w:rPr>
          <w:i/>
          <w:sz w:val="24"/>
        </w:rPr>
      </w:pPr>
      <w:r>
        <w:rPr>
          <w:i/>
          <w:sz w:val="24"/>
        </w:rPr>
        <w:t>Быть</w:t>
      </w:r>
      <w:r>
        <w:rPr>
          <w:i/>
          <w:spacing w:val="40"/>
          <w:sz w:val="24"/>
        </w:rPr>
        <w:t xml:space="preserve"> </w:t>
      </w:r>
      <w:r>
        <w:rPr>
          <w:i/>
          <w:sz w:val="24"/>
        </w:rPr>
        <w:t>может,</w:t>
      </w:r>
      <w:r>
        <w:rPr>
          <w:i/>
          <w:spacing w:val="39"/>
          <w:sz w:val="24"/>
        </w:rPr>
        <w:t xml:space="preserve"> </w:t>
      </w:r>
      <w:r>
        <w:rPr>
          <w:i/>
          <w:sz w:val="24"/>
        </w:rPr>
        <w:t>она</w:t>
      </w:r>
      <w:r>
        <w:rPr>
          <w:i/>
          <w:spacing w:val="39"/>
          <w:sz w:val="24"/>
        </w:rPr>
        <w:t xml:space="preserve"> </w:t>
      </w:r>
      <w:r>
        <w:rPr>
          <w:i/>
          <w:sz w:val="24"/>
        </w:rPr>
        <w:t>вызвала</w:t>
      </w:r>
      <w:r>
        <w:rPr>
          <w:i/>
          <w:spacing w:val="39"/>
          <w:sz w:val="24"/>
        </w:rPr>
        <w:t xml:space="preserve"> </w:t>
      </w:r>
      <w:r>
        <w:rPr>
          <w:i/>
          <w:sz w:val="24"/>
        </w:rPr>
        <w:t>какие-то</w:t>
      </w:r>
      <w:r>
        <w:rPr>
          <w:i/>
          <w:spacing w:val="39"/>
          <w:sz w:val="24"/>
        </w:rPr>
        <w:t xml:space="preserve"> </w:t>
      </w:r>
      <w:r>
        <w:rPr>
          <w:i/>
          <w:sz w:val="24"/>
        </w:rPr>
        <w:t>воспоминания</w:t>
      </w:r>
      <w:r>
        <w:rPr>
          <w:i/>
          <w:spacing w:val="38"/>
          <w:sz w:val="24"/>
        </w:rPr>
        <w:t xml:space="preserve"> </w:t>
      </w:r>
      <w:r>
        <w:rPr>
          <w:i/>
          <w:sz w:val="24"/>
        </w:rPr>
        <w:t>или</w:t>
      </w:r>
      <w:r>
        <w:rPr>
          <w:i/>
          <w:spacing w:val="39"/>
          <w:sz w:val="24"/>
        </w:rPr>
        <w:t xml:space="preserve"> </w:t>
      </w:r>
      <w:r>
        <w:rPr>
          <w:i/>
          <w:sz w:val="24"/>
        </w:rPr>
        <w:t>ассоциации</w:t>
      </w:r>
      <w:r>
        <w:rPr>
          <w:i/>
          <w:spacing w:val="39"/>
          <w:sz w:val="24"/>
        </w:rPr>
        <w:t xml:space="preserve"> </w:t>
      </w:r>
      <w:r>
        <w:rPr>
          <w:i/>
          <w:sz w:val="24"/>
        </w:rPr>
        <w:t>с</w:t>
      </w:r>
      <w:r>
        <w:rPr>
          <w:i/>
          <w:spacing w:val="39"/>
          <w:sz w:val="24"/>
        </w:rPr>
        <w:t xml:space="preserve"> </w:t>
      </w:r>
      <w:r>
        <w:rPr>
          <w:i/>
          <w:sz w:val="24"/>
        </w:rPr>
        <w:t>эпизодами</w:t>
      </w:r>
      <w:r>
        <w:rPr>
          <w:i/>
          <w:spacing w:val="40"/>
          <w:sz w:val="24"/>
        </w:rPr>
        <w:t xml:space="preserve"> </w:t>
      </w:r>
      <w:r>
        <w:rPr>
          <w:i/>
          <w:sz w:val="24"/>
        </w:rPr>
        <w:t>из</w:t>
      </w:r>
      <w:r>
        <w:rPr>
          <w:i/>
          <w:spacing w:val="39"/>
          <w:sz w:val="24"/>
        </w:rPr>
        <w:t xml:space="preserve"> </w:t>
      </w:r>
      <w:r>
        <w:rPr>
          <w:i/>
          <w:sz w:val="24"/>
        </w:rPr>
        <w:t>вашей собственной жизни…</w:t>
      </w:r>
    </w:p>
    <w:p w:rsidR="00352716" w:rsidRDefault="00310823">
      <w:pPr>
        <w:pStyle w:val="a5"/>
        <w:numPr>
          <w:ilvl w:val="0"/>
          <w:numId w:val="9"/>
        </w:numPr>
        <w:tabs>
          <w:tab w:val="left" w:pos="623"/>
        </w:tabs>
        <w:ind w:left="622" w:hanging="145"/>
        <w:rPr>
          <w:i/>
          <w:sz w:val="24"/>
        </w:rPr>
      </w:pPr>
      <w:r>
        <w:rPr>
          <w:i/>
          <w:sz w:val="24"/>
        </w:rPr>
        <w:t>Или</w:t>
      </w:r>
      <w:r>
        <w:rPr>
          <w:i/>
          <w:spacing w:val="-3"/>
          <w:sz w:val="24"/>
        </w:rPr>
        <w:t xml:space="preserve"> </w:t>
      </w:r>
      <w:r>
        <w:rPr>
          <w:i/>
          <w:sz w:val="24"/>
        </w:rPr>
        <w:t>просто</w:t>
      </w:r>
      <w:r>
        <w:rPr>
          <w:i/>
          <w:spacing w:val="-1"/>
          <w:sz w:val="24"/>
        </w:rPr>
        <w:t xml:space="preserve"> </w:t>
      </w:r>
      <w:r>
        <w:rPr>
          <w:i/>
          <w:spacing w:val="-2"/>
          <w:sz w:val="24"/>
        </w:rPr>
        <w:t>озадачила…</w:t>
      </w:r>
    </w:p>
    <w:p w:rsidR="00352716" w:rsidRDefault="00310823">
      <w:pPr>
        <w:pStyle w:val="a5"/>
        <w:numPr>
          <w:ilvl w:val="0"/>
          <w:numId w:val="9"/>
        </w:numPr>
        <w:tabs>
          <w:tab w:val="left" w:pos="623"/>
        </w:tabs>
        <w:ind w:left="622" w:hanging="145"/>
        <w:rPr>
          <w:i/>
          <w:sz w:val="24"/>
        </w:rPr>
      </w:pPr>
      <w:r>
        <w:rPr>
          <w:i/>
          <w:sz w:val="24"/>
        </w:rPr>
        <w:t>Какие</w:t>
      </w:r>
      <w:r>
        <w:rPr>
          <w:i/>
          <w:spacing w:val="-2"/>
          <w:sz w:val="24"/>
        </w:rPr>
        <w:t xml:space="preserve"> </w:t>
      </w:r>
      <w:r>
        <w:rPr>
          <w:i/>
          <w:sz w:val="24"/>
        </w:rPr>
        <w:t>мысли</w:t>
      </w:r>
      <w:r>
        <w:rPr>
          <w:i/>
          <w:spacing w:val="-2"/>
          <w:sz w:val="24"/>
        </w:rPr>
        <w:t xml:space="preserve"> </w:t>
      </w:r>
      <w:r>
        <w:rPr>
          <w:i/>
          <w:sz w:val="24"/>
        </w:rPr>
        <w:t>статья у</w:t>
      </w:r>
      <w:r>
        <w:rPr>
          <w:i/>
          <w:spacing w:val="-3"/>
          <w:sz w:val="24"/>
        </w:rPr>
        <w:t xml:space="preserve"> </w:t>
      </w:r>
      <w:r>
        <w:rPr>
          <w:i/>
          <w:sz w:val="24"/>
        </w:rPr>
        <w:t xml:space="preserve">вас </w:t>
      </w:r>
      <w:r>
        <w:rPr>
          <w:i/>
          <w:spacing w:val="-2"/>
          <w:sz w:val="24"/>
        </w:rPr>
        <w:t>вызвала?</w:t>
      </w:r>
    </w:p>
    <w:p w:rsidR="00352716" w:rsidRDefault="00310823">
      <w:pPr>
        <w:pStyle w:val="a5"/>
        <w:numPr>
          <w:ilvl w:val="0"/>
          <w:numId w:val="9"/>
        </w:numPr>
        <w:tabs>
          <w:tab w:val="left" w:pos="623"/>
        </w:tabs>
        <w:ind w:left="622" w:hanging="145"/>
        <w:rPr>
          <w:i/>
          <w:sz w:val="24"/>
        </w:rPr>
      </w:pPr>
      <w:r>
        <w:rPr>
          <w:i/>
          <w:sz w:val="24"/>
        </w:rPr>
        <w:t>Какие</w:t>
      </w:r>
      <w:r>
        <w:rPr>
          <w:i/>
          <w:spacing w:val="-5"/>
          <w:sz w:val="24"/>
        </w:rPr>
        <w:t xml:space="preserve"> </w:t>
      </w:r>
      <w:r>
        <w:rPr>
          <w:i/>
          <w:sz w:val="24"/>
        </w:rPr>
        <w:t>вопросы</w:t>
      </w:r>
      <w:r>
        <w:rPr>
          <w:i/>
          <w:spacing w:val="1"/>
          <w:sz w:val="24"/>
        </w:rPr>
        <w:t xml:space="preserve"> </w:t>
      </w:r>
      <w:r>
        <w:rPr>
          <w:i/>
          <w:sz w:val="24"/>
        </w:rPr>
        <w:t>возникли</w:t>
      </w:r>
      <w:r>
        <w:rPr>
          <w:i/>
          <w:spacing w:val="-2"/>
          <w:sz w:val="24"/>
        </w:rPr>
        <w:t xml:space="preserve"> </w:t>
      </w:r>
      <w:r>
        <w:rPr>
          <w:i/>
          <w:sz w:val="24"/>
        </w:rPr>
        <w:t>в</w:t>
      </w:r>
      <w:r>
        <w:rPr>
          <w:i/>
          <w:spacing w:val="-2"/>
          <w:sz w:val="24"/>
        </w:rPr>
        <w:t xml:space="preserve"> </w:t>
      </w:r>
      <w:r>
        <w:rPr>
          <w:i/>
          <w:sz w:val="24"/>
        </w:rPr>
        <w:t>связи</w:t>
      </w:r>
      <w:r>
        <w:rPr>
          <w:i/>
          <w:spacing w:val="1"/>
          <w:sz w:val="24"/>
        </w:rPr>
        <w:t xml:space="preserve"> </w:t>
      </w:r>
      <w:r>
        <w:rPr>
          <w:i/>
          <w:sz w:val="24"/>
        </w:rPr>
        <w:t>с</w:t>
      </w:r>
      <w:r>
        <w:rPr>
          <w:i/>
          <w:spacing w:val="-2"/>
          <w:sz w:val="24"/>
        </w:rPr>
        <w:t xml:space="preserve"> </w:t>
      </w:r>
      <w:r>
        <w:rPr>
          <w:i/>
          <w:spacing w:val="-4"/>
          <w:sz w:val="24"/>
        </w:rPr>
        <w:t>ней?</w:t>
      </w:r>
    </w:p>
    <w:p w:rsidR="00352716" w:rsidRDefault="005D257D">
      <w:pPr>
        <w:pStyle w:val="a3"/>
        <w:spacing w:before="7"/>
        <w:ind w:left="0"/>
        <w:rPr>
          <w:i/>
          <w:sz w:val="22"/>
        </w:rPr>
      </w:pPr>
      <w:r w:rsidRPr="005D257D">
        <w:pict>
          <v:shapetype id="_x0000_t202" coordsize="21600,21600" o:spt="202" path="m,l,21600r21600,l21600,xe">
            <v:stroke joinstyle="miter"/>
            <v:path gradientshapeok="t" o:connecttype="rect"/>
          </v:shapetype>
          <v:shape id="docshape10" o:spid="_x0000_s2257" type="#_x0000_t202" style="position:absolute;margin-left:72.25pt;margin-top:14.45pt;width:503pt;height:57.75pt;z-index:-15728128;mso-wrap-distance-left:0;mso-wrap-distance-right:0;mso-position-horizontal-relative:page" filled="f" strokeweight=".16936mm">
            <v:textbox inset="0,0,0,0">
              <w:txbxContent>
                <w:p w:rsidR="00352716" w:rsidRDefault="00310823">
                  <w:pPr>
                    <w:pStyle w:val="a3"/>
                    <w:spacing w:before="13"/>
                    <w:ind w:left="107"/>
                  </w:pPr>
                  <w:r>
                    <w:rPr>
                      <w:spacing w:val="-2"/>
                    </w:rPr>
                    <w:t>Вывод:</w:t>
                  </w:r>
                </w:p>
                <w:p w:rsidR="00352716" w:rsidRDefault="00310823">
                  <w:pPr>
                    <w:pStyle w:val="a3"/>
                    <w:ind w:left="107" w:right="112"/>
                    <w:jc w:val="both"/>
                  </w:pPr>
                  <w:r>
                    <w:t>Применение открытых образовательных технологий открывает множество возможностей, но самое главное в любой педагогической новации,</w:t>
                  </w:r>
                  <w:r>
                    <w:rPr>
                      <w:spacing w:val="-1"/>
                    </w:rPr>
                    <w:t xml:space="preserve"> </w:t>
                  </w:r>
                  <w:r>
                    <w:t>чтобы</w:t>
                  </w:r>
                  <w:r>
                    <w:rPr>
                      <w:spacing w:val="-2"/>
                    </w:rPr>
                    <w:t xml:space="preserve"> </w:t>
                  </w:r>
                  <w:r>
                    <w:t>она</w:t>
                  </w:r>
                  <w:r>
                    <w:rPr>
                      <w:spacing w:val="-2"/>
                    </w:rPr>
                    <w:t xml:space="preserve"> </w:t>
                  </w:r>
                  <w:r>
                    <w:t>позволяла учителям</w:t>
                  </w:r>
                  <w:r>
                    <w:rPr>
                      <w:spacing w:val="-2"/>
                    </w:rPr>
                    <w:t xml:space="preserve"> </w:t>
                  </w:r>
                  <w:r>
                    <w:t>лучше учить,</w:t>
                  </w:r>
                  <w:r>
                    <w:rPr>
                      <w:spacing w:val="-1"/>
                    </w:rPr>
                    <w:t xml:space="preserve"> </w:t>
                  </w:r>
                  <w:r>
                    <w:t>а ученикам - лучше учиться.</w:t>
                  </w:r>
                </w:p>
              </w:txbxContent>
            </v:textbox>
            <w10:wrap type="topAndBottom" anchorx="page"/>
          </v:shape>
        </w:pict>
      </w:r>
    </w:p>
    <w:p w:rsidR="00352716" w:rsidRDefault="00352716">
      <w:pPr>
        <w:pStyle w:val="a3"/>
        <w:spacing w:before="10"/>
        <w:ind w:left="0"/>
        <w:rPr>
          <w:i/>
          <w:sz w:val="15"/>
        </w:rPr>
      </w:pPr>
    </w:p>
    <w:p w:rsidR="00352716" w:rsidRDefault="00352716">
      <w:pPr>
        <w:pStyle w:val="a3"/>
        <w:spacing w:before="3"/>
        <w:ind w:left="0"/>
      </w:pPr>
    </w:p>
    <w:p w:rsidR="00352716" w:rsidRDefault="00310823">
      <w:pPr>
        <w:pStyle w:val="Heading2"/>
        <w:ind w:left="464" w:right="216"/>
        <w:jc w:val="center"/>
        <w:rPr>
          <w:u w:val="none"/>
        </w:rPr>
      </w:pPr>
      <w:r>
        <w:t>Толстые</w:t>
      </w:r>
      <w:r>
        <w:rPr>
          <w:spacing w:val="-4"/>
        </w:rPr>
        <w:t xml:space="preserve"> </w:t>
      </w:r>
      <w:r>
        <w:t>и</w:t>
      </w:r>
      <w:r>
        <w:rPr>
          <w:spacing w:val="-2"/>
        </w:rPr>
        <w:t xml:space="preserve"> </w:t>
      </w:r>
      <w:r>
        <w:t>тонкие</w:t>
      </w:r>
      <w:r>
        <w:rPr>
          <w:spacing w:val="-2"/>
        </w:rPr>
        <w:t xml:space="preserve"> вопросы</w:t>
      </w:r>
    </w:p>
    <w:p w:rsidR="00352716" w:rsidRDefault="00310823">
      <w:pPr>
        <w:pStyle w:val="a3"/>
        <w:ind w:right="232"/>
        <w:jc w:val="both"/>
      </w:pPr>
      <w: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p>
    <w:p w:rsidR="00352716" w:rsidRDefault="00310823">
      <w:pPr>
        <w:pStyle w:val="a3"/>
        <w:ind w:right="227"/>
        <w:jc w:val="both"/>
      </w:pPr>
      <w:r>
        <w:t>Поэтому</w:t>
      </w:r>
      <w:r>
        <w:rPr>
          <w:spacing w:val="-4"/>
        </w:rPr>
        <w:t xml:space="preserve"> </w:t>
      </w:r>
      <w:r>
        <w:t>для более успешной адаптации во взрослой жизни детей необходимо учить различать те</w:t>
      </w:r>
      <w:r>
        <w:rPr>
          <w:spacing w:val="34"/>
        </w:rPr>
        <w:t xml:space="preserve"> </w:t>
      </w:r>
      <w:r>
        <w:t>вопросы,</w:t>
      </w:r>
      <w:r>
        <w:rPr>
          <w:spacing w:val="37"/>
        </w:rPr>
        <w:t xml:space="preserve"> </w:t>
      </w:r>
      <w:r>
        <w:t>на</w:t>
      </w:r>
      <w:r>
        <w:rPr>
          <w:spacing w:val="38"/>
        </w:rPr>
        <w:t xml:space="preserve"> </w:t>
      </w:r>
      <w:r>
        <w:t>которые</w:t>
      </w:r>
      <w:r>
        <w:rPr>
          <w:spacing w:val="36"/>
        </w:rPr>
        <w:t xml:space="preserve"> </w:t>
      </w:r>
      <w:r>
        <w:t>можно</w:t>
      </w:r>
      <w:r>
        <w:rPr>
          <w:spacing w:val="37"/>
        </w:rPr>
        <w:t xml:space="preserve"> </w:t>
      </w:r>
      <w:r>
        <w:t>дать</w:t>
      </w:r>
      <w:r>
        <w:rPr>
          <w:spacing w:val="38"/>
        </w:rPr>
        <w:t xml:space="preserve"> </w:t>
      </w:r>
      <w:r>
        <w:t>однозначный</w:t>
      </w:r>
      <w:r>
        <w:rPr>
          <w:spacing w:val="37"/>
        </w:rPr>
        <w:t xml:space="preserve"> </w:t>
      </w:r>
      <w:r>
        <w:t>ответ</w:t>
      </w:r>
      <w:r>
        <w:rPr>
          <w:spacing w:val="38"/>
        </w:rPr>
        <w:t xml:space="preserve"> </w:t>
      </w:r>
      <w:r>
        <w:t>(тонкие</w:t>
      </w:r>
      <w:r>
        <w:rPr>
          <w:spacing w:val="36"/>
        </w:rPr>
        <w:t xml:space="preserve"> </w:t>
      </w:r>
      <w:r>
        <w:t>вопросы),</w:t>
      </w:r>
      <w:r>
        <w:rPr>
          <w:spacing w:val="38"/>
        </w:rPr>
        <w:t xml:space="preserve"> </w:t>
      </w:r>
      <w:r>
        <w:t>и</w:t>
      </w:r>
      <w:r>
        <w:rPr>
          <w:spacing w:val="38"/>
        </w:rPr>
        <w:t xml:space="preserve"> </w:t>
      </w:r>
      <w:r>
        <w:t>те,</w:t>
      </w:r>
      <w:r>
        <w:rPr>
          <w:spacing w:val="38"/>
        </w:rPr>
        <w:t xml:space="preserve"> </w:t>
      </w:r>
      <w:r>
        <w:t>на</w:t>
      </w:r>
      <w:r>
        <w:rPr>
          <w:spacing w:val="39"/>
        </w:rPr>
        <w:t xml:space="preserve"> </w:t>
      </w:r>
      <w:r>
        <w:rPr>
          <w:spacing w:val="-2"/>
        </w:rPr>
        <w:t>которые</w:t>
      </w:r>
    </w:p>
    <w:p w:rsidR="00352716" w:rsidRDefault="002F4B61" w:rsidP="002F4B61">
      <w:pPr>
        <w:jc w:val="both"/>
      </w:pPr>
      <w:r>
        <w:t xml:space="preserve"> </w:t>
      </w:r>
      <w:r w:rsidR="00310823">
        <w:t>ответить</w:t>
      </w:r>
      <w:r w:rsidR="00310823">
        <w:rPr>
          <w:spacing w:val="80"/>
        </w:rPr>
        <w:t xml:space="preserve"> </w:t>
      </w:r>
      <w:r w:rsidR="00310823">
        <w:t>столь</w:t>
      </w:r>
      <w:r w:rsidR="00310823">
        <w:rPr>
          <w:spacing w:val="80"/>
        </w:rPr>
        <w:t xml:space="preserve"> </w:t>
      </w:r>
      <w:r w:rsidR="00310823">
        <w:t>определенно</w:t>
      </w:r>
      <w:r w:rsidR="00310823">
        <w:rPr>
          <w:spacing w:val="80"/>
        </w:rPr>
        <w:t xml:space="preserve"> </w:t>
      </w:r>
      <w:r w:rsidR="00310823">
        <w:t>не</w:t>
      </w:r>
      <w:r w:rsidR="00310823">
        <w:rPr>
          <w:spacing w:val="80"/>
        </w:rPr>
        <w:t xml:space="preserve"> </w:t>
      </w:r>
      <w:r w:rsidR="00310823">
        <w:t>возможно</w:t>
      </w:r>
      <w:r w:rsidR="00310823">
        <w:rPr>
          <w:spacing w:val="80"/>
        </w:rPr>
        <w:t xml:space="preserve"> </w:t>
      </w:r>
      <w:r w:rsidR="00310823">
        <w:t>(Толстые</w:t>
      </w:r>
      <w:r w:rsidR="00310823">
        <w:rPr>
          <w:spacing w:val="80"/>
        </w:rPr>
        <w:t xml:space="preserve"> </w:t>
      </w:r>
      <w:r w:rsidR="00310823">
        <w:t>вопросы).</w:t>
      </w:r>
      <w:r w:rsidR="00310823">
        <w:rPr>
          <w:spacing w:val="80"/>
        </w:rPr>
        <w:t xml:space="preserve"> </w:t>
      </w:r>
      <w:r w:rsidR="00310823">
        <w:t>Толстые</w:t>
      </w:r>
      <w:r w:rsidR="00310823">
        <w:rPr>
          <w:spacing w:val="80"/>
        </w:rPr>
        <w:t xml:space="preserve"> </w:t>
      </w:r>
      <w:r w:rsidR="00310823">
        <w:t>вопросы</w:t>
      </w:r>
      <w:r w:rsidR="00310823">
        <w:rPr>
          <w:spacing w:val="80"/>
          <w:w w:val="150"/>
        </w:rPr>
        <w:t xml:space="preserve"> </w:t>
      </w:r>
      <w:r w:rsidR="00310823">
        <w:t>-</w:t>
      </w:r>
      <w:r w:rsidR="00310823">
        <w:rPr>
          <w:spacing w:val="80"/>
        </w:rPr>
        <w:t xml:space="preserve"> </w:t>
      </w:r>
      <w:r w:rsidR="00310823">
        <w:t>это</w:t>
      </w:r>
      <w:r w:rsidR="00310823">
        <w:rPr>
          <w:spacing w:val="80"/>
        </w:rPr>
        <w:t xml:space="preserve"> </w:t>
      </w:r>
      <w:r w:rsidR="00310823">
        <w:t>проблемные вопросы, предполагающие неоднозначные ответы.</w:t>
      </w:r>
    </w:p>
    <w:p w:rsidR="00352716" w:rsidRDefault="00352716">
      <w:pPr>
        <w:pStyle w:val="a3"/>
        <w:spacing w:before="1"/>
        <w:ind w:left="0"/>
      </w:pPr>
    </w:p>
    <w:p w:rsidR="00352716" w:rsidRDefault="00310823">
      <w:pPr>
        <w:pStyle w:val="a3"/>
      </w:pPr>
      <w:r>
        <w:rPr>
          <w:u w:val="single"/>
        </w:rPr>
        <w:t>Для</w:t>
      </w:r>
      <w:r>
        <w:rPr>
          <w:spacing w:val="-6"/>
          <w:u w:val="single"/>
        </w:rPr>
        <w:t xml:space="preserve"> </w:t>
      </w:r>
      <w:r>
        <w:rPr>
          <w:u w:val="single"/>
        </w:rPr>
        <w:t>достижения</w:t>
      </w:r>
      <w:r>
        <w:rPr>
          <w:spacing w:val="-3"/>
          <w:u w:val="single"/>
        </w:rPr>
        <w:t xml:space="preserve"> </w:t>
      </w:r>
      <w:r>
        <w:rPr>
          <w:u w:val="single"/>
        </w:rPr>
        <w:t>первой</w:t>
      </w:r>
      <w:r>
        <w:rPr>
          <w:spacing w:val="-5"/>
          <w:u w:val="single"/>
        </w:rPr>
        <w:t xml:space="preserve"> </w:t>
      </w:r>
      <w:r>
        <w:rPr>
          <w:u w:val="single"/>
        </w:rPr>
        <w:t>цели</w:t>
      </w:r>
      <w:r>
        <w:rPr>
          <w:spacing w:val="-2"/>
          <w:u w:val="single"/>
        </w:rPr>
        <w:t xml:space="preserve"> </w:t>
      </w:r>
      <w:r>
        <w:rPr>
          <w:u w:val="single"/>
        </w:rPr>
        <w:t>на</w:t>
      </w:r>
      <w:r>
        <w:rPr>
          <w:spacing w:val="-2"/>
          <w:u w:val="single"/>
        </w:rPr>
        <w:t xml:space="preserve"> </w:t>
      </w:r>
      <w:r>
        <w:rPr>
          <w:u w:val="single"/>
        </w:rPr>
        <w:t>уроках</w:t>
      </w:r>
      <w:r>
        <w:rPr>
          <w:spacing w:val="-1"/>
          <w:u w:val="single"/>
        </w:rPr>
        <w:t xml:space="preserve"> </w:t>
      </w:r>
      <w:r>
        <w:rPr>
          <w:u w:val="single"/>
        </w:rPr>
        <w:t>необходимо</w:t>
      </w:r>
      <w:r>
        <w:rPr>
          <w:spacing w:val="-3"/>
          <w:u w:val="single"/>
        </w:rPr>
        <w:t xml:space="preserve"> </w:t>
      </w:r>
      <w:r>
        <w:rPr>
          <w:u w:val="single"/>
        </w:rPr>
        <w:t>использовать</w:t>
      </w:r>
      <w:r>
        <w:rPr>
          <w:spacing w:val="-2"/>
          <w:u w:val="single"/>
        </w:rPr>
        <w:t xml:space="preserve"> таблицу:</w:t>
      </w:r>
    </w:p>
    <w:p w:rsidR="00352716" w:rsidRDefault="00352716">
      <w:pPr>
        <w:pStyle w:val="a3"/>
        <w:spacing w:before="10"/>
        <w:ind w:left="0"/>
      </w:pPr>
    </w:p>
    <w:tbl>
      <w:tblPr>
        <w:tblStyle w:val="TableNormal"/>
        <w:tblW w:w="0" w:type="auto"/>
        <w:tblInd w:w="719"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Layout w:type="fixed"/>
        <w:tblLook w:val="01E0"/>
      </w:tblPr>
      <w:tblGrid>
        <w:gridCol w:w="4261"/>
        <w:gridCol w:w="4374"/>
      </w:tblGrid>
      <w:tr w:rsidR="00352716">
        <w:trPr>
          <w:trHeight w:val="1042"/>
        </w:trPr>
        <w:tc>
          <w:tcPr>
            <w:tcW w:w="4261" w:type="dxa"/>
            <w:tcBorders>
              <w:bottom w:val="single" w:sz="8" w:space="0" w:color="CC9900"/>
              <w:right w:val="single" w:sz="8" w:space="0" w:color="CC9900"/>
            </w:tcBorders>
          </w:tcPr>
          <w:p w:rsidR="00352716" w:rsidRDefault="00352716">
            <w:pPr>
              <w:pStyle w:val="TableParagraph"/>
              <w:spacing w:before="10"/>
              <w:rPr>
                <w:sz w:val="39"/>
              </w:rPr>
            </w:pPr>
          </w:p>
          <w:p w:rsidR="00352716" w:rsidRDefault="00310823">
            <w:pPr>
              <w:pStyle w:val="TableParagraph"/>
              <w:ind w:left="244"/>
              <w:jc w:val="center"/>
              <w:rPr>
                <w:b/>
                <w:sz w:val="40"/>
              </w:rPr>
            </w:pPr>
            <w:r>
              <w:rPr>
                <w:b/>
                <w:sz w:val="40"/>
              </w:rPr>
              <w:t>?</w:t>
            </w:r>
          </w:p>
        </w:tc>
        <w:tc>
          <w:tcPr>
            <w:tcW w:w="4374" w:type="dxa"/>
            <w:tcBorders>
              <w:left w:val="single" w:sz="8" w:space="0" w:color="CC9900"/>
              <w:bottom w:val="single" w:sz="8" w:space="0" w:color="CC9900"/>
            </w:tcBorders>
          </w:tcPr>
          <w:p w:rsidR="00352716" w:rsidRDefault="00352716">
            <w:pPr>
              <w:pStyle w:val="TableParagraph"/>
              <w:spacing w:before="10"/>
              <w:rPr>
                <w:sz w:val="39"/>
              </w:rPr>
            </w:pPr>
          </w:p>
          <w:p w:rsidR="00352716" w:rsidRDefault="00310823">
            <w:pPr>
              <w:pStyle w:val="TableParagraph"/>
              <w:ind w:left="232"/>
              <w:jc w:val="center"/>
              <w:rPr>
                <w:b/>
                <w:sz w:val="40"/>
              </w:rPr>
            </w:pPr>
            <w:r>
              <w:rPr>
                <w:b/>
                <w:sz w:val="40"/>
              </w:rPr>
              <w:t>?</w:t>
            </w:r>
          </w:p>
        </w:tc>
      </w:tr>
      <w:tr w:rsidR="00352716">
        <w:trPr>
          <w:trHeight w:val="3040"/>
        </w:trPr>
        <w:tc>
          <w:tcPr>
            <w:tcW w:w="4261" w:type="dxa"/>
            <w:tcBorders>
              <w:top w:val="single" w:sz="8" w:space="0" w:color="CC9900"/>
              <w:right w:val="single" w:sz="8" w:space="0" w:color="CC9900"/>
            </w:tcBorders>
          </w:tcPr>
          <w:p w:rsidR="00352716" w:rsidRDefault="00310823">
            <w:pPr>
              <w:pStyle w:val="TableParagraph"/>
              <w:numPr>
                <w:ilvl w:val="0"/>
                <w:numId w:val="8"/>
              </w:numPr>
              <w:tabs>
                <w:tab w:val="left" w:pos="733"/>
                <w:tab w:val="left" w:pos="734"/>
              </w:tabs>
              <w:spacing w:line="268" w:lineRule="exact"/>
              <w:ind w:hanging="361"/>
              <w:rPr>
                <w:sz w:val="24"/>
              </w:rPr>
            </w:pPr>
            <w:r>
              <w:rPr>
                <w:spacing w:val="-2"/>
                <w:sz w:val="24"/>
              </w:rPr>
              <w:t>кто...</w:t>
            </w:r>
          </w:p>
          <w:p w:rsidR="00352716" w:rsidRDefault="00310823">
            <w:pPr>
              <w:pStyle w:val="TableParagraph"/>
              <w:numPr>
                <w:ilvl w:val="0"/>
                <w:numId w:val="8"/>
              </w:numPr>
              <w:tabs>
                <w:tab w:val="left" w:pos="733"/>
                <w:tab w:val="left" w:pos="734"/>
              </w:tabs>
              <w:ind w:hanging="361"/>
              <w:rPr>
                <w:sz w:val="24"/>
              </w:rPr>
            </w:pPr>
            <w:r>
              <w:rPr>
                <w:spacing w:val="-2"/>
                <w:sz w:val="24"/>
              </w:rPr>
              <w:t>что...</w:t>
            </w:r>
          </w:p>
          <w:p w:rsidR="00352716" w:rsidRDefault="00310823">
            <w:pPr>
              <w:pStyle w:val="TableParagraph"/>
              <w:numPr>
                <w:ilvl w:val="0"/>
                <w:numId w:val="8"/>
              </w:numPr>
              <w:tabs>
                <w:tab w:val="left" w:pos="733"/>
                <w:tab w:val="left" w:pos="734"/>
              </w:tabs>
              <w:ind w:hanging="361"/>
              <w:rPr>
                <w:sz w:val="24"/>
              </w:rPr>
            </w:pPr>
            <w:r>
              <w:rPr>
                <w:spacing w:val="-2"/>
                <w:sz w:val="24"/>
              </w:rPr>
              <w:t>когда...</w:t>
            </w:r>
          </w:p>
          <w:p w:rsidR="00352716" w:rsidRDefault="00310823">
            <w:pPr>
              <w:pStyle w:val="TableParagraph"/>
              <w:numPr>
                <w:ilvl w:val="0"/>
                <w:numId w:val="8"/>
              </w:numPr>
              <w:tabs>
                <w:tab w:val="left" w:pos="733"/>
                <w:tab w:val="left" w:pos="734"/>
              </w:tabs>
              <w:ind w:hanging="361"/>
              <w:rPr>
                <w:sz w:val="24"/>
              </w:rPr>
            </w:pPr>
            <w:r>
              <w:rPr>
                <w:spacing w:val="-2"/>
                <w:sz w:val="24"/>
              </w:rPr>
              <w:t>может...</w:t>
            </w:r>
          </w:p>
          <w:p w:rsidR="00352716" w:rsidRDefault="00310823">
            <w:pPr>
              <w:pStyle w:val="TableParagraph"/>
              <w:numPr>
                <w:ilvl w:val="0"/>
                <w:numId w:val="8"/>
              </w:numPr>
              <w:tabs>
                <w:tab w:val="left" w:pos="733"/>
                <w:tab w:val="left" w:pos="734"/>
              </w:tabs>
              <w:ind w:hanging="361"/>
              <w:rPr>
                <w:sz w:val="24"/>
              </w:rPr>
            </w:pPr>
            <w:r>
              <w:rPr>
                <w:spacing w:val="-2"/>
                <w:sz w:val="24"/>
              </w:rPr>
              <w:t>будет...</w:t>
            </w:r>
          </w:p>
          <w:p w:rsidR="00352716" w:rsidRDefault="00310823">
            <w:pPr>
              <w:pStyle w:val="TableParagraph"/>
              <w:numPr>
                <w:ilvl w:val="0"/>
                <w:numId w:val="8"/>
              </w:numPr>
              <w:tabs>
                <w:tab w:val="left" w:pos="733"/>
                <w:tab w:val="left" w:pos="734"/>
              </w:tabs>
              <w:ind w:hanging="361"/>
              <w:rPr>
                <w:sz w:val="24"/>
              </w:rPr>
            </w:pPr>
            <w:r>
              <w:rPr>
                <w:sz w:val="24"/>
              </w:rPr>
              <w:t>мог</w:t>
            </w:r>
            <w:r>
              <w:rPr>
                <w:spacing w:val="-1"/>
                <w:sz w:val="24"/>
              </w:rPr>
              <w:t xml:space="preserve"> </w:t>
            </w:r>
            <w:r>
              <w:rPr>
                <w:spacing w:val="-2"/>
                <w:sz w:val="24"/>
              </w:rPr>
              <w:t>ли...</w:t>
            </w:r>
          </w:p>
          <w:p w:rsidR="00352716" w:rsidRDefault="00310823">
            <w:pPr>
              <w:pStyle w:val="TableParagraph"/>
              <w:numPr>
                <w:ilvl w:val="0"/>
                <w:numId w:val="8"/>
              </w:numPr>
              <w:tabs>
                <w:tab w:val="left" w:pos="733"/>
                <w:tab w:val="left" w:pos="734"/>
              </w:tabs>
              <w:ind w:hanging="361"/>
              <w:rPr>
                <w:sz w:val="24"/>
              </w:rPr>
            </w:pPr>
            <w:r>
              <w:rPr>
                <w:sz w:val="24"/>
              </w:rPr>
              <w:t>как</w:t>
            </w:r>
            <w:r>
              <w:rPr>
                <w:spacing w:val="-3"/>
                <w:sz w:val="24"/>
              </w:rPr>
              <w:t xml:space="preserve"> </w:t>
            </w:r>
            <w:r>
              <w:rPr>
                <w:spacing w:val="-2"/>
                <w:sz w:val="24"/>
              </w:rPr>
              <w:t>звали...</w:t>
            </w:r>
          </w:p>
          <w:p w:rsidR="00352716" w:rsidRDefault="00310823">
            <w:pPr>
              <w:pStyle w:val="TableParagraph"/>
              <w:numPr>
                <w:ilvl w:val="0"/>
                <w:numId w:val="8"/>
              </w:numPr>
              <w:tabs>
                <w:tab w:val="left" w:pos="733"/>
                <w:tab w:val="left" w:pos="734"/>
              </w:tabs>
              <w:ind w:hanging="361"/>
              <w:rPr>
                <w:sz w:val="24"/>
              </w:rPr>
            </w:pPr>
            <w:r>
              <w:rPr>
                <w:sz w:val="24"/>
              </w:rPr>
              <w:t xml:space="preserve">было </w:t>
            </w:r>
            <w:r>
              <w:rPr>
                <w:spacing w:val="-2"/>
                <w:sz w:val="24"/>
              </w:rPr>
              <w:t>ли...</w:t>
            </w:r>
          </w:p>
          <w:p w:rsidR="00352716" w:rsidRDefault="00310823">
            <w:pPr>
              <w:pStyle w:val="TableParagraph"/>
              <w:numPr>
                <w:ilvl w:val="0"/>
                <w:numId w:val="8"/>
              </w:numPr>
              <w:tabs>
                <w:tab w:val="left" w:pos="733"/>
                <w:tab w:val="left" w:pos="734"/>
              </w:tabs>
              <w:ind w:hanging="361"/>
              <w:rPr>
                <w:sz w:val="24"/>
              </w:rPr>
            </w:pPr>
            <w:r>
              <w:rPr>
                <w:sz w:val="24"/>
              </w:rPr>
              <w:t>согласны</w:t>
            </w:r>
            <w:r>
              <w:rPr>
                <w:spacing w:val="-2"/>
                <w:sz w:val="24"/>
              </w:rPr>
              <w:t xml:space="preserve"> </w:t>
            </w:r>
            <w:r>
              <w:rPr>
                <w:sz w:val="24"/>
              </w:rPr>
              <w:t>ли</w:t>
            </w:r>
            <w:r>
              <w:rPr>
                <w:spacing w:val="-1"/>
                <w:sz w:val="24"/>
              </w:rPr>
              <w:t xml:space="preserve"> </w:t>
            </w:r>
            <w:r>
              <w:rPr>
                <w:spacing w:val="-2"/>
                <w:sz w:val="24"/>
              </w:rPr>
              <w:t>вы...</w:t>
            </w:r>
          </w:p>
          <w:p w:rsidR="00352716" w:rsidRDefault="00310823">
            <w:pPr>
              <w:pStyle w:val="TableParagraph"/>
              <w:numPr>
                <w:ilvl w:val="0"/>
                <w:numId w:val="8"/>
              </w:numPr>
              <w:tabs>
                <w:tab w:val="left" w:pos="733"/>
                <w:tab w:val="left" w:pos="734"/>
              </w:tabs>
              <w:spacing w:before="1"/>
              <w:ind w:hanging="361"/>
              <w:rPr>
                <w:sz w:val="24"/>
              </w:rPr>
            </w:pPr>
            <w:r>
              <w:rPr>
                <w:spacing w:val="-2"/>
                <w:sz w:val="24"/>
              </w:rPr>
              <w:t>верно...</w:t>
            </w:r>
          </w:p>
        </w:tc>
        <w:tc>
          <w:tcPr>
            <w:tcW w:w="4374" w:type="dxa"/>
            <w:tcBorders>
              <w:top w:val="single" w:sz="8" w:space="0" w:color="CC9900"/>
              <w:left w:val="single" w:sz="8" w:space="0" w:color="CC9900"/>
            </w:tcBorders>
          </w:tcPr>
          <w:p w:rsidR="00352716" w:rsidRDefault="00310823">
            <w:pPr>
              <w:pStyle w:val="TableParagraph"/>
              <w:numPr>
                <w:ilvl w:val="0"/>
                <w:numId w:val="7"/>
              </w:numPr>
              <w:tabs>
                <w:tab w:val="left" w:pos="728"/>
                <w:tab w:val="left" w:pos="729"/>
              </w:tabs>
              <w:spacing w:line="268" w:lineRule="exact"/>
              <w:ind w:hanging="361"/>
              <w:rPr>
                <w:sz w:val="24"/>
              </w:rPr>
            </w:pPr>
            <w:r>
              <w:rPr>
                <w:sz w:val="24"/>
              </w:rPr>
              <w:t>дайте</w:t>
            </w:r>
            <w:r>
              <w:rPr>
                <w:spacing w:val="-3"/>
                <w:sz w:val="24"/>
              </w:rPr>
              <w:t xml:space="preserve"> </w:t>
            </w:r>
            <w:r>
              <w:rPr>
                <w:sz w:val="24"/>
              </w:rPr>
              <w:t>объяснение,</w:t>
            </w:r>
            <w:r>
              <w:rPr>
                <w:spacing w:val="-2"/>
                <w:sz w:val="24"/>
              </w:rPr>
              <w:t xml:space="preserve"> почему...</w:t>
            </w:r>
          </w:p>
          <w:p w:rsidR="00352716" w:rsidRDefault="00310823">
            <w:pPr>
              <w:pStyle w:val="TableParagraph"/>
              <w:numPr>
                <w:ilvl w:val="0"/>
                <w:numId w:val="7"/>
              </w:numPr>
              <w:tabs>
                <w:tab w:val="left" w:pos="728"/>
                <w:tab w:val="left" w:pos="729"/>
              </w:tabs>
              <w:ind w:hanging="361"/>
              <w:rPr>
                <w:sz w:val="24"/>
              </w:rPr>
            </w:pPr>
            <w:r>
              <w:rPr>
                <w:sz w:val="24"/>
              </w:rPr>
              <w:t>почему</w:t>
            </w:r>
            <w:r>
              <w:rPr>
                <w:spacing w:val="-4"/>
                <w:sz w:val="24"/>
              </w:rPr>
              <w:t xml:space="preserve"> </w:t>
            </w:r>
            <w:r>
              <w:rPr>
                <w:sz w:val="24"/>
              </w:rPr>
              <w:t>вы</w:t>
            </w:r>
            <w:r>
              <w:rPr>
                <w:spacing w:val="-2"/>
                <w:sz w:val="24"/>
              </w:rPr>
              <w:t xml:space="preserve"> думаете...</w:t>
            </w:r>
          </w:p>
          <w:p w:rsidR="00352716" w:rsidRDefault="00310823">
            <w:pPr>
              <w:pStyle w:val="TableParagraph"/>
              <w:numPr>
                <w:ilvl w:val="0"/>
                <w:numId w:val="7"/>
              </w:numPr>
              <w:tabs>
                <w:tab w:val="left" w:pos="728"/>
                <w:tab w:val="left" w:pos="729"/>
              </w:tabs>
              <w:ind w:hanging="361"/>
              <w:rPr>
                <w:sz w:val="24"/>
              </w:rPr>
            </w:pPr>
            <w:r>
              <w:rPr>
                <w:sz w:val="24"/>
              </w:rPr>
              <w:t>почему</w:t>
            </w:r>
            <w:r>
              <w:rPr>
                <w:spacing w:val="-4"/>
                <w:sz w:val="24"/>
              </w:rPr>
              <w:t xml:space="preserve"> </w:t>
            </w:r>
            <w:r>
              <w:rPr>
                <w:sz w:val="24"/>
              </w:rPr>
              <w:t>вы</w:t>
            </w:r>
            <w:r>
              <w:rPr>
                <w:spacing w:val="-2"/>
                <w:sz w:val="24"/>
              </w:rPr>
              <w:t xml:space="preserve"> считаете...</w:t>
            </w:r>
          </w:p>
          <w:p w:rsidR="00352716" w:rsidRDefault="00310823">
            <w:pPr>
              <w:pStyle w:val="TableParagraph"/>
              <w:numPr>
                <w:ilvl w:val="0"/>
                <w:numId w:val="7"/>
              </w:numPr>
              <w:tabs>
                <w:tab w:val="left" w:pos="728"/>
                <w:tab w:val="left" w:pos="729"/>
              </w:tabs>
              <w:ind w:hanging="361"/>
              <w:rPr>
                <w:sz w:val="24"/>
              </w:rPr>
            </w:pPr>
            <w:r>
              <w:rPr>
                <w:sz w:val="24"/>
              </w:rPr>
              <w:t>в</w:t>
            </w:r>
            <w:r>
              <w:rPr>
                <w:spacing w:val="-3"/>
                <w:sz w:val="24"/>
              </w:rPr>
              <w:t xml:space="preserve"> </w:t>
            </w:r>
            <w:r>
              <w:rPr>
                <w:sz w:val="24"/>
              </w:rPr>
              <w:t>чем</w:t>
            </w:r>
            <w:r>
              <w:rPr>
                <w:spacing w:val="-2"/>
                <w:sz w:val="24"/>
              </w:rPr>
              <w:t xml:space="preserve"> разница...</w:t>
            </w:r>
          </w:p>
          <w:p w:rsidR="00352716" w:rsidRDefault="00310823">
            <w:pPr>
              <w:pStyle w:val="TableParagraph"/>
              <w:numPr>
                <w:ilvl w:val="0"/>
                <w:numId w:val="7"/>
              </w:numPr>
              <w:tabs>
                <w:tab w:val="left" w:pos="728"/>
                <w:tab w:val="left" w:pos="729"/>
              </w:tabs>
              <w:ind w:hanging="361"/>
              <w:rPr>
                <w:sz w:val="24"/>
              </w:rPr>
            </w:pPr>
            <w:r>
              <w:rPr>
                <w:sz w:val="24"/>
              </w:rPr>
              <w:t>предположите,</w:t>
            </w:r>
            <w:r>
              <w:rPr>
                <w:spacing w:val="-5"/>
                <w:sz w:val="24"/>
              </w:rPr>
              <w:t xml:space="preserve"> </w:t>
            </w:r>
            <w:r>
              <w:rPr>
                <w:sz w:val="24"/>
              </w:rPr>
              <w:t>что</w:t>
            </w:r>
            <w:r>
              <w:rPr>
                <w:spacing w:val="-2"/>
                <w:sz w:val="24"/>
              </w:rPr>
              <w:t xml:space="preserve"> </w:t>
            </w:r>
            <w:r>
              <w:rPr>
                <w:sz w:val="24"/>
              </w:rPr>
              <w:t>будет,</w:t>
            </w:r>
            <w:r>
              <w:rPr>
                <w:spacing w:val="-2"/>
                <w:sz w:val="24"/>
              </w:rPr>
              <w:t xml:space="preserve"> если...</w:t>
            </w:r>
          </w:p>
          <w:p w:rsidR="00352716" w:rsidRDefault="00310823">
            <w:pPr>
              <w:pStyle w:val="TableParagraph"/>
              <w:numPr>
                <w:ilvl w:val="0"/>
                <w:numId w:val="7"/>
              </w:numPr>
              <w:tabs>
                <w:tab w:val="left" w:pos="728"/>
                <w:tab w:val="left" w:pos="729"/>
              </w:tabs>
              <w:ind w:hanging="361"/>
              <w:rPr>
                <w:sz w:val="24"/>
              </w:rPr>
            </w:pPr>
            <w:r>
              <w:rPr>
                <w:sz w:val="24"/>
              </w:rPr>
              <w:t>что,</w:t>
            </w:r>
            <w:r>
              <w:rPr>
                <w:spacing w:val="-1"/>
                <w:sz w:val="24"/>
              </w:rPr>
              <w:t xml:space="preserve"> </w:t>
            </w:r>
            <w:r>
              <w:rPr>
                <w:spacing w:val="-2"/>
                <w:sz w:val="24"/>
              </w:rPr>
              <w:t>если...</w:t>
            </w:r>
          </w:p>
        </w:tc>
      </w:tr>
    </w:tbl>
    <w:p w:rsidR="00352716" w:rsidRDefault="00352716">
      <w:pPr>
        <w:pStyle w:val="a3"/>
        <w:ind w:left="0"/>
        <w:rPr>
          <w:sz w:val="26"/>
        </w:rPr>
      </w:pPr>
    </w:p>
    <w:p w:rsidR="00352716" w:rsidRDefault="00310823">
      <w:pPr>
        <w:pStyle w:val="a3"/>
        <w:spacing w:before="224"/>
        <w:ind w:right="224"/>
        <w:jc w:val="both"/>
      </w:pPr>
      <w:r>
        <w:t xml:space="preserve">Таблица "Толстых" и "Тонких" вопросов может быть использована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w:t>
      </w:r>
      <w:r>
        <w:rPr>
          <w:spacing w:val="-2"/>
        </w:rPr>
        <w:t>пройденного.</w:t>
      </w:r>
    </w:p>
    <w:p w:rsidR="00352716" w:rsidRDefault="00310823">
      <w:pPr>
        <w:pStyle w:val="a3"/>
        <w:spacing w:before="1"/>
        <w:ind w:right="233"/>
        <w:jc w:val="both"/>
      </w:pPr>
      <w:r>
        <w:t>Обучать</w:t>
      </w:r>
      <w:r>
        <w:rPr>
          <w:spacing w:val="-3"/>
        </w:rPr>
        <w:t xml:space="preserve"> </w:t>
      </w:r>
      <w:r>
        <w:t>детей</w:t>
      </w:r>
      <w:r>
        <w:rPr>
          <w:spacing w:val="-3"/>
        </w:rPr>
        <w:t xml:space="preserve"> </w:t>
      </w:r>
      <w:r>
        <w:t>навыку</w:t>
      </w:r>
      <w:r>
        <w:rPr>
          <w:spacing w:val="-6"/>
        </w:rPr>
        <w:t xml:space="preserve"> </w:t>
      </w:r>
      <w:r>
        <w:t>различать</w:t>
      </w:r>
      <w:r>
        <w:rPr>
          <w:spacing w:val="-3"/>
        </w:rPr>
        <w:t xml:space="preserve"> </w:t>
      </w:r>
      <w:r>
        <w:t>вопросы</w:t>
      </w:r>
      <w:r>
        <w:rPr>
          <w:spacing w:val="-2"/>
        </w:rPr>
        <w:t xml:space="preserve"> </w:t>
      </w:r>
      <w:r>
        <w:t>уже</w:t>
      </w:r>
      <w:r>
        <w:rPr>
          <w:spacing w:val="-2"/>
        </w:rPr>
        <w:t xml:space="preserve"> </w:t>
      </w:r>
      <w:r>
        <w:t>можно</w:t>
      </w:r>
      <w:r>
        <w:rPr>
          <w:spacing w:val="-3"/>
        </w:rPr>
        <w:t xml:space="preserve"> </w:t>
      </w:r>
      <w:r>
        <w:t>начинать</w:t>
      </w:r>
      <w:r>
        <w:rPr>
          <w:spacing w:val="-3"/>
        </w:rPr>
        <w:t xml:space="preserve"> </w:t>
      </w:r>
      <w:r>
        <w:t>со</w:t>
      </w:r>
      <w:r>
        <w:rPr>
          <w:spacing w:val="-3"/>
        </w:rPr>
        <w:t xml:space="preserve"> </w:t>
      </w:r>
      <w:r>
        <w:t>2</w:t>
      </w:r>
      <w:r>
        <w:rPr>
          <w:spacing w:val="-3"/>
        </w:rPr>
        <w:t xml:space="preserve"> </w:t>
      </w:r>
      <w:r>
        <w:t>класса.</w:t>
      </w:r>
      <w:r>
        <w:rPr>
          <w:spacing w:val="-3"/>
        </w:rPr>
        <w:t xml:space="preserve"> </w:t>
      </w:r>
      <w:r>
        <w:t>Работа</w:t>
      </w:r>
      <w:r>
        <w:rPr>
          <w:spacing w:val="-4"/>
        </w:rPr>
        <w:t xml:space="preserve"> </w:t>
      </w:r>
      <w:r>
        <w:t>по</w:t>
      </w:r>
      <w:r>
        <w:rPr>
          <w:spacing w:val="-3"/>
        </w:rPr>
        <w:t xml:space="preserve"> </w:t>
      </w:r>
      <w:r>
        <w:t>вопросам ведется в несколько этапов.</w:t>
      </w:r>
    </w:p>
    <w:p w:rsidR="00352716" w:rsidRDefault="00352716">
      <w:pPr>
        <w:pStyle w:val="a3"/>
        <w:ind w:left="0"/>
      </w:pPr>
    </w:p>
    <w:p w:rsidR="00352716" w:rsidRDefault="00310823">
      <w:pPr>
        <w:pStyle w:val="a5"/>
        <w:numPr>
          <w:ilvl w:val="0"/>
          <w:numId w:val="6"/>
        </w:numPr>
        <w:tabs>
          <w:tab w:val="left" w:pos="702"/>
        </w:tabs>
        <w:ind w:right="231" w:firstLine="0"/>
        <w:jc w:val="both"/>
        <w:rPr>
          <w:sz w:val="24"/>
        </w:rPr>
      </w:pPr>
      <w:r>
        <w:rPr>
          <w:i/>
          <w:sz w:val="24"/>
        </w:rPr>
        <w:t xml:space="preserve">этап </w:t>
      </w:r>
      <w:r>
        <w:rPr>
          <w:sz w:val="24"/>
        </w:rPr>
        <w:t>- учащиеся учатся по таблице задавать вопросы, записывая в таблице продолжение каждого вопроса. Сначала ребята сами придумывают "тонкие" вопросы, потом "толстые".</w:t>
      </w:r>
    </w:p>
    <w:p w:rsidR="00352716" w:rsidRDefault="00310823">
      <w:pPr>
        <w:pStyle w:val="a5"/>
        <w:numPr>
          <w:ilvl w:val="0"/>
          <w:numId w:val="6"/>
        </w:numPr>
        <w:tabs>
          <w:tab w:val="left" w:pos="714"/>
        </w:tabs>
        <w:ind w:right="227" w:firstLine="0"/>
        <w:jc w:val="both"/>
        <w:rPr>
          <w:sz w:val="24"/>
        </w:rPr>
      </w:pPr>
      <w:r>
        <w:rPr>
          <w:i/>
          <w:sz w:val="24"/>
        </w:rPr>
        <w:t xml:space="preserve">этап </w:t>
      </w:r>
      <w:r>
        <w:rPr>
          <w:sz w:val="24"/>
        </w:rPr>
        <w:t xml:space="preserve">- учащиеся учатся записывать уже вопросы по тексту: сначала </w:t>
      </w:r>
      <w:proofErr w:type="gramStart"/>
      <w:r>
        <w:rPr>
          <w:sz w:val="24"/>
        </w:rPr>
        <w:t>-"</w:t>
      </w:r>
      <w:proofErr w:type="gramEnd"/>
      <w:r>
        <w:rPr>
          <w:sz w:val="24"/>
        </w:rPr>
        <w:t xml:space="preserve">тонкие", а потом </w:t>
      </w:r>
      <w:r>
        <w:rPr>
          <w:spacing w:val="-2"/>
          <w:sz w:val="24"/>
        </w:rPr>
        <w:t>"толстые".</w:t>
      </w:r>
    </w:p>
    <w:p w:rsidR="00352716" w:rsidRDefault="00310823">
      <w:pPr>
        <w:pStyle w:val="a5"/>
        <w:numPr>
          <w:ilvl w:val="0"/>
          <w:numId w:val="6"/>
        </w:numPr>
        <w:tabs>
          <w:tab w:val="left" w:pos="668"/>
        </w:tabs>
        <w:ind w:right="231" w:firstLine="0"/>
        <w:jc w:val="both"/>
        <w:rPr>
          <w:sz w:val="24"/>
        </w:rPr>
      </w:pPr>
      <w:r>
        <w:rPr>
          <w:i/>
          <w:sz w:val="24"/>
        </w:rPr>
        <w:t xml:space="preserve">этап </w:t>
      </w:r>
      <w:r>
        <w:rPr>
          <w:sz w:val="24"/>
        </w:rPr>
        <w:t>- при работе с текстом дети к каждой части записывают в каждую колонку таблицы по одному вопросу, которые после чтения задают своим товарищам. Для того чтобы дети успевали записывать вопросы, необходимо при чтении учителю останавливаться.</w:t>
      </w:r>
    </w:p>
    <w:p w:rsidR="00352716" w:rsidRDefault="00352716">
      <w:pPr>
        <w:pStyle w:val="a3"/>
        <w:ind w:left="0"/>
      </w:pPr>
    </w:p>
    <w:p w:rsidR="00352716" w:rsidRDefault="00310823">
      <w:pPr>
        <w:pStyle w:val="a3"/>
        <w:spacing w:before="1"/>
        <w:ind w:right="225"/>
        <w:jc w:val="both"/>
      </w:pPr>
      <w:r>
        <w:t>Данная работа способствует развитию мышления и вниманию учащихся, а также развивается умение задавать ''умные'' вопросы. Классификация вопросов помогает в поиске ответов, заставляет вдумываться в текст и помогает лучше усвоить содержание текста.</w:t>
      </w:r>
    </w:p>
    <w:p w:rsidR="00352716" w:rsidRDefault="00352716">
      <w:pPr>
        <w:pStyle w:val="a3"/>
        <w:ind w:left="0"/>
      </w:pPr>
    </w:p>
    <w:p w:rsidR="00352716" w:rsidRDefault="00310823">
      <w:pPr>
        <w:pStyle w:val="a3"/>
      </w:pPr>
      <w:r>
        <w:rPr>
          <w:u w:val="single"/>
        </w:rPr>
        <w:t>Рекомендации</w:t>
      </w:r>
      <w:r>
        <w:rPr>
          <w:spacing w:val="-8"/>
          <w:u w:val="single"/>
        </w:rPr>
        <w:t xml:space="preserve"> </w:t>
      </w:r>
      <w:r>
        <w:rPr>
          <w:u w:val="single"/>
        </w:rPr>
        <w:t>по</w:t>
      </w:r>
      <w:r>
        <w:rPr>
          <w:spacing w:val="-4"/>
          <w:u w:val="single"/>
        </w:rPr>
        <w:t xml:space="preserve"> </w:t>
      </w:r>
      <w:r>
        <w:rPr>
          <w:u w:val="single"/>
        </w:rPr>
        <w:t>использованию</w:t>
      </w:r>
      <w:r>
        <w:rPr>
          <w:spacing w:val="-4"/>
          <w:u w:val="single"/>
        </w:rPr>
        <w:t xml:space="preserve"> </w:t>
      </w:r>
      <w:r>
        <w:rPr>
          <w:u w:val="single"/>
        </w:rPr>
        <w:t>толстых</w:t>
      </w:r>
      <w:r>
        <w:rPr>
          <w:spacing w:val="-2"/>
          <w:u w:val="single"/>
        </w:rPr>
        <w:t xml:space="preserve"> </w:t>
      </w:r>
      <w:r>
        <w:rPr>
          <w:u w:val="single"/>
        </w:rPr>
        <w:t>и</w:t>
      </w:r>
      <w:r>
        <w:rPr>
          <w:spacing w:val="-4"/>
          <w:u w:val="single"/>
        </w:rPr>
        <w:t xml:space="preserve"> </w:t>
      </w:r>
      <w:r>
        <w:rPr>
          <w:u w:val="single"/>
        </w:rPr>
        <w:t>тонких</w:t>
      </w:r>
      <w:r>
        <w:rPr>
          <w:spacing w:val="-1"/>
          <w:u w:val="single"/>
        </w:rPr>
        <w:t xml:space="preserve"> </w:t>
      </w:r>
      <w:r>
        <w:rPr>
          <w:spacing w:val="-2"/>
          <w:u w:val="single"/>
        </w:rPr>
        <w:t>вопросов</w:t>
      </w:r>
      <w:r>
        <w:rPr>
          <w:spacing w:val="-2"/>
        </w:rPr>
        <w:t>.</w:t>
      </w:r>
    </w:p>
    <w:p w:rsidR="00352716" w:rsidRDefault="00310823">
      <w:pPr>
        <w:pStyle w:val="a5"/>
        <w:numPr>
          <w:ilvl w:val="0"/>
          <w:numId w:val="5"/>
        </w:numPr>
        <w:tabs>
          <w:tab w:val="left" w:pos="839"/>
        </w:tabs>
        <w:ind w:right="224"/>
        <w:jc w:val="both"/>
        <w:rPr>
          <w:sz w:val="24"/>
        </w:rPr>
      </w:pPr>
      <w:r>
        <w:rPr>
          <w:sz w:val="24"/>
        </w:rPr>
        <w:t>После того как дети заполнят таблицу, необходимо сразу же обсудить ее содержание. Чтобы работа с данным приемом принесла плоды, нужно осуществлять обратную связь - ребенок должен знать, как выполняют это задание его сверстники.</w:t>
      </w:r>
    </w:p>
    <w:p w:rsidR="002F4B61" w:rsidRDefault="00310823" w:rsidP="002F4B61">
      <w:pPr>
        <w:pStyle w:val="a5"/>
        <w:numPr>
          <w:ilvl w:val="0"/>
          <w:numId w:val="5"/>
        </w:numPr>
        <w:tabs>
          <w:tab w:val="left" w:pos="839"/>
        </w:tabs>
        <w:spacing w:before="64"/>
        <w:ind w:right="231"/>
        <w:jc w:val="both"/>
        <w:rPr>
          <w:sz w:val="24"/>
        </w:rPr>
      </w:pPr>
      <w:r w:rsidRPr="002F4B61">
        <w:rPr>
          <w:sz w:val="24"/>
        </w:rPr>
        <w:t>При обсуждении таблицы необходимо акцентировать внимание детей на том факте, что на толстые вопросы возможно несколько ответов, а на тонкие - только один.</w:t>
      </w:r>
    </w:p>
    <w:p w:rsidR="00352716" w:rsidRPr="002F4B61" w:rsidRDefault="00310823" w:rsidP="002F4B61">
      <w:pPr>
        <w:pStyle w:val="a5"/>
        <w:numPr>
          <w:ilvl w:val="0"/>
          <w:numId w:val="5"/>
        </w:numPr>
        <w:tabs>
          <w:tab w:val="left" w:pos="839"/>
        </w:tabs>
        <w:spacing w:before="64"/>
        <w:ind w:right="231"/>
        <w:jc w:val="both"/>
        <w:rPr>
          <w:sz w:val="24"/>
        </w:rPr>
      </w:pPr>
      <w:r w:rsidRPr="002F4B61">
        <w:rPr>
          <w:sz w:val="24"/>
        </w:rPr>
        <w:t>Окончанием работы с этим приемом должна стать таблица ответов на толстые и тонкие вопросы. Эту таблицу ребята могут использовать при подготовке к сочинениям, проверочным работам.</w:t>
      </w:r>
    </w:p>
    <w:p w:rsidR="00352716" w:rsidRDefault="00310823">
      <w:pPr>
        <w:pStyle w:val="a5"/>
        <w:numPr>
          <w:ilvl w:val="0"/>
          <w:numId w:val="5"/>
        </w:numPr>
        <w:tabs>
          <w:tab w:val="left" w:pos="839"/>
        </w:tabs>
        <w:ind w:right="223"/>
        <w:jc w:val="both"/>
        <w:rPr>
          <w:sz w:val="24"/>
        </w:rPr>
      </w:pPr>
      <w:r>
        <w:rPr>
          <w:sz w:val="24"/>
        </w:rPr>
        <w:t>Не все ученики одинаково легко заполняют таблицу. Не стоит настаивать - необходимо поощрять даже незначительные успехи.</w:t>
      </w:r>
    </w:p>
    <w:p w:rsidR="00352716" w:rsidRDefault="00310823">
      <w:pPr>
        <w:pStyle w:val="a5"/>
        <w:numPr>
          <w:ilvl w:val="0"/>
          <w:numId w:val="5"/>
        </w:numPr>
        <w:tabs>
          <w:tab w:val="left" w:pos="839"/>
        </w:tabs>
        <w:ind w:right="233"/>
        <w:jc w:val="both"/>
        <w:rPr>
          <w:sz w:val="24"/>
        </w:rPr>
      </w:pPr>
      <w:r>
        <w:rPr>
          <w:sz w:val="24"/>
        </w:rPr>
        <w:t>При чтении текста можно разделить учеников на специалистов по тонким и толстым вопросам. Однако следует помнить, что тонкие вопросы задавать гораздо легче, поэтому важно грамотно детей разделить на группы.</w:t>
      </w:r>
    </w:p>
    <w:p w:rsidR="00352716" w:rsidRDefault="00352716">
      <w:pPr>
        <w:pStyle w:val="a3"/>
        <w:spacing w:before="5"/>
        <w:ind w:left="0"/>
      </w:pPr>
    </w:p>
    <w:p w:rsidR="00352716" w:rsidRDefault="00310823">
      <w:pPr>
        <w:pStyle w:val="Heading2"/>
        <w:spacing w:line="240" w:lineRule="auto"/>
        <w:ind w:left="464" w:right="218"/>
        <w:jc w:val="center"/>
        <w:rPr>
          <w:u w:val="none"/>
        </w:rPr>
      </w:pPr>
      <w:r>
        <w:t>"Чтение</w:t>
      </w:r>
      <w:r>
        <w:rPr>
          <w:spacing w:val="-2"/>
        </w:rPr>
        <w:t xml:space="preserve"> </w:t>
      </w:r>
      <w:r>
        <w:t>с</w:t>
      </w:r>
      <w:r>
        <w:rPr>
          <w:spacing w:val="-1"/>
        </w:rPr>
        <w:t xml:space="preserve"> </w:t>
      </w:r>
      <w:r>
        <w:rPr>
          <w:spacing w:val="-2"/>
        </w:rPr>
        <w:t>остановками"</w:t>
      </w:r>
    </w:p>
    <w:p w:rsidR="00352716" w:rsidRDefault="00352716">
      <w:pPr>
        <w:pStyle w:val="a3"/>
        <w:spacing w:before="9"/>
        <w:ind w:left="0"/>
        <w:rPr>
          <w:b/>
          <w:sz w:val="15"/>
        </w:rPr>
      </w:pPr>
    </w:p>
    <w:p w:rsidR="00352716" w:rsidRDefault="00310823">
      <w:pPr>
        <w:pStyle w:val="a3"/>
        <w:spacing w:before="90"/>
        <w:ind w:right="225"/>
        <w:jc w:val="both"/>
      </w:pPr>
      <w:r>
        <w:t>Материалом для использования приема "Чтение с остановками" служит повествовательный текст.</w:t>
      </w:r>
      <w:r>
        <w:rPr>
          <w:spacing w:val="-3"/>
        </w:rPr>
        <w:t xml:space="preserve"> </w:t>
      </w:r>
      <w:r>
        <w:t>Непременное</w:t>
      </w:r>
      <w:r>
        <w:rPr>
          <w:spacing w:val="-1"/>
        </w:rPr>
        <w:t xml:space="preserve"> </w:t>
      </w:r>
      <w:r>
        <w:t>условие</w:t>
      </w:r>
      <w:r>
        <w:rPr>
          <w:spacing w:val="-4"/>
        </w:rPr>
        <w:t xml:space="preserve"> </w:t>
      </w:r>
      <w:r>
        <w:t>для</w:t>
      </w:r>
      <w:r>
        <w:rPr>
          <w:spacing w:val="-3"/>
        </w:rPr>
        <w:t xml:space="preserve"> </w:t>
      </w:r>
      <w:r>
        <w:t>использования</w:t>
      </w:r>
      <w:r>
        <w:rPr>
          <w:spacing w:val="-3"/>
        </w:rPr>
        <w:t xml:space="preserve"> </w:t>
      </w:r>
      <w:r>
        <w:t>данного</w:t>
      </w:r>
      <w:r>
        <w:rPr>
          <w:spacing w:val="-3"/>
        </w:rPr>
        <w:t xml:space="preserve"> </w:t>
      </w:r>
      <w:r>
        <w:t>приема -</w:t>
      </w:r>
      <w:r>
        <w:rPr>
          <w:spacing w:val="-4"/>
        </w:rPr>
        <w:t xml:space="preserve"> </w:t>
      </w:r>
      <w:r>
        <w:t>найти</w:t>
      </w:r>
      <w:r>
        <w:rPr>
          <w:spacing w:val="-3"/>
        </w:rPr>
        <w:t xml:space="preserve"> </w:t>
      </w:r>
      <w:r>
        <w:t>оптимальный</w:t>
      </w:r>
      <w:r>
        <w:rPr>
          <w:spacing w:val="-3"/>
        </w:rPr>
        <w:t xml:space="preserve"> </w:t>
      </w:r>
      <w:r>
        <w:t>момент</w:t>
      </w:r>
      <w:r>
        <w:rPr>
          <w:spacing w:val="-3"/>
        </w:rPr>
        <w:t xml:space="preserve"> </w:t>
      </w:r>
      <w:r>
        <w:t>в тексте для остановки. Эти остановки - своеобразные шторы: по одну сторону находится уже известная информация, а по другую - совершенно неизвестная информация, которая способна серьезно повлиять на оценку</w:t>
      </w:r>
      <w:r>
        <w:rPr>
          <w:spacing w:val="-3"/>
        </w:rPr>
        <w:t xml:space="preserve"> </w:t>
      </w:r>
      <w:r>
        <w:t>событий. Этот прием требует не только серьезной корректировки собственного понимания, но иногда даже отказ от прежней позиции. Но отказ не под чьим-то влиянием, а в результате личной работы с текстом, самостоятельного освоения нового.</w:t>
      </w:r>
    </w:p>
    <w:p w:rsidR="00352716" w:rsidRDefault="00310823">
      <w:pPr>
        <w:pStyle w:val="a3"/>
      </w:pPr>
      <w:r>
        <w:rPr>
          <w:u w:val="single"/>
        </w:rPr>
        <w:t>Данный</w:t>
      </w:r>
      <w:r>
        <w:rPr>
          <w:spacing w:val="-3"/>
          <w:u w:val="single"/>
        </w:rPr>
        <w:t xml:space="preserve"> </w:t>
      </w:r>
      <w:r>
        <w:rPr>
          <w:u w:val="single"/>
        </w:rPr>
        <w:t>прием</w:t>
      </w:r>
      <w:r>
        <w:rPr>
          <w:spacing w:val="-4"/>
          <w:u w:val="single"/>
        </w:rPr>
        <w:t xml:space="preserve"> </w:t>
      </w:r>
      <w:r>
        <w:rPr>
          <w:u w:val="single"/>
        </w:rPr>
        <w:t>содержит</w:t>
      </w:r>
      <w:r>
        <w:rPr>
          <w:spacing w:val="-2"/>
          <w:u w:val="single"/>
        </w:rPr>
        <w:t xml:space="preserve"> </w:t>
      </w:r>
      <w:r>
        <w:rPr>
          <w:u w:val="single"/>
        </w:rPr>
        <w:t>все</w:t>
      </w:r>
      <w:r>
        <w:rPr>
          <w:spacing w:val="-4"/>
          <w:u w:val="single"/>
        </w:rPr>
        <w:t xml:space="preserve"> </w:t>
      </w:r>
      <w:r>
        <w:rPr>
          <w:u w:val="single"/>
        </w:rPr>
        <w:t>стадии</w:t>
      </w:r>
      <w:r>
        <w:rPr>
          <w:spacing w:val="-2"/>
          <w:u w:val="single"/>
        </w:rPr>
        <w:t xml:space="preserve"> технологии:</w:t>
      </w:r>
    </w:p>
    <w:p w:rsidR="00352716" w:rsidRDefault="00310823">
      <w:pPr>
        <w:pStyle w:val="a5"/>
        <w:numPr>
          <w:ilvl w:val="1"/>
          <w:numId w:val="5"/>
        </w:numPr>
        <w:tabs>
          <w:tab w:val="left" w:pos="927"/>
        </w:tabs>
        <w:ind w:right="228" w:firstLine="266"/>
        <w:jc w:val="both"/>
        <w:rPr>
          <w:sz w:val="24"/>
        </w:rPr>
      </w:pPr>
      <w:r>
        <w:rPr>
          <w:i/>
          <w:sz w:val="24"/>
        </w:rPr>
        <w:t>стадия -</w:t>
      </w:r>
      <w:r>
        <w:rPr>
          <w:i/>
          <w:spacing w:val="-1"/>
          <w:sz w:val="24"/>
        </w:rPr>
        <w:t xml:space="preserve"> </w:t>
      </w:r>
      <w:r>
        <w:rPr>
          <w:i/>
          <w:sz w:val="24"/>
        </w:rPr>
        <w:t xml:space="preserve">вызов. </w:t>
      </w:r>
      <w:r>
        <w:rPr>
          <w:sz w:val="24"/>
        </w:rPr>
        <w:t>На</w:t>
      </w:r>
      <w:r>
        <w:rPr>
          <w:spacing w:val="-2"/>
          <w:sz w:val="24"/>
        </w:rPr>
        <w:t xml:space="preserve"> </w:t>
      </w:r>
      <w:r>
        <w:rPr>
          <w:sz w:val="24"/>
        </w:rPr>
        <w:t>данной</w:t>
      </w:r>
      <w:r>
        <w:rPr>
          <w:spacing w:val="-2"/>
          <w:sz w:val="24"/>
        </w:rPr>
        <w:t xml:space="preserve"> </w:t>
      </w:r>
      <w:proofErr w:type="gramStart"/>
      <w:r>
        <w:rPr>
          <w:sz w:val="24"/>
        </w:rPr>
        <w:t>стадии</w:t>
      </w:r>
      <w:proofErr w:type="gramEnd"/>
      <w:r>
        <w:rPr>
          <w:spacing w:val="-2"/>
          <w:sz w:val="24"/>
        </w:rPr>
        <w:t xml:space="preserve"> </w:t>
      </w:r>
      <w:r>
        <w:rPr>
          <w:sz w:val="24"/>
        </w:rPr>
        <w:t>на</w:t>
      </w:r>
      <w:r>
        <w:rPr>
          <w:spacing w:val="-1"/>
          <w:sz w:val="24"/>
        </w:rPr>
        <w:t xml:space="preserve"> </w:t>
      </w:r>
      <w:r>
        <w:rPr>
          <w:sz w:val="24"/>
        </w:rPr>
        <w:t>основе</w:t>
      </w:r>
      <w:r>
        <w:rPr>
          <w:spacing w:val="-4"/>
          <w:sz w:val="24"/>
        </w:rPr>
        <w:t xml:space="preserve"> </w:t>
      </w:r>
      <w:r>
        <w:rPr>
          <w:sz w:val="24"/>
        </w:rPr>
        <w:t>лишь</w:t>
      </w:r>
      <w:r>
        <w:rPr>
          <w:spacing w:val="-2"/>
          <w:sz w:val="24"/>
        </w:rPr>
        <w:t xml:space="preserve"> </w:t>
      </w:r>
      <w:r>
        <w:rPr>
          <w:sz w:val="24"/>
        </w:rPr>
        <w:t>заглавия текста</w:t>
      </w:r>
      <w:r>
        <w:rPr>
          <w:spacing w:val="-1"/>
          <w:sz w:val="24"/>
        </w:rPr>
        <w:t xml:space="preserve"> </w:t>
      </w:r>
      <w:r>
        <w:rPr>
          <w:sz w:val="24"/>
        </w:rPr>
        <w:t>и</w:t>
      </w:r>
      <w:r>
        <w:rPr>
          <w:spacing w:val="-4"/>
          <w:sz w:val="24"/>
        </w:rPr>
        <w:t xml:space="preserve"> </w:t>
      </w:r>
      <w:r>
        <w:rPr>
          <w:sz w:val="24"/>
        </w:rPr>
        <w:t>информации об</w:t>
      </w:r>
      <w:r>
        <w:rPr>
          <w:spacing w:val="-2"/>
          <w:sz w:val="24"/>
        </w:rPr>
        <w:t xml:space="preserve"> </w:t>
      </w:r>
      <w:r>
        <w:rPr>
          <w:sz w:val="24"/>
        </w:rPr>
        <w:t>авторе дети должны предположить о чем будет текст.</w:t>
      </w:r>
    </w:p>
    <w:p w:rsidR="00352716" w:rsidRDefault="00310823">
      <w:pPr>
        <w:pStyle w:val="a5"/>
        <w:numPr>
          <w:ilvl w:val="1"/>
          <w:numId w:val="5"/>
        </w:numPr>
        <w:tabs>
          <w:tab w:val="left" w:pos="1011"/>
        </w:tabs>
        <w:ind w:right="231" w:firstLine="324"/>
        <w:jc w:val="both"/>
        <w:rPr>
          <w:sz w:val="24"/>
        </w:rPr>
      </w:pPr>
      <w:r>
        <w:rPr>
          <w:i/>
          <w:sz w:val="24"/>
        </w:rPr>
        <w:t>стадия - осмысление</w:t>
      </w:r>
      <w:r>
        <w:rPr>
          <w:sz w:val="24"/>
        </w:rPr>
        <w:t xml:space="preserve">.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Вопросы, задаваемые учителем, должны охватить все уровни вопросов Б. </w:t>
      </w:r>
      <w:proofErr w:type="spellStart"/>
      <w:r>
        <w:rPr>
          <w:sz w:val="24"/>
        </w:rPr>
        <w:t>Блума</w:t>
      </w:r>
      <w:proofErr w:type="spellEnd"/>
      <w:r>
        <w:rPr>
          <w:sz w:val="24"/>
        </w:rPr>
        <w:t>. Обязателен вопрос: "Что будет дальше и почему?"</w:t>
      </w:r>
    </w:p>
    <w:p w:rsidR="00352716" w:rsidRDefault="00310823">
      <w:pPr>
        <w:pStyle w:val="a5"/>
        <w:numPr>
          <w:ilvl w:val="1"/>
          <w:numId w:val="5"/>
        </w:numPr>
        <w:tabs>
          <w:tab w:val="left" w:pos="982"/>
        </w:tabs>
        <w:spacing w:before="1"/>
        <w:ind w:right="231" w:firstLine="266"/>
        <w:jc w:val="both"/>
        <w:rPr>
          <w:sz w:val="24"/>
        </w:rPr>
      </w:pPr>
      <w:r>
        <w:rPr>
          <w:i/>
          <w:sz w:val="24"/>
        </w:rPr>
        <w:t>стадия - рефлексия</w:t>
      </w:r>
      <w:r>
        <w:rPr>
          <w:sz w:val="24"/>
        </w:rPr>
        <w:t>. Заключительная беседа. На этой стадии текс опять представляет единое целое. Формы работы с учащимися могут быть различными: письмо, дискуссия, совместный поиск, тезисы, выбор пословиц, творческие работы.</w:t>
      </w:r>
    </w:p>
    <w:p w:rsidR="00352716" w:rsidRDefault="00352716">
      <w:pPr>
        <w:pStyle w:val="a3"/>
        <w:ind w:left="0"/>
      </w:pPr>
    </w:p>
    <w:p w:rsidR="00352716" w:rsidRDefault="00310823">
      <w:pPr>
        <w:pStyle w:val="a3"/>
        <w:ind w:right="227"/>
        <w:jc w:val="both"/>
      </w:pPr>
      <w:r>
        <w:lastRenderedPageBreak/>
        <w:t>Такая работа с текстом развивает умение анализировать текст, выявлять связь отдельных элементов</w:t>
      </w:r>
      <w:r>
        <w:rPr>
          <w:spacing w:val="-3"/>
        </w:rPr>
        <w:t xml:space="preserve"> </w:t>
      </w:r>
      <w:r>
        <w:t>(темы,</w:t>
      </w:r>
      <w:r>
        <w:rPr>
          <w:spacing w:val="-1"/>
        </w:rPr>
        <w:t xml:space="preserve"> </w:t>
      </w:r>
      <w:r>
        <w:t>образы,</w:t>
      </w:r>
      <w:r>
        <w:rPr>
          <w:spacing w:val="-3"/>
        </w:rPr>
        <w:t xml:space="preserve"> </w:t>
      </w:r>
      <w:r>
        <w:t>способы</w:t>
      </w:r>
      <w:r>
        <w:rPr>
          <w:spacing w:val="-3"/>
        </w:rPr>
        <w:t xml:space="preserve"> </w:t>
      </w:r>
      <w:r>
        <w:t>выражения авторской</w:t>
      </w:r>
      <w:r>
        <w:rPr>
          <w:spacing w:val="-1"/>
        </w:rPr>
        <w:t xml:space="preserve"> </w:t>
      </w:r>
      <w:r>
        <w:t>позиции),</w:t>
      </w:r>
      <w:r>
        <w:rPr>
          <w:spacing w:val="-3"/>
        </w:rPr>
        <w:t xml:space="preserve"> </w:t>
      </w:r>
      <w:r>
        <w:t>развивает умение</w:t>
      </w:r>
      <w:r>
        <w:rPr>
          <w:spacing w:val="-3"/>
        </w:rPr>
        <w:t xml:space="preserve"> </w:t>
      </w:r>
      <w:r>
        <w:t>выражать свои мысли, учит пониманию и осмыслению.</w:t>
      </w:r>
    </w:p>
    <w:p w:rsidR="00352716" w:rsidRDefault="00310823">
      <w:pPr>
        <w:pStyle w:val="a3"/>
      </w:pPr>
      <w:r>
        <w:rPr>
          <w:u w:val="single"/>
        </w:rPr>
        <w:t>Рекомендации</w:t>
      </w:r>
      <w:r>
        <w:rPr>
          <w:spacing w:val="-8"/>
          <w:u w:val="single"/>
        </w:rPr>
        <w:t xml:space="preserve"> </w:t>
      </w:r>
      <w:r>
        <w:rPr>
          <w:u w:val="single"/>
        </w:rPr>
        <w:t>по</w:t>
      </w:r>
      <w:r>
        <w:rPr>
          <w:spacing w:val="-3"/>
          <w:u w:val="single"/>
        </w:rPr>
        <w:t xml:space="preserve"> </w:t>
      </w:r>
      <w:r>
        <w:rPr>
          <w:u w:val="single"/>
        </w:rPr>
        <w:t>использованию</w:t>
      </w:r>
      <w:r>
        <w:rPr>
          <w:spacing w:val="-4"/>
          <w:u w:val="single"/>
        </w:rPr>
        <w:t xml:space="preserve"> </w:t>
      </w:r>
      <w:r>
        <w:rPr>
          <w:u w:val="single"/>
        </w:rPr>
        <w:t>приема</w:t>
      </w:r>
      <w:r>
        <w:rPr>
          <w:spacing w:val="-4"/>
          <w:u w:val="single"/>
        </w:rPr>
        <w:t xml:space="preserve"> </w:t>
      </w:r>
      <w:r>
        <w:rPr>
          <w:u w:val="single"/>
        </w:rPr>
        <w:t>"Чтение</w:t>
      </w:r>
      <w:r>
        <w:rPr>
          <w:spacing w:val="-4"/>
          <w:u w:val="single"/>
        </w:rPr>
        <w:t xml:space="preserve"> </w:t>
      </w:r>
      <w:r>
        <w:rPr>
          <w:u w:val="single"/>
        </w:rPr>
        <w:t>с</w:t>
      </w:r>
      <w:r>
        <w:rPr>
          <w:spacing w:val="-4"/>
          <w:u w:val="single"/>
        </w:rPr>
        <w:t xml:space="preserve"> </w:t>
      </w:r>
      <w:r>
        <w:rPr>
          <w:spacing w:val="-2"/>
          <w:u w:val="single"/>
        </w:rPr>
        <w:t>остановками"</w:t>
      </w:r>
    </w:p>
    <w:p w:rsidR="00352716" w:rsidRDefault="00310823">
      <w:pPr>
        <w:pStyle w:val="a5"/>
        <w:numPr>
          <w:ilvl w:val="2"/>
          <w:numId w:val="5"/>
        </w:numPr>
        <w:tabs>
          <w:tab w:val="left" w:pos="1198"/>
        </w:tabs>
        <w:ind w:right="227"/>
        <w:rPr>
          <w:sz w:val="24"/>
        </w:rPr>
      </w:pPr>
      <w:r>
        <w:rPr>
          <w:sz w:val="24"/>
        </w:rPr>
        <w:t>Текст</w:t>
      </w:r>
      <w:r>
        <w:rPr>
          <w:spacing w:val="75"/>
          <w:sz w:val="24"/>
        </w:rPr>
        <w:t xml:space="preserve"> </w:t>
      </w:r>
      <w:r>
        <w:rPr>
          <w:sz w:val="24"/>
        </w:rPr>
        <w:t>должен</w:t>
      </w:r>
      <w:r>
        <w:rPr>
          <w:spacing w:val="75"/>
          <w:sz w:val="24"/>
        </w:rPr>
        <w:t xml:space="preserve"> </w:t>
      </w:r>
      <w:r>
        <w:rPr>
          <w:sz w:val="24"/>
        </w:rPr>
        <w:t>содержать</w:t>
      </w:r>
      <w:r>
        <w:rPr>
          <w:spacing w:val="75"/>
          <w:sz w:val="24"/>
        </w:rPr>
        <w:t xml:space="preserve"> </w:t>
      </w:r>
      <w:r>
        <w:rPr>
          <w:sz w:val="24"/>
        </w:rPr>
        <w:t>проблему,</w:t>
      </w:r>
      <w:r>
        <w:rPr>
          <w:spacing w:val="74"/>
          <w:sz w:val="24"/>
        </w:rPr>
        <w:t xml:space="preserve"> </w:t>
      </w:r>
      <w:r>
        <w:rPr>
          <w:sz w:val="24"/>
        </w:rPr>
        <w:t>которая</w:t>
      </w:r>
      <w:r>
        <w:rPr>
          <w:spacing w:val="74"/>
          <w:sz w:val="24"/>
        </w:rPr>
        <w:t xml:space="preserve"> </w:t>
      </w:r>
      <w:r>
        <w:rPr>
          <w:sz w:val="24"/>
        </w:rPr>
        <w:t>лежит</w:t>
      </w:r>
      <w:r>
        <w:rPr>
          <w:spacing w:val="75"/>
          <w:sz w:val="24"/>
        </w:rPr>
        <w:t xml:space="preserve"> </w:t>
      </w:r>
      <w:r>
        <w:rPr>
          <w:sz w:val="24"/>
        </w:rPr>
        <w:t>не</w:t>
      </w:r>
      <w:r>
        <w:rPr>
          <w:spacing w:val="74"/>
          <w:sz w:val="24"/>
        </w:rPr>
        <w:t xml:space="preserve"> </w:t>
      </w:r>
      <w:r>
        <w:rPr>
          <w:sz w:val="24"/>
        </w:rPr>
        <w:t>на</w:t>
      </w:r>
      <w:r>
        <w:rPr>
          <w:spacing w:val="74"/>
          <w:sz w:val="24"/>
        </w:rPr>
        <w:t xml:space="preserve"> </w:t>
      </w:r>
      <w:r>
        <w:rPr>
          <w:sz w:val="24"/>
        </w:rPr>
        <w:t>поверхности,</w:t>
      </w:r>
      <w:r>
        <w:rPr>
          <w:spacing w:val="74"/>
          <w:sz w:val="24"/>
        </w:rPr>
        <w:t xml:space="preserve"> </w:t>
      </w:r>
      <w:r>
        <w:rPr>
          <w:sz w:val="24"/>
        </w:rPr>
        <w:t>а</w:t>
      </w:r>
      <w:r>
        <w:rPr>
          <w:spacing w:val="74"/>
          <w:sz w:val="24"/>
        </w:rPr>
        <w:t xml:space="preserve"> </w:t>
      </w:r>
      <w:r>
        <w:rPr>
          <w:sz w:val="24"/>
        </w:rPr>
        <w:t xml:space="preserve">спрятана </w:t>
      </w:r>
      <w:r>
        <w:rPr>
          <w:spacing w:val="-2"/>
          <w:sz w:val="24"/>
        </w:rPr>
        <w:t>внутри.</w:t>
      </w:r>
    </w:p>
    <w:p w:rsidR="00352716" w:rsidRDefault="00310823">
      <w:pPr>
        <w:pStyle w:val="a5"/>
        <w:numPr>
          <w:ilvl w:val="2"/>
          <w:numId w:val="5"/>
        </w:numPr>
        <w:tabs>
          <w:tab w:val="left" w:pos="1198"/>
        </w:tabs>
        <w:spacing w:before="1"/>
        <w:rPr>
          <w:sz w:val="24"/>
        </w:rPr>
      </w:pPr>
      <w:r>
        <w:rPr>
          <w:sz w:val="24"/>
        </w:rPr>
        <w:t>При</w:t>
      </w:r>
      <w:r>
        <w:rPr>
          <w:spacing w:val="-5"/>
          <w:sz w:val="24"/>
        </w:rPr>
        <w:t xml:space="preserve"> </w:t>
      </w:r>
      <w:r>
        <w:rPr>
          <w:sz w:val="24"/>
        </w:rPr>
        <w:t>чтении</w:t>
      </w:r>
      <w:r>
        <w:rPr>
          <w:spacing w:val="-2"/>
          <w:sz w:val="24"/>
        </w:rPr>
        <w:t xml:space="preserve"> </w:t>
      </w:r>
      <w:r>
        <w:rPr>
          <w:sz w:val="24"/>
        </w:rPr>
        <w:t>важно</w:t>
      </w:r>
      <w:r>
        <w:rPr>
          <w:spacing w:val="-5"/>
          <w:sz w:val="24"/>
        </w:rPr>
        <w:t xml:space="preserve"> </w:t>
      </w:r>
      <w:r>
        <w:rPr>
          <w:sz w:val="24"/>
        </w:rPr>
        <w:t>найти</w:t>
      </w:r>
      <w:r>
        <w:rPr>
          <w:spacing w:val="-3"/>
          <w:sz w:val="24"/>
        </w:rPr>
        <w:t xml:space="preserve"> </w:t>
      </w:r>
      <w:r>
        <w:rPr>
          <w:sz w:val="24"/>
        </w:rPr>
        <w:t>оптимальный</w:t>
      </w:r>
      <w:r>
        <w:rPr>
          <w:spacing w:val="-2"/>
          <w:sz w:val="24"/>
        </w:rPr>
        <w:t xml:space="preserve"> </w:t>
      </w:r>
      <w:r>
        <w:rPr>
          <w:sz w:val="24"/>
        </w:rPr>
        <w:t>момент</w:t>
      </w:r>
      <w:r>
        <w:rPr>
          <w:spacing w:val="-4"/>
          <w:sz w:val="24"/>
        </w:rPr>
        <w:t xml:space="preserve"> </w:t>
      </w:r>
      <w:r>
        <w:rPr>
          <w:sz w:val="24"/>
        </w:rPr>
        <w:t>для</w:t>
      </w:r>
      <w:r>
        <w:rPr>
          <w:spacing w:val="-2"/>
          <w:sz w:val="24"/>
        </w:rPr>
        <w:t xml:space="preserve"> остановки.</w:t>
      </w:r>
    </w:p>
    <w:p w:rsidR="00352716" w:rsidRDefault="00310823">
      <w:pPr>
        <w:pStyle w:val="a5"/>
        <w:numPr>
          <w:ilvl w:val="2"/>
          <w:numId w:val="5"/>
        </w:numPr>
        <w:tabs>
          <w:tab w:val="left" w:pos="1198"/>
        </w:tabs>
        <w:ind w:right="231"/>
        <w:rPr>
          <w:sz w:val="24"/>
        </w:rPr>
      </w:pPr>
      <w:r>
        <w:rPr>
          <w:sz w:val="24"/>
        </w:rPr>
        <w:t>после</w:t>
      </w:r>
      <w:r>
        <w:rPr>
          <w:spacing w:val="40"/>
          <w:sz w:val="24"/>
        </w:rPr>
        <w:t xml:space="preserve"> </w:t>
      </w:r>
      <w:r>
        <w:rPr>
          <w:sz w:val="24"/>
        </w:rPr>
        <w:t>каждой</w:t>
      </w:r>
      <w:r>
        <w:rPr>
          <w:spacing w:val="40"/>
          <w:sz w:val="24"/>
        </w:rPr>
        <w:t xml:space="preserve"> </w:t>
      </w:r>
      <w:r>
        <w:rPr>
          <w:sz w:val="24"/>
        </w:rPr>
        <w:t>остановки</w:t>
      </w:r>
      <w:r>
        <w:rPr>
          <w:spacing w:val="40"/>
          <w:sz w:val="24"/>
        </w:rPr>
        <w:t xml:space="preserve"> </w:t>
      </w:r>
      <w:r>
        <w:rPr>
          <w:sz w:val="24"/>
        </w:rPr>
        <w:t>необходимо</w:t>
      </w:r>
      <w:r>
        <w:rPr>
          <w:spacing w:val="40"/>
          <w:sz w:val="24"/>
        </w:rPr>
        <w:t xml:space="preserve"> </w:t>
      </w:r>
      <w:r>
        <w:rPr>
          <w:sz w:val="24"/>
        </w:rPr>
        <w:t>задавать</w:t>
      </w:r>
      <w:r>
        <w:rPr>
          <w:spacing w:val="40"/>
          <w:sz w:val="24"/>
        </w:rPr>
        <w:t xml:space="preserve"> </w:t>
      </w:r>
      <w:r>
        <w:rPr>
          <w:sz w:val="24"/>
        </w:rPr>
        <w:t>вопросы</w:t>
      </w:r>
      <w:r>
        <w:rPr>
          <w:spacing w:val="40"/>
          <w:sz w:val="24"/>
        </w:rPr>
        <w:t xml:space="preserve"> </w:t>
      </w:r>
      <w:r>
        <w:rPr>
          <w:sz w:val="24"/>
        </w:rPr>
        <w:t>разных</w:t>
      </w:r>
      <w:r>
        <w:rPr>
          <w:spacing w:val="40"/>
          <w:sz w:val="24"/>
        </w:rPr>
        <w:t xml:space="preserve"> </w:t>
      </w:r>
      <w:r>
        <w:rPr>
          <w:sz w:val="24"/>
        </w:rPr>
        <w:t>уровней.</w:t>
      </w:r>
      <w:r>
        <w:rPr>
          <w:spacing w:val="40"/>
          <w:sz w:val="24"/>
        </w:rPr>
        <w:t xml:space="preserve"> </w:t>
      </w:r>
      <w:r>
        <w:rPr>
          <w:sz w:val="24"/>
        </w:rPr>
        <w:t>Последним должен быть задан вопрос "Что будет дальше и почему?"</w:t>
      </w:r>
    </w:p>
    <w:p w:rsidR="00352716" w:rsidRDefault="00310823">
      <w:pPr>
        <w:pStyle w:val="a5"/>
        <w:numPr>
          <w:ilvl w:val="2"/>
          <w:numId w:val="5"/>
        </w:numPr>
        <w:tabs>
          <w:tab w:val="left" w:pos="1198"/>
        </w:tabs>
        <w:ind w:right="231"/>
        <w:rPr>
          <w:sz w:val="24"/>
        </w:rPr>
      </w:pPr>
      <w:r>
        <w:rPr>
          <w:sz w:val="24"/>
        </w:rPr>
        <w:t xml:space="preserve">При прочтении текста можно использовать цвета. </w:t>
      </w:r>
      <w:proofErr w:type="gramStart"/>
      <w:r>
        <w:rPr>
          <w:sz w:val="24"/>
        </w:rPr>
        <w:t>Ответы на простые вопросы можно</w:t>
      </w:r>
      <w:r>
        <w:rPr>
          <w:spacing w:val="40"/>
          <w:sz w:val="24"/>
        </w:rPr>
        <w:t xml:space="preserve"> </w:t>
      </w:r>
      <w:r>
        <w:rPr>
          <w:sz w:val="24"/>
        </w:rPr>
        <w:t>подчеркивать синим цветом, на толстые - красным.</w:t>
      </w:r>
      <w:proofErr w:type="gramEnd"/>
    </w:p>
    <w:p w:rsidR="00352716" w:rsidRDefault="00310823">
      <w:pPr>
        <w:pStyle w:val="a5"/>
        <w:numPr>
          <w:ilvl w:val="2"/>
          <w:numId w:val="5"/>
        </w:numPr>
        <w:tabs>
          <w:tab w:val="left" w:pos="1198"/>
        </w:tabs>
        <w:ind w:right="235"/>
        <w:rPr>
          <w:sz w:val="24"/>
        </w:rPr>
      </w:pPr>
      <w:r>
        <w:rPr>
          <w:sz w:val="24"/>
        </w:rPr>
        <w:t xml:space="preserve">На стадии рефлексии можно использовать такие приемы: "Толстые и тонкие вопросы", составление кластера, ЭССЕ, </w:t>
      </w:r>
      <w:proofErr w:type="spellStart"/>
      <w:r>
        <w:rPr>
          <w:sz w:val="24"/>
        </w:rPr>
        <w:t>синквейн</w:t>
      </w:r>
      <w:proofErr w:type="spellEnd"/>
      <w:r>
        <w:rPr>
          <w:sz w:val="24"/>
        </w:rPr>
        <w:t>.</w:t>
      </w:r>
    </w:p>
    <w:p w:rsidR="002F4B61" w:rsidRDefault="002F4B61" w:rsidP="002F4B61">
      <w:pPr>
        <w:pStyle w:val="a5"/>
        <w:tabs>
          <w:tab w:val="left" w:pos="1198"/>
        </w:tabs>
        <w:ind w:right="235" w:firstLine="0"/>
        <w:rPr>
          <w:sz w:val="24"/>
        </w:rPr>
      </w:pPr>
    </w:p>
    <w:p w:rsidR="00352716" w:rsidRDefault="00352716">
      <w:pPr>
        <w:pStyle w:val="a3"/>
        <w:ind w:left="0"/>
        <w:rPr>
          <w:i/>
        </w:rPr>
      </w:pPr>
    </w:p>
    <w:p w:rsidR="00352716" w:rsidRDefault="00310823">
      <w:pPr>
        <w:pStyle w:val="a3"/>
        <w:spacing w:before="90"/>
        <w:ind w:left="3773"/>
      </w:pPr>
      <w:r>
        <w:rPr>
          <w:u w:val="single"/>
        </w:rPr>
        <w:t>Использованные</w:t>
      </w:r>
      <w:r>
        <w:rPr>
          <w:spacing w:val="-7"/>
          <w:u w:val="single"/>
        </w:rPr>
        <w:t xml:space="preserve"> </w:t>
      </w:r>
      <w:r>
        <w:rPr>
          <w:spacing w:val="-2"/>
          <w:u w:val="single"/>
        </w:rPr>
        <w:t>материалы</w:t>
      </w:r>
    </w:p>
    <w:p w:rsidR="00352716" w:rsidRDefault="00310823">
      <w:pPr>
        <w:pStyle w:val="a5"/>
        <w:numPr>
          <w:ilvl w:val="0"/>
          <w:numId w:val="1"/>
        </w:numPr>
        <w:tabs>
          <w:tab w:val="left" w:pos="839"/>
        </w:tabs>
        <w:spacing w:before="1"/>
        <w:ind w:right="2457" w:hanging="60"/>
        <w:rPr>
          <w:sz w:val="24"/>
        </w:rPr>
      </w:pPr>
      <w:r>
        <w:rPr>
          <w:sz w:val="24"/>
        </w:rPr>
        <w:t>Сайт</w:t>
      </w:r>
      <w:r>
        <w:rPr>
          <w:spacing w:val="-8"/>
          <w:sz w:val="24"/>
        </w:rPr>
        <w:t xml:space="preserve"> </w:t>
      </w:r>
      <w:r>
        <w:rPr>
          <w:sz w:val="24"/>
        </w:rPr>
        <w:t>международного</w:t>
      </w:r>
      <w:r>
        <w:rPr>
          <w:spacing w:val="-8"/>
          <w:sz w:val="24"/>
        </w:rPr>
        <w:t xml:space="preserve"> </w:t>
      </w:r>
      <w:r>
        <w:rPr>
          <w:sz w:val="24"/>
        </w:rPr>
        <w:t>журнала</w:t>
      </w:r>
      <w:r>
        <w:rPr>
          <w:spacing w:val="-9"/>
          <w:sz w:val="24"/>
        </w:rPr>
        <w:t xml:space="preserve"> </w:t>
      </w:r>
      <w:r>
        <w:rPr>
          <w:sz w:val="24"/>
        </w:rPr>
        <w:t>о</w:t>
      </w:r>
      <w:r>
        <w:rPr>
          <w:spacing w:val="-8"/>
          <w:sz w:val="24"/>
        </w:rPr>
        <w:t xml:space="preserve"> </w:t>
      </w:r>
      <w:r>
        <w:rPr>
          <w:sz w:val="24"/>
        </w:rPr>
        <w:t>критическом</w:t>
      </w:r>
      <w:r>
        <w:rPr>
          <w:spacing w:val="-7"/>
          <w:sz w:val="24"/>
        </w:rPr>
        <w:t xml:space="preserve"> </w:t>
      </w:r>
      <w:r>
        <w:rPr>
          <w:sz w:val="24"/>
        </w:rPr>
        <w:t>мышлении</w:t>
      </w:r>
      <w:r>
        <w:rPr>
          <w:spacing w:val="-6"/>
          <w:sz w:val="24"/>
        </w:rPr>
        <w:t xml:space="preserve"> </w:t>
      </w:r>
      <w:r>
        <w:rPr>
          <w:sz w:val="24"/>
        </w:rPr>
        <w:t xml:space="preserve">«Перемена» </w:t>
      </w:r>
      <w:hyperlink r:id="rId8">
        <w:r>
          <w:rPr>
            <w:spacing w:val="-2"/>
            <w:sz w:val="24"/>
          </w:rPr>
          <w:t>http://www.ct-net.net/ru/rwct_tcp_ru</w:t>
        </w:r>
      </w:hyperlink>
    </w:p>
    <w:p w:rsidR="00352716" w:rsidRDefault="00310823">
      <w:pPr>
        <w:pStyle w:val="a5"/>
        <w:numPr>
          <w:ilvl w:val="0"/>
          <w:numId w:val="1"/>
        </w:numPr>
        <w:tabs>
          <w:tab w:val="left" w:pos="839"/>
        </w:tabs>
        <w:ind w:right="4087" w:hanging="60"/>
        <w:rPr>
          <w:sz w:val="24"/>
        </w:rPr>
      </w:pPr>
      <w:r>
        <w:rPr>
          <w:sz w:val="24"/>
        </w:rPr>
        <w:t xml:space="preserve">Фестиваль педагогических идей </w:t>
      </w:r>
      <w:hyperlink r:id="rId9">
        <w:r>
          <w:rPr>
            <w:spacing w:val="-2"/>
            <w:sz w:val="24"/>
          </w:rPr>
          <w:t>http://festival.1september.ru/2004_2005/index.php?subject=9</w:t>
        </w:r>
      </w:hyperlink>
    </w:p>
    <w:p w:rsidR="00352716" w:rsidRDefault="00310823">
      <w:pPr>
        <w:pStyle w:val="a5"/>
        <w:numPr>
          <w:ilvl w:val="0"/>
          <w:numId w:val="1"/>
        </w:numPr>
        <w:tabs>
          <w:tab w:val="left" w:pos="839"/>
        </w:tabs>
        <w:ind w:right="4153" w:hanging="60"/>
        <w:rPr>
          <w:sz w:val="24"/>
        </w:rPr>
      </w:pPr>
      <w:r>
        <w:rPr>
          <w:sz w:val="24"/>
        </w:rPr>
        <w:t xml:space="preserve">Газета «Первое сентября» </w:t>
      </w:r>
      <w:hyperlink r:id="rId10">
        <w:r>
          <w:rPr>
            <w:spacing w:val="-2"/>
            <w:sz w:val="24"/>
          </w:rPr>
          <w:t>http://ps.1september.ru/newspaper.php?year=2004&amp;num=70</w:t>
        </w:r>
      </w:hyperlink>
    </w:p>
    <w:p w:rsidR="00352716" w:rsidRDefault="00310823">
      <w:pPr>
        <w:pStyle w:val="a5"/>
        <w:numPr>
          <w:ilvl w:val="0"/>
          <w:numId w:val="1"/>
        </w:numPr>
        <w:tabs>
          <w:tab w:val="left" w:pos="839"/>
        </w:tabs>
        <w:ind w:left="838" w:hanging="361"/>
        <w:rPr>
          <w:sz w:val="24"/>
        </w:rPr>
      </w:pPr>
      <w:r>
        <w:rPr>
          <w:sz w:val="24"/>
        </w:rPr>
        <w:t>Учебная</w:t>
      </w:r>
      <w:r>
        <w:rPr>
          <w:spacing w:val="-7"/>
          <w:sz w:val="24"/>
        </w:rPr>
        <w:t xml:space="preserve"> </w:t>
      </w:r>
      <w:r>
        <w:rPr>
          <w:sz w:val="24"/>
        </w:rPr>
        <w:t>программа</w:t>
      </w:r>
      <w:r>
        <w:rPr>
          <w:spacing w:val="-5"/>
          <w:sz w:val="24"/>
        </w:rPr>
        <w:t xml:space="preserve"> </w:t>
      </w:r>
      <w:r>
        <w:rPr>
          <w:sz w:val="24"/>
        </w:rPr>
        <w:t>курса</w:t>
      </w:r>
      <w:r>
        <w:rPr>
          <w:spacing w:val="-2"/>
          <w:sz w:val="24"/>
        </w:rPr>
        <w:t xml:space="preserve"> </w:t>
      </w:r>
      <w:r>
        <w:rPr>
          <w:sz w:val="24"/>
        </w:rPr>
        <w:t>«Технологии</w:t>
      </w:r>
      <w:r>
        <w:rPr>
          <w:spacing w:val="-3"/>
          <w:sz w:val="24"/>
        </w:rPr>
        <w:t xml:space="preserve"> </w:t>
      </w:r>
      <w:proofErr w:type="spellStart"/>
      <w:r>
        <w:rPr>
          <w:sz w:val="24"/>
        </w:rPr>
        <w:t>компетентностно-ориентированного</w:t>
      </w:r>
      <w:proofErr w:type="spellEnd"/>
      <w:r>
        <w:rPr>
          <w:spacing w:val="-4"/>
          <w:sz w:val="24"/>
        </w:rPr>
        <w:t xml:space="preserve"> </w:t>
      </w:r>
      <w:r>
        <w:rPr>
          <w:spacing w:val="-2"/>
          <w:sz w:val="24"/>
        </w:rPr>
        <w:t>образования:</w:t>
      </w:r>
    </w:p>
    <w:p w:rsidR="00352716" w:rsidRDefault="00310823">
      <w:pPr>
        <w:pStyle w:val="a3"/>
        <w:ind w:left="838"/>
      </w:pPr>
      <w:r>
        <w:t>«Развитие</w:t>
      </w:r>
      <w:r>
        <w:rPr>
          <w:spacing w:val="-6"/>
        </w:rPr>
        <w:t xml:space="preserve"> </w:t>
      </w:r>
      <w:r>
        <w:t>критического</w:t>
      </w:r>
      <w:r>
        <w:rPr>
          <w:spacing w:val="-3"/>
        </w:rPr>
        <w:t xml:space="preserve"> </w:t>
      </w:r>
      <w:r>
        <w:t>мышления</w:t>
      </w:r>
      <w:r>
        <w:rPr>
          <w:spacing w:val="-3"/>
        </w:rPr>
        <w:t xml:space="preserve"> </w:t>
      </w:r>
      <w:r>
        <w:t>через</w:t>
      </w:r>
      <w:r>
        <w:rPr>
          <w:spacing w:val="-3"/>
        </w:rPr>
        <w:t xml:space="preserve"> </w:t>
      </w:r>
      <w:r>
        <w:t>чтение</w:t>
      </w:r>
      <w:r>
        <w:rPr>
          <w:spacing w:val="-4"/>
        </w:rPr>
        <w:t xml:space="preserve"> </w:t>
      </w:r>
      <w:r>
        <w:t>и</w:t>
      </w:r>
      <w:r>
        <w:rPr>
          <w:spacing w:val="-2"/>
        </w:rPr>
        <w:t xml:space="preserve"> письмо»</w:t>
      </w:r>
    </w:p>
    <w:p w:rsidR="00352716" w:rsidRDefault="00310823">
      <w:pPr>
        <w:pStyle w:val="a5"/>
        <w:numPr>
          <w:ilvl w:val="0"/>
          <w:numId w:val="1"/>
        </w:numPr>
        <w:tabs>
          <w:tab w:val="left" w:pos="839"/>
        </w:tabs>
        <w:ind w:left="838" w:right="373"/>
        <w:rPr>
          <w:sz w:val="24"/>
        </w:rPr>
      </w:pPr>
      <w:r>
        <w:rPr>
          <w:sz w:val="24"/>
        </w:rPr>
        <w:t>Вишнякова</w:t>
      </w:r>
      <w:r>
        <w:rPr>
          <w:spacing w:val="-7"/>
          <w:sz w:val="24"/>
        </w:rPr>
        <w:t xml:space="preserve"> </w:t>
      </w:r>
      <w:r>
        <w:rPr>
          <w:sz w:val="24"/>
        </w:rPr>
        <w:t>Е.Е.</w:t>
      </w:r>
      <w:r>
        <w:rPr>
          <w:spacing w:val="-1"/>
          <w:sz w:val="24"/>
        </w:rPr>
        <w:t xml:space="preserve"> </w:t>
      </w:r>
      <w:r>
        <w:rPr>
          <w:sz w:val="24"/>
        </w:rPr>
        <w:t>«Не</w:t>
      </w:r>
      <w:r>
        <w:rPr>
          <w:spacing w:val="-6"/>
          <w:sz w:val="24"/>
        </w:rPr>
        <w:t xml:space="preserve"> </w:t>
      </w:r>
      <w:r>
        <w:rPr>
          <w:sz w:val="24"/>
        </w:rPr>
        <w:t>только</w:t>
      </w:r>
      <w:r>
        <w:rPr>
          <w:spacing w:val="-5"/>
          <w:sz w:val="24"/>
        </w:rPr>
        <w:t xml:space="preserve"> </w:t>
      </w:r>
      <w:r>
        <w:rPr>
          <w:sz w:val="24"/>
        </w:rPr>
        <w:t>о</w:t>
      </w:r>
      <w:r>
        <w:rPr>
          <w:spacing w:val="-5"/>
          <w:sz w:val="24"/>
        </w:rPr>
        <w:t xml:space="preserve"> </w:t>
      </w:r>
      <w:r>
        <w:rPr>
          <w:sz w:val="24"/>
        </w:rPr>
        <w:t>технологии</w:t>
      </w:r>
      <w:r>
        <w:rPr>
          <w:spacing w:val="-2"/>
          <w:sz w:val="24"/>
        </w:rPr>
        <w:t xml:space="preserve"> </w:t>
      </w:r>
      <w:r>
        <w:rPr>
          <w:sz w:val="24"/>
        </w:rPr>
        <w:t>«Развитие</w:t>
      </w:r>
      <w:r>
        <w:rPr>
          <w:spacing w:val="-6"/>
          <w:sz w:val="24"/>
        </w:rPr>
        <w:t xml:space="preserve"> </w:t>
      </w:r>
      <w:r>
        <w:rPr>
          <w:sz w:val="24"/>
        </w:rPr>
        <w:t>критического мышления</w:t>
      </w:r>
      <w:r>
        <w:rPr>
          <w:spacing w:val="-5"/>
          <w:sz w:val="24"/>
        </w:rPr>
        <w:t xml:space="preserve"> </w:t>
      </w:r>
      <w:r>
        <w:rPr>
          <w:sz w:val="24"/>
        </w:rPr>
        <w:t>через</w:t>
      </w:r>
      <w:r>
        <w:rPr>
          <w:spacing w:val="-5"/>
          <w:sz w:val="24"/>
        </w:rPr>
        <w:t xml:space="preserve"> </w:t>
      </w:r>
      <w:r>
        <w:rPr>
          <w:sz w:val="24"/>
        </w:rPr>
        <w:t>чтение и письмо», «Главное – заинтересовать чтением»</w:t>
      </w:r>
    </w:p>
    <w:p w:rsidR="00352716" w:rsidRDefault="00310823">
      <w:pPr>
        <w:pStyle w:val="a5"/>
        <w:numPr>
          <w:ilvl w:val="0"/>
          <w:numId w:val="1"/>
        </w:numPr>
        <w:tabs>
          <w:tab w:val="left" w:pos="839"/>
        </w:tabs>
        <w:ind w:left="838" w:right="272"/>
        <w:rPr>
          <w:sz w:val="24"/>
        </w:rPr>
      </w:pPr>
      <w:proofErr w:type="spellStart"/>
      <w:r>
        <w:rPr>
          <w:sz w:val="24"/>
        </w:rPr>
        <w:t>Столбунова</w:t>
      </w:r>
      <w:proofErr w:type="spellEnd"/>
      <w:r>
        <w:rPr>
          <w:spacing w:val="-7"/>
          <w:sz w:val="24"/>
        </w:rPr>
        <w:t xml:space="preserve"> </w:t>
      </w:r>
      <w:r>
        <w:rPr>
          <w:sz w:val="24"/>
        </w:rPr>
        <w:t>С.В.</w:t>
      </w:r>
      <w:r>
        <w:rPr>
          <w:spacing w:val="-5"/>
          <w:sz w:val="24"/>
        </w:rPr>
        <w:t xml:space="preserve"> </w:t>
      </w:r>
      <w:r>
        <w:rPr>
          <w:sz w:val="24"/>
        </w:rPr>
        <w:t>Лекция</w:t>
      </w:r>
      <w:r>
        <w:rPr>
          <w:spacing w:val="-5"/>
          <w:sz w:val="24"/>
        </w:rPr>
        <w:t xml:space="preserve"> </w:t>
      </w:r>
      <w:r>
        <w:rPr>
          <w:sz w:val="24"/>
        </w:rPr>
        <w:t>№1,3</w:t>
      </w:r>
      <w:r>
        <w:rPr>
          <w:spacing w:val="-1"/>
          <w:sz w:val="24"/>
        </w:rPr>
        <w:t xml:space="preserve"> </w:t>
      </w:r>
      <w:r>
        <w:rPr>
          <w:sz w:val="24"/>
        </w:rPr>
        <w:t>«Технология</w:t>
      </w:r>
      <w:r>
        <w:rPr>
          <w:spacing w:val="-5"/>
          <w:sz w:val="24"/>
        </w:rPr>
        <w:t xml:space="preserve"> </w:t>
      </w:r>
      <w:r>
        <w:rPr>
          <w:sz w:val="24"/>
        </w:rPr>
        <w:t>развития</w:t>
      </w:r>
      <w:r>
        <w:rPr>
          <w:spacing w:val="-5"/>
          <w:sz w:val="24"/>
        </w:rPr>
        <w:t xml:space="preserve"> </w:t>
      </w:r>
      <w:r>
        <w:rPr>
          <w:sz w:val="24"/>
        </w:rPr>
        <w:t>критического</w:t>
      </w:r>
      <w:r>
        <w:rPr>
          <w:spacing w:val="-5"/>
          <w:sz w:val="24"/>
        </w:rPr>
        <w:t xml:space="preserve"> </w:t>
      </w:r>
      <w:r>
        <w:rPr>
          <w:sz w:val="24"/>
        </w:rPr>
        <w:t>мышления</w:t>
      </w:r>
      <w:r>
        <w:rPr>
          <w:spacing w:val="-5"/>
          <w:sz w:val="24"/>
        </w:rPr>
        <w:t xml:space="preserve"> </w:t>
      </w:r>
      <w:r>
        <w:rPr>
          <w:sz w:val="24"/>
        </w:rPr>
        <w:t>через</w:t>
      </w:r>
      <w:r>
        <w:rPr>
          <w:spacing w:val="-5"/>
          <w:sz w:val="24"/>
        </w:rPr>
        <w:t xml:space="preserve"> </w:t>
      </w:r>
      <w:r>
        <w:rPr>
          <w:sz w:val="24"/>
        </w:rPr>
        <w:t>чтение и письмо»</w:t>
      </w:r>
    </w:p>
    <w:p w:rsidR="00352716" w:rsidRDefault="00310823">
      <w:pPr>
        <w:pStyle w:val="a5"/>
        <w:numPr>
          <w:ilvl w:val="0"/>
          <w:numId w:val="1"/>
        </w:numPr>
        <w:tabs>
          <w:tab w:val="left" w:pos="839"/>
        </w:tabs>
        <w:ind w:left="838" w:hanging="361"/>
        <w:rPr>
          <w:sz w:val="24"/>
        </w:rPr>
      </w:pPr>
      <w:proofErr w:type="spellStart"/>
      <w:r>
        <w:rPr>
          <w:sz w:val="24"/>
        </w:rPr>
        <w:t>Зачесова</w:t>
      </w:r>
      <w:proofErr w:type="spellEnd"/>
      <w:r>
        <w:rPr>
          <w:spacing w:val="-9"/>
          <w:sz w:val="24"/>
        </w:rPr>
        <w:t xml:space="preserve"> </w:t>
      </w:r>
      <w:r>
        <w:rPr>
          <w:sz w:val="24"/>
        </w:rPr>
        <w:t>Е.В.</w:t>
      </w:r>
      <w:r>
        <w:rPr>
          <w:spacing w:val="-1"/>
          <w:sz w:val="24"/>
        </w:rPr>
        <w:t xml:space="preserve"> </w:t>
      </w:r>
      <w:r>
        <w:rPr>
          <w:sz w:val="24"/>
        </w:rPr>
        <w:t>«Пример</w:t>
      </w:r>
      <w:r>
        <w:rPr>
          <w:spacing w:val="-3"/>
          <w:sz w:val="24"/>
        </w:rPr>
        <w:t xml:space="preserve"> </w:t>
      </w:r>
      <w:r>
        <w:rPr>
          <w:sz w:val="24"/>
        </w:rPr>
        <w:t>использования</w:t>
      </w:r>
      <w:r>
        <w:rPr>
          <w:spacing w:val="-5"/>
          <w:sz w:val="24"/>
        </w:rPr>
        <w:t xml:space="preserve"> </w:t>
      </w:r>
      <w:r>
        <w:rPr>
          <w:sz w:val="24"/>
        </w:rPr>
        <w:t>РКМЧП,</w:t>
      </w:r>
      <w:r>
        <w:rPr>
          <w:spacing w:val="-6"/>
          <w:sz w:val="24"/>
        </w:rPr>
        <w:t xml:space="preserve"> </w:t>
      </w:r>
      <w:r>
        <w:rPr>
          <w:sz w:val="24"/>
        </w:rPr>
        <w:t>текст</w:t>
      </w:r>
      <w:r>
        <w:rPr>
          <w:spacing w:val="-1"/>
          <w:sz w:val="24"/>
        </w:rPr>
        <w:t xml:space="preserve"> </w:t>
      </w:r>
      <w:r>
        <w:rPr>
          <w:sz w:val="24"/>
        </w:rPr>
        <w:t>«Морские</w:t>
      </w:r>
      <w:r>
        <w:rPr>
          <w:spacing w:val="-2"/>
          <w:sz w:val="24"/>
        </w:rPr>
        <w:t xml:space="preserve"> черепахи»</w:t>
      </w:r>
    </w:p>
    <w:p w:rsidR="00352716" w:rsidRDefault="00310823">
      <w:pPr>
        <w:pStyle w:val="a5"/>
        <w:numPr>
          <w:ilvl w:val="0"/>
          <w:numId w:val="1"/>
        </w:numPr>
        <w:tabs>
          <w:tab w:val="left" w:pos="839"/>
        </w:tabs>
        <w:ind w:left="838" w:right="621"/>
        <w:rPr>
          <w:sz w:val="24"/>
        </w:rPr>
      </w:pPr>
      <w:proofErr w:type="spellStart"/>
      <w:r>
        <w:rPr>
          <w:sz w:val="24"/>
        </w:rPr>
        <w:t>Васюта</w:t>
      </w:r>
      <w:proofErr w:type="spellEnd"/>
      <w:r>
        <w:rPr>
          <w:spacing w:val="40"/>
          <w:sz w:val="24"/>
        </w:rPr>
        <w:t xml:space="preserve"> </w:t>
      </w:r>
      <w:r>
        <w:rPr>
          <w:sz w:val="24"/>
        </w:rPr>
        <w:t>И.,</w:t>
      </w:r>
      <w:r>
        <w:rPr>
          <w:spacing w:val="-6"/>
          <w:sz w:val="24"/>
        </w:rPr>
        <w:t xml:space="preserve"> </w:t>
      </w:r>
      <w:r>
        <w:rPr>
          <w:sz w:val="24"/>
        </w:rPr>
        <w:t>Махотина</w:t>
      </w:r>
      <w:r>
        <w:rPr>
          <w:spacing w:val="-8"/>
          <w:sz w:val="24"/>
        </w:rPr>
        <w:t xml:space="preserve"> </w:t>
      </w:r>
      <w:r>
        <w:rPr>
          <w:sz w:val="24"/>
        </w:rPr>
        <w:t>А.</w:t>
      </w:r>
      <w:r>
        <w:rPr>
          <w:spacing w:val="-1"/>
          <w:sz w:val="24"/>
        </w:rPr>
        <w:t xml:space="preserve"> </w:t>
      </w:r>
      <w:r>
        <w:rPr>
          <w:sz w:val="24"/>
        </w:rPr>
        <w:t>«Использование</w:t>
      </w:r>
      <w:r>
        <w:rPr>
          <w:spacing w:val="-6"/>
          <w:sz w:val="24"/>
        </w:rPr>
        <w:t xml:space="preserve"> </w:t>
      </w:r>
      <w:r>
        <w:rPr>
          <w:sz w:val="24"/>
        </w:rPr>
        <w:t>приемов</w:t>
      </w:r>
      <w:r>
        <w:rPr>
          <w:spacing w:val="-5"/>
          <w:sz w:val="24"/>
        </w:rPr>
        <w:t xml:space="preserve"> </w:t>
      </w:r>
      <w:r>
        <w:rPr>
          <w:sz w:val="24"/>
        </w:rPr>
        <w:t>развития</w:t>
      </w:r>
      <w:r>
        <w:rPr>
          <w:spacing w:val="-5"/>
          <w:sz w:val="24"/>
        </w:rPr>
        <w:t xml:space="preserve"> </w:t>
      </w:r>
      <w:r>
        <w:rPr>
          <w:sz w:val="24"/>
        </w:rPr>
        <w:t>критического</w:t>
      </w:r>
      <w:r>
        <w:rPr>
          <w:spacing w:val="-5"/>
          <w:sz w:val="24"/>
        </w:rPr>
        <w:t xml:space="preserve"> </w:t>
      </w:r>
      <w:r>
        <w:rPr>
          <w:sz w:val="24"/>
        </w:rPr>
        <w:t>мышления</w:t>
      </w:r>
      <w:r>
        <w:rPr>
          <w:spacing w:val="-5"/>
          <w:sz w:val="24"/>
        </w:rPr>
        <w:t xml:space="preserve"> </w:t>
      </w:r>
      <w:r>
        <w:rPr>
          <w:sz w:val="24"/>
        </w:rPr>
        <w:t>на уроках литературы»</w:t>
      </w:r>
    </w:p>
    <w:sectPr w:rsidR="00352716" w:rsidSect="00352716">
      <w:pgSz w:w="12240" w:h="15840"/>
      <w:pgMar w:top="1060" w:right="620" w:bottom="980" w:left="1080" w:header="0" w:footer="7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3C" w:rsidRDefault="00DB1A3C" w:rsidP="00352716">
      <w:r>
        <w:separator/>
      </w:r>
    </w:p>
  </w:endnote>
  <w:endnote w:type="continuationSeparator" w:id="0">
    <w:p w:rsidR="00DB1A3C" w:rsidRDefault="00DB1A3C" w:rsidP="003527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w Cen MT">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16" w:rsidRDefault="005D257D">
    <w:pPr>
      <w:pStyle w:val="a3"/>
      <w:spacing w:line="14" w:lineRule="auto"/>
      <w:ind w:left="0"/>
      <w:rPr>
        <w:sz w:val="20"/>
      </w:rPr>
    </w:pPr>
    <w:r w:rsidRPr="005D257D">
      <w:pict>
        <v:shapetype id="_x0000_t202" coordsize="21600,21600" o:spt="202" path="m,l,21600r21600,l21600,xe">
          <v:stroke joinstyle="miter"/>
          <v:path gradientshapeok="t" o:connecttype="rect"/>
        </v:shapetype>
        <v:shape id="docshape1" o:spid="_x0000_s1025" type="#_x0000_t202" style="position:absolute;margin-left:554.6pt;margin-top:741.45pt;width:19pt;height:15.3pt;z-index:-251658752;mso-position-horizontal-relative:page;mso-position-vertical-relative:page" filled="f" stroked="f">
          <v:textbox style="mso-next-textbox:#docshape1" inset="0,0,0,0">
            <w:txbxContent>
              <w:p w:rsidR="00352716" w:rsidRDefault="005D257D">
                <w:pPr>
                  <w:pStyle w:val="a3"/>
                  <w:spacing w:before="10"/>
                  <w:ind w:left="60"/>
                </w:pPr>
                <w:r>
                  <w:rPr>
                    <w:spacing w:val="-5"/>
                  </w:rPr>
                  <w:fldChar w:fldCharType="begin"/>
                </w:r>
                <w:r w:rsidR="00310823">
                  <w:rPr>
                    <w:spacing w:val="-5"/>
                  </w:rPr>
                  <w:instrText xml:space="preserve"> PAGE </w:instrText>
                </w:r>
                <w:r>
                  <w:rPr>
                    <w:spacing w:val="-5"/>
                  </w:rPr>
                  <w:fldChar w:fldCharType="separate"/>
                </w:r>
                <w:r w:rsidR="002F4B61">
                  <w:rPr>
                    <w:noProof/>
                    <w:spacing w:val="-5"/>
                  </w:rPr>
                  <w:t>6</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3C" w:rsidRDefault="00DB1A3C" w:rsidP="00352716">
      <w:r>
        <w:separator/>
      </w:r>
    </w:p>
  </w:footnote>
  <w:footnote w:type="continuationSeparator" w:id="0">
    <w:p w:rsidR="00DB1A3C" w:rsidRDefault="00DB1A3C" w:rsidP="00352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C94"/>
    <w:multiLevelType w:val="hybridMultilevel"/>
    <w:tmpl w:val="F55C59AA"/>
    <w:lvl w:ilvl="0" w:tplc="219EFC16">
      <w:numFmt w:val="bullet"/>
      <w:lvlText w:val=""/>
      <w:lvlJc w:val="left"/>
      <w:pPr>
        <w:ind w:left="478" w:hanging="360"/>
      </w:pPr>
      <w:rPr>
        <w:rFonts w:ascii="Symbol" w:eastAsia="Symbol" w:hAnsi="Symbol" w:cs="Symbol" w:hint="default"/>
        <w:b w:val="0"/>
        <w:bCs w:val="0"/>
        <w:i w:val="0"/>
        <w:iCs w:val="0"/>
        <w:w w:val="100"/>
        <w:sz w:val="24"/>
        <w:szCs w:val="24"/>
        <w:lang w:val="ru-RU" w:eastAsia="en-US" w:bidi="ar-SA"/>
      </w:rPr>
    </w:lvl>
    <w:lvl w:ilvl="1" w:tplc="62BEB03C">
      <w:numFmt w:val="bullet"/>
      <w:lvlText w:val="•"/>
      <w:lvlJc w:val="left"/>
      <w:pPr>
        <w:ind w:left="1486" w:hanging="360"/>
      </w:pPr>
      <w:rPr>
        <w:rFonts w:hint="default"/>
        <w:lang w:val="ru-RU" w:eastAsia="en-US" w:bidi="ar-SA"/>
      </w:rPr>
    </w:lvl>
    <w:lvl w:ilvl="2" w:tplc="8E18C79A">
      <w:numFmt w:val="bullet"/>
      <w:lvlText w:val="•"/>
      <w:lvlJc w:val="left"/>
      <w:pPr>
        <w:ind w:left="2492" w:hanging="360"/>
      </w:pPr>
      <w:rPr>
        <w:rFonts w:hint="default"/>
        <w:lang w:val="ru-RU" w:eastAsia="en-US" w:bidi="ar-SA"/>
      </w:rPr>
    </w:lvl>
    <w:lvl w:ilvl="3" w:tplc="F9A4A766">
      <w:numFmt w:val="bullet"/>
      <w:lvlText w:val="•"/>
      <w:lvlJc w:val="left"/>
      <w:pPr>
        <w:ind w:left="3498" w:hanging="360"/>
      </w:pPr>
      <w:rPr>
        <w:rFonts w:hint="default"/>
        <w:lang w:val="ru-RU" w:eastAsia="en-US" w:bidi="ar-SA"/>
      </w:rPr>
    </w:lvl>
    <w:lvl w:ilvl="4" w:tplc="9AA65C20">
      <w:numFmt w:val="bullet"/>
      <w:lvlText w:val="•"/>
      <w:lvlJc w:val="left"/>
      <w:pPr>
        <w:ind w:left="4504" w:hanging="360"/>
      </w:pPr>
      <w:rPr>
        <w:rFonts w:hint="default"/>
        <w:lang w:val="ru-RU" w:eastAsia="en-US" w:bidi="ar-SA"/>
      </w:rPr>
    </w:lvl>
    <w:lvl w:ilvl="5" w:tplc="B0B209A8">
      <w:numFmt w:val="bullet"/>
      <w:lvlText w:val="•"/>
      <w:lvlJc w:val="left"/>
      <w:pPr>
        <w:ind w:left="5510" w:hanging="360"/>
      </w:pPr>
      <w:rPr>
        <w:rFonts w:hint="default"/>
        <w:lang w:val="ru-RU" w:eastAsia="en-US" w:bidi="ar-SA"/>
      </w:rPr>
    </w:lvl>
    <w:lvl w:ilvl="6" w:tplc="D9B2404C">
      <w:numFmt w:val="bullet"/>
      <w:lvlText w:val="•"/>
      <w:lvlJc w:val="left"/>
      <w:pPr>
        <w:ind w:left="6516" w:hanging="360"/>
      </w:pPr>
      <w:rPr>
        <w:rFonts w:hint="default"/>
        <w:lang w:val="ru-RU" w:eastAsia="en-US" w:bidi="ar-SA"/>
      </w:rPr>
    </w:lvl>
    <w:lvl w:ilvl="7" w:tplc="2C58B920">
      <w:numFmt w:val="bullet"/>
      <w:lvlText w:val="•"/>
      <w:lvlJc w:val="left"/>
      <w:pPr>
        <w:ind w:left="7522" w:hanging="360"/>
      </w:pPr>
      <w:rPr>
        <w:rFonts w:hint="default"/>
        <w:lang w:val="ru-RU" w:eastAsia="en-US" w:bidi="ar-SA"/>
      </w:rPr>
    </w:lvl>
    <w:lvl w:ilvl="8" w:tplc="744044D2">
      <w:numFmt w:val="bullet"/>
      <w:lvlText w:val="•"/>
      <w:lvlJc w:val="left"/>
      <w:pPr>
        <w:ind w:left="8528" w:hanging="360"/>
      </w:pPr>
      <w:rPr>
        <w:rFonts w:hint="default"/>
        <w:lang w:val="ru-RU" w:eastAsia="en-US" w:bidi="ar-SA"/>
      </w:rPr>
    </w:lvl>
  </w:abstractNum>
  <w:abstractNum w:abstractNumId="1">
    <w:nsid w:val="167F3309"/>
    <w:multiLevelType w:val="hybridMultilevel"/>
    <w:tmpl w:val="41BACD9A"/>
    <w:lvl w:ilvl="0" w:tplc="3D1A7370">
      <w:start w:val="1"/>
      <w:numFmt w:val="decimal"/>
      <w:lvlText w:val="%1."/>
      <w:lvlJc w:val="left"/>
      <w:pPr>
        <w:ind w:left="83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278E062">
      <w:start w:val="1"/>
      <w:numFmt w:val="decimal"/>
      <w:lvlText w:val="%2"/>
      <w:lvlJc w:val="left"/>
      <w:pPr>
        <w:ind w:left="478" w:hanging="183"/>
        <w:jc w:val="left"/>
      </w:pPr>
      <w:rPr>
        <w:rFonts w:ascii="Times New Roman" w:eastAsia="Times New Roman" w:hAnsi="Times New Roman" w:cs="Times New Roman" w:hint="default"/>
        <w:b w:val="0"/>
        <w:bCs w:val="0"/>
        <w:i/>
        <w:iCs/>
        <w:w w:val="100"/>
        <w:sz w:val="24"/>
        <w:szCs w:val="24"/>
        <w:lang w:val="ru-RU" w:eastAsia="en-US" w:bidi="ar-SA"/>
      </w:rPr>
    </w:lvl>
    <w:lvl w:ilvl="2" w:tplc="D3A4DA96">
      <w:start w:val="1"/>
      <w:numFmt w:val="decimal"/>
      <w:lvlText w:val="%3."/>
      <w:lvlJc w:val="left"/>
      <w:pPr>
        <w:ind w:left="119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3" w:tplc="66BC9A6A">
      <w:numFmt w:val="bullet"/>
      <w:lvlText w:val="•"/>
      <w:lvlJc w:val="left"/>
      <w:pPr>
        <w:ind w:left="2367" w:hanging="360"/>
      </w:pPr>
      <w:rPr>
        <w:rFonts w:hint="default"/>
        <w:lang w:val="ru-RU" w:eastAsia="en-US" w:bidi="ar-SA"/>
      </w:rPr>
    </w:lvl>
    <w:lvl w:ilvl="4" w:tplc="6EFC38AE">
      <w:numFmt w:val="bullet"/>
      <w:lvlText w:val="•"/>
      <w:lvlJc w:val="left"/>
      <w:pPr>
        <w:ind w:left="3535" w:hanging="360"/>
      </w:pPr>
      <w:rPr>
        <w:rFonts w:hint="default"/>
        <w:lang w:val="ru-RU" w:eastAsia="en-US" w:bidi="ar-SA"/>
      </w:rPr>
    </w:lvl>
    <w:lvl w:ilvl="5" w:tplc="EE92DB70">
      <w:numFmt w:val="bullet"/>
      <w:lvlText w:val="•"/>
      <w:lvlJc w:val="left"/>
      <w:pPr>
        <w:ind w:left="4702" w:hanging="360"/>
      </w:pPr>
      <w:rPr>
        <w:rFonts w:hint="default"/>
        <w:lang w:val="ru-RU" w:eastAsia="en-US" w:bidi="ar-SA"/>
      </w:rPr>
    </w:lvl>
    <w:lvl w:ilvl="6" w:tplc="CFAA65BE">
      <w:numFmt w:val="bullet"/>
      <w:lvlText w:val="•"/>
      <w:lvlJc w:val="left"/>
      <w:pPr>
        <w:ind w:left="5870" w:hanging="360"/>
      </w:pPr>
      <w:rPr>
        <w:rFonts w:hint="default"/>
        <w:lang w:val="ru-RU" w:eastAsia="en-US" w:bidi="ar-SA"/>
      </w:rPr>
    </w:lvl>
    <w:lvl w:ilvl="7" w:tplc="B2B0BF12">
      <w:numFmt w:val="bullet"/>
      <w:lvlText w:val="•"/>
      <w:lvlJc w:val="left"/>
      <w:pPr>
        <w:ind w:left="7037" w:hanging="360"/>
      </w:pPr>
      <w:rPr>
        <w:rFonts w:hint="default"/>
        <w:lang w:val="ru-RU" w:eastAsia="en-US" w:bidi="ar-SA"/>
      </w:rPr>
    </w:lvl>
    <w:lvl w:ilvl="8" w:tplc="C37047A4">
      <w:numFmt w:val="bullet"/>
      <w:lvlText w:val="•"/>
      <w:lvlJc w:val="left"/>
      <w:pPr>
        <w:ind w:left="8205" w:hanging="360"/>
      </w:pPr>
      <w:rPr>
        <w:rFonts w:hint="default"/>
        <w:lang w:val="ru-RU" w:eastAsia="en-US" w:bidi="ar-SA"/>
      </w:rPr>
    </w:lvl>
  </w:abstractNum>
  <w:abstractNum w:abstractNumId="2">
    <w:nsid w:val="21E04D30"/>
    <w:multiLevelType w:val="hybridMultilevel"/>
    <w:tmpl w:val="C41CE94A"/>
    <w:lvl w:ilvl="0" w:tplc="3C12116C">
      <w:start w:val="1"/>
      <w:numFmt w:val="decimal"/>
      <w:lvlText w:val="%1."/>
      <w:lvlJc w:val="left"/>
      <w:pPr>
        <w:ind w:left="53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ECA3AA6">
      <w:numFmt w:val="bullet"/>
      <w:lvlText w:val="•"/>
      <w:lvlJc w:val="left"/>
      <w:pPr>
        <w:ind w:left="1540" w:hanging="360"/>
      </w:pPr>
      <w:rPr>
        <w:rFonts w:hint="default"/>
        <w:lang w:val="ru-RU" w:eastAsia="en-US" w:bidi="ar-SA"/>
      </w:rPr>
    </w:lvl>
    <w:lvl w:ilvl="2" w:tplc="61988A3E">
      <w:numFmt w:val="bullet"/>
      <w:lvlText w:val="•"/>
      <w:lvlJc w:val="left"/>
      <w:pPr>
        <w:ind w:left="2540" w:hanging="360"/>
      </w:pPr>
      <w:rPr>
        <w:rFonts w:hint="default"/>
        <w:lang w:val="ru-RU" w:eastAsia="en-US" w:bidi="ar-SA"/>
      </w:rPr>
    </w:lvl>
    <w:lvl w:ilvl="3" w:tplc="D4CEA32A">
      <w:numFmt w:val="bullet"/>
      <w:lvlText w:val="•"/>
      <w:lvlJc w:val="left"/>
      <w:pPr>
        <w:ind w:left="3540" w:hanging="360"/>
      </w:pPr>
      <w:rPr>
        <w:rFonts w:hint="default"/>
        <w:lang w:val="ru-RU" w:eastAsia="en-US" w:bidi="ar-SA"/>
      </w:rPr>
    </w:lvl>
    <w:lvl w:ilvl="4" w:tplc="1CE4A52E">
      <w:numFmt w:val="bullet"/>
      <w:lvlText w:val="•"/>
      <w:lvlJc w:val="left"/>
      <w:pPr>
        <w:ind w:left="4540" w:hanging="360"/>
      </w:pPr>
      <w:rPr>
        <w:rFonts w:hint="default"/>
        <w:lang w:val="ru-RU" w:eastAsia="en-US" w:bidi="ar-SA"/>
      </w:rPr>
    </w:lvl>
    <w:lvl w:ilvl="5" w:tplc="855EF49E">
      <w:numFmt w:val="bullet"/>
      <w:lvlText w:val="•"/>
      <w:lvlJc w:val="left"/>
      <w:pPr>
        <w:ind w:left="5540" w:hanging="360"/>
      </w:pPr>
      <w:rPr>
        <w:rFonts w:hint="default"/>
        <w:lang w:val="ru-RU" w:eastAsia="en-US" w:bidi="ar-SA"/>
      </w:rPr>
    </w:lvl>
    <w:lvl w:ilvl="6" w:tplc="E842B8CE">
      <w:numFmt w:val="bullet"/>
      <w:lvlText w:val="•"/>
      <w:lvlJc w:val="left"/>
      <w:pPr>
        <w:ind w:left="6540" w:hanging="360"/>
      </w:pPr>
      <w:rPr>
        <w:rFonts w:hint="default"/>
        <w:lang w:val="ru-RU" w:eastAsia="en-US" w:bidi="ar-SA"/>
      </w:rPr>
    </w:lvl>
    <w:lvl w:ilvl="7" w:tplc="53625C10">
      <w:numFmt w:val="bullet"/>
      <w:lvlText w:val="•"/>
      <w:lvlJc w:val="left"/>
      <w:pPr>
        <w:ind w:left="7540" w:hanging="360"/>
      </w:pPr>
      <w:rPr>
        <w:rFonts w:hint="default"/>
        <w:lang w:val="ru-RU" w:eastAsia="en-US" w:bidi="ar-SA"/>
      </w:rPr>
    </w:lvl>
    <w:lvl w:ilvl="8" w:tplc="6F8E09EA">
      <w:numFmt w:val="bullet"/>
      <w:lvlText w:val="•"/>
      <w:lvlJc w:val="left"/>
      <w:pPr>
        <w:ind w:left="8540" w:hanging="360"/>
      </w:pPr>
      <w:rPr>
        <w:rFonts w:hint="default"/>
        <w:lang w:val="ru-RU" w:eastAsia="en-US" w:bidi="ar-SA"/>
      </w:rPr>
    </w:lvl>
  </w:abstractNum>
  <w:abstractNum w:abstractNumId="3">
    <w:nsid w:val="31C93075"/>
    <w:multiLevelType w:val="hybridMultilevel"/>
    <w:tmpl w:val="7A0E06F4"/>
    <w:lvl w:ilvl="0" w:tplc="1F6AAF10">
      <w:numFmt w:val="bullet"/>
      <w:lvlText w:val="•"/>
      <w:lvlJc w:val="left"/>
      <w:pPr>
        <w:ind w:left="728" w:hanging="360"/>
      </w:pPr>
      <w:rPr>
        <w:rFonts w:ascii="Times New Roman" w:eastAsia="Times New Roman" w:hAnsi="Times New Roman" w:cs="Times New Roman" w:hint="default"/>
        <w:b w:val="0"/>
        <w:bCs w:val="0"/>
        <w:i w:val="0"/>
        <w:iCs w:val="0"/>
        <w:w w:val="100"/>
        <w:sz w:val="24"/>
        <w:szCs w:val="24"/>
        <w:lang w:val="ru-RU" w:eastAsia="en-US" w:bidi="ar-SA"/>
      </w:rPr>
    </w:lvl>
    <w:lvl w:ilvl="1" w:tplc="8CD0AA7C">
      <w:numFmt w:val="bullet"/>
      <w:lvlText w:val="•"/>
      <w:lvlJc w:val="left"/>
      <w:pPr>
        <w:ind w:left="1082" w:hanging="360"/>
      </w:pPr>
      <w:rPr>
        <w:rFonts w:hint="default"/>
        <w:lang w:val="ru-RU" w:eastAsia="en-US" w:bidi="ar-SA"/>
      </w:rPr>
    </w:lvl>
    <w:lvl w:ilvl="2" w:tplc="DDDCCFE2">
      <w:numFmt w:val="bullet"/>
      <w:lvlText w:val="•"/>
      <w:lvlJc w:val="left"/>
      <w:pPr>
        <w:ind w:left="1444" w:hanging="360"/>
      </w:pPr>
      <w:rPr>
        <w:rFonts w:hint="default"/>
        <w:lang w:val="ru-RU" w:eastAsia="en-US" w:bidi="ar-SA"/>
      </w:rPr>
    </w:lvl>
    <w:lvl w:ilvl="3" w:tplc="CC021DC8">
      <w:numFmt w:val="bullet"/>
      <w:lvlText w:val="•"/>
      <w:lvlJc w:val="left"/>
      <w:pPr>
        <w:ind w:left="1807" w:hanging="360"/>
      </w:pPr>
      <w:rPr>
        <w:rFonts w:hint="default"/>
        <w:lang w:val="ru-RU" w:eastAsia="en-US" w:bidi="ar-SA"/>
      </w:rPr>
    </w:lvl>
    <w:lvl w:ilvl="4" w:tplc="E2E8A1C8">
      <w:numFmt w:val="bullet"/>
      <w:lvlText w:val="•"/>
      <w:lvlJc w:val="left"/>
      <w:pPr>
        <w:ind w:left="2169" w:hanging="360"/>
      </w:pPr>
      <w:rPr>
        <w:rFonts w:hint="default"/>
        <w:lang w:val="ru-RU" w:eastAsia="en-US" w:bidi="ar-SA"/>
      </w:rPr>
    </w:lvl>
    <w:lvl w:ilvl="5" w:tplc="1F962116">
      <w:numFmt w:val="bullet"/>
      <w:lvlText w:val="•"/>
      <w:lvlJc w:val="left"/>
      <w:pPr>
        <w:ind w:left="2532" w:hanging="360"/>
      </w:pPr>
      <w:rPr>
        <w:rFonts w:hint="default"/>
        <w:lang w:val="ru-RU" w:eastAsia="en-US" w:bidi="ar-SA"/>
      </w:rPr>
    </w:lvl>
    <w:lvl w:ilvl="6" w:tplc="A4225074">
      <w:numFmt w:val="bullet"/>
      <w:lvlText w:val="•"/>
      <w:lvlJc w:val="left"/>
      <w:pPr>
        <w:ind w:left="2894" w:hanging="360"/>
      </w:pPr>
      <w:rPr>
        <w:rFonts w:hint="default"/>
        <w:lang w:val="ru-RU" w:eastAsia="en-US" w:bidi="ar-SA"/>
      </w:rPr>
    </w:lvl>
    <w:lvl w:ilvl="7" w:tplc="CA56FE46">
      <w:numFmt w:val="bullet"/>
      <w:lvlText w:val="•"/>
      <w:lvlJc w:val="left"/>
      <w:pPr>
        <w:ind w:left="3256" w:hanging="360"/>
      </w:pPr>
      <w:rPr>
        <w:rFonts w:hint="default"/>
        <w:lang w:val="ru-RU" w:eastAsia="en-US" w:bidi="ar-SA"/>
      </w:rPr>
    </w:lvl>
    <w:lvl w:ilvl="8" w:tplc="66C4E298">
      <w:numFmt w:val="bullet"/>
      <w:lvlText w:val="•"/>
      <w:lvlJc w:val="left"/>
      <w:pPr>
        <w:ind w:left="3619" w:hanging="360"/>
      </w:pPr>
      <w:rPr>
        <w:rFonts w:hint="default"/>
        <w:lang w:val="ru-RU" w:eastAsia="en-US" w:bidi="ar-SA"/>
      </w:rPr>
    </w:lvl>
  </w:abstractNum>
  <w:abstractNum w:abstractNumId="4">
    <w:nsid w:val="34D0465B"/>
    <w:multiLevelType w:val="hybridMultilevel"/>
    <w:tmpl w:val="9BA6B80A"/>
    <w:lvl w:ilvl="0" w:tplc="F27C1494">
      <w:numFmt w:val="bullet"/>
      <w:lvlText w:val="•"/>
      <w:lvlJc w:val="left"/>
      <w:pPr>
        <w:ind w:left="733" w:hanging="360"/>
      </w:pPr>
      <w:rPr>
        <w:rFonts w:ascii="Times New Roman" w:eastAsia="Times New Roman" w:hAnsi="Times New Roman" w:cs="Times New Roman" w:hint="default"/>
        <w:b w:val="0"/>
        <w:bCs w:val="0"/>
        <w:i w:val="0"/>
        <w:iCs w:val="0"/>
        <w:w w:val="100"/>
        <w:sz w:val="24"/>
        <w:szCs w:val="24"/>
        <w:lang w:val="ru-RU" w:eastAsia="en-US" w:bidi="ar-SA"/>
      </w:rPr>
    </w:lvl>
    <w:lvl w:ilvl="1" w:tplc="C6F8B81C">
      <w:numFmt w:val="bullet"/>
      <w:lvlText w:val="•"/>
      <w:lvlJc w:val="left"/>
      <w:pPr>
        <w:ind w:left="1089" w:hanging="360"/>
      </w:pPr>
      <w:rPr>
        <w:rFonts w:hint="default"/>
        <w:lang w:val="ru-RU" w:eastAsia="en-US" w:bidi="ar-SA"/>
      </w:rPr>
    </w:lvl>
    <w:lvl w:ilvl="2" w:tplc="9046596C">
      <w:numFmt w:val="bullet"/>
      <w:lvlText w:val="•"/>
      <w:lvlJc w:val="left"/>
      <w:pPr>
        <w:ind w:left="1438" w:hanging="360"/>
      </w:pPr>
      <w:rPr>
        <w:rFonts w:hint="default"/>
        <w:lang w:val="ru-RU" w:eastAsia="en-US" w:bidi="ar-SA"/>
      </w:rPr>
    </w:lvl>
    <w:lvl w:ilvl="3" w:tplc="195C284C">
      <w:numFmt w:val="bullet"/>
      <w:lvlText w:val="•"/>
      <w:lvlJc w:val="left"/>
      <w:pPr>
        <w:ind w:left="1787" w:hanging="360"/>
      </w:pPr>
      <w:rPr>
        <w:rFonts w:hint="default"/>
        <w:lang w:val="ru-RU" w:eastAsia="en-US" w:bidi="ar-SA"/>
      </w:rPr>
    </w:lvl>
    <w:lvl w:ilvl="4" w:tplc="3F668E54">
      <w:numFmt w:val="bullet"/>
      <w:lvlText w:val="•"/>
      <w:lvlJc w:val="left"/>
      <w:pPr>
        <w:ind w:left="2136" w:hanging="360"/>
      </w:pPr>
      <w:rPr>
        <w:rFonts w:hint="default"/>
        <w:lang w:val="ru-RU" w:eastAsia="en-US" w:bidi="ar-SA"/>
      </w:rPr>
    </w:lvl>
    <w:lvl w:ilvl="5" w:tplc="B6009420">
      <w:numFmt w:val="bullet"/>
      <w:lvlText w:val="•"/>
      <w:lvlJc w:val="left"/>
      <w:pPr>
        <w:ind w:left="2485" w:hanging="360"/>
      </w:pPr>
      <w:rPr>
        <w:rFonts w:hint="default"/>
        <w:lang w:val="ru-RU" w:eastAsia="en-US" w:bidi="ar-SA"/>
      </w:rPr>
    </w:lvl>
    <w:lvl w:ilvl="6" w:tplc="F5A2FAE0">
      <w:numFmt w:val="bullet"/>
      <w:lvlText w:val="•"/>
      <w:lvlJc w:val="left"/>
      <w:pPr>
        <w:ind w:left="2834" w:hanging="360"/>
      </w:pPr>
      <w:rPr>
        <w:rFonts w:hint="default"/>
        <w:lang w:val="ru-RU" w:eastAsia="en-US" w:bidi="ar-SA"/>
      </w:rPr>
    </w:lvl>
    <w:lvl w:ilvl="7" w:tplc="1FAEA39C">
      <w:numFmt w:val="bullet"/>
      <w:lvlText w:val="•"/>
      <w:lvlJc w:val="left"/>
      <w:pPr>
        <w:ind w:left="3183" w:hanging="360"/>
      </w:pPr>
      <w:rPr>
        <w:rFonts w:hint="default"/>
        <w:lang w:val="ru-RU" w:eastAsia="en-US" w:bidi="ar-SA"/>
      </w:rPr>
    </w:lvl>
    <w:lvl w:ilvl="8" w:tplc="3C5ADB68">
      <w:numFmt w:val="bullet"/>
      <w:lvlText w:val="•"/>
      <w:lvlJc w:val="left"/>
      <w:pPr>
        <w:ind w:left="3532" w:hanging="360"/>
      </w:pPr>
      <w:rPr>
        <w:rFonts w:hint="default"/>
        <w:lang w:val="ru-RU" w:eastAsia="en-US" w:bidi="ar-SA"/>
      </w:rPr>
    </w:lvl>
  </w:abstractNum>
  <w:abstractNum w:abstractNumId="5">
    <w:nsid w:val="3BA1504C"/>
    <w:multiLevelType w:val="hybridMultilevel"/>
    <w:tmpl w:val="7F8EF1CA"/>
    <w:lvl w:ilvl="0" w:tplc="71D67FD8">
      <w:start w:val="1"/>
      <w:numFmt w:val="decimal"/>
      <w:lvlText w:val="%1."/>
      <w:lvlJc w:val="left"/>
      <w:pPr>
        <w:ind w:left="83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5848B30">
      <w:start w:val="1"/>
      <w:numFmt w:val="decimal"/>
      <w:lvlText w:val="%2"/>
      <w:lvlJc w:val="left"/>
      <w:pPr>
        <w:ind w:left="1006" w:hanging="180"/>
        <w:jc w:val="right"/>
      </w:pPr>
      <w:rPr>
        <w:rFonts w:ascii="Times New Roman" w:eastAsia="Times New Roman" w:hAnsi="Times New Roman" w:cs="Times New Roman" w:hint="default"/>
        <w:b w:val="0"/>
        <w:bCs w:val="0"/>
        <w:i/>
        <w:iCs/>
        <w:w w:val="100"/>
        <w:sz w:val="24"/>
        <w:szCs w:val="24"/>
        <w:lang w:val="ru-RU" w:eastAsia="en-US" w:bidi="ar-SA"/>
      </w:rPr>
    </w:lvl>
    <w:lvl w:ilvl="2" w:tplc="39EA1506">
      <w:numFmt w:val="bullet"/>
      <w:lvlText w:val="•"/>
      <w:lvlJc w:val="left"/>
      <w:pPr>
        <w:ind w:left="2060" w:hanging="180"/>
      </w:pPr>
      <w:rPr>
        <w:rFonts w:hint="default"/>
        <w:lang w:val="ru-RU" w:eastAsia="en-US" w:bidi="ar-SA"/>
      </w:rPr>
    </w:lvl>
    <w:lvl w:ilvl="3" w:tplc="087E074E">
      <w:numFmt w:val="bullet"/>
      <w:lvlText w:val="•"/>
      <w:lvlJc w:val="left"/>
      <w:pPr>
        <w:ind w:left="3120" w:hanging="180"/>
      </w:pPr>
      <w:rPr>
        <w:rFonts w:hint="default"/>
        <w:lang w:val="ru-RU" w:eastAsia="en-US" w:bidi="ar-SA"/>
      </w:rPr>
    </w:lvl>
    <w:lvl w:ilvl="4" w:tplc="ADF29C48">
      <w:numFmt w:val="bullet"/>
      <w:lvlText w:val="•"/>
      <w:lvlJc w:val="left"/>
      <w:pPr>
        <w:ind w:left="4180" w:hanging="180"/>
      </w:pPr>
      <w:rPr>
        <w:rFonts w:hint="default"/>
        <w:lang w:val="ru-RU" w:eastAsia="en-US" w:bidi="ar-SA"/>
      </w:rPr>
    </w:lvl>
    <w:lvl w:ilvl="5" w:tplc="1632E98A">
      <w:numFmt w:val="bullet"/>
      <w:lvlText w:val="•"/>
      <w:lvlJc w:val="left"/>
      <w:pPr>
        <w:ind w:left="5240" w:hanging="180"/>
      </w:pPr>
      <w:rPr>
        <w:rFonts w:hint="default"/>
        <w:lang w:val="ru-RU" w:eastAsia="en-US" w:bidi="ar-SA"/>
      </w:rPr>
    </w:lvl>
    <w:lvl w:ilvl="6" w:tplc="18EA2C48">
      <w:numFmt w:val="bullet"/>
      <w:lvlText w:val="•"/>
      <w:lvlJc w:val="left"/>
      <w:pPr>
        <w:ind w:left="6300" w:hanging="180"/>
      </w:pPr>
      <w:rPr>
        <w:rFonts w:hint="default"/>
        <w:lang w:val="ru-RU" w:eastAsia="en-US" w:bidi="ar-SA"/>
      </w:rPr>
    </w:lvl>
    <w:lvl w:ilvl="7" w:tplc="27C4CE0C">
      <w:numFmt w:val="bullet"/>
      <w:lvlText w:val="•"/>
      <w:lvlJc w:val="left"/>
      <w:pPr>
        <w:ind w:left="7360" w:hanging="180"/>
      </w:pPr>
      <w:rPr>
        <w:rFonts w:hint="default"/>
        <w:lang w:val="ru-RU" w:eastAsia="en-US" w:bidi="ar-SA"/>
      </w:rPr>
    </w:lvl>
    <w:lvl w:ilvl="8" w:tplc="2DAC8900">
      <w:numFmt w:val="bullet"/>
      <w:lvlText w:val="•"/>
      <w:lvlJc w:val="left"/>
      <w:pPr>
        <w:ind w:left="8420" w:hanging="180"/>
      </w:pPr>
      <w:rPr>
        <w:rFonts w:hint="default"/>
        <w:lang w:val="ru-RU" w:eastAsia="en-US" w:bidi="ar-SA"/>
      </w:rPr>
    </w:lvl>
  </w:abstractNum>
  <w:abstractNum w:abstractNumId="6">
    <w:nsid w:val="4D1B5211"/>
    <w:multiLevelType w:val="hybridMultilevel"/>
    <w:tmpl w:val="24CCFB16"/>
    <w:lvl w:ilvl="0" w:tplc="422A9F1A">
      <w:numFmt w:val="bullet"/>
      <w:lvlText w:val=""/>
      <w:lvlJc w:val="left"/>
      <w:pPr>
        <w:ind w:left="1198" w:hanging="360"/>
      </w:pPr>
      <w:rPr>
        <w:rFonts w:ascii="Symbol" w:eastAsia="Symbol" w:hAnsi="Symbol" w:cs="Symbol" w:hint="default"/>
        <w:b w:val="0"/>
        <w:bCs w:val="0"/>
        <w:i w:val="0"/>
        <w:iCs w:val="0"/>
        <w:w w:val="100"/>
        <w:sz w:val="24"/>
        <w:szCs w:val="24"/>
        <w:lang w:val="ru-RU" w:eastAsia="en-US" w:bidi="ar-SA"/>
      </w:rPr>
    </w:lvl>
    <w:lvl w:ilvl="1" w:tplc="1276BCF0">
      <w:numFmt w:val="bullet"/>
      <w:lvlText w:val="•"/>
      <w:lvlJc w:val="left"/>
      <w:pPr>
        <w:ind w:left="2134" w:hanging="360"/>
      </w:pPr>
      <w:rPr>
        <w:rFonts w:hint="default"/>
        <w:lang w:val="ru-RU" w:eastAsia="en-US" w:bidi="ar-SA"/>
      </w:rPr>
    </w:lvl>
    <w:lvl w:ilvl="2" w:tplc="D8CA7C20">
      <w:numFmt w:val="bullet"/>
      <w:lvlText w:val="•"/>
      <w:lvlJc w:val="left"/>
      <w:pPr>
        <w:ind w:left="3068" w:hanging="360"/>
      </w:pPr>
      <w:rPr>
        <w:rFonts w:hint="default"/>
        <w:lang w:val="ru-RU" w:eastAsia="en-US" w:bidi="ar-SA"/>
      </w:rPr>
    </w:lvl>
    <w:lvl w:ilvl="3" w:tplc="75140D10">
      <w:numFmt w:val="bullet"/>
      <w:lvlText w:val="•"/>
      <w:lvlJc w:val="left"/>
      <w:pPr>
        <w:ind w:left="4002" w:hanging="360"/>
      </w:pPr>
      <w:rPr>
        <w:rFonts w:hint="default"/>
        <w:lang w:val="ru-RU" w:eastAsia="en-US" w:bidi="ar-SA"/>
      </w:rPr>
    </w:lvl>
    <w:lvl w:ilvl="4" w:tplc="7902C8D2">
      <w:numFmt w:val="bullet"/>
      <w:lvlText w:val="•"/>
      <w:lvlJc w:val="left"/>
      <w:pPr>
        <w:ind w:left="4936" w:hanging="360"/>
      </w:pPr>
      <w:rPr>
        <w:rFonts w:hint="default"/>
        <w:lang w:val="ru-RU" w:eastAsia="en-US" w:bidi="ar-SA"/>
      </w:rPr>
    </w:lvl>
    <w:lvl w:ilvl="5" w:tplc="C50CE83C">
      <w:numFmt w:val="bullet"/>
      <w:lvlText w:val="•"/>
      <w:lvlJc w:val="left"/>
      <w:pPr>
        <w:ind w:left="5870" w:hanging="360"/>
      </w:pPr>
      <w:rPr>
        <w:rFonts w:hint="default"/>
        <w:lang w:val="ru-RU" w:eastAsia="en-US" w:bidi="ar-SA"/>
      </w:rPr>
    </w:lvl>
    <w:lvl w:ilvl="6" w:tplc="D8941F34">
      <w:numFmt w:val="bullet"/>
      <w:lvlText w:val="•"/>
      <w:lvlJc w:val="left"/>
      <w:pPr>
        <w:ind w:left="6804" w:hanging="360"/>
      </w:pPr>
      <w:rPr>
        <w:rFonts w:hint="default"/>
        <w:lang w:val="ru-RU" w:eastAsia="en-US" w:bidi="ar-SA"/>
      </w:rPr>
    </w:lvl>
    <w:lvl w:ilvl="7" w:tplc="866A3ADA">
      <w:numFmt w:val="bullet"/>
      <w:lvlText w:val="•"/>
      <w:lvlJc w:val="left"/>
      <w:pPr>
        <w:ind w:left="7738" w:hanging="360"/>
      </w:pPr>
      <w:rPr>
        <w:rFonts w:hint="default"/>
        <w:lang w:val="ru-RU" w:eastAsia="en-US" w:bidi="ar-SA"/>
      </w:rPr>
    </w:lvl>
    <w:lvl w:ilvl="8" w:tplc="33689CA0">
      <w:numFmt w:val="bullet"/>
      <w:lvlText w:val="•"/>
      <w:lvlJc w:val="left"/>
      <w:pPr>
        <w:ind w:left="8672" w:hanging="360"/>
      </w:pPr>
      <w:rPr>
        <w:rFonts w:hint="default"/>
        <w:lang w:val="ru-RU" w:eastAsia="en-US" w:bidi="ar-SA"/>
      </w:rPr>
    </w:lvl>
  </w:abstractNum>
  <w:abstractNum w:abstractNumId="7">
    <w:nsid w:val="5A0F4CA3"/>
    <w:multiLevelType w:val="hybridMultilevel"/>
    <w:tmpl w:val="8DFA10C4"/>
    <w:lvl w:ilvl="0" w:tplc="B41041B8">
      <w:numFmt w:val="bullet"/>
      <w:lvlText w:val="–"/>
      <w:lvlJc w:val="left"/>
      <w:pPr>
        <w:ind w:left="658" w:hanging="180"/>
      </w:pPr>
      <w:rPr>
        <w:rFonts w:ascii="Times New Roman" w:eastAsia="Times New Roman" w:hAnsi="Times New Roman" w:cs="Times New Roman" w:hint="default"/>
        <w:b w:val="0"/>
        <w:bCs w:val="0"/>
        <w:i w:val="0"/>
        <w:iCs w:val="0"/>
        <w:w w:val="100"/>
        <w:sz w:val="24"/>
        <w:szCs w:val="24"/>
        <w:lang w:val="ru-RU" w:eastAsia="en-US" w:bidi="ar-SA"/>
      </w:rPr>
    </w:lvl>
    <w:lvl w:ilvl="1" w:tplc="A8F8C210">
      <w:numFmt w:val="bullet"/>
      <w:lvlText w:val=""/>
      <w:lvlJc w:val="left"/>
      <w:pPr>
        <w:ind w:left="478" w:hanging="360"/>
      </w:pPr>
      <w:rPr>
        <w:rFonts w:ascii="Symbol" w:eastAsia="Symbol" w:hAnsi="Symbol" w:cs="Symbol" w:hint="default"/>
        <w:b w:val="0"/>
        <w:bCs w:val="0"/>
        <w:i w:val="0"/>
        <w:iCs w:val="0"/>
        <w:w w:val="100"/>
        <w:sz w:val="24"/>
        <w:szCs w:val="24"/>
        <w:lang w:val="ru-RU" w:eastAsia="en-US" w:bidi="ar-SA"/>
      </w:rPr>
    </w:lvl>
    <w:lvl w:ilvl="2" w:tplc="8B1638EE">
      <w:numFmt w:val="bullet"/>
      <w:lvlText w:val="•"/>
      <w:lvlJc w:val="left"/>
      <w:pPr>
        <w:ind w:left="1757" w:hanging="360"/>
      </w:pPr>
      <w:rPr>
        <w:rFonts w:hint="default"/>
        <w:lang w:val="ru-RU" w:eastAsia="en-US" w:bidi="ar-SA"/>
      </w:rPr>
    </w:lvl>
    <w:lvl w:ilvl="3" w:tplc="7BFE4494">
      <w:numFmt w:val="bullet"/>
      <w:lvlText w:val="•"/>
      <w:lvlJc w:val="left"/>
      <w:pPr>
        <w:ind w:left="2855" w:hanging="360"/>
      </w:pPr>
      <w:rPr>
        <w:rFonts w:hint="default"/>
        <w:lang w:val="ru-RU" w:eastAsia="en-US" w:bidi="ar-SA"/>
      </w:rPr>
    </w:lvl>
    <w:lvl w:ilvl="4" w:tplc="3F6A4514">
      <w:numFmt w:val="bullet"/>
      <w:lvlText w:val="•"/>
      <w:lvlJc w:val="left"/>
      <w:pPr>
        <w:ind w:left="3953" w:hanging="360"/>
      </w:pPr>
      <w:rPr>
        <w:rFonts w:hint="default"/>
        <w:lang w:val="ru-RU" w:eastAsia="en-US" w:bidi="ar-SA"/>
      </w:rPr>
    </w:lvl>
    <w:lvl w:ilvl="5" w:tplc="6A907F52">
      <w:numFmt w:val="bullet"/>
      <w:lvlText w:val="•"/>
      <w:lvlJc w:val="left"/>
      <w:pPr>
        <w:ind w:left="5051" w:hanging="360"/>
      </w:pPr>
      <w:rPr>
        <w:rFonts w:hint="default"/>
        <w:lang w:val="ru-RU" w:eastAsia="en-US" w:bidi="ar-SA"/>
      </w:rPr>
    </w:lvl>
    <w:lvl w:ilvl="6" w:tplc="FD822950">
      <w:numFmt w:val="bullet"/>
      <w:lvlText w:val="•"/>
      <w:lvlJc w:val="left"/>
      <w:pPr>
        <w:ind w:left="6148" w:hanging="360"/>
      </w:pPr>
      <w:rPr>
        <w:rFonts w:hint="default"/>
        <w:lang w:val="ru-RU" w:eastAsia="en-US" w:bidi="ar-SA"/>
      </w:rPr>
    </w:lvl>
    <w:lvl w:ilvl="7" w:tplc="446685C8">
      <w:numFmt w:val="bullet"/>
      <w:lvlText w:val="•"/>
      <w:lvlJc w:val="left"/>
      <w:pPr>
        <w:ind w:left="7246" w:hanging="360"/>
      </w:pPr>
      <w:rPr>
        <w:rFonts w:hint="default"/>
        <w:lang w:val="ru-RU" w:eastAsia="en-US" w:bidi="ar-SA"/>
      </w:rPr>
    </w:lvl>
    <w:lvl w:ilvl="8" w:tplc="B30C7946">
      <w:numFmt w:val="bullet"/>
      <w:lvlText w:val="•"/>
      <w:lvlJc w:val="left"/>
      <w:pPr>
        <w:ind w:left="8344" w:hanging="360"/>
      </w:pPr>
      <w:rPr>
        <w:rFonts w:hint="default"/>
        <w:lang w:val="ru-RU" w:eastAsia="en-US" w:bidi="ar-SA"/>
      </w:rPr>
    </w:lvl>
  </w:abstractNum>
  <w:abstractNum w:abstractNumId="8">
    <w:nsid w:val="5E133874"/>
    <w:multiLevelType w:val="hybridMultilevel"/>
    <w:tmpl w:val="01A0CCCE"/>
    <w:lvl w:ilvl="0" w:tplc="99E08AAE">
      <w:start w:val="1"/>
      <w:numFmt w:val="decimal"/>
      <w:lvlText w:val="%1"/>
      <w:lvlJc w:val="left"/>
      <w:pPr>
        <w:ind w:left="478" w:hanging="223"/>
        <w:jc w:val="left"/>
      </w:pPr>
      <w:rPr>
        <w:rFonts w:ascii="Times New Roman" w:eastAsia="Times New Roman" w:hAnsi="Times New Roman" w:cs="Times New Roman" w:hint="default"/>
        <w:b w:val="0"/>
        <w:bCs w:val="0"/>
        <w:i/>
        <w:iCs/>
        <w:w w:val="100"/>
        <w:sz w:val="24"/>
        <w:szCs w:val="24"/>
        <w:lang w:val="ru-RU" w:eastAsia="en-US" w:bidi="ar-SA"/>
      </w:rPr>
    </w:lvl>
    <w:lvl w:ilvl="1" w:tplc="C562D0DE">
      <w:numFmt w:val="bullet"/>
      <w:lvlText w:val="•"/>
      <w:lvlJc w:val="left"/>
      <w:pPr>
        <w:ind w:left="1486" w:hanging="223"/>
      </w:pPr>
      <w:rPr>
        <w:rFonts w:hint="default"/>
        <w:lang w:val="ru-RU" w:eastAsia="en-US" w:bidi="ar-SA"/>
      </w:rPr>
    </w:lvl>
    <w:lvl w:ilvl="2" w:tplc="4AC6DDC6">
      <w:numFmt w:val="bullet"/>
      <w:lvlText w:val="•"/>
      <w:lvlJc w:val="left"/>
      <w:pPr>
        <w:ind w:left="2492" w:hanging="223"/>
      </w:pPr>
      <w:rPr>
        <w:rFonts w:hint="default"/>
        <w:lang w:val="ru-RU" w:eastAsia="en-US" w:bidi="ar-SA"/>
      </w:rPr>
    </w:lvl>
    <w:lvl w:ilvl="3" w:tplc="9E42F278">
      <w:numFmt w:val="bullet"/>
      <w:lvlText w:val="•"/>
      <w:lvlJc w:val="left"/>
      <w:pPr>
        <w:ind w:left="3498" w:hanging="223"/>
      </w:pPr>
      <w:rPr>
        <w:rFonts w:hint="default"/>
        <w:lang w:val="ru-RU" w:eastAsia="en-US" w:bidi="ar-SA"/>
      </w:rPr>
    </w:lvl>
    <w:lvl w:ilvl="4" w:tplc="6EECD406">
      <w:numFmt w:val="bullet"/>
      <w:lvlText w:val="•"/>
      <w:lvlJc w:val="left"/>
      <w:pPr>
        <w:ind w:left="4504" w:hanging="223"/>
      </w:pPr>
      <w:rPr>
        <w:rFonts w:hint="default"/>
        <w:lang w:val="ru-RU" w:eastAsia="en-US" w:bidi="ar-SA"/>
      </w:rPr>
    </w:lvl>
    <w:lvl w:ilvl="5" w:tplc="A9A838FA">
      <w:numFmt w:val="bullet"/>
      <w:lvlText w:val="•"/>
      <w:lvlJc w:val="left"/>
      <w:pPr>
        <w:ind w:left="5510" w:hanging="223"/>
      </w:pPr>
      <w:rPr>
        <w:rFonts w:hint="default"/>
        <w:lang w:val="ru-RU" w:eastAsia="en-US" w:bidi="ar-SA"/>
      </w:rPr>
    </w:lvl>
    <w:lvl w:ilvl="6" w:tplc="421EE574">
      <w:numFmt w:val="bullet"/>
      <w:lvlText w:val="•"/>
      <w:lvlJc w:val="left"/>
      <w:pPr>
        <w:ind w:left="6516" w:hanging="223"/>
      </w:pPr>
      <w:rPr>
        <w:rFonts w:hint="default"/>
        <w:lang w:val="ru-RU" w:eastAsia="en-US" w:bidi="ar-SA"/>
      </w:rPr>
    </w:lvl>
    <w:lvl w:ilvl="7" w:tplc="192606BA">
      <w:numFmt w:val="bullet"/>
      <w:lvlText w:val="•"/>
      <w:lvlJc w:val="left"/>
      <w:pPr>
        <w:ind w:left="7522" w:hanging="223"/>
      </w:pPr>
      <w:rPr>
        <w:rFonts w:hint="default"/>
        <w:lang w:val="ru-RU" w:eastAsia="en-US" w:bidi="ar-SA"/>
      </w:rPr>
    </w:lvl>
    <w:lvl w:ilvl="8" w:tplc="468A9CD0">
      <w:numFmt w:val="bullet"/>
      <w:lvlText w:val="•"/>
      <w:lvlJc w:val="left"/>
      <w:pPr>
        <w:ind w:left="8528" w:hanging="223"/>
      </w:pPr>
      <w:rPr>
        <w:rFonts w:hint="default"/>
        <w:lang w:val="ru-RU" w:eastAsia="en-US" w:bidi="ar-SA"/>
      </w:rPr>
    </w:lvl>
  </w:abstractNum>
  <w:abstractNum w:abstractNumId="9">
    <w:nsid w:val="63C95640"/>
    <w:multiLevelType w:val="hybridMultilevel"/>
    <w:tmpl w:val="41E4430A"/>
    <w:lvl w:ilvl="0" w:tplc="289EBE6C">
      <w:numFmt w:val="bullet"/>
      <w:lvlText w:val="•"/>
      <w:lvlJc w:val="left"/>
      <w:pPr>
        <w:ind w:left="478" w:hanging="144"/>
      </w:pPr>
      <w:rPr>
        <w:rFonts w:ascii="Times New Roman" w:eastAsia="Times New Roman" w:hAnsi="Times New Roman" w:cs="Times New Roman" w:hint="default"/>
        <w:b w:val="0"/>
        <w:bCs w:val="0"/>
        <w:i/>
        <w:iCs/>
        <w:w w:val="100"/>
        <w:sz w:val="24"/>
        <w:szCs w:val="24"/>
        <w:lang w:val="ru-RU" w:eastAsia="en-US" w:bidi="ar-SA"/>
      </w:rPr>
    </w:lvl>
    <w:lvl w:ilvl="1" w:tplc="E1DE9644">
      <w:numFmt w:val="bullet"/>
      <w:lvlText w:val=""/>
      <w:lvlJc w:val="left"/>
      <w:pPr>
        <w:ind w:left="1198" w:hanging="360"/>
      </w:pPr>
      <w:rPr>
        <w:rFonts w:ascii="Symbol" w:eastAsia="Symbol" w:hAnsi="Symbol" w:cs="Symbol" w:hint="default"/>
        <w:b w:val="0"/>
        <w:bCs w:val="0"/>
        <w:i w:val="0"/>
        <w:iCs w:val="0"/>
        <w:w w:val="100"/>
        <w:sz w:val="24"/>
        <w:szCs w:val="24"/>
        <w:lang w:val="ru-RU" w:eastAsia="en-US" w:bidi="ar-SA"/>
      </w:rPr>
    </w:lvl>
    <w:lvl w:ilvl="2" w:tplc="495A8546">
      <w:numFmt w:val="bullet"/>
      <w:lvlText w:val="•"/>
      <w:lvlJc w:val="left"/>
      <w:pPr>
        <w:ind w:left="2237" w:hanging="360"/>
      </w:pPr>
      <w:rPr>
        <w:rFonts w:hint="default"/>
        <w:lang w:val="ru-RU" w:eastAsia="en-US" w:bidi="ar-SA"/>
      </w:rPr>
    </w:lvl>
    <w:lvl w:ilvl="3" w:tplc="2F8203A8">
      <w:numFmt w:val="bullet"/>
      <w:lvlText w:val="•"/>
      <w:lvlJc w:val="left"/>
      <w:pPr>
        <w:ind w:left="3275" w:hanging="360"/>
      </w:pPr>
      <w:rPr>
        <w:rFonts w:hint="default"/>
        <w:lang w:val="ru-RU" w:eastAsia="en-US" w:bidi="ar-SA"/>
      </w:rPr>
    </w:lvl>
    <w:lvl w:ilvl="4" w:tplc="9F90FEC6">
      <w:numFmt w:val="bullet"/>
      <w:lvlText w:val="•"/>
      <w:lvlJc w:val="left"/>
      <w:pPr>
        <w:ind w:left="4313" w:hanging="360"/>
      </w:pPr>
      <w:rPr>
        <w:rFonts w:hint="default"/>
        <w:lang w:val="ru-RU" w:eastAsia="en-US" w:bidi="ar-SA"/>
      </w:rPr>
    </w:lvl>
    <w:lvl w:ilvl="5" w:tplc="A068463C">
      <w:numFmt w:val="bullet"/>
      <w:lvlText w:val="•"/>
      <w:lvlJc w:val="left"/>
      <w:pPr>
        <w:ind w:left="5351" w:hanging="360"/>
      </w:pPr>
      <w:rPr>
        <w:rFonts w:hint="default"/>
        <w:lang w:val="ru-RU" w:eastAsia="en-US" w:bidi="ar-SA"/>
      </w:rPr>
    </w:lvl>
    <w:lvl w:ilvl="6" w:tplc="CDA01BCA">
      <w:numFmt w:val="bullet"/>
      <w:lvlText w:val="•"/>
      <w:lvlJc w:val="left"/>
      <w:pPr>
        <w:ind w:left="6388" w:hanging="360"/>
      </w:pPr>
      <w:rPr>
        <w:rFonts w:hint="default"/>
        <w:lang w:val="ru-RU" w:eastAsia="en-US" w:bidi="ar-SA"/>
      </w:rPr>
    </w:lvl>
    <w:lvl w:ilvl="7" w:tplc="5ECE80C6">
      <w:numFmt w:val="bullet"/>
      <w:lvlText w:val="•"/>
      <w:lvlJc w:val="left"/>
      <w:pPr>
        <w:ind w:left="7426" w:hanging="360"/>
      </w:pPr>
      <w:rPr>
        <w:rFonts w:hint="default"/>
        <w:lang w:val="ru-RU" w:eastAsia="en-US" w:bidi="ar-SA"/>
      </w:rPr>
    </w:lvl>
    <w:lvl w:ilvl="8" w:tplc="B6A45D9E">
      <w:numFmt w:val="bullet"/>
      <w:lvlText w:val="•"/>
      <w:lvlJc w:val="left"/>
      <w:pPr>
        <w:ind w:left="8464" w:hanging="360"/>
      </w:pPr>
      <w:rPr>
        <w:rFonts w:hint="default"/>
        <w:lang w:val="ru-RU" w:eastAsia="en-US" w:bidi="ar-SA"/>
      </w:rPr>
    </w:lvl>
  </w:abstractNum>
  <w:abstractNum w:abstractNumId="10">
    <w:nsid w:val="6B8E72B1"/>
    <w:multiLevelType w:val="hybridMultilevel"/>
    <w:tmpl w:val="994C5EBE"/>
    <w:lvl w:ilvl="0" w:tplc="3876868A">
      <w:numFmt w:val="bullet"/>
      <w:lvlText w:val="•"/>
      <w:lvlJc w:val="left"/>
      <w:pPr>
        <w:ind w:left="478" w:hanging="144"/>
      </w:pPr>
      <w:rPr>
        <w:rFonts w:ascii="Times New Roman" w:eastAsia="Times New Roman" w:hAnsi="Times New Roman" w:cs="Times New Roman" w:hint="default"/>
        <w:b w:val="0"/>
        <w:bCs w:val="0"/>
        <w:i w:val="0"/>
        <w:iCs w:val="0"/>
        <w:w w:val="100"/>
        <w:sz w:val="24"/>
        <w:szCs w:val="24"/>
        <w:lang w:val="ru-RU" w:eastAsia="en-US" w:bidi="ar-SA"/>
      </w:rPr>
    </w:lvl>
    <w:lvl w:ilvl="1" w:tplc="BC9A195E">
      <w:numFmt w:val="bullet"/>
      <w:lvlText w:val="•"/>
      <w:lvlJc w:val="left"/>
      <w:pPr>
        <w:ind w:left="1486" w:hanging="144"/>
      </w:pPr>
      <w:rPr>
        <w:rFonts w:hint="default"/>
        <w:lang w:val="ru-RU" w:eastAsia="en-US" w:bidi="ar-SA"/>
      </w:rPr>
    </w:lvl>
    <w:lvl w:ilvl="2" w:tplc="AAFACAE6">
      <w:numFmt w:val="bullet"/>
      <w:lvlText w:val="•"/>
      <w:lvlJc w:val="left"/>
      <w:pPr>
        <w:ind w:left="2492" w:hanging="144"/>
      </w:pPr>
      <w:rPr>
        <w:rFonts w:hint="default"/>
        <w:lang w:val="ru-RU" w:eastAsia="en-US" w:bidi="ar-SA"/>
      </w:rPr>
    </w:lvl>
    <w:lvl w:ilvl="3" w:tplc="7EF636C2">
      <w:numFmt w:val="bullet"/>
      <w:lvlText w:val="•"/>
      <w:lvlJc w:val="left"/>
      <w:pPr>
        <w:ind w:left="3498" w:hanging="144"/>
      </w:pPr>
      <w:rPr>
        <w:rFonts w:hint="default"/>
        <w:lang w:val="ru-RU" w:eastAsia="en-US" w:bidi="ar-SA"/>
      </w:rPr>
    </w:lvl>
    <w:lvl w:ilvl="4" w:tplc="3D926A02">
      <w:numFmt w:val="bullet"/>
      <w:lvlText w:val="•"/>
      <w:lvlJc w:val="left"/>
      <w:pPr>
        <w:ind w:left="4504" w:hanging="144"/>
      </w:pPr>
      <w:rPr>
        <w:rFonts w:hint="default"/>
        <w:lang w:val="ru-RU" w:eastAsia="en-US" w:bidi="ar-SA"/>
      </w:rPr>
    </w:lvl>
    <w:lvl w:ilvl="5" w:tplc="6B7CCC40">
      <w:numFmt w:val="bullet"/>
      <w:lvlText w:val="•"/>
      <w:lvlJc w:val="left"/>
      <w:pPr>
        <w:ind w:left="5510" w:hanging="144"/>
      </w:pPr>
      <w:rPr>
        <w:rFonts w:hint="default"/>
        <w:lang w:val="ru-RU" w:eastAsia="en-US" w:bidi="ar-SA"/>
      </w:rPr>
    </w:lvl>
    <w:lvl w:ilvl="6" w:tplc="67549C10">
      <w:numFmt w:val="bullet"/>
      <w:lvlText w:val="•"/>
      <w:lvlJc w:val="left"/>
      <w:pPr>
        <w:ind w:left="6516" w:hanging="144"/>
      </w:pPr>
      <w:rPr>
        <w:rFonts w:hint="default"/>
        <w:lang w:val="ru-RU" w:eastAsia="en-US" w:bidi="ar-SA"/>
      </w:rPr>
    </w:lvl>
    <w:lvl w:ilvl="7" w:tplc="8592D002">
      <w:numFmt w:val="bullet"/>
      <w:lvlText w:val="•"/>
      <w:lvlJc w:val="left"/>
      <w:pPr>
        <w:ind w:left="7522" w:hanging="144"/>
      </w:pPr>
      <w:rPr>
        <w:rFonts w:hint="default"/>
        <w:lang w:val="ru-RU" w:eastAsia="en-US" w:bidi="ar-SA"/>
      </w:rPr>
    </w:lvl>
    <w:lvl w:ilvl="8" w:tplc="8D4872D4">
      <w:numFmt w:val="bullet"/>
      <w:lvlText w:val="•"/>
      <w:lvlJc w:val="left"/>
      <w:pPr>
        <w:ind w:left="8528" w:hanging="144"/>
      </w:pPr>
      <w:rPr>
        <w:rFonts w:hint="default"/>
        <w:lang w:val="ru-RU" w:eastAsia="en-US" w:bidi="ar-SA"/>
      </w:rPr>
    </w:lvl>
  </w:abstractNum>
  <w:num w:numId="1">
    <w:abstractNumId w:val="2"/>
  </w:num>
  <w:num w:numId="2">
    <w:abstractNumId w:val="7"/>
  </w:num>
  <w:num w:numId="3">
    <w:abstractNumId w:val="0"/>
  </w:num>
  <w:num w:numId="4">
    <w:abstractNumId w:val="5"/>
  </w:num>
  <w:num w:numId="5">
    <w:abstractNumId w:val="1"/>
  </w:num>
  <w:num w:numId="6">
    <w:abstractNumId w:val="8"/>
  </w:num>
  <w:num w:numId="7">
    <w:abstractNumId w:val="3"/>
  </w:num>
  <w:num w:numId="8">
    <w:abstractNumId w:val="4"/>
  </w:num>
  <w:num w:numId="9">
    <w:abstractNumId w:val="9"/>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352716"/>
    <w:rsid w:val="00214308"/>
    <w:rsid w:val="002F4B61"/>
    <w:rsid w:val="00310823"/>
    <w:rsid w:val="00352716"/>
    <w:rsid w:val="005D257D"/>
    <w:rsid w:val="00DB1A3C"/>
    <w:rsid w:val="00F47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271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52716"/>
    <w:tblPr>
      <w:tblInd w:w="0" w:type="dxa"/>
      <w:tblCellMar>
        <w:top w:w="0" w:type="dxa"/>
        <w:left w:w="0" w:type="dxa"/>
        <w:bottom w:w="0" w:type="dxa"/>
        <w:right w:w="0" w:type="dxa"/>
      </w:tblCellMar>
    </w:tblPr>
  </w:style>
  <w:style w:type="paragraph" w:styleId="a3">
    <w:name w:val="Body Text"/>
    <w:basedOn w:val="a"/>
    <w:uiPriority w:val="1"/>
    <w:qFormat/>
    <w:rsid w:val="00352716"/>
    <w:pPr>
      <w:ind w:left="478"/>
    </w:pPr>
    <w:rPr>
      <w:sz w:val="24"/>
      <w:szCs w:val="24"/>
    </w:rPr>
  </w:style>
  <w:style w:type="paragraph" w:customStyle="1" w:styleId="Heading1">
    <w:name w:val="Heading 1"/>
    <w:basedOn w:val="a"/>
    <w:uiPriority w:val="1"/>
    <w:qFormat/>
    <w:rsid w:val="00352716"/>
    <w:pPr>
      <w:spacing w:before="1"/>
      <w:ind w:left="478"/>
      <w:jc w:val="both"/>
      <w:outlineLvl w:val="1"/>
    </w:pPr>
    <w:rPr>
      <w:sz w:val="28"/>
      <w:szCs w:val="28"/>
    </w:rPr>
  </w:style>
  <w:style w:type="paragraph" w:customStyle="1" w:styleId="Heading2">
    <w:name w:val="Heading 2"/>
    <w:basedOn w:val="a"/>
    <w:uiPriority w:val="1"/>
    <w:qFormat/>
    <w:rsid w:val="00352716"/>
    <w:pPr>
      <w:spacing w:line="274" w:lineRule="exact"/>
      <w:ind w:left="478"/>
      <w:outlineLvl w:val="2"/>
    </w:pPr>
    <w:rPr>
      <w:b/>
      <w:bCs/>
      <w:sz w:val="24"/>
      <w:szCs w:val="24"/>
      <w:u w:val="single" w:color="000000"/>
    </w:rPr>
  </w:style>
  <w:style w:type="paragraph" w:styleId="a4">
    <w:name w:val="Title"/>
    <w:basedOn w:val="a"/>
    <w:uiPriority w:val="1"/>
    <w:qFormat/>
    <w:rsid w:val="00352716"/>
    <w:pPr>
      <w:ind w:left="478"/>
    </w:pPr>
    <w:rPr>
      <w:b/>
      <w:bCs/>
      <w:sz w:val="32"/>
      <w:szCs w:val="32"/>
    </w:rPr>
  </w:style>
  <w:style w:type="paragraph" w:styleId="a5">
    <w:name w:val="List Paragraph"/>
    <w:basedOn w:val="a"/>
    <w:uiPriority w:val="1"/>
    <w:qFormat/>
    <w:rsid w:val="00352716"/>
    <w:pPr>
      <w:ind w:left="1198" w:hanging="360"/>
    </w:pPr>
  </w:style>
  <w:style w:type="paragraph" w:customStyle="1" w:styleId="TableParagraph">
    <w:name w:val="Table Paragraph"/>
    <w:basedOn w:val="a"/>
    <w:uiPriority w:val="1"/>
    <w:qFormat/>
    <w:rsid w:val="003527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t-net.net/ru/rwct_tcp_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s.1september.ru/newspaper.php?year=2004&amp;num=70" TargetMode="External"/><Relationship Id="rId4" Type="http://schemas.openxmlformats.org/officeDocument/2006/relationships/webSettings" Target="webSettings.xml"/><Relationship Id="rId9" Type="http://schemas.openxmlformats.org/officeDocument/2006/relationships/hyperlink" Target="http://festival.1september.ru/2004_2005/index.php?subjec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2094</Words>
  <Characters>11937</Characters>
  <Application>Microsoft Office Word</Application>
  <DocSecurity>0</DocSecurity>
  <Lines>99</Lines>
  <Paragraphs>28</Paragraphs>
  <ScaleCrop>false</ScaleCrop>
  <Company>SPecialiST RePack</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учителей-предметников</dc:title>
  <dc:creator>Архипова Наталья Петровна</dc:creator>
  <cp:lastModifiedBy>Markin</cp:lastModifiedBy>
  <cp:revision>5</cp:revision>
  <dcterms:created xsi:type="dcterms:W3CDTF">2021-12-23T00:04:00Z</dcterms:created>
  <dcterms:modified xsi:type="dcterms:W3CDTF">2022-02-06T19:45:00Z</dcterms:modified>
</cp:coreProperties>
</file>