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C1C09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3FE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983AE3A" wp14:editId="3BBFBF1D">
            <wp:extent cx="405765" cy="421640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8254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91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общеобразовательное учреждение </w:t>
      </w:r>
    </w:p>
    <w:p w14:paraId="3D808A23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91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средняя общеобразовательная школа №94  </w:t>
      </w:r>
    </w:p>
    <w:p w14:paraId="07402E58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89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Выборгского района Санкт-Петербурга </w:t>
      </w:r>
    </w:p>
    <w:p w14:paraId="443EA057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99F030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A03F52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060"/>
        <w:gridCol w:w="2392"/>
        <w:gridCol w:w="3368"/>
      </w:tblGrid>
      <w:tr w:rsidR="00C32637" w:rsidRPr="00A93FE1" w14:paraId="7E4BB296" w14:textId="77777777" w:rsidTr="004C43E1">
        <w:tc>
          <w:tcPr>
            <w:tcW w:w="3060" w:type="dxa"/>
          </w:tcPr>
          <w:p w14:paraId="13AA1D7C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2392" w:type="dxa"/>
          </w:tcPr>
          <w:p w14:paraId="0039D8B8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463BC6F0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C32637" w:rsidRPr="00A93FE1" w14:paraId="5C4EF453" w14:textId="77777777" w:rsidTr="004C43E1">
        <w:tc>
          <w:tcPr>
            <w:tcW w:w="3060" w:type="dxa"/>
          </w:tcPr>
          <w:p w14:paraId="390F2512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14:paraId="150DF1B1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школы №94</w:t>
            </w:r>
          </w:p>
        </w:tc>
        <w:tc>
          <w:tcPr>
            <w:tcW w:w="2392" w:type="dxa"/>
          </w:tcPr>
          <w:p w14:paraId="52FDD816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579417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0DD916DE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по ГБОУ школе</w:t>
            </w: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№94</w:t>
            </w:r>
          </w:p>
        </w:tc>
      </w:tr>
      <w:tr w:rsidR="00C32637" w:rsidRPr="00A93FE1" w14:paraId="76BDEDF7" w14:textId="77777777" w:rsidTr="004C43E1">
        <w:tc>
          <w:tcPr>
            <w:tcW w:w="3060" w:type="dxa"/>
          </w:tcPr>
          <w:p w14:paraId="5BFFFE66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Выборгского района</w:t>
            </w:r>
          </w:p>
        </w:tc>
        <w:tc>
          <w:tcPr>
            <w:tcW w:w="2392" w:type="dxa"/>
          </w:tcPr>
          <w:p w14:paraId="06CF7EA0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6139855B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Выборгского района</w:t>
            </w:r>
          </w:p>
        </w:tc>
      </w:tr>
      <w:tr w:rsidR="00C32637" w:rsidRPr="00A93FE1" w14:paraId="2058B70E" w14:textId="77777777" w:rsidTr="004C43E1">
        <w:tc>
          <w:tcPr>
            <w:tcW w:w="3060" w:type="dxa"/>
          </w:tcPr>
          <w:p w14:paraId="6F5F0ADF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392" w:type="dxa"/>
          </w:tcPr>
          <w:p w14:paraId="2C310DD1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70EBC7B1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Санкт-Петербурга</w:t>
            </w:r>
          </w:p>
        </w:tc>
      </w:tr>
      <w:tr w:rsidR="00C32637" w:rsidRPr="00A93FE1" w14:paraId="685E1231" w14:textId="77777777" w:rsidTr="004C43E1">
        <w:tc>
          <w:tcPr>
            <w:tcW w:w="3060" w:type="dxa"/>
          </w:tcPr>
          <w:p w14:paraId="06736157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</w:t>
            </w: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29.08.2019</w:t>
            </w: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№18</w:t>
            </w:r>
          </w:p>
        </w:tc>
        <w:tc>
          <w:tcPr>
            <w:tcW w:w="2392" w:type="dxa"/>
          </w:tcPr>
          <w:p w14:paraId="136A0480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</w:tcPr>
          <w:p w14:paraId="653B5753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29.08.2019</w:t>
            </w: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  <w:p w14:paraId="3091E72A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ГБОУ школы №94</w:t>
            </w:r>
          </w:p>
        </w:tc>
      </w:tr>
      <w:tr w:rsidR="00C32637" w:rsidRPr="00A93FE1" w14:paraId="4ED3F04F" w14:textId="77777777" w:rsidTr="004C43E1">
        <w:tc>
          <w:tcPr>
            <w:tcW w:w="3060" w:type="dxa"/>
          </w:tcPr>
          <w:p w14:paraId="7BECDD21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</w:tcPr>
          <w:p w14:paraId="48EC3A71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</w:tcPr>
          <w:p w14:paraId="298AD9D8" w14:textId="77777777" w:rsidR="00C32637" w:rsidRPr="00560891" w:rsidRDefault="00C32637" w:rsidP="004C43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____________О.П. Колегова</w:t>
            </w:r>
          </w:p>
        </w:tc>
      </w:tr>
    </w:tbl>
    <w:p w14:paraId="33B6F36C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A53F38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76F7AC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086166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</w:p>
    <w:p w14:paraId="398D2659" w14:textId="77777777" w:rsidR="00C32637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РАБОЧАЯ ПРОГРАММА</w:t>
      </w:r>
    </w:p>
    <w:p w14:paraId="7705092F" w14:textId="77777777" w:rsidR="00C32637" w:rsidRPr="004F4164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4F4164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по внеурочной деятельности</w:t>
      </w:r>
    </w:p>
    <w:p w14:paraId="173E481D" w14:textId="77777777" w:rsidR="00C32637" w:rsidRPr="004F4164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4F4164">
        <w:rPr>
          <w:rFonts w:ascii="Times New Roman" w:eastAsia="Times New Roman" w:hAnsi="Times New Roman"/>
          <w:b/>
          <w:sz w:val="48"/>
          <w:szCs w:val="48"/>
          <w:lang w:eastAsia="ru-RU"/>
        </w:rPr>
        <w:t>«Классный час»</w:t>
      </w:r>
    </w:p>
    <w:p w14:paraId="4B6133B6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Социальное</w:t>
      </w:r>
      <w:r w:rsidRPr="004F4164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направление</w:t>
      </w:r>
    </w:p>
    <w:p w14:paraId="6B09A947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6CAFF2AA" w14:textId="7C4358D9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на 20</w:t>
      </w:r>
      <w:r w:rsidR="00D953E3">
        <w:rPr>
          <w:rFonts w:ascii="Times New Roman" w:eastAsia="Times New Roman" w:hAnsi="Times New Roman"/>
          <w:b/>
          <w:sz w:val="36"/>
          <w:szCs w:val="36"/>
          <w:lang w:eastAsia="ru-RU"/>
        </w:rPr>
        <w:t>21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/202</w:t>
      </w:r>
      <w:r w:rsidR="00D953E3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Pr="00560891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 год</w:t>
      </w:r>
    </w:p>
    <w:p w14:paraId="34FD56EC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C7C9D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458DEA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624603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24D29B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B06557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2C9D10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23C37" w14:textId="58108E69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Класс: 3 </w:t>
      </w:r>
      <w:r w:rsidR="00712857"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5E1CD5CE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часов: в неделю 1 час</w:t>
      </w:r>
    </w:p>
    <w:p w14:paraId="13433926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891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56089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</w:t>
      </w:r>
    </w:p>
    <w:p w14:paraId="14F41D35" w14:textId="1CE97FC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891">
        <w:rPr>
          <w:rFonts w:ascii="Times New Roman" w:eastAsia="Times New Roman" w:hAnsi="Times New Roman"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2857">
        <w:rPr>
          <w:rFonts w:ascii="Times New Roman" w:eastAsia="Times New Roman" w:hAnsi="Times New Roman"/>
          <w:sz w:val="28"/>
          <w:szCs w:val="28"/>
          <w:lang w:eastAsia="ru-RU"/>
        </w:rPr>
        <w:t>Орлова Елена Николаевна</w:t>
      </w:r>
    </w:p>
    <w:p w14:paraId="741128C8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891">
        <w:rPr>
          <w:rFonts w:ascii="Times New Roman" w:eastAsia="Times New Roman" w:hAnsi="Times New Roman"/>
          <w:sz w:val="28"/>
          <w:szCs w:val="28"/>
          <w:lang w:eastAsia="ru-RU"/>
        </w:rPr>
        <w:t>Уровень обучения: базовый</w:t>
      </w:r>
    </w:p>
    <w:p w14:paraId="51567924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236E9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295B2A" w14:textId="77777777" w:rsidR="00C32637" w:rsidRPr="00560891" w:rsidRDefault="00C32637" w:rsidP="00C326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B1F0B" w14:textId="77777777" w:rsidR="00C32637" w:rsidRPr="00560891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891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</w:t>
      </w:r>
    </w:p>
    <w:p w14:paraId="5E02B918" w14:textId="328F97A1" w:rsidR="00C32637" w:rsidRDefault="00C32637" w:rsidP="00C326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953E3">
        <w:rPr>
          <w:rFonts w:ascii="Times New Roman" w:eastAsia="Times New Roman" w:hAnsi="Times New Roman"/>
          <w:sz w:val="28"/>
          <w:szCs w:val="28"/>
          <w:lang w:eastAsia="ru-RU"/>
        </w:rPr>
        <w:t>21</w:t>
      </w:r>
    </w:p>
    <w:p w14:paraId="0163DA7E" w14:textId="500FFE00" w:rsidR="00091A88" w:rsidRDefault="00091A88" w:rsidP="00091A8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14:paraId="07927548" w14:textId="5AE84442" w:rsidR="00CA60F7" w:rsidRDefault="00AB1A64" w:rsidP="00D37A7A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2B18F363" w14:textId="77777777" w:rsidR="00F62694" w:rsidRDefault="00F62694" w:rsidP="00D37A7A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19C8F10" w14:textId="77777777" w:rsidR="00D907A7" w:rsidRDefault="00D907A7" w:rsidP="00D907A7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по внеурочной деятельности разработана на основе:</w:t>
      </w:r>
    </w:p>
    <w:p w14:paraId="2E29343A" w14:textId="77777777" w:rsidR="00D907A7" w:rsidRDefault="00D907A7" w:rsidP="00D907A7">
      <w:pPr>
        <w:pStyle w:val="ae"/>
        <w:numPr>
          <w:ilvl w:val="0"/>
          <w:numId w:val="3"/>
        </w:numPr>
        <w:spacing w:after="0" w:line="240" w:lineRule="auto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рального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Закона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29.12.2012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3-</w:t>
      </w:r>
      <w:r>
        <w:rPr>
          <w:rFonts w:ascii="Times New Roman" w:hAnsi="Times New Roman"/>
          <w:color w:val="000000"/>
          <w:sz w:val="24"/>
          <w:szCs w:val="24"/>
        </w:rPr>
        <w:t>ФЗ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«Об</w:t>
      </w:r>
      <w:r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образовании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Российской Федерации»;</w:t>
      </w:r>
    </w:p>
    <w:p w14:paraId="7DC55F9F" w14:textId="77777777" w:rsidR="00D907A7" w:rsidRDefault="00D907A7" w:rsidP="00D907A7">
      <w:pPr>
        <w:widowControl w:val="0"/>
        <w:numPr>
          <w:ilvl w:val="0"/>
          <w:numId w:val="3"/>
        </w:numPr>
        <w:spacing w:after="0" w:line="240" w:lineRule="auto"/>
        <w:ind w:right="40"/>
        <w:jc w:val="both"/>
        <w:rPr>
          <w:rFonts w:ascii="Times New Roman" w:eastAsia="Arial" w:hAnsi="Times New Roman"/>
          <w:sz w:val="24"/>
          <w:szCs w:val="24"/>
          <w:lang w:val="x-none" w:eastAsia="x-none" w:bidi="he-IL"/>
        </w:rPr>
      </w:pPr>
      <w:r>
        <w:rPr>
          <w:rFonts w:ascii="Times New Roman" w:eastAsia="Arial" w:hAnsi="Times New Roman"/>
          <w:sz w:val="24"/>
          <w:szCs w:val="24"/>
          <w:lang w:val="x-none" w:eastAsia="x-none" w:bidi="he-IL"/>
        </w:rPr>
        <w:t>Федерального го</w:t>
      </w:r>
      <w:r>
        <w:rPr>
          <w:rFonts w:ascii="Times New Roman" w:eastAsia="Arial" w:hAnsi="Times New Roman"/>
          <w:sz w:val="24"/>
          <w:szCs w:val="24"/>
          <w:lang w:val="x-none" w:eastAsia="x-none" w:bidi="he-IL"/>
        </w:rPr>
        <w:softHyphen/>
        <w:t>сударственного стандарта начального общего образования, утвержденного приказом Министерства образования и науки Российской Федерации от 06.10.2009 №373;</w:t>
      </w:r>
    </w:p>
    <w:p w14:paraId="17F24CB4" w14:textId="550D7E0E" w:rsidR="00D907A7" w:rsidRDefault="005C474F" w:rsidP="00D907A7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D907A7">
        <w:rPr>
          <w:rFonts w:ascii="Times New Roman" w:hAnsi="Times New Roman"/>
          <w:sz w:val="24"/>
          <w:szCs w:val="24"/>
        </w:rPr>
        <w:t>анитарных    правил    CП   2.4.3648-20 «Санитарно-эпидемиологические  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N 28 (далее — CП 2.4.3648-20);</w:t>
      </w:r>
    </w:p>
    <w:p w14:paraId="45754545" w14:textId="6ADFA2F6" w:rsidR="00D907A7" w:rsidRDefault="005C474F" w:rsidP="00D907A7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D907A7">
        <w:rPr>
          <w:rFonts w:ascii="Times New Roman" w:hAnsi="Times New Roman"/>
          <w:sz w:val="24"/>
          <w:szCs w:val="24"/>
        </w:rPr>
        <w:t>анитарных    правил    и    норм    СанПиН   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N. 2 (далее — СанПиН 1.2.3685-21);</w:t>
      </w:r>
    </w:p>
    <w:p w14:paraId="3EEF4487" w14:textId="77777777" w:rsidR="00D907A7" w:rsidRDefault="00D907A7" w:rsidP="005C474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Инструктивно-методическим письмом Комитета по образованию Санкт-Петербурга от 21.05.2015 № 03-20-2057/15-0-0 «Об организации внеурочной деятельности при реализации федеральных государственных образовательных стандартов начального общего образования и основного образования в образовательных организациях Санкт-Петербурга;</w:t>
      </w:r>
    </w:p>
    <w:p w14:paraId="7C24CE6C" w14:textId="21FDBC3B" w:rsidR="00D907A7" w:rsidRDefault="00D907A7" w:rsidP="00D907A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Плана по внеурочной деятельности ГБОУ школы № 94 Выборгского района Санкт-Пете</w:t>
      </w:r>
      <w:r>
        <w:rPr>
          <w:rFonts w:ascii="Times New Roman" w:hAnsi="Times New Roman"/>
          <w:color w:val="000000"/>
          <w:sz w:val="24"/>
          <w:szCs w:val="24"/>
        </w:rPr>
        <w:t>рбурга на 2021-2022 учебный год.</w:t>
      </w:r>
    </w:p>
    <w:p w14:paraId="5BF98698" w14:textId="77777777" w:rsidR="00CA60F7" w:rsidRDefault="00CA60F7" w:rsidP="00AB1A64">
      <w:pPr>
        <w:tabs>
          <w:tab w:val="left" w:pos="765"/>
        </w:tabs>
        <w:rPr>
          <w:color w:val="000000"/>
          <w:sz w:val="27"/>
          <w:szCs w:val="27"/>
        </w:rPr>
      </w:pPr>
    </w:p>
    <w:p w14:paraId="5F0B9D1C" w14:textId="77777777" w:rsidR="009F1ED5" w:rsidRDefault="009F1ED5" w:rsidP="00AB1A64">
      <w:pPr>
        <w:tabs>
          <w:tab w:val="left" w:pos="765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</w:p>
    <w:p w14:paraId="628E8A23" w14:textId="77777777" w:rsidR="00F62694" w:rsidRDefault="00F62694" w:rsidP="00AB1A64">
      <w:pPr>
        <w:tabs>
          <w:tab w:val="left" w:pos="765"/>
        </w:tabs>
        <w:rPr>
          <w:color w:val="000000"/>
          <w:sz w:val="27"/>
          <w:szCs w:val="27"/>
        </w:rPr>
      </w:pPr>
    </w:p>
    <w:p w14:paraId="10902191" w14:textId="79E19B31" w:rsidR="00AB1A64" w:rsidRPr="009F1ED5" w:rsidRDefault="009F1ED5" w:rsidP="009F1ED5">
      <w:pPr>
        <w:tabs>
          <w:tab w:val="left" w:pos="765"/>
        </w:tabs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9F1ED5">
        <w:rPr>
          <w:rFonts w:ascii="Times New Roman" w:eastAsia="Arial Unicode MS" w:hAnsi="Times New Roman"/>
          <w:b/>
          <w:bCs/>
          <w:kern w:val="1"/>
          <w:sz w:val="24"/>
          <w:szCs w:val="24"/>
        </w:rPr>
        <w:t>Общее описание предмета</w:t>
      </w:r>
    </w:p>
    <w:p w14:paraId="6EC1C393" w14:textId="77777777" w:rsidR="00091A88" w:rsidRDefault="00091A88" w:rsidP="00D243AA">
      <w:pPr>
        <w:pStyle w:val="a6"/>
        <w:ind w:firstLine="708"/>
        <w:jc w:val="both"/>
      </w:pPr>
      <w:r>
        <w:t xml:space="preserve">Высокая динамичность современного общества, глубина и характер происходящих глобальных изменений во всех сферах жизни предъявляют к человеку в новом веке качественно иные требования. Для того, чтобы внутренне соответствовать современной действительности, адекватно реагировать на постоянно меняющиеся условия жизни и деятельности, человек должен не просто адаптироваться к новой ситуации, но и быть способен творчески изменить ее, изменяясь при этом сам     </w:t>
      </w:r>
    </w:p>
    <w:p w14:paraId="1A78DA43" w14:textId="77777777" w:rsidR="00091A88" w:rsidRDefault="00091A88" w:rsidP="00CA60F7">
      <w:pPr>
        <w:pStyle w:val="a4"/>
        <w:ind w:firstLine="708"/>
        <w:jc w:val="both"/>
      </w:pPr>
      <w:r>
        <w:t>Младший школьный возраст — оптимальный период наиболее активного обучения социальному поведению, искусству общения, усвоения коммуникативных умений, способов разрешения социальных ситуаций.</w:t>
      </w:r>
    </w:p>
    <w:p w14:paraId="295A0519" w14:textId="0EAD5AFA" w:rsidR="00091A88" w:rsidRDefault="00091A88" w:rsidP="00D243AA">
      <w:pPr>
        <w:pStyle w:val="a6"/>
        <w:ind w:firstLine="0"/>
        <w:jc w:val="both"/>
      </w:pPr>
      <w:r w:rsidRPr="00A242A5">
        <w:t xml:space="preserve">   </w:t>
      </w:r>
      <w:r w:rsidR="00CA60F7">
        <w:tab/>
      </w:r>
      <w:r>
        <w:t>Система классных часов даёт возможность активно использовать имеющийся у детей личный опыт, способствует появлению новых занятий и интересов, позволяет учащимся активно действовать и высказывать своё мнение, дискутировать с одноклассниками на различные темы, позволяет накапливать опыт совместной внеклассной работы.</w:t>
      </w:r>
    </w:p>
    <w:p w14:paraId="2B87CF8F" w14:textId="77777777" w:rsidR="00CA60F7" w:rsidRDefault="00CA60F7" w:rsidP="00F84298">
      <w:pPr>
        <w:pStyle w:val="a6"/>
        <w:ind w:firstLine="708"/>
        <w:rPr>
          <w:b/>
          <w:bCs/>
        </w:rPr>
      </w:pPr>
    </w:p>
    <w:p w14:paraId="773DED96" w14:textId="77777777" w:rsidR="00F62694" w:rsidRDefault="00F62694" w:rsidP="00F84298">
      <w:pPr>
        <w:pStyle w:val="a6"/>
        <w:ind w:firstLine="708"/>
        <w:rPr>
          <w:b/>
          <w:bCs/>
        </w:rPr>
      </w:pPr>
    </w:p>
    <w:p w14:paraId="7D8251DE" w14:textId="77777777" w:rsidR="00091A88" w:rsidRPr="00091A88" w:rsidRDefault="00091A88" w:rsidP="00F84298">
      <w:pPr>
        <w:pStyle w:val="a6"/>
        <w:ind w:firstLine="708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Цель программы: </w:t>
      </w:r>
      <w:r>
        <w:t xml:space="preserve">создать условия для формирования и развития ребенка как личности с теми качествами, которые необходимы ей для жизни в обществе. </w:t>
      </w:r>
    </w:p>
    <w:p w14:paraId="0B8B9DEC" w14:textId="77777777" w:rsidR="00091A88" w:rsidRDefault="00091A88" w:rsidP="00091A88">
      <w:pPr>
        <w:pStyle w:val="a6"/>
        <w:ind w:firstLine="0"/>
        <w:rPr>
          <w:b/>
          <w:bCs/>
        </w:rPr>
      </w:pPr>
      <w:r>
        <w:rPr>
          <w:b/>
          <w:bCs/>
        </w:rPr>
        <w:t>Задачи программы.</w:t>
      </w:r>
    </w:p>
    <w:p w14:paraId="06362C59" w14:textId="77777777" w:rsidR="00091A88" w:rsidRDefault="00091A88" w:rsidP="00091A88">
      <w:pPr>
        <w:pStyle w:val="a6"/>
        <w:ind w:firstLine="0"/>
      </w:pPr>
      <w:r w:rsidRPr="00A242A5">
        <w:t xml:space="preserve">     </w:t>
      </w:r>
      <w:r>
        <w:t>1. Приобщение к ведущим духовным ценностям своего народа, воспитание гражданственности.</w:t>
      </w:r>
    </w:p>
    <w:p w14:paraId="674FFBFD" w14:textId="77777777" w:rsidR="00091A88" w:rsidRDefault="00091A88" w:rsidP="00091A88">
      <w:pPr>
        <w:pStyle w:val="a6"/>
      </w:pPr>
      <w:r>
        <w:t>2. Обобщение моральных норм и правил поведения в обществе.</w:t>
      </w:r>
    </w:p>
    <w:p w14:paraId="028318D1" w14:textId="77777777" w:rsidR="00091A88" w:rsidRDefault="00091A88" w:rsidP="00091A88">
      <w:pPr>
        <w:pStyle w:val="a6"/>
      </w:pPr>
      <w:r>
        <w:t>3. Поощрение инициативы и творческой деятельности.</w:t>
      </w:r>
    </w:p>
    <w:p w14:paraId="7A5BBFB9" w14:textId="77777777" w:rsidR="00091A88" w:rsidRDefault="00091A88" w:rsidP="00091A88">
      <w:pPr>
        <w:pStyle w:val="a6"/>
      </w:pPr>
      <w:r>
        <w:t xml:space="preserve">4. Формирование </w:t>
      </w:r>
      <w:proofErr w:type="gramStart"/>
      <w:r>
        <w:t>объективной ,</w:t>
      </w:r>
      <w:proofErr w:type="gramEnd"/>
      <w:r>
        <w:t xml:space="preserve"> адекватной самооценки.</w:t>
      </w:r>
    </w:p>
    <w:p w14:paraId="2CD70616" w14:textId="77777777" w:rsidR="00091A88" w:rsidRDefault="00091A88" w:rsidP="00091A88">
      <w:pPr>
        <w:pStyle w:val="a6"/>
      </w:pPr>
      <w:r>
        <w:t xml:space="preserve">5. </w:t>
      </w:r>
      <w:proofErr w:type="gramStart"/>
      <w:r>
        <w:t>Содействие  выполнению</w:t>
      </w:r>
      <w:proofErr w:type="gramEnd"/>
      <w:r>
        <w:t xml:space="preserve"> правил здорового и безопасного образа жизни.</w:t>
      </w:r>
    </w:p>
    <w:p w14:paraId="5011375C" w14:textId="77777777" w:rsidR="00091A88" w:rsidRDefault="00091A88" w:rsidP="00091A88">
      <w:pPr>
        <w:pStyle w:val="a6"/>
      </w:pPr>
      <w:r>
        <w:t>6. Развитие самосознания и самовоспитания.</w:t>
      </w:r>
    </w:p>
    <w:p w14:paraId="3F859532" w14:textId="77777777" w:rsidR="00091A88" w:rsidRDefault="00091A88" w:rsidP="00091A88">
      <w:pPr>
        <w:pStyle w:val="a6"/>
      </w:pPr>
      <w:r>
        <w:t xml:space="preserve">7. Гармонизация отношений в </w:t>
      </w:r>
      <w:proofErr w:type="gramStart"/>
      <w:r>
        <w:t>коллективе  класса</w:t>
      </w:r>
      <w:proofErr w:type="gramEnd"/>
      <w:r>
        <w:t>, формирование общественного мнения.</w:t>
      </w:r>
    </w:p>
    <w:p w14:paraId="02B971AA" w14:textId="77777777" w:rsidR="00091A88" w:rsidRDefault="00091A88" w:rsidP="00091A88">
      <w:pPr>
        <w:pStyle w:val="a6"/>
      </w:pPr>
      <w:r>
        <w:t>8. Воспитание ценностного отношения к природе и окружающей среде.</w:t>
      </w:r>
    </w:p>
    <w:p w14:paraId="2BEF85BA" w14:textId="194BF0A5" w:rsidR="00091A88" w:rsidRDefault="00091A88" w:rsidP="00091A88">
      <w:pPr>
        <w:pStyle w:val="a6"/>
        <w:ind w:firstLine="0"/>
      </w:pPr>
      <w:r>
        <w:t xml:space="preserve">   </w:t>
      </w:r>
    </w:p>
    <w:p w14:paraId="1EE9F668" w14:textId="77777777" w:rsidR="00091A88" w:rsidRPr="00A242A5" w:rsidRDefault="00091A88" w:rsidP="00091A88">
      <w:pPr>
        <w:pStyle w:val="a6"/>
        <w:ind w:firstLine="0"/>
      </w:pPr>
      <w:r w:rsidRPr="00541DC7">
        <w:t xml:space="preserve"> </w:t>
      </w:r>
      <w:r>
        <w:t xml:space="preserve"> </w:t>
      </w:r>
      <w:r>
        <w:rPr>
          <w:b/>
          <w:bCs/>
        </w:rPr>
        <w:t>Ожидаемые результаты.</w:t>
      </w:r>
    </w:p>
    <w:p w14:paraId="109EB259" w14:textId="77777777" w:rsidR="00091A88" w:rsidRDefault="00091A88" w:rsidP="00091A88">
      <w:pPr>
        <w:pStyle w:val="a6"/>
        <w:ind w:firstLine="0"/>
      </w:pPr>
      <w:r>
        <w:t xml:space="preserve">    1. Приобретение социальных знаний.</w:t>
      </w:r>
    </w:p>
    <w:p w14:paraId="332CCD82" w14:textId="77777777" w:rsidR="00091A88" w:rsidRDefault="00091A88" w:rsidP="00091A88">
      <w:pPr>
        <w:pStyle w:val="a6"/>
        <w:ind w:firstLine="0"/>
      </w:pPr>
      <w:r>
        <w:t xml:space="preserve">    2. Формирование ценностного отношения к социальной реальности.</w:t>
      </w:r>
    </w:p>
    <w:p w14:paraId="58D4D183" w14:textId="77777777" w:rsidR="00091A88" w:rsidRDefault="00091A88" w:rsidP="00091A88">
      <w:pPr>
        <w:pStyle w:val="a6"/>
        <w:ind w:firstLine="0"/>
      </w:pPr>
      <w:r>
        <w:t xml:space="preserve">    3. Получение </w:t>
      </w:r>
      <w:proofErr w:type="gramStart"/>
      <w:r>
        <w:t>опыта  самостоятельного</w:t>
      </w:r>
      <w:proofErr w:type="gramEnd"/>
      <w:r>
        <w:t xml:space="preserve"> общественного действия.</w:t>
      </w:r>
    </w:p>
    <w:p w14:paraId="77766DE5" w14:textId="0B1A52A7" w:rsidR="00091A88" w:rsidRDefault="00091A88" w:rsidP="00091A88">
      <w:pPr>
        <w:pStyle w:val="a6"/>
        <w:ind w:firstLine="0"/>
      </w:pPr>
      <w:r>
        <w:t xml:space="preserve">    4. </w:t>
      </w:r>
      <w:proofErr w:type="gramStart"/>
      <w:r>
        <w:t>Повышение  культурного</w:t>
      </w:r>
      <w:proofErr w:type="gramEnd"/>
      <w:r>
        <w:t xml:space="preserve"> уровня.</w:t>
      </w:r>
    </w:p>
    <w:p w14:paraId="0BE19934" w14:textId="77777777" w:rsidR="00FD3B9B" w:rsidRDefault="00FD3B9B" w:rsidP="00091A88">
      <w:pPr>
        <w:pStyle w:val="a6"/>
        <w:ind w:firstLine="0"/>
      </w:pPr>
    </w:p>
    <w:p w14:paraId="1D297CF5" w14:textId="15D32912" w:rsidR="00FD3B9B" w:rsidRPr="00FD3B9B" w:rsidRDefault="009F1ED5" w:rsidP="00FD3B9B">
      <w:pPr>
        <w:tabs>
          <w:tab w:val="left" w:pos="1260"/>
        </w:tabs>
        <w:autoSpaceDE w:val="0"/>
        <w:autoSpaceDN w:val="0"/>
        <w:adjustRightInd w:val="0"/>
        <w:ind w:left="284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л</w:t>
      </w:r>
      <w:r w:rsidR="00FD3B9B" w:rsidRPr="00FD3B9B">
        <w:rPr>
          <w:rFonts w:ascii="Times New Roman" w:hAnsi="Times New Roman"/>
          <w:b/>
          <w:sz w:val="24"/>
          <w:szCs w:val="24"/>
        </w:rPr>
        <w:t xml:space="preserve">ичностные, </w:t>
      </w:r>
      <w:proofErr w:type="spellStart"/>
      <w:r w:rsidR="00FD3B9B" w:rsidRPr="00FD3B9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FD3B9B" w:rsidRPr="00FD3B9B">
        <w:rPr>
          <w:rFonts w:ascii="Times New Roman" w:hAnsi="Times New Roman"/>
          <w:b/>
          <w:sz w:val="24"/>
          <w:szCs w:val="24"/>
        </w:rPr>
        <w:t xml:space="preserve"> и предметные </w:t>
      </w:r>
    </w:p>
    <w:p w14:paraId="5BAB7DAC" w14:textId="7B9CA0E7" w:rsidR="00FD3B9B" w:rsidRPr="00FD3B9B" w:rsidRDefault="00F24ADD" w:rsidP="00FD3B9B">
      <w:pPr>
        <w:tabs>
          <w:tab w:val="left" w:pos="1260"/>
        </w:tabs>
        <w:autoSpaceDE w:val="0"/>
        <w:autoSpaceDN w:val="0"/>
        <w:adjustRightInd w:val="0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освоения курса </w:t>
      </w:r>
      <w:proofErr w:type="gramStart"/>
      <w:r>
        <w:rPr>
          <w:rFonts w:ascii="Times New Roman" w:hAnsi="Times New Roman"/>
          <w:b/>
          <w:sz w:val="24"/>
          <w:szCs w:val="24"/>
        </w:rPr>
        <w:t>«</w:t>
      </w:r>
      <w:r w:rsidR="009F1ED5">
        <w:rPr>
          <w:rFonts w:ascii="Times New Roman" w:hAnsi="Times New Roman"/>
          <w:b/>
          <w:sz w:val="24"/>
          <w:szCs w:val="24"/>
        </w:rPr>
        <w:t xml:space="preserve"> </w:t>
      </w:r>
      <w:r w:rsidR="00A6051D">
        <w:rPr>
          <w:rFonts w:ascii="Times New Roman" w:hAnsi="Times New Roman"/>
          <w:b/>
          <w:sz w:val="24"/>
          <w:szCs w:val="24"/>
        </w:rPr>
        <w:t>К</w:t>
      </w:r>
      <w:r w:rsidR="00FD3B9B" w:rsidRPr="00FD3B9B">
        <w:rPr>
          <w:rFonts w:ascii="Times New Roman" w:hAnsi="Times New Roman"/>
          <w:b/>
          <w:sz w:val="24"/>
          <w:szCs w:val="24"/>
        </w:rPr>
        <w:t>лассный</w:t>
      </w:r>
      <w:proofErr w:type="gramEnd"/>
      <w:r w:rsidR="00FD3B9B" w:rsidRPr="00FD3B9B">
        <w:rPr>
          <w:rFonts w:ascii="Times New Roman" w:hAnsi="Times New Roman"/>
          <w:b/>
          <w:sz w:val="24"/>
          <w:szCs w:val="24"/>
        </w:rPr>
        <w:t xml:space="preserve"> час»</w:t>
      </w:r>
    </w:p>
    <w:p w14:paraId="2222D51B" w14:textId="77777777" w:rsidR="00D14A49" w:rsidRDefault="002F6084" w:rsidP="00F84298">
      <w:pPr>
        <w:pStyle w:val="a6"/>
        <w:ind w:firstLine="284"/>
        <w:jc w:val="both"/>
      </w:pPr>
      <w:r w:rsidRPr="00F84298">
        <w:rPr>
          <w:b/>
        </w:rPr>
        <w:t>Личностными</w:t>
      </w:r>
      <w:r>
        <w:t xml:space="preserve"> результатами изучения программы являются: </w:t>
      </w:r>
    </w:p>
    <w:p w14:paraId="124BC2D3" w14:textId="2684E4D2" w:rsidR="002F6084" w:rsidRDefault="00A6051D" w:rsidP="00F84298">
      <w:pPr>
        <w:pStyle w:val="a6"/>
        <w:jc w:val="both"/>
      </w:pPr>
      <w:r>
        <w:t xml:space="preserve">- </w:t>
      </w:r>
      <w:r w:rsidR="002F6084">
        <w:t xml:space="preserve">развитие любознательности, сообразительности при выполнении разнообразных заданий проблемного и эвристического характера; </w:t>
      </w:r>
    </w:p>
    <w:p w14:paraId="0C374CFE" w14:textId="034B0D9C" w:rsidR="002F6084" w:rsidRDefault="00A6051D" w:rsidP="00F84298">
      <w:pPr>
        <w:pStyle w:val="a6"/>
        <w:ind w:firstLine="0"/>
        <w:jc w:val="both"/>
      </w:pPr>
      <w:r>
        <w:t>-</w:t>
      </w:r>
      <w:r w:rsidR="002F6084">
        <w:t xml:space="preserve"> развитие внимательности, настойчивости, целеустремлённости, умения преодолевать трудности, качеств весьма важных в практической деятельности любого человека; </w:t>
      </w:r>
    </w:p>
    <w:p w14:paraId="110D1AE5" w14:textId="00A24961" w:rsidR="002F6084" w:rsidRDefault="00A6051D" w:rsidP="00F84298">
      <w:pPr>
        <w:pStyle w:val="a6"/>
        <w:ind w:firstLine="0"/>
        <w:jc w:val="both"/>
      </w:pPr>
      <w:r>
        <w:t xml:space="preserve">- </w:t>
      </w:r>
      <w:r w:rsidR="00D14A49">
        <w:t xml:space="preserve"> </w:t>
      </w:r>
      <w:r w:rsidR="002F6084">
        <w:t>воспитание чувства справедливости, ответственности;</w:t>
      </w:r>
    </w:p>
    <w:p w14:paraId="4704E735" w14:textId="3AC08E07" w:rsidR="00D14A49" w:rsidRDefault="00A6051D" w:rsidP="00F84298">
      <w:pPr>
        <w:pStyle w:val="a6"/>
        <w:ind w:firstLine="0"/>
        <w:jc w:val="both"/>
      </w:pPr>
      <w:r>
        <w:t xml:space="preserve">- </w:t>
      </w:r>
      <w:r w:rsidR="002F6084">
        <w:t xml:space="preserve"> развитие самостоятельности суждений, независимости и нестандартности мышления. </w:t>
      </w:r>
    </w:p>
    <w:p w14:paraId="482EC154" w14:textId="149E0245" w:rsidR="00D14A49" w:rsidRDefault="002F6084" w:rsidP="00F84298">
      <w:pPr>
        <w:pStyle w:val="a6"/>
        <w:ind w:firstLine="0"/>
        <w:jc w:val="both"/>
      </w:pPr>
      <w:r>
        <w:t>- развитие нравственных качеств, творческих способностей</w:t>
      </w:r>
      <w:r w:rsidR="00D14A49">
        <w:t>.</w:t>
      </w:r>
      <w:r>
        <w:t xml:space="preserve"> </w:t>
      </w:r>
    </w:p>
    <w:p w14:paraId="09E6EFD2" w14:textId="1C0AE3FE" w:rsidR="00D14A49" w:rsidRDefault="00D14A49" w:rsidP="00D14A49">
      <w:pPr>
        <w:pStyle w:val="a6"/>
        <w:jc w:val="both"/>
      </w:pPr>
      <w:proofErr w:type="spellStart"/>
      <w:r w:rsidRPr="00F84298">
        <w:rPr>
          <w:b/>
        </w:rPr>
        <w:t>Метапредметными</w:t>
      </w:r>
      <w:proofErr w:type="spellEnd"/>
      <w:r w:rsidR="002F6084">
        <w:t xml:space="preserve"> </w:t>
      </w:r>
      <w:r>
        <w:t xml:space="preserve">результатами изучения программы являются: </w:t>
      </w:r>
    </w:p>
    <w:p w14:paraId="1833D888" w14:textId="77777777" w:rsidR="00D14A49" w:rsidRDefault="002F6084" w:rsidP="00F84298">
      <w:pPr>
        <w:pStyle w:val="a6"/>
        <w:ind w:firstLine="0"/>
      </w:pPr>
      <w:r>
        <w:t xml:space="preserve"> - получение знаний экологического содержания; - работа с историческими источниками; - поиск необходимых информационных образовательных ресурсов;</w:t>
      </w:r>
    </w:p>
    <w:p w14:paraId="2FD651C3" w14:textId="77777777" w:rsidR="00D14A49" w:rsidRDefault="002F6084" w:rsidP="00F84298">
      <w:pPr>
        <w:pStyle w:val="a6"/>
        <w:ind w:firstLine="0"/>
      </w:pPr>
      <w:r>
        <w:t xml:space="preserve"> - анализ и интерпретация результатов своих наблюдений; </w:t>
      </w:r>
    </w:p>
    <w:p w14:paraId="683B6A7B" w14:textId="77777777" w:rsidR="00D14A49" w:rsidRDefault="002F6084" w:rsidP="00F84298">
      <w:pPr>
        <w:pStyle w:val="a6"/>
        <w:ind w:firstLine="0"/>
      </w:pPr>
      <w:r>
        <w:t xml:space="preserve">- выявление закономерностей. </w:t>
      </w:r>
    </w:p>
    <w:p w14:paraId="68EBC285" w14:textId="77777777" w:rsidR="00D14A49" w:rsidRDefault="002F6084" w:rsidP="00F84298">
      <w:pPr>
        <w:pStyle w:val="a6"/>
        <w:ind w:firstLine="0"/>
      </w:pPr>
      <w:r>
        <w:t xml:space="preserve">- подготовка и презентация выставок, сообщений; </w:t>
      </w:r>
    </w:p>
    <w:p w14:paraId="6F28A04E" w14:textId="77777777" w:rsidR="00D14A49" w:rsidRDefault="002F6084" w:rsidP="00F84298">
      <w:pPr>
        <w:pStyle w:val="a6"/>
        <w:ind w:firstLine="0"/>
      </w:pPr>
      <w:r>
        <w:t xml:space="preserve">- подготовка и проведение викторин, конкурсов; </w:t>
      </w:r>
    </w:p>
    <w:p w14:paraId="33F49D32" w14:textId="77777777" w:rsidR="00D14A49" w:rsidRDefault="002F6084" w:rsidP="00F84298">
      <w:pPr>
        <w:pStyle w:val="a6"/>
        <w:ind w:firstLine="0"/>
      </w:pPr>
      <w:r>
        <w:t xml:space="preserve">- планирование и выполнение мини-проектов; </w:t>
      </w:r>
    </w:p>
    <w:p w14:paraId="78186EA4" w14:textId="77777777" w:rsidR="00D14A49" w:rsidRDefault="002F6084" w:rsidP="00A6051D">
      <w:pPr>
        <w:pStyle w:val="a6"/>
        <w:jc w:val="both"/>
      </w:pPr>
      <w:r>
        <w:lastRenderedPageBreak/>
        <w:t xml:space="preserve">- планирование и проведение мини-исследований; </w:t>
      </w:r>
    </w:p>
    <w:p w14:paraId="15F25347" w14:textId="77777777" w:rsidR="00D14A49" w:rsidRDefault="002F6084" w:rsidP="00A6051D">
      <w:pPr>
        <w:pStyle w:val="a6"/>
        <w:jc w:val="both"/>
      </w:pPr>
      <w:r>
        <w:t xml:space="preserve">- организация учебного сотрудничества с учителем и сверстниками; </w:t>
      </w:r>
    </w:p>
    <w:p w14:paraId="10DDAB05" w14:textId="77777777" w:rsidR="00D14A49" w:rsidRDefault="002F6084" w:rsidP="00A6051D">
      <w:pPr>
        <w:pStyle w:val="a6"/>
        <w:jc w:val="both"/>
      </w:pPr>
      <w:r>
        <w:t xml:space="preserve">- отработка умения слушать и вступать в диалог; </w:t>
      </w:r>
    </w:p>
    <w:p w14:paraId="09DDE359" w14:textId="77777777" w:rsidR="00D14A49" w:rsidRDefault="002F6084" w:rsidP="00A6051D">
      <w:pPr>
        <w:pStyle w:val="a6"/>
        <w:jc w:val="both"/>
      </w:pPr>
      <w:r>
        <w:t xml:space="preserve">- участие в коллективных творческих делах; </w:t>
      </w:r>
    </w:p>
    <w:p w14:paraId="59426DF4" w14:textId="4AD90552" w:rsidR="00D14A49" w:rsidRDefault="002F6084" w:rsidP="00A6051D">
      <w:pPr>
        <w:pStyle w:val="a6"/>
        <w:jc w:val="both"/>
      </w:pPr>
      <w:r>
        <w:t xml:space="preserve">- сотрудничество со сверстниками и другими людьми; </w:t>
      </w:r>
    </w:p>
    <w:p w14:paraId="02AE008C" w14:textId="22779E41" w:rsidR="00A6051D" w:rsidRDefault="00A6051D" w:rsidP="00A6051D">
      <w:pPr>
        <w:pStyle w:val="a6"/>
        <w:jc w:val="both"/>
      </w:pPr>
      <w:r w:rsidRPr="00F84298">
        <w:rPr>
          <w:b/>
        </w:rPr>
        <w:t xml:space="preserve">Предметными </w:t>
      </w:r>
      <w:r w:rsidRPr="00F84298">
        <w:t>результатами</w:t>
      </w:r>
      <w:r>
        <w:t xml:space="preserve"> изучения программы являются: </w:t>
      </w:r>
    </w:p>
    <w:p w14:paraId="40B1251A" w14:textId="3ADA25AB" w:rsidR="00A6051D" w:rsidRPr="00FB5B96" w:rsidRDefault="002F6084" w:rsidP="00F84298">
      <w:pPr>
        <w:pStyle w:val="a6"/>
        <w:jc w:val="both"/>
      </w:pPr>
      <w:r>
        <w:t xml:space="preserve"> </w:t>
      </w:r>
      <w:r w:rsidR="00A6051D">
        <w:t xml:space="preserve">- </w:t>
      </w:r>
      <w:r w:rsidR="00A6051D" w:rsidRPr="00FB5B96">
        <w:t>ориентироваться в своей системе знаний: </w:t>
      </w:r>
      <w:r w:rsidR="00A6051D" w:rsidRPr="00A6051D">
        <w:t>отличать</w:t>
      </w:r>
      <w:r w:rsidR="00A6051D" w:rsidRPr="00FB5B96">
        <w:t> новое от уже известного с помощью учителя.</w:t>
      </w:r>
    </w:p>
    <w:p w14:paraId="66E92664" w14:textId="61DC754A" w:rsidR="00A6051D" w:rsidRPr="00A6051D" w:rsidRDefault="00A6051D" w:rsidP="00F84298">
      <w:pPr>
        <w:pStyle w:val="a6"/>
        <w:jc w:val="both"/>
      </w:pPr>
      <w:r w:rsidRPr="00A6051D">
        <w:t>- делать предварительный отбор источников информации:</w:t>
      </w:r>
    </w:p>
    <w:p w14:paraId="1972C344" w14:textId="6112316C" w:rsidR="00A6051D" w:rsidRPr="00A6051D" w:rsidRDefault="00A6051D" w:rsidP="00F84298">
      <w:pPr>
        <w:pStyle w:val="a6"/>
        <w:jc w:val="both"/>
      </w:pPr>
      <w:r w:rsidRPr="00A6051D">
        <w:t>- добывать новые знания: находить ответы на вопросы, используя, свой жизненный опыт и информацию, полученную от учителя.</w:t>
      </w:r>
    </w:p>
    <w:p w14:paraId="62B9C19F" w14:textId="7900F43E" w:rsidR="00A6051D" w:rsidRPr="00A6051D" w:rsidRDefault="00A6051D" w:rsidP="00F84298">
      <w:pPr>
        <w:pStyle w:val="a6"/>
        <w:jc w:val="both"/>
      </w:pPr>
      <w:r w:rsidRPr="00A6051D">
        <w:t>- перерабатывать полученную информацию: делать выводы в результате совместной работы всего класса.</w:t>
      </w:r>
    </w:p>
    <w:p w14:paraId="1B745C3F" w14:textId="22C2C5EA" w:rsidR="00A6051D" w:rsidRPr="00FB5B96" w:rsidRDefault="00F84298" w:rsidP="00F84298">
      <w:pPr>
        <w:pStyle w:val="a6"/>
        <w:jc w:val="both"/>
      </w:pPr>
      <w:r>
        <w:t xml:space="preserve">- </w:t>
      </w:r>
      <w:r w:rsidR="00A6051D" w:rsidRPr="00FB5B96">
        <w:t>обобщать, делать несложные выводы;</w:t>
      </w:r>
    </w:p>
    <w:p w14:paraId="5A03A797" w14:textId="77777777" w:rsidR="00A6051D" w:rsidRDefault="00A6051D" w:rsidP="00F84298">
      <w:pPr>
        <w:pStyle w:val="a6"/>
        <w:jc w:val="both"/>
      </w:pPr>
      <w:r w:rsidRPr="00FB5B96">
        <w:t>- давать определения тем или иным понятиям.</w:t>
      </w:r>
    </w:p>
    <w:p w14:paraId="5941295D" w14:textId="734F365E" w:rsidR="00A6051D" w:rsidRPr="00FB5B96" w:rsidRDefault="00F84298" w:rsidP="00F84298">
      <w:pPr>
        <w:pStyle w:val="a6"/>
        <w:jc w:val="both"/>
      </w:pPr>
      <w:r>
        <w:t>-</w:t>
      </w:r>
      <w:r w:rsidR="00A6051D" w:rsidRPr="00FB5B96">
        <w:t>выявлять функциональные отношения между понятиями;</w:t>
      </w:r>
    </w:p>
    <w:p w14:paraId="33DCC900" w14:textId="1D010466" w:rsidR="00A6051D" w:rsidRPr="00FB5B96" w:rsidRDefault="00F84298" w:rsidP="00F84298">
      <w:pPr>
        <w:pStyle w:val="a6"/>
        <w:tabs>
          <w:tab w:val="left" w:pos="426"/>
        </w:tabs>
        <w:ind w:firstLine="0"/>
        <w:jc w:val="both"/>
      </w:pPr>
      <w:r>
        <w:t xml:space="preserve">    </w:t>
      </w:r>
      <w:r w:rsidR="00A6051D" w:rsidRPr="00FB5B96">
        <w:t>- выявлять закономерности и проводить аналогии.</w:t>
      </w:r>
    </w:p>
    <w:p w14:paraId="05854E60" w14:textId="77777777" w:rsidR="00F84298" w:rsidRDefault="00F84298" w:rsidP="00091A88">
      <w:pPr>
        <w:pStyle w:val="a6"/>
        <w:rPr>
          <w:b/>
          <w:bCs/>
        </w:rPr>
      </w:pPr>
    </w:p>
    <w:p w14:paraId="0F0BF356" w14:textId="288D4F56" w:rsidR="00091A88" w:rsidRDefault="00091A88" w:rsidP="00F84298">
      <w:pPr>
        <w:pStyle w:val="a6"/>
        <w:jc w:val="center"/>
        <w:rPr>
          <w:b/>
          <w:bCs/>
        </w:rPr>
      </w:pPr>
      <w:r>
        <w:rPr>
          <w:b/>
          <w:bCs/>
        </w:rPr>
        <w:t>Формы</w:t>
      </w:r>
      <w:r w:rsidR="00F84298">
        <w:rPr>
          <w:b/>
          <w:bCs/>
        </w:rPr>
        <w:t xml:space="preserve"> и содержание работы</w:t>
      </w:r>
    </w:p>
    <w:p w14:paraId="5882F46C" w14:textId="77777777" w:rsidR="00091A88" w:rsidRDefault="00091A88" w:rsidP="00973929">
      <w:pPr>
        <w:pStyle w:val="a6"/>
        <w:jc w:val="both"/>
      </w:pPr>
      <w:r>
        <w:t xml:space="preserve"> Учащиеся начальной школы требуют особого педагогического внимания. Данная программа представляет возможность включить учащихся практически во все виды </w:t>
      </w:r>
      <w:proofErr w:type="spellStart"/>
      <w:r>
        <w:t>внеучебной</w:t>
      </w:r>
      <w:proofErr w:type="spellEnd"/>
      <w:r>
        <w:t xml:space="preserve"> деятельности (в игровую   </w:t>
      </w:r>
      <w:proofErr w:type="gramStart"/>
      <w:r>
        <w:t>и  познавательную</w:t>
      </w:r>
      <w:proofErr w:type="gramEnd"/>
      <w:r>
        <w:t xml:space="preserve"> деятельность, в проблемно – ценностное общение, в досугово – развлекательную деятельность, в творческую деятельность, в социально – значимую  и  оздоровительную деятельность). </w:t>
      </w:r>
    </w:p>
    <w:p w14:paraId="32E7A655" w14:textId="77777777" w:rsidR="00091A88" w:rsidRDefault="00091A88" w:rsidP="00973929">
      <w:pPr>
        <w:pStyle w:val="a6"/>
        <w:jc w:val="both"/>
      </w:pPr>
      <w:r>
        <w:t>Материалы для проведения классных часов подбираются по следующим направлениям: семья, дружба, здоровье, права и обязанности, познай себя, этикет, праздники, культура и искусство, профессии, природа.</w:t>
      </w:r>
    </w:p>
    <w:p w14:paraId="7BE4CF36" w14:textId="77777777" w:rsidR="00FB5B96" w:rsidRDefault="00FB5B96" w:rsidP="00091A88">
      <w:pPr>
        <w:pStyle w:val="a6"/>
        <w:ind w:firstLine="0"/>
        <w:jc w:val="center"/>
        <w:rPr>
          <w:b/>
        </w:rPr>
      </w:pPr>
    </w:p>
    <w:p w14:paraId="13EE3DA3" w14:textId="09BB6562" w:rsidR="00091A88" w:rsidRPr="00A242A5" w:rsidRDefault="00091A88" w:rsidP="00F84298">
      <w:pPr>
        <w:pStyle w:val="a6"/>
        <w:jc w:val="center"/>
        <w:rPr>
          <w:b/>
        </w:rPr>
      </w:pPr>
      <w:r w:rsidRPr="00A242A5">
        <w:rPr>
          <w:b/>
        </w:rPr>
        <w:t>Формы работы</w:t>
      </w:r>
      <w:r w:rsidR="008A51D1">
        <w:rPr>
          <w:b/>
        </w:rPr>
        <w:t xml:space="preserve"> и контроля</w:t>
      </w:r>
    </w:p>
    <w:p w14:paraId="35BF42CC" w14:textId="77777777" w:rsidR="00091A88" w:rsidRDefault="00091A88" w:rsidP="00F84298">
      <w:pPr>
        <w:pStyle w:val="a6"/>
      </w:pPr>
      <w:r>
        <w:t>Программа предполагает использование различных форм воспитательного воздействия:</w:t>
      </w:r>
    </w:p>
    <w:p w14:paraId="057268E0" w14:textId="77777777" w:rsidR="00091A88" w:rsidRDefault="00091A88" w:rsidP="00091A88">
      <w:pPr>
        <w:pStyle w:val="a6"/>
      </w:pPr>
      <w:r>
        <w:t>- викторины, конкурсы;</w:t>
      </w:r>
    </w:p>
    <w:p w14:paraId="112E07E9" w14:textId="77777777" w:rsidR="00091A88" w:rsidRDefault="00091A88" w:rsidP="00091A88">
      <w:pPr>
        <w:pStyle w:val="a6"/>
      </w:pPr>
      <w:r>
        <w:t>- анкетирование;</w:t>
      </w:r>
    </w:p>
    <w:p w14:paraId="2DF22167" w14:textId="77777777" w:rsidR="00091A88" w:rsidRDefault="00091A88" w:rsidP="00091A88">
      <w:pPr>
        <w:pStyle w:val="a6"/>
      </w:pPr>
      <w:r>
        <w:t>- беседы, дискуссии;</w:t>
      </w:r>
    </w:p>
    <w:p w14:paraId="3CF84941" w14:textId="77777777" w:rsidR="00091A88" w:rsidRDefault="00091A88" w:rsidP="00091A88">
      <w:pPr>
        <w:pStyle w:val="a6"/>
      </w:pPr>
      <w:r>
        <w:t>- игры по станциям, ролевые игры;</w:t>
      </w:r>
    </w:p>
    <w:p w14:paraId="1C1F1E7A" w14:textId="77777777" w:rsidR="00091A88" w:rsidRDefault="00091A88" w:rsidP="00091A88">
      <w:pPr>
        <w:pStyle w:val="a6"/>
      </w:pPr>
      <w:r>
        <w:t>- праздники;</w:t>
      </w:r>
    </w:p>
    <w:p w14:paraId="70E0FC51" w14:textId="77777777" w:rsidR="00091A88" w:rsidRDefault="00091A88" w:rsidP="00091A88">
      <w:pPr>
        <w:pStyle w:val="a6"/>
      </w:pPr>
      <w:r>
        <w:t>- выставки;</w:t>
      </w:r>
    </w:p>
    <w:p w14:paraId="023CB301" w14:textId="77777777" w:rsidR="00091A88" w:rsidRDefault="00091A88" w:rsidP="00091A88">
      <w:pPr>
        <w:pStyle w:val="a6"/>
      </w:pPr>
      <w:r>
        <w:t>- презентации;</w:t>
      </w:r>
    </w:p>
    <w:p w14:paraId="6DABDF57" w14:textId="77777777" w:rsidR="00091A88" w:rsidRDefault="00091A88" w:rsidP="00091A88">
      <w:pPr>
        <w:pStyle w:val="a6"/>
      </w:pPr>
      <w:r>
        <w:t>- изготовление газет и журналов;</w:t>
      </w:r>
    </w:p>
    <w:p w14:paraId="75A3EC5D" w14:textId="77777777" w:rsidR="00091A88" w:rsidRDefault="00091A88" w:rsidP="00091A88">
      <w:pPr>
        <w:pStyle w:val="a6"/>
      </w:pPr>
      <w:r>
        <w:t>- встречи с интересными людьми;</w:t>
      </w:r>
    </w:p>
    <w:p w14:paraId="2CAFA1F3" w14:textId="77777777" w:rsidR="00091A88" w:rsidRDefault="00091A88" w:rsidP="00091A88">
      <w:pPr>
        <w:pStyle w:val="a6"/>
      </w:pPr>
      <w:r>
        <w:lastRenderedPageBreak/>
        <w:t>- экскурсии (очные и заочные);</w:t>
      </w:r>
    </w:p>
    <w:p w14:paraId="68E4ABFC" w14:textId="77777777" w:rsidR="00091A88" w:rsidRDefault="00091A88" w:rsidP="00091A88">
      <w:pPr>
        <w:pStyle w:val="a6"/>
      </w:pPr>
      <w:r>
        <w:t>- КТД,</w:t>
      </w:r>
    </w:p>
    <w:p w14:paraId="27A6D20B" w14:textId="77777777" w:rsidR="00091A88" w:rsidRDefault="00091A88" w:rsidP="00091A88">
      <w:pPr>
        <w:pStyle w:val="a6"/>
      </w:pPr>
      <w:r>
        <w:t>- тренинги,</w:t>
      </w:r>
    </w:p>
    <w:p w14:paraId="45D4AE43" w14:textId="77777777" w:rsidR="00091A88" w:rsidRDefault="00091A88" w:rsidP="00091A88">
      <w:pPr>
        <w:pStyle w:val="a6"/>
      </w:pPr>
      <w:r>
        <w:t xml:space="preserve">- </w:t>
      </w:r>
      <w:proofErr w:type="spellStart"/>
      <w:r>
        <w:t>инсценирование</w:t>
      </w:r>
      <w:proofErr w:type="spellEnd"/>
      <w:r>
        <w:t>.</w:t>
      </w:r>
    </w:p>
    <w:p w14:paraId="0B2E1802" w14:textId="77777777" w:rsidR="00091A88" w:rsidRDefault="00091A88" w:rsidP="00091A88">
      <w:pPr>
        <w:pStyle w:val="a6"/>
        <w:ind w:firstLine="0"/>
      </w:pPr>
    </w:p>
    <w:p w14:paraId="025BCC23" w14:textId="67E15CCC" w:rsidR="00091A88" w:rsidRPr="00A242A5" w:rsidRDefault="00F84298" w:rsidP="00091A88">
      <w:pPr>
        <w:pStyle w:val="a6"/>
        <w:ind w:firstLine="0"/>
        <w:jc w:val="center"/>
        <w:rPr>
          <w:b/>
          <w:bCs/>
        </w:rPr>
      </w:pPr>
      <w:r>
        <w:rPr>
          <w:b/>
          <w:bCs/>
        </w:rPr>
        <w:t>Сроки реализации программы</w:t>
      </w:r>
    </w:p>
    <w:p w14:paraId="611BF6D3" w14:textId="062A1D97" w:rsidR="00F24ADD" w:rsidRDefault="00091A88" w:rsidP="00091A88">
      <w:pPr>
        <w:pStyle w:val="a6"/>
      </w:pPr>
      <w:r>
        <w:t xml:space="preserve">Данная программа рассчитана на 4 года (1-4 класс). </w:t>
      </w:r>
      <w:r w:rsidR="00FB5B96">
        <w:t xml:space="preserve"> </w:t>
      </w:r>
    </w:p>
    <w:p w14:paraId="16B3122A" w14:textId="08D8F48B" w:rsidR="00091A88" w:rsidRDefault="00FB5B96" w:rsidP="00091A88">
      <w:pPr>
        <w:pStyle w:val="a6"/>
      </w:pPr>
      <w:r>
        <w:t xml:space="preserve">В 3 классе 34 часа за </w:t>
      </w:r>
      <w:r w:rsidR="00091A88">
        <w:t>год (1 раз в неделю).</w:t>
      </w:r>
    </w:p>
    <w:p w14:paraId="6ECC989E" w14:textId="465F7D5F" w:rsidR="00091A88" w:rsidRDefault="00091A88" w:rsidP="00091A88">
      <w:pPr>
        <w:pStyle w:val="a6"/>
      </w:pPr>
      <w:r>
        <w:t>Продолжительность занят</w:t>
      </w:r>
      <w:r w:rsidR="00F24ADD">
        <w:t>ия зависит от возраста детей. (</w:t>
      </w:r>
      <w:r>
        <w:t xml:space="preserve">От 20 мин до 1часа). </w:t>
      </w:r>
    </w:p>
    <w:p w14:paraId="3A07E18E" w14:textId="77777777" w:rsidR="00091A88" w:rsidRDefault="00091A88" w:rsidP="00091A88">
      <w:pPr>
        <w:pStyle w:val="a6"/>
        <w:ind w:firstLine="0"/>
        <w:jc w:val="center"/>
        <w:rPr>
          <w:b/>
          <w:bCs/>
        </w:rPr>
      </w:pPr>
    </w:p>
    <w:p w14:paraId="5B64DDAD" w14:textId="50204093" w:rsidR="00091A88" w:rsidRPr="00A242A5" w:rsidRDefault="00091A88" w:rsidP="00091A88">
      <w:pPr>
        <w:pStyle w:val="a6"/>
        <w:ind w:firstLine="0"/>
        <w:jc w:val="center"/>
        <w:rPr>
          <w:b/>
          <w:bCs/>
        </w:rPr>
      </w:pPr>
      <w:r w:rsidRPr="00A242A5">
        <w:rPr>
          <w:b/>
          <w:bCs/>
        </w:rPr>
        <w:t>Пе</w:t>
      </w:r>
      <w:r w:rsidR="00F84298">
        <w:rPr>
          <w:b/>
          <w:bCs/>
        </w:rPr>
        <w:t>дагогические принципы и подходы</w:t>
      </w:r>
    </w:p>
    <w:p w14:paraId="47990E90" w14:textId="77777777" w:rsidR="00091A88" w:rsidRDefault="00091A88" w:rsidP="00091A88">
      <w:pPr>
        <w:pStyle w:val="a6"/>
      </w:pPr>
      <w:r>
        <w:t>1. Учёт возрастных особенностей детей, соблюдение принципа преемственности.</w:t>
      </w:r>
    </w:p>
    <w:p w14:paraId="55D0868C" w14:textId="77777777" w:rsidR="00091A88" w:rsidRDefault="00091A88" w:rsidP="00091A88">
      <w:pPr>
        <w:pStyle w:val="a6"/>
      </w:pPr>
      <w:r>
        <w:t>2. Соответствие воспитания жизни.</w:t>
      </w:r>
    </w:p>
    <w:p w14:paraId="3BC699B4" w14:textId="77777777" w:rsidR="00091A88" w:rsidRDefault="00091A88" w:rsidP="00091A88">
      <w:pPr>
        <w:pStyle w:val="a6"/>
      </w:pPr>
      <w:r>
        <w:t>3. Активное взаимодействие всех участников воспитательного процесса: семьи, школы, ребёнка и т.д.</w:t>
      </w:r>
    </w:p>
    <w:p w14:paraId="4D0356FF" w14:textId="77777777" w:rsidR="00091A88" w:rsidRDefault="00091A88" w:rsidP="00091A88">
      <w:pPr>
        <w:pStyle w:val="a6"/>
      </w:pPr>
      <w:r>
        <w:t>4. Принцип общественной направленности.</w:t>
      </w:r>
    </w:p>
    <w:p w14:paraId="142D4EDA" w14:textId="77777777" w:rsidR="00091A88" w:rsidRDefault="00091A88" w:rsidP="00091A88">
      <w:pPr>
        <w:pStyle w:val="a6"/>
      </w:pPr>
      <w:r>
        <w:t xml:space="preserve">5. Принцип взаимодействия личности и коллектива. </w:t>
      </w:r>
    </w:p>
    <w:p w14:paraId="2936CF59" w14:textId="77777777" w:rsidR="00091A88" w:rsidRDefault="00091A88" w:rsidP="00091A88">
      <w:pPr>
        <w:pStyle w:val="a6"/>
      </w:pPr>
      <w:r>
        <w:t xml:space="preserve">6.  Принцип </w:t>
      </w:r>
      <w:proofErr w:type="spellStart"/>
      <w:r>
        <w:t>культуросообразности</w:t>
      </w:r>
      <w:proofErr w:type="spellEnd"/>
      <w:r>
        <w:t xml:space="preserve"> воспитания.</w:t>
      </w:r>
    </w:p>
    <w:p w14:paraId="36BD4E1E" w14:textId="77777777" w:rsidR="00091A88" w:rsidRDefault="00091A88" w:rsidP="00091A88">
      <w:pPr>
        <w:pStyle w:val="a6"/>
      </w:pPr>
      <w:r>
        <w:t xml:space="preserve">7. Побуждение </w:t>
      </w:r>
      <w:proofErr w:type="gramStart"/>
      <w:r>
        <w:t>детей  к</w:t>
      </w:r>
      <w:proofErr w:type="gramEnd"/>
      <w:r>
        <w:t xml:space="preserve"> активной самостоятельной деятельности.</w:t>
      </w:r>
    </w:p>
    <w:p w14:paraId="176AA500" w14:textId="77777777" w:rsidR="00091A88" w:rsidRDefault="00091A88" w:rsidP="00091A88">
      <w:pPr>
        <w:pStyle w:val="a6"/>
      </w:pPr>
      <w:r>
        <w:t>8. Принцип диалогичности социального воспитания.</w:t>
      </w:r>
    </w:p>
    <w:p w14:paraId="7148AB24" w14:textId="77777777" w:rsidR="00091A88" w:rsidRDefault="00091A88" w:rsidP="002F18CF">
      <w:pPr>
        <w:pStyle w:val="a6"/>
        <w:ind w:firstLine="708"/>
        <w:jc w:val="both"/>
      </w:pPr>
      <w:r>
        <w:t xml:space="preserve">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а </w:t>
      </w:r>
      <w:proofErr w:type="gramStart"/>
      <w:r>
        <w:t>так же</w:t>
      </w:r>
      <w:proofErr w:type="gramEnd"/>
      <w:r>
        <w:t xml:space="preserve"> в свою практику включает и новые формы работы с ученическим коллективом. Формы работы определяются исходя из педагогической ситуации. Количество форм бесконечно. </w:t>
      </w:r>
    </w:p>
    <w:p w14:paraId="0BDA827C" w14:textId="77777777" w:rsidR="00091A88" w:rsidRDefault="00091A88" w:rsidP="002F18CF">
      <w:pPr>
        <w:pStyle w:val="a6"/>
        <w:jc w:val="both"/>
      </w:pPr>
      <w:r>
        <w:t>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родителями, учитывает этнокультурные условия среды.</w:t>
      </w:r>
    </w:p>
    <w:p w14:paraId="58CC9301" w14:textId="77777777" w:rsidR="00091A88" w:rsidRDefault="00091A88" w:rsidP="002F18CF">
      <w:pPr>
        <w:pStyle w:val="a6"/>
        <w:jc w:val="both"/>
      </w:pPr>
      <w:r>
        <w:t>Дети являются главным звеном воспитательного процесса. Классный руководитель должен создавать условия для саморазвития и самовоспитания каждого ребёнка. Он должен помогать реализации ребенком своих психосоциальных потребностей, которые есть основа мотивационной сферы человека. Чтобы ребенок стал хорошим надо, чтобы он хотел, стремился, находил удовольствие в том, чтобы быть хорошим!</w:t>
      </w:r>
    </w:p>
    <w:p w14:paraId="6CD5E8CC" w14:textId="77777777" w:rsidR="00091A88" w:rsidRPr="00944A2C" w:rsidRDefault="00091A88" w:rsidP="00091A88">
      <w:pPr>
        <w:pStyle w:val="a8"/>
        <w:ind w:left="0"/>
        <w:jc w:val="both"/>
      </w:pPr>
    </w:p>
    <w:p w14:paraId="6550C2C8" w14:textId="77777777" w:rsidR="00091A88" w:rsidRDefault="00091A88" w:rsidP="00091A88">
      <w:pPr>
        <w:pStyle w:val="a8"/>
        <w:ind w:left="0"/>
        <w:jc w:val="both"/>
        <w:rPr>
          <w:sz w:val="28"/>
          <w:szCs w:val="28"/>
        </w:rPr>
      </w:pPr>
    </w:p>
    <w:p w14:paraId="664D696A" w14:textId="77777777" w:rsidR="00091A88" w:rsidRPr="001A1A75" w:rsidRDefault="00091A88" w:rsidP="00091A88">
      <w:pPr>
        <w:pStyle w:val="a8"/>
        <w:ind w:left="0"/>
        <w:jc w:val="center"/>
        <w:rPr>
          <w:b/>
          <w:bCs/>
        </w:rPr>
      </w:pPr>
      <w:r w:rsidRPr="001A1A75">
        <w:rPr>
          <w:b/>
          <w:bCs/>
        </w:rPr>
        <w:t>Литература</w:t>
      </w:r>
    </w:p>
    <w:p w14:paraId="42D203E4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 xml:space="preserve">Азбука права: разработки занятий в начальной школе/авт.- сост. </w:t>
      </w:r>
      <w:proofErr w:type="spellStart"/>
      <w:proofErr w:type="gramStart"/>
      <w:r>
        <w:t>Н.Н.Бобкова</w:t>
      </w:r>
      <w:proofErr w:type="spellEnd"/>
      <w:r>
        <w:t>.-</w:t>
      </w:r>
      <w:proofErr w:type="gramEnd"/>
      <w:r>
        <w:t xml:space="preserve"> Волгоград:</w:t>
      </w:r>
      <w:r w:rsidRPr="00970E2B">
        <w:t xml:space="preserve"> Учитель, 2006.</w:t>
      </w:r>
    </w:p>
    <w:p w14:paraId="0DEC0963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proofErr w:type="spellStart"/>
      <w:r w:rsidRPr="00970E2B">
        <w:t>Брагуца</w:t>
      </w:r>
      <w:proofErr w:type="spellEnd"/>
      <w:r w:rsidRPr="00970E2B">
        <w:t xml:space="preserve">, А.В. Развитие сотрудничества младших школьников во внеурочной деятельности / А.В. </w:t>
      </w:r>
      <w:proofErr w:type="spellStart"/>
      <w:r w:rsidRPr="00970E2B">
        <w:t>Брагуца</w:t>
      </w:r>
      <w:proofErr w:type="spellEnd"/>
      <w:r w:rsidRPr="00970E2B">
        <w:t xml:space="preserve"> // Начальная </w:t>
      </w:r>
      <w:proofErr w:type="gramStart"/>
      <w:r w:rsidRPr="00970E2B">
        <w:t>школа.-</w:t>
      </w:r>
      <w:proofErr w:type="gramEnd"/>
      <w:r w:rsidRPr="00970E2B">
        <w:t xml:space="preserve"> 2011.- №6.-С.53-55</w:t>
      </w:r>
    </w:p>
    <w:p w14:paraId="3330E059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 xml:space="preserve">Воспитательная система класса: Методическое пособие / Под ред. </w:t>
      </w:r>
      <w:proofErr w:type="spellStart"/>
      <w:r>
        <w:t>Е.Н.Степанова</w:t>
      </w:r>
      <w:proofErr w:type="spellEnd"/>
      <w:r>
        <w:t xml:space="preserve">. – </w:t>
      </w:r>
      <w:r>
        <w:lastRenderedPageBreak/>
        <w:t>Псков,1998.</w:t>
      </w:r>
    </w:p>
    <w:p w14:paraId="751B97D0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>Классные часы в 1-4 классах /</w:t>
      </w:r>
      <w:r w:rsidRPr="00970E2B">
        <w:t>авт.- сост.:</w:t>
      </w:r>
      <w:r>
        <w:t xml:space="preserve"> И.В. Персидская и др. -  Волгоград: Учитель, 2006.</w:t>
      </w:r>
    </w:p>
    <w:p w14:paraId="3E9BEC77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 xml:space="preserve">Классные часы с психологом. 1-4 классы/ авт.- </w:t>
      </w:r>
      <w:proofErr w:type="spellStart"/>
      <w:proofErr w:type="gramStart"/>
      <w:r>
        <w:t>сост</w:t>
      </w:r>
      <w:proofErr w:type="spellEnd"/>
      <w:r>
        <w:t>.:</w:t>
      </w:r>
      <w:proofErr w:type="spellStart"/>
      <w:r>
        <w:t>Ю.В.Груздева</w:t>
      </w:r>
      <w:proofErr w:type="spellEnd"/>
      <w:proofErr w:type="gramEnd"/>
      <w:r>
        <w:t xml:space="preserve">, Н.А. </w:t>
      </w:r>
      <w:proofErr w:type="spellStart"/>
      <w:r>
        <w:t>Богачкина</w:t>
      </w:r>
      <w:proofErr w:type="spellEnd"/>
      <w:r>
        <w:t>. – М.: Издательство «Глобус», 2009</w:t>
      </w:r>
    </w:p>
    <w:p w14:paraId="7ECB6C44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 w:rsidRPr="00970E2B">
        <w:t xml:space="preserve">Методические советы по организации внеурочной деятельности учащихся начальных классов. Режим </w:t>
      </w:r>
      <w:proofErr w:type="gramStart"/>
      <w:r w:rsidRPr="00970E2B">
        <w:t>доступа:[</w:t>
      </w:r>
      <w:proofErr w:type="gramEnd"/>
      <w:r w:rsidRPr="00970E2B">
        <w:t>http://www.openclass.ru/pages/221595]</w:t>
      </w:r>
    </w:p>
    <w:p w14:paraId="5D056124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 xml:space="preserve">Содержание и методика этических бесед с младшими школьниками: Пособие для </w:t>
      </w:r>
      <w:proofErr w:type="gramStart"/>
      <w:r>
        <w:t>учителя.-</w:t>
      </w:r>
      <w:proofErr w:type="gramEnd"/>
      <w:r>
        <w:t xml:space="preserve"> 2-е изд., </w:t>
      </w:r>
      <w:proofErr w:type="spellStart"/>
      <w:r>
        <w:t>дораб</w:t>
      </w:r>
      <w:proofErr w:type="spellEnd"/>
      <w:r>
        <w:t>.-М.: Просвещение, 1985.г.</w:t>
      </w:r>
    </w:p>
    <w:p w14:paraId="326C8669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>Учим детей общению. Характер, коммуникабельность. Популярное пособие для родителей и педагогов. Ярославль: Академия развития, 1997.</w:t>
      </w:r>
    </w:p>
    <w:p w14:paraId="086D25F1" w14:textId="77777777" w:rsidR="00091A88" w:rsidRDefault="00091A88" w:rsidP="00091A88">
      <w:pPr>
        <w:pStyle w:val="a8"/>
        <w:numPr>
          <w:ilvl w:val="0"/>
          <w:numId w:val="2"/>
        </w:numPr>
        <w:jc w:val="both"/>
      </w:pPr>
      <w:r>
        <w:t xml:space="preserve">Шутки, игры, песни соберут нас вместе. Сценарии праздников в начальной школе / </w:t>
      </w:r>
      <w:proofErr w:type="spellStart"/>
      <w:r>
        <w:t>М.А.Бесова</w:t>
      </w:r>
      <w:proofErr w:type="spellEnd"/>
      <w:r>
        <w:t>. - Ярославль: Академия развития: Академия Холдинг, 2000.</w:t>
      </w:r>
    </w:p>
    <w:p w14:paraId="2579F42C" w14:textId="3D20BB23" w:rsidR="00C32637" w:rsidRPr="00D243AA" w:rsidRDefault="00091A88" w:rsidP="00D243AA">
      <w:pPr>
        <w:pStyle w:val="a8"/>
        <w:numPr>
          <w:ilvl w:val="0"/>
          <w:numId w:val="2"/>
        </w:numPr>
        <w:jc w:val="both"/>
      </w:pPr>
      <w:r>
        <w:t xml:space="preserve">Энциклопедия хороших манер/ Составитель </w:t>
      </w:r>
      <w:proofErr w:type="spellStart"/>
      <w:r>
        <w:t>В</w:t>
      </w:r>
      <w:r w:rsidR="00D243AA">
        <w:t>.Пивовар</w:t>
      </w:r>
      <w:proofErr w:type="spellEnd"/>
      <w:r w:rsidR="00D243AA">
        <w:t xml:space="preserve"> – </w:t>
      </w:r>
      <w:proofErr w:type="gramStart"/>
      <w:r w:rsidR="00D243AA">
        <w:t>СПб.:</w:t>
      </w:r>
      <w:proofErr w:type="gramEnd"/>
      <w:r w:rsidR="00D243AA">
        <w:t xml:space="preserve"> ТОО «</w:t>
      </w:r>
      <w:proofErr w:type="spellStart"/>
      <w:r w:rsidR="00D243AA">
        <w:t>Диамант»,</w:t>
      </w:r>
      <w:r>
        <w:t>ООО</w:t>
      </w:r>
      <w:proofErr w:type="spellEnd"/>
      <w:r>
        <w:t xml:space="preserve"> «Золотой век», 1997.</w:t>
      </w:r>
    </w:p>
    <w:p w14:paraId="232DF5BC" w14:textId="77777777" w:rsidR="001A1A75" w:rsidRPr="00D243AA" w:rsidRDefault="001A1A75" w:rsidP="00D243AA">
      <w:pPr>
        <w:pStyle w:val="a8"/>
        <w:ind w:left="750"/>
        <w:jc w:val="both"/>
      </w:pPr>
    </w:p>
    <w:p w14:paraId="27CD3257" w14:textId="77777777" w:rsidR="00C32637" w:rsidRDefault="00C32637" w:rsidP="001A4EBE">
      <w:pPr>
        <w:jc w:val="center"/>
        <w:rPr>
          <w:rFonts w:ascii="Times New Roman" w:hAnsi="Times New Roman"/>
          <w:b/>
          <w:sz w:val="24"/>
          <w:szCs w:val="24"/>
        </w:rPr>
        <w:sectPr w:rsidR="00C32637" w:rsidSect="00D243AA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538FA8D" w14:textId="6E50AB6C" w:rsidR="001A4EBE" w:rsidRDefault="001A4EBE" w:rsidP="001A4E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КАЛЕНДАРНО - 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8"/>
        <w:gridCol w:w="1479"/>
        <w:gridCol w:w="2168"/>
        <w:gridCol w:w="2023"/>
        <w:gridCol w:w="3023"/>
        <w:gridCol w:w="3597"/>
      </w:tblGrid>
      <w:tr w:rsidR="00FB5B96" w14:paraId="33FDCB32" w14:textId="77777777" w:rsidTr="00FB5B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B11D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DC780B9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1538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Планируемая неделя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E147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E135C20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10B8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532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FB67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8E5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14:paraId="5AE30829" w14:textId="77777777" w:rsidR="001A4EBE" w:rsidRDefault="001A4EBE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освоения материала</w:t>
            </w:r>
          </w:p>
          <w:p w14:paraId="52BCE72F" w14:textId="2B4E6A21" w:rsidR="001A4EBE" w:rsidRDefault="001E2E8D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(Л- личностные, М-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П- предметные)</w:t>
            </w:r>
          </w:p>
        </w:tc>
      </w:tr>
      <w:tr w:rsidR="00FB5B96" w14:paraId="1CCCCA99" w14:textId="77777777" w:rsidTr="00FB5B9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FDD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7E7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AA75E66" w14:textId="5D021BA5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3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27D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188" w14:textId="77777777" w:rsidR="00FB5B96" w:rsidRDefault="00FB5B96" w:rsidP="00710DE1">
            <w:pPr>
              <w:pStyle w:val="a3"/>
              <w:snapToGrid w:val="0"/>
            </w:pPr>
            <w:r>
              <w:t>Я придерживаюсь правил.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2C71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50" w14:textId="77777777" w:rsidR="00FB5B96" w:rsidRDefault="00FB5B96" w:rsidP="00710DE1">
            <w:pPr>
              <w:pStyle w:val="a3"/>
              <w:snapToGrid w:val="0"/>
            </w:pPr>
            <w:r>
              <w:t>викторина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D337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Л:</w:t>
            </w:r>
            <w:r w:rsidRPr="00FB5B96">
              <w:rPr>
                <w:rFonts w:ascii="Times New Roman" w:hAnsi="Times New Roman"/>
                <w:sz w:val="24"/>
                <w:szCs w:val="24"/>
              </w:rPr>
              <w:t>о</w:t>
            </w:r>
            <w:r w:rsidRPr="00FB5B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пределять</w:t>
            </w:r>
            <w:proofErr w:type="gramEnd"/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Pr="00FB5B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высказывать</w:t>
            </w: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 под руководством педагога самые простые общие для всех людей правила поведения при сотрудничестве (этические нормы).</w:t>
            </w:r>
          </w:p>
          <w:p w14:paraId="6D42C82F" w14:textId="77777777" w:rsid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предложенных педагогом ситуациях общения и сотрудничества, опираясь на общие для всех простые правила поведения, </w:t>
            </w:r>
            <w:r w:rsidRPr="00FB5B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делать выбор</w:t>
            </w: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 поддержке других участников группы и педагога, как поступить.</w:t>
            </w:r>
          </w:p>
          <w:p w14:paraId="36069FCC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на осознание своих удач и неудач, трудностей.</w:t>
            </w:r>
          </w:p>
          <w:p w14:paraId="372D1E2A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- стремиться преодолевать возникающие затруднения.</w:t>
            </w:r>
          </w:p>
          <w:p w14:paraId="58EB0EEB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- понимать и принимать советы учителя, одноклассников, стремление к адекватной самооценке.</w:t>
            </w:r>
          </w:p>
          <w:p w14:paraId="4CA82928" w14:textId="0FB26E87" w:rsidR="00FB5B96" w:rsidRPr="00FB5B96" w:rsidRDefault="001E2E8D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FB5B96" w:rsidRPr="00FB5B9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B5B96"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-определять и формулировать цель </w:t>
            </w:r>
            <w:r w:rsidR="00FB5B96"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с помощью учителя.</w:t>
            </w:r>
          </w:p>
          <w:p w14:paraId="6A3FD0ED" w14:textId="77777777" w:rsidR="00FB5B96" w:rsidRP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-проговаривать последовательность действий.</w:t>
            </w:r>
          </w:p>
          <w:p w14:paraId="2D3EF56E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своей системе знаний: </w:t>
            </w:r>
            <w:r w:rsidRPr="00FB5B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отличать</w:t>
            </w: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 новое от уже известного с помощью учителя.</w:t>
            </w:r>
          </w:p>
          <w:p w14:paraId="635A54ED" w14:textId="77777777" w:rsidR="00FB5B96" w:rsidRP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-делать предварительный отбор источников информации:</w:t>
            </w:r>
          </w:p>
          <w:p w14:paraId="1B78EB61" w14:textId="77777777" w:rsidR="00FB5B96" w:rsidRP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-добывать новые знания:</w:t>
            </w:r>
            <w:r w:rsidRPr="00FB5B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находить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B5B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ответы</w:t>
            </w: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на вопросы, используя, свой жизненный опыт и информацию, полученную от учителя.</w:t>
            </w:r>
          </w:p>
          <w:p w14:paraId="08EAB591" w14:textId="77777777" w:rsidR="00FB5B96" w:rsidRP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-перерабатывать полученную информацию:</w:t>
            </w:r>
            <w:r w:rsidRPr="00FB5B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 делать выводы</w:t>
            </w: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 результате совместной работы всего класса.</w:t>
            </w:r>
          </w:p>
          <w:p w14:paraId="2F444089" w14:textId="79DC126F" w:rsidR="00FB5B96" w:rsidRPr="00FB5B96" w:rsidRDefault="001E2E8D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FB5B96" w:rsidRPr="00FB5B9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B5B96" w:rsidRPr="00FB5B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слушать</w:t>
            </w:r>
            <w:proofErr w:type="gramEnd"/>
            <w:r w:rsidR="00FB5B96"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 и </w:t>
            </w:r>
            <w:r w:rsidR="00FB5B96" w:rsidRPr="00FB5B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понимать</w:t>
            </w:r>
            <w:r w:rsidR="00FB5B96"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 речь других..</w:t>
            </w:r>
          </w:p>
          <w:p w14:paraId="686C9ED6" w14:textId="77777777" w:rsid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совместно договариваться о правилах общения и поведения в школе и следовать им.</w:t>
            </w:r>
          </w:p>
          <w:p w14:paraId="2A165421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- донести свою позицию до других:</w:t>
            </w:r>
            <w:r w:rsidRPr="00FB5B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оформлять</w:t>
            </w: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 свою мысль в устной и письменной речи (на уровне одного предложения или небольшого текста).</w:t>
            </w:r>
          </w:p>
          <w:p w14:paraId="35A64E68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- учиться выполнять различные роли в группе (лидера, исполнителя, критика).</w:t>
            </w:r>
          </w:p>
          <w:p w14:paraId="481AAC25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lang w:eastAsia="ru-RU"/>
              </w:rPr>
              <w:lastRenderedPageBreak/>
              <w:t> </w:t>
            </w:r>
            <w:r w:rsidRPr="00FB5B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П:</w:t>
            </w: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обобщать, делать несложные выводы;</w:t>
            </w:r>
          </w:p>
          <w:p w14:paraId="424AE268" w14:textId="77777777" w:rsid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- давать определения тем или иным понятиям.</w:t>
            </w:r>
          </w:p>
          <w:p w14:paraId="4DDC76E3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функциональные отношения между понятиями;</w:t>
            </w:r>
          </w:p>
          <w:p w14:paraId="1DC9CAC4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5B96">
              <w:rPr>
                <w:rFonts w:ascii="Times New Roman" w:hAnsi="Times New Roman"/>
                <w:sz w:val="24"/>
                <w:szCs w:val="24"/>
                <w:lang w:eastAsia="ru-RU"/>
              </w:rPr>
              <w:t>- выявлять закономерности и проводить аналогии.</w:t>
            </w:r>
          </w:p>
          <w:p w14:paraId="6174950C" w14:textId="77777777" w:rsidR="00FB5B96" w:rsidRPr="00FB5B96" w:rsidRDefault="00FB5B96" w:rsidP="00FB5B96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86D103" w14:textId="77777777" w:rsidR="00FB5B96" w:rsidRPr="00FB5B96" w:rsidRDefault="00FB5B96" w:rsidP="00FB5B96">
            <w:pPr>
              <w:pStyle w:val="a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0D5042" w14:textId="77777777" w:rsidR="00FB5B96" w:rsidRPr="00FB5B96" w:rsidRDefault="00FB5B96" w:rsidP="00710DE1">
            <w:pPr>
              <w:pStyle w:val="a3"/>
              <w:snapToGrid w:val="0"/>
              <w:rPr>
                <w:b/>
              </w:rPr>
            </w:pPr>
          </w:p>
        </w:tc>
      </w:tr>
      <w:tr w:rsidR="00FB5B96" w14:paraId="064C1399" w14:textId="77777777" w:rsidTr="00FB07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22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9AC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86A101D" w14:textId="49BCF057" w:rsidR="00FB5B96" w:rsidRDefault="00AB1A64" w:rsidP="00710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.09-1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0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003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24D" w14:textId="77777777" w:rsidR="00FB5B96" w:rsidRDefault="00FB5B96" w:rsidP="00710DE1">
            <w:pPr>
              <w:pStyle w:val="a3"/>
              <w:snapToGrid w:val="0"/>
            </w:pPr>
            <w:r>
              <w:t>Где взять витамины?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B6C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198" w14:textId="77777777" w:rsidR="00FB5B96" w:rsidRDefault="00FB5B96" w:rsidP="00710DE1">
            <w:pPr>
              <w:pStyle w:val="a3"/>
              <w:snapToGrid w:val="0"/>
            </w:pPr>
            <w:r>
              <w:t>беседа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B7960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5ACD2BEA" w14:textId="77777777" w:rsidTr="00D666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7F2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88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5C803AA9" w14:textId="3CA05B05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1A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.09-</w:t>
            </w:r>
            <w:r w:rsidR="00AB1A64">
              <w:rPr>
                <w:rFonts w:ascii="Times New Roman" w:hAnsi="Times New Roman"/>
                <w:sz w:val="24"/>
                <w:szCs w:val="24"/>
              </w:rPr>
              <w:t>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3C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F09" w14:textId="77777777" w:rsidR="00FB5B96" w:rsidRDefault="00FB5B96" w:rsidP="00710DE1">
            <w:pPr>
              <w:pStyle w:val="a3"/>
              <w:snapToGrid w:val="0"/>
            </w:pPr>
            <w:r>
              <w:t>О правилах дорожного движения.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507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F55" w14:textId="77777777" w:rsidR="00FB5B96" w:rsidRDefault="00FB5B96" w:rsidP="00710DE1">
            <w:pPr>
              <w:pStyle w:val="a3"/>
              <w:snapToGrid w:val="0"/>
            </w:pPr>
            <w:r>
              <w:t>викторина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95C9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536456A7" w14:textId="77777777" w:rsidTr="00E91A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F6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641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38E1DC4" w14:textId="545C184A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1A6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.09-2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F4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200" w14:textId="77777777" w:rsidR="00FB5B96" w:rsidRDefault="00FB5B96" w:rsidP="00710DE1">
            <w:pPr>
              <w:pStyle w:val="a3"/>
              <w:snapToGrid w:val="0"/>
            </w:pPr>
            <w:r>
              <w:t>На чём основано взаимопонимание.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DD8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B1F" w14:textId="77777777" w:rsidR="00FB5B96" w:rsidRDefault="00FB5B96" w:rsidP="00710DE1">
            <w:pPr>
              <w:pStyle w:val="a3"/>
              <w:snapToGrid w:val="0"/>
            </w:pPr>
            <w:r>
              <w:t>тренинг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AD46E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7A90312D" w14:textId="77777777" w:rsidTr="004E0B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493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86C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72BCFC16" w14:textId="25F6EB0C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C49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9CB" w14:textId="77777777" w:rsidR="00FB5B96" w:rsidRDefault="00FB5B96" w:rsidP="00710DE1">
            <w:pPr>
              <w:pStyle w:val="a3"/>
              <w:snapToGrid w:val="0"/>
            </w:pPr>
            <w:r>
              <w:t>Мой дом - моя крепость.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6A6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959" w14:textId="77777777" w:rsidR="00FB5B96" w:rsidRDefault="00FB5B96" w:rsidP="00710DE1">
            <w:pPr>
              <w:pStyle w:val="a3"/>
              <w:snapToGrid w:val="0"/>
            </w:pPr>
            <w:r>
              <w:t>беседа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FD30C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635D5B4" w14:textId="77777777" w:rsidTr="00117F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7693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2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694E4610" w14:textId="482B23DD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.10-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06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E7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B8B1" w14:textId="77777777" w:rsidR="00FB5B96" w:rsidRDefault="00FB5B96" w:rsidP="00710DE1">
            <w:pPr>
              <w:pStyle w:val="a3"/>
              <w:snapToGrid w:val="0"/>
            </w:pPr>
            <w:r>
              <w:t>Язык, мимика и жесты.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C1B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0AC" w14:textId="77777777" w:rsidR="00FB5B96" w:rsidRDefault="00FB5B96" w:rsidP="00710DE1">
            <w:pPr>
              <w:pStyle w:val="a3"/>
              <w:snapToGrid w:val="0"/>
            </w:pPr>
            <w:r>
              <w:t>ролевые игры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2C0A9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1A49FDB2" w14:textId="77777777" w:rsidTr="008E6B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511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B5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14:paraId="436B5E1A" w14:textId="6D83ADB5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1A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.10-1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6D2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4EE" w14:textId="77777777" w:rsidR="00FB5B96" w:rsidRDefault="00FB5B96" w:rsidP="00710DE1">
            <w:pPr>
              <w:pStyle w:val="a3"/>
              <w:snapToGrid w:val="0"/>
            </w:pPr>
            <w:r>
              <w:t>Лесные грибы и ягоды.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29C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D7A" w14:textId="77777777" w:rsidR="00FB5B96" w:rsidRDefault="00FB5B96" w:rsidP="00710DE1">
            <w:pPr>
              <w:pStyle w:val="a3"/>
              <w:snapToGrid w:val="0"/>
            </w:pPr>
            <w:r>
              <w:t>беседа.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BAA5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43559D51" w14:textId="77777777" w:rsidTr="007555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08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366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66809C06" w14:textId="328EEB5B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.10-2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2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6EEE889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F9FC37" w14:textId="77777777" w:rsidR="00FB5B96" w:rsidRDefault="00FB5B96" w:rsidP="00710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63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CD2" w14:textId="77777777" w:rsidR="00FB5B96" w:rsidRDefault="00FB5B96" w:rsidP="00710DE1">
            <w:pPr>
              <w:pStyle w:val="a3"/>
              <w:snapToGrid w:val="0"/>
            </w:pPr>
            <w:r>
              <w:t>Театр,</w:t>
            </w:r>
            <w:r w:rsidR="006655B9">
              <w:t xml:space="preserve"> </w:t>
            </w:r>
            <w:r>
              <w:t>театр,</w:t>
            </w:r>
            <w:r w:rsidR="006655B9">
              <w:t xml:space="preserve"> </w:t>
            </w:r>
            <w:r>
              <w:t>театр...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342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545" w14:textId="77777777" w:rsidR="00FB5B96" w:rsidRDefault="00FB5B96" w:rsidP="00710DE1">
            <w:pPr>
              <w:pStyle w:val="a3"/>
              <w:snapToGrid w:val="0"/>
            </w:pPr>
            <w:r>
              <w:t>ролевые игры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E56D3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70CEF2F5" w14:textId="77777777" w:rsidTr="000C73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FCE6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08A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1B1CF7EF" w14:textId="4F171524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5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2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4160519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269F17" w14:textId="77777777" w:rsidR="00FB5B96" w:rsidRDefault="00FB5B96" w:rsidP="00710D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6A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194" w14:textId="77777777" w:rsidR="00FB5B96" w:rsidRPr="001A4EBE" w:rsidRDefault="00FB5B96" w:rsidP="00710DE1">
            <w:pPr>
              <w:pStyle w:val="a3"/>
              <w:snapToGrid w:val="0"/>
              <w:rPr>
                <w:iCs/>
              </w:rPr>
            </w:pPr>
            <w:r>
              <w:rPr>
                <w:iCs/>
              </w:rPr>
              <w:t>В гости к Римскому-</w:t>
            </w:r>
            <w:r w:rsidRPr="001A4EBE">
              <w:rPr>
                <w:iCs/>
              </w:rPr>
              <w:t>Корсакову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D98" w14:textId="77777777" w:rsidR="00FB5B96" w:rsidRDefault="00FB5B96" w:rsidP="00710DE1">
            <w:pPr>
              <w:pStyle w:val="a3"/>
              <w:snapToGrid w:val="0"/>
              <w:rPr>
                <w:i/>
                <w:iCs/>
              </w:rPr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077" w14:textId="77777777" w:rsidR="00FB5B96" w:rsidRDefault="00FB5B96" w:rsidP="00710DE1">
            <w:pPr>
              <w:pStyle w:val="a3"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Заочная экскурсия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FEC74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1A515479" w14:textId="77777777" w:rsidTr="00193D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928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959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14:paraId="06DF0DCB" w14:textId="35D54769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1A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3620CBC9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9D9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CC8" w14:textId="77777777" w:rsidR="00FB5B96" w:rsidRDefault="00FB5B96" w:rsidP="00710DE1">
            <w:pPr>
              <w:pStyle w:val="a3"/>
              <w:snapToGrid w:val="0"/>
            </w:pPr>
            <w:r>
              <w:t>Хочу быть образованным и культурным.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B0E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FC" w14:textId="77777777" w:rsidR="00FB5B96" w:rsidRDefault="00FB5B96" w:rsidP="00710DE1">
            <w:pPr>
              <w:pStyle w:val="a3"/>
              <w:snapToGrid w:val="0"/>
            </w:pPr>
            <w:r>
              <w:t>презентация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CB250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726FC7C0" w14:textId="77777777" w:rsidTr="005016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5C4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41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14:paraId="75186FDE" w14:textId="66C8E740" w:rsidR="00FB5B96" w:rsidRDefault="00AB1A64" w:rsidP="0071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.11-2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6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14:paraId="45889A79" w14:textId="77777777" w:rsidR="00FB5B96" w:rsidRDefault="00FB5B96" w:rsidP="00710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37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2F3" w14:textId="77777777" w:rsidR="00FB5B96" w:rsidRDefault="00FB5B96" w:rsidP="00710DE1">
            <w:pPr>
              <w:pStyle w:val="a3"/>
              <w:snapToGrid w:val="0"/>
            </w:pPr>
            <w:r>
              <w:t>Добрые дела.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DBD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FFF" w14:textId="77777777" w:rsidR="00FB5B96" w:rsidRDefault="00FB5B96" w:rsidP="00710DE1">
            <w:pPr>
              <w:pStyle w:val="a3"/>
              <w:snapToGrid w:val="0"/>
            </w:pPr>
            <w:r>
              <w:t>КТД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764B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535D81B8" w14:textId="77777777" w:rsidTr="00744197">
        <w:trPr>
          <w:trHeight w:val="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0CE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F96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47A18A3A" w14:textId="287ED66C" w:rsidR="00FB5B96" w:rsidRDefault="00FB5B96" w:rsidP="00710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1A6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.11-</w:t>
            </w:r>
            <w:r w:rsidR="00AB1A64"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AB1A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F4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42E" w14:textId="77777777" w:rsidR="00FB5B96" w:rsidRDefault="00FB5B96" w:rsidP="00710DE1">
            <w:pPr>
              <w:pStyle w:val="a3"/>
              <w:snapToGrid w:val="0"/>
            </w:pPr>
            <w:r>
              <w:t>Почему люди ссорятся?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151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AA4" w14:textId="77777777" w:rsidR="00FB5B96" w:rsidRDefault="00FB5B96" w:rsidP="00710DE1">
            <w:pPr>
              <w:pStyle w:val="a3"/>
              <w:snapToGrid w:val="0"/>
            </w:pPr>
            <w:r>
              <w:t>тренинг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23BB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31994004" w14:textId="77777777" w:rsidTr="00B93D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3FF1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E10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14:paraId="0339D47E" w14:textId="5BE80832" w:rsidR="00FB5B96" w:rsidRDefault="00AB1A64" w:rsidP="00710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0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9A8" w14:textId="77777777" w:rsidR="00FB5B96" w:rsidRDefault="00FB5B96" w:rsidP="00710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19B" w14:textId="77777777" w:rsidR="00FB5B96" w:rsidRDefault="00FB5B96" w:rsidP="00710DE1">
            <w:pPr>
              <w:pStyle w:val="a3"/>
              <w:snapToGrid w:val="0"/>
            </w:pPr>
            <w:r>
              <w:t>Я иду на день рождения.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D2E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4E8D" w14:textId="77777777" w:rsidR="00FB5B96" w:rsidRDefault="00FB5B96" w:rsidP="00710DE1">
            <w:pPr>
              <w:pStyle w:val="a3"/>
              <w:snapToGrid w:val="0"/>
            </w:pPr>
            <w:r>
              <w:t>беседа-игра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6631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5EBBC8A3" w14:textId="77777777" w:rsidTr="00032A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A79A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A1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14:paraId="3C8D2AD1" w14:textId="6837D9C5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.12-1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7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0EB0747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F9E5E" w14:textId="77777777" w:rsidR="00FB5B96" w:rsidRDefault="00FB5B96" w:rsidP="00710D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009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279" w14:textId="77777777" w:rsidR="00FB5B96" w:rsidRDefault="00FB5B96" w:rsidP="00710DE1">
            <w:pPr>
              <w:pStyle w:val="a3"/>
              <w:snapToGrid w:val="0"/>
            </w:pPr>
            <w:r>
              <w:t>Храмы нашего города.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78D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C622" w14:textId="77777777" w:rsidR="00FB5B96" w:rsidRDefault="00FB5B96" w:rsidP="00710DE1">
            <w:pPr>
              <w:pStyle w:val="a3"/>
              <w:snapToGrid w:val="0"/>
            </w:pPr>
            <w:r>
              <w:t>заочная экскурсия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7CE21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060ADD41" w14:textId="77777777" w:rsidTr="007420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10C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439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14:paraId="32B1B7AA" w14:textId="248CC89F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.12-2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D21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F2D" w14:textId="77777777" w:rsidR="00FB5B96" w:rsidRDefault="00FB5B96" w:rsidP="00710DE1">
            <w:pPr>
              <w:pStyle w:val="a3"/>
              <w:snapToGrid w:val="0"/>
            </w:pPr>
            <w:r>
              <w:t>Мастерская Деда Мороза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28DD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61E" w14:textId="77777777" w:rsidR="00FB5B96" w:rsidRDefault="00FB5B96" w:rsidP="00710DE1">
            <w:pPr>
              <w:pStyle w:val="a3"/>
              <w:snapToGrid w:val="0"/>
            </w:pPr>
            <w:r>
              <w:t>КТД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312F3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54A882FD" w14:textId="77777777" w:rsidTr="00DE59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CC72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657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14:paraId="4A5BFB25" w14:textId="3E8E9311" w:rsidR="00FB5B96" w:rsidRDefault="00AB1A64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4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</w:t>
            </w:r>
            <w:r w:rsidR="00633521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45BE97E1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99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C29" w14:textId="77777777" w:rsidR="00FB5B96" w:rsidRDefault="00FB5B96" w:rsidP="00710DE1">
            <w:pPr>
              <w:pStyle w:val="a3"/>
              <w:snapToGrid w:val="0"/>
            </w:pPr>
            <w:r>
              <w:t>Новогодний утренник.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ABD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731" w14:textId="77777777" w:rsidR="00FB5B96" w:rsidRDefault="00FB5B96" w:rsidP="00710DE1">
            <w:pPr>
              <w:pStyle w:val="a3"/>
              <w:snapToGrid w:val="0"/>
            </w:pPr>
            <w:r>
              <w:t>праздник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CBE2D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9C52189" w14:textId="77777777" w:rsidTr="00662D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F80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0A4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14:paraId="2D6818EF" w14:textId="47221A0A" w:rsidR="00FB5B96" w:rsidRDefault="00FB5B96" w:rsidP="00710D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52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.01-</w:t>
            </w:r>
            <w:r w:rsidR="00633521">
              <w:rPr>
                <w:rFonts w:ascii="Times New Roman" w:hAnsi="Times New Roman"/>
                <w:sz w:val="24"/>
                <w:szCs w:val="24"/>
              </w:rPr>
              <w:t>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0F1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868" w14:textId="77777777" w:rsidR="00FB5B96" w:rsidRPr="001A4EBE" w:rsidRDefault="00FB5B96" w:rsidP="00710DE1">
            <w:pPr>
              <w:pStyle w:val="a3"/>
              <w:snapToGrid w:val="0"/>
              <w:rPr>
                <w:iCs/>
              </w:rPr>
            </w:pPr>
            <w:r w:rsidRPr="001A4EBE">
              <w:rPr>
                <w:iCs/>
              </w:rPr>
              <w:t>Рождественский Петербург.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2DD" w14:textId="77777777" w:rsidR="00FB5B96" w:rsidRDefault="00FB5B96" w:rsidP="00710DE1">
            <w:pPr>
              <w:pStyle w:val="a3"/>
              <w:snapToGrid w:val="0"/>
              <w:rPr>
                <w:i/>
                <w:iCs/>
              </w:rPr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442" w14:textId="77777777" w:rsidR="00FB5B96" w:rsidRPr="00091A88" w:rsidRDefault="00FB5B96" w:rsidP="00710DE1">
            <w:pPr>
              <w:pStyle w:val="a3"/>
              <w:snapToGrid w:val="0"/>
              <w:rPr>
                <w:iCs/>
              </w:rPr>
            </w:pPr>
            <w:r w:rsidRPr="00091A88">
              <w:rPr>
                <w:iCs/>
              </w:rPr>
              <w:t>Заочная экскурсия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E800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0E906976" w14:textId="77777777" w:rsidTr="005E0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874B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321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14:paraId="547A9BFD" w14:textId="75C52B69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35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2B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16D" w14:textId="77777777" w:rsidR="00FB5B96" w:rsidRDefault="00FB5B96" w:rsidP="00710DE1">
            <w:pPr>
              <w:pStyle w:val="a3"/>
              <w:snapToGrid w:val="0"/>
            </w:pPr>
            <w:proofErr w:type="gramStart"/>
            <w:r>
              <w:t>Мы  -</w:t>
            </w:r>
            <w:proofErr w:type="gramEnd"/>
            <w:r>
              <w:t xml:space="preserve"> пешеходы.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05C7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5919" w14:textId="77777777" w:rsidR="00FB5B96" w:rsidRDefault="00FB5B96" w:rsidP="00710DE1">
            <w:pPr>
              <w:pStyle w:val="a3"/>
              <w:snapToGrid w:val="0"/>
            </w:pPr>
            <w:r>
              <w:t>викторина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AC83C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2192028C" w14:textId="77777777" w:rsidTr="001304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882B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AB37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14:paraId="09D355C5" w14:textId="5498E752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4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28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7699" w14:textId="77777777" w:rsidR="00FB5B96" w:rsidRDefault="00FB5B96" w:rsidP="00710DE1">
            <w:pPr>
              <w:pStyle w:val="a3"/>
              <w:snapToGrid w:val="0"/>
            </w:pPr>
            <w:r>
              <w:t>День снятия блокады Ленинграда.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171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18A" w14:textId="77777777" w:rsidR="00FB5B96" w:rsidRDefault="00FB5B96" w:rsidP="00710DE1">
            <w:pPr>
              <w:pStyle w:val="a3"/>
              <w:snapToGrid w:val="0"/>
            </w:pPr>
            <w:r>
              <w:t>конкурс чтецов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DDDC7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9787B47" w14:textId="77777777" w:rsidTr="00B95A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740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E8B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14:paraId="53787D7D" w14:textId="54CC36C6" w:rsidR="00FB5B96" w:rsidRDefault="00633521" w:rsidP="006335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.02-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4A7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840" w14:textId="77777777" w:rsidR="00FB5B96" w:rsidRDefault="00FB5B96" w:rsidP="00710DE1">
            <w:pPr>
              <w:pStyle w:val="a3"/>
              <w:snapToGrid w:val="0"/>
            </w:pPr>
            <w:r>
              <w:t>Дружный ли наш класс?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A6F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F7B" w14:textId="77777777" w:rsidR="00FB5B96" w:rsidRDefault="00FB5B96" w:rsidP="00710DE1">
            <w:pPr>
              <w:pStyle w:val="a3"/>
              <w:snapToGrid w:val="0"/>
            </w:pPr>
            <w:r>
              <w:t>тренинг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2C47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B5B19C0" w14:textId="77777777" w:rsidTr="00B95AEC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E4AAD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C0A9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14:paraId="25A3103A" w14:textId="0EB533C8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52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.02-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24C3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307AB" w14:textId="77777777" w:rsidR="00FB5B96" w:rsidRDefault="00FB5B96" w:rsidP="00710DE1">
            <w:pPr>
              <w:pStyle w:val="a3"/>
              <w:snapToGrid w:val="0"/>
            </w:pPr>
            <w:r>
              <w:t>Кино и телевидение.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9E066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6226" w14:textId="77777777" w:rsidR="00FB5B96" w:rsidRDefault="00FB5B96" w:rsidP="00710DE1">
            <w:pPr>
              <w:pStyle w:val="a3"/>
              <w:snapToGrid w:val="0"/>
            </w:pPr>
            <w:r>
              <w:t>беседа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4C61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4DA4749C" w14:textId="77777777" w:rsidTr="00002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C5E6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D8CD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14:paraId="49DD1EEB" w14:textId="2F318F16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.02-2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5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D2B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59F" w14:textId="77777777" w:rsidR="00FB5B96" w:rsidRDefault="00FB5B96" w:rsidP="00710DE1">
            <w:pPr>
              <w:pStyle w:val="a3"/>
              <w:snapToGrid w:val="0"/>
            </w:pPr>
            <w:r>
              <w:t>По страницам Красной книги.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6EC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47B" w14:textId="77777777" w:rsidR="00FB5B96" w:rsidRDefault="00FB5B96" w:rsidP="00710DE1">
            <w:pPr>
              <w:pStyle w:val="a3"/>
              <w:snapToGrid w:val="0"/>
            </w:pPr>
            <w:r>
              <w:t>Игра по станциям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B2057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1EB48BBD" w14:textId="77777777" w:rsidTr="001F37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57B1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0508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14:paraId="0304D4AF" w14:textId="276F7E4F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352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.02-</w:t>
            </w:r>
            <w:r w:rsidR="00633521"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633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9B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E12" w14:textId="77777777" w:rsidR="00FB5B96" w:rsidRDefault="00FB5B96" w:rsidP="00710DE1">
            <w:pPr>
              <w:pStyle w:val="a3"/>
              <w:snapToGrid w:val="0"/>
            </w:pPr>
            <w:r>
              <w:t>Милая мама.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6DF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D26" w14:textId="77777777" w:rsidR="00FB5B96" w:rsidRDefault="00FB5B96" w:rsidP="00710DE1">
            <w:pPr>
              <w:pStyle w:val="a3"/>
              <w:snapToGrid w:val="0"/>
            </w:pPr>
            <w:r>
              <w:t>Конкурс рисунков.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94979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48223F88" w14:textId="77777777" w:rsidTr="00C825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90E7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AD16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14:paraId="0DFCDD31" w14:textId="0679DEEA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B5B96">
              <w:rPr>
                <w:rFonts w:ascii="Times New Roman" w:hAnsi="Times New Roman"/>
                <w:sz w:val="24"/>
                <w:szCs w:val="24"/>
              </w:rPr>
              <w:t>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D1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A33" w14:textId="77777777" w:rsidR="00FB5B96" w:rsidRDefault="00FB5B96" w:rsidP="00710DE1">
            <w:pPr>
              <w:pStyle w:val="a3"/>
              <w:snapToGrid w:val="0"/>
            </w:pPr>
            <w:r>
              <w:t>Рыцарский турнир вежливости.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2B7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0FC" w14:textId="77777777" w:rsidR="00FB5B96" w:rsidRDefault="00FB5B96" w:rsidP="00710DE1">
            <w:pPr>
              <w:pStyle w:val="a3"/>
              <w:snapToGrid w:val="0"/>
            </w:pPr>
            <w:r>
              <w:t>игра-соревнование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D326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32676904" w14:textId="77777777" w:rsidTr="00861F6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1F5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69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14:paraId="27AE03B3" w14:textId="4FF163EE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.03-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18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DD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7AB" w14:textId="77777777" w:rsidR="00FB5B96" w:rsidRDefault="00FB5B96" w:rsidP="00710DE1">
            <w:pPr>
              <w:pStyle w:val="a3"/>
              <w:snapToGrid w:val="0"/>
            </w:pPr>
            <w:r>
              <w:t>Кем быть?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4EC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EB8" w14:textId="77777777" w:rsidR="00FB5B96" w:rsidRDefault="00FB5B96" w:rsidP="00710DE1">
            <w:pPr>
              <w:pStyle w:val="a3"/>
              <w:snapToGrid w:val="0"/>
            </w:pPr>
            <w:r>
              <w:t>презентация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F3B6C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952F9BB" w14:textId="77777777" w:rsidTr="00803F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8AF4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F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14:paraId="218EDE3A" w14:textId="587AB9B2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8FA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140" w14:textId="77777777" w:rsidR="00FB5B96" w:rsidRDefault="00FB5B96" w:rsidP="00710DE1">
            <w:pPr>
              <w:pStyle w:val="a3"/>
              <w:snapToGrid w:val="0"/>
            </w:pPr>
            <w:r>
              <w:t>Домики для птиц.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117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794" w14:textId="77777777" w:rsidR="00FB5B96" w:rsidRDefault="00FB5B96" w:rsidP="00710DE1">
            <w:pPr>
              <w:pStyle w:val="a3"/>
              <w:snapToGrid w:val="0"/>
            </w:pPr>
            <w:r>
              <w:t>беседа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D06F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750177F9" w14:textId="77777777" w:rsidTr="005E4D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58B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5ABF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14:paraId="1996368B" w14:textId="1024D9A3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B5B96">
              <w:rPr>
                <w:rFonts w:ascii="Times New Roman" w:hAnsi="Times New Roman"/>
                <w:sz w:val="24"/>
                <w:szCs w:val="24"/>
              </w:rPr>
              <w:t>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08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E37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4E7" w14:textId="77777777" w:rsidR="00FB5B96" w:rsidRDefault="00FB5B96" w:rsidP="00710DE1">
            <w:pPr>
              <w:pStyle w:val="a3"/>
              <w:snapToGrid w:val="0"/>
            </w:pPr>
            <w:r>
              <w:t>Традиции народов России.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B259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F7C4" w14:textId="77777777" w:rsidR="00FB5B96" w:rsidRDefault="00FB5B96" w:rsidP="00710DE1">
            <w:pPr>
              <w:pStyle w:val="a3"/>
              <w:snapToGrid w:val="0"/>
            </w:pPr>
            <w:r>
              <w:t>презентация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E08B9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7C4676F7" w14:textId="77777777" w:rsidTr="000E5AE7">
        <w:trPr>
          <w:trHeight w:val="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725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0FDB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14:paraId="3B040A64" w14:textId="438A0D55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.04-1</w:t>
            </w:r>
            <w:r w:rsidR="002B04CF">
              <w:rPr>
                <w:rFonts w:ascii="Times New Roman" w:hAnsi="Times New Roman"/>
                <w:sz w:val="24"/>
                <w:szCs w:val="24"/>
              </w:rPr>
              <w:t>5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342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827" w14:textId="77777777" w:rsidR="00FB5B96" w:rsidRPr="001A4EBE" w:rsidRDefault="00FB5B96" w:rsidP="00710DE1">
            <w:pPr>
              <w:pStyle w:val="a3"/>
              <w:snapToGrid w:val="0"/>
              <w:rPr>
                <w:iCs/>
              </w:rPr>
            </w:pPr>
            <w:r w:rsidRPr="001A4EBE">
              <w:rPr>
                <w:iCs/>
              </w:rPr>
              <w:t>Этнографический музей.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DD75" w14:textId="77777777" w:rsidR="00FB5B96" w:rsidRDefault="00FB5B96" w:rsidP="00710DE1">
            <w:pPr>
              <w:pStyle w:val="a3"/>
              <w:snapToGrid w:val="0"/>
              <w:rPr>
                <w:i/>
                <w:iCs/>
              </w:rPr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A74" w14:textId="77777777" w:rsidR="00FB5B96" w:rsidRPr="00091A88" w:rsidRDefault="00FB5B96" w:rsidP="00710DE1">
            <w:pPr>
              <w:pStyle w:val="a3"/>
              <w:snapToGrid w:val="0"/>
              <w:rPr>
                <w:iCs/>
              </w:rPr>
            </w:pPr>
            <w:r w:rsidRPr="00091A88">
              <w:rPr>
                <w:iCs/>
              </w:rPr>
              <w:t>Заочная экскурсия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396B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D5B3188" w14:textId="77777777" w:rsidTr="006A353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CB4E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46A2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14:paraId="5BD4596A" w14:textId="678C824E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52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.04-</w:t>
            </w:r>
            <w:r w:rsidR="00633521">
              <w:rPr>
                <w:rFonts w:ascii="Times New Roman" w:hAnsi="Times New Roman"/>
                <w:sz w:val="24"/>
                <w:szCs w:val="24"/>
              </w:rPr>
              <w:t>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9EC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D0A" w14:textId="4E35ADA6" w:rsidR="00FB5B96" w:rsidRDefault="00FB5B96" w:rsidP="00CF68F7">
            <w:pPr>
              <w:pStyle w:val="a3"/>
              <w:snapToGrid w:val="0"/>
            </w:pPr>
            <w:r>
              <w:t>Выздоравливай поскорее!</w:t>
            </w:r>
            <w:r w:rsidR="00CF68F7">
              <w:t xml:space="preserve"> </w:t>
            </w:r>
            <w:r>
              <w:t>У постели больного.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C96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340" w14:textId="77777777" w:rsidR="00FB5B96" w:rsidRDefault="00FB5B96" w:rsidP="00710DE1">
            <w:pPr>
              <w:pStyle w:val="a3"/>
              <w:snapToGrid w:val="0"/>
            </w:pPr>
            <w:r>
              <w:t>ролевые игры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6125C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3AEAD44E" w14:textId="77777777" w:rsidTr="006747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0DA3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2153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14:paraId="628B3156" w14:textId="4D59BF01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3352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.04-</w:t>
            </w:r>
            <w:r w:rsidR="002B04CF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553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5E6" w14:textId="77777777" w:rsidR="00FB5B96" w:rsidRDefault="00FB5B96" w:rsidP="00710DE1">
            <w:pPr>
              <w:pStyle w:val="a3"/>
              <w:snapToGrid w:val="0"/>
            </w:pPr>
            <w:r>
              <w:t>Волшебники добра.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3F6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480" w14:textId="77777777" w:rsidR="00FB5B96" w:rsidRDefault="00FB5B96" w:rsidP="00710DE1">
            <w:pPr>
              <w:pStyle w:val="a3"/>
              <w:snapToGrid w:val="0"/>
            </w:pPr>
            <w:r>
              <w:t>КТД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8E0F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769C6EBC" w14:textId="77777777" w:rsidTr="00A621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7BAB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25F6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14:paraId="24F53C37" w14:textId="5C6706A1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B5B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04CF">
              <w:rPr>
                <w:rFonts w:ascii="Times New Roman" w:hAnsi="Times New Roman"/>
                <w:sz w:val="24"/>
                <w:szCs w:val="24"/>
              </w:rPr>
              <w:t>6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86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04B" w14:textId="77777777" w:rsidR="00FB5B96" w:rsidRDefault="00FB5B96" w:rsidP="00710DE1">
            <w:pPr>
              <w:pStyle w:val="a3"/>
              <w:snapToGrid w:val="0"/>
            </w:pPr>
            <w:r>
              <w:t>Кошки против собак.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2C7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47D" w14:textId="77777777" w:rsidR="00FB5B96" w:rsidRDefault="00FB5B96" w:rsidP="00710DE1">
            <w:pPr>
              <w:pStyle w:val="a3"/>
              <w:snapToGrid w:val="0"/>
            </w:pPr>
            <w:r>
              <w:t>дискуссия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6E217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06F7632E" w14:textId="77777777" w:rsidTr="00685B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0F17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DBAB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14:paraId="624401B1" w14:textId="1AC9E8FC" w:rsidR="00FB5B96" w:rsidRDefault="002B04CF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.05-</w:t>
            </w:r>
            <w:r w:rsidR="006335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395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4A0" w14:textId="77777777" w:rsidR="00FB5B96" w:rsidRDefault="00FB5B96" w:rsidP="00710DE1">
            <w:pPr>
              <w:pStyle w:val="a3"/>
              <w:snapToGrid w:val="0"/>
            </w:pPr>
            <w:r>
              <w:t>Летние увлечения.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34BD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ED1" w14:textId="77777777" w:rsidR="00FB5B96" w:rsidRDefault="00FB5B96" w:rsidP="00710DE1">
            <w:pPr>
              <w:pStyle w:val="a3"/>
              <w:snapToGrid w:val="0"/>
            </w:pPr>
            <w:r>
              <w:t>презентация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46EB1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3A56A4C6" w14:textId="77777777" w:rsidTr="003455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9E52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BFC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14:paraId="101EF77B" w14:textId="2CCA849C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35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.05-</w:t>
            </w:r>
            <w:r w:rsidR="00633521">
              <w:rPr>
                <w:rFonts w:ascii="Times New Roman" w:hAnsi="Times New Roman"/>
                <w:sz w:val="24"/>
                <w:szCs w:val="24"/>
              </w:rPr>
              <w:t>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080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56C" w14:textId="77777777" w:rsidR="00FB5B96" w:rsidRDefault="00FB5B96" w:rsidP="00710DE1">
            <w:pPr>
              <w:pStyle w:val="a3"/>
              <w:snapToGrid w:val="0"/>
            </w:pPr>
            <w:r>
              <w:t>Купаться разрешается!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F8B" w14:textId="77777777" w:rsidR="00FB5B96" w:rsidRDefault="00FB5B96" w:rsidP="00710DE1">
            <w:pPr>
              <w:pStyle w:val="a3"/>
              <w:snapToGrid w:val="0"/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323" w14:textId="77777777" w:rsidR="00FB5B96" w:rsidRDefault="00FB5B96" w:rsidP="00710DE1">
            <w:pPr>
              <w:pStyle w:val="a3"/>
              <w:snapToGrid w:val="0"/>
            </w:pPr>
            <w:r>
              <w:t>беседа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E2ED0" w14:textId="77777777" w:rsidR="00FB5B96" w:rsidRDefault="00FB5B96" w:rsidP="00710DE1">
            <w:pPr>
              <w:pStyle w:val="a3"/>
              <w:snapToGrid w:val="0"/>
            </w:pPr>
          </w:p>
        </w:tc>
      </w:tr>
      <w:tr w:rsidR="00FB5B96" w14:paraId="661EC665" w14:textId="77777777" w:rsidTr="0034556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1726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D0C3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14:paraId="2225BF61" w14:textId="7F8C8997" w:rsidR="00FB5B96" w:rsidRDefault="00633521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.05-2</w:t>
            </w:r>
            <w:r w:rsidR="002B04CF">
              <w:rPr>
                <w:rFonts w:ascii="Times New Roman" w:hAnsi="Times New Roman"/>
                <w:sz w:val="24"/>
                <w:szCs w:val="24"/>
              </w:rPr>
              <w:t>5</w:t>
            </w:r>
            <w:r w:rsidR="00FB5B9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D5A" w14:textId="77777777" w:rsidR="00FB5B96" w:rsidRDefault="00FB5B96" w:rsidP="00710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99E" w14:textId="77777777" w:rsidR="00FB5B96" w:rsidRPr="001A4EBE" w:rsidRDefault="00FB5B96" w:rsidP="00710DE1">
            <w:pPr>
              <w:pStyle w:val="a3"/>
              <w:snapToGrid w:val="0"/>
              <w:rPr>
                <w:iCs/>
              </w:rPr>
            </w:pPr>
            <w:r w:rsidRPr="001A4EBE">
              <w:rPr>
                <w:iCs/>
              </w:rPr>
              <w:t>Поиск клада в императорском замке в Гатчине.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6A9" w14:textId="77777777" w:rsidR="00FB5B96" w:rsidRDefault="00FB5B96" w:rsidP="00710DE1">
            <w:pPr>
              <w:pStyle w:val="a3"/>
              <w:snapToGrid w:val="0"/>
              <w:rPr>
                <w:i/>
                <w:iCs/>
              </w:rPr>
            </w:pPr>
            <w:r>
              <w:t>Фронтальный, индивидуальный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5715" w14:textId="77777777" w:rsidR="00FB5B96" w:rsidRPr="00091A88" w:rsidRDefault="00FB5B96" w:rsidP="00710DE1">
            <w:pPr>
              <w:pStyle w:val="a3"/>
              <w:snapToGrid w:val="0"/>
              <w:rPr>
                <w:iCs/>
              </w:rPr>
            </w:pPr>
            <w:r w:rsidRPr="00091A88">
              <w:rPr>
                <w:iCs/>
              </w:rPr>
              <w:t>Заочная экскурсия</w:t>
            </w:r>
          </w:p>
        </w:tc>
        <w:tc>
          <w:tcPr>
            <w:tcW w:w="3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142" w14:textId="77777777" w:rsidR="00FB5B96" w:rsidRPr="00091A88" w:rsidRDefault="00FB5B96" w:rsidP="00710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ADED3A" w14:textId="77777777" w:rsidR="001A4EBE" w:rsidRDefault="001A4EBE" w:rsidP="001A4EBE"/>
    <w:p w14:paraId="3C72B06C" w14:textId="77777777" w:rsidR="001A4EBE" w:rsidRDefault="001A4EBE" w:rsidP="001A4EBE"/>
    <w:p w14:paraId="16E6FDB9" w14:textId="77777777" w:rsidR="000E64E6" w:rsidRDefault="000E64E6"/>
    <w:sectPr w:rsidR="000E64E6" w:rsidSect="00C326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C5B06" w14:textId="77777777" w:rsidR="000C3A50" w:rsidRDefault="000C3A50" w:rsidP="001A1A75">
      <w:pPr>
        <w:spacing w:after="0" w:line="240" w:lineRule="auto"/>
      </w:pPr>
      <w:r>
        <w:separator/>
      </w:r>
    </w:p>
  </w:endnote>
  <w:endnote w:type="continuationSeparator" w:id="0">
    <w:p w14:paraId="290FFD90" w14:textId="77777777" w:rsidR="000C3A50" w:rsidRDefault="000C3A50" w:rsidP="001A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073399"/>
      <w:docPartObj>
        <w:docPartGallery w:val="Page Numbers (Bottom of Page)"/>
        <w:docPartUnique/>
      </w:docPartObj>
    </w:sdtPr>
    <w:sdtEndPr/>
    <w:sdtContent>
      <w:p w14:paraId="6D1B802B" w14:textId="6EBF9C77" w:rsidR="001A1A75" w:rsidRDefault="0022106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69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310DECB" w14:textId="77777777" w:rsidR="001A1A75" w:rsidRDefault="001A1A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E5573" w14:textId="77777777" w:rsidR="000C3A50" w:rsidRDefault="000C3A50" w:rsidP="001A1A75">
      <w:pPr>
        <w:spacing w:after="0" w:line="240" w:lineRule="auto"/>
      </w:pPr>
      <w:r>
        <w:separator/>
      </w:r>
    </w:p>
  </w:footnote>
  <w:footnote w:type="continuationSeparator" w:id="0">
    <w:p w14:paraId="308F83FB" w14:textId="77777777" w:rsidR="000C3A50" w:rsidRDefault="000C3A50" w:rsidP="001A1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D2F103C"/>
    <w:multiLevelType w:val="hybridMultilevel"/>
    <w:tmpl w:val="F58CC74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E7B558F"/>
    <w:multiLevelType w:val="hybridMultilevel"/>
    <w:tmpl w:val="BF34BFA4"/>
    <w:lvl w:ilvl="0" w:tplc="499EB5A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BE"/>
    <w:rsid w:val="0004260C"/>
    <w:rsid w:val="00065DF0"/>
    <w:rsid w:val="00091A88"/>
    <w:rsid w:val="000B4AB7"/>
    <w:rsid w:val="000C3A50"/>
    <w:rsid w:val="000E64E6"/>
    <w:rsid w:val="001A1A75"/>
    <w:rsid w:val="001A4EBE"/>
    <w:rsid w:val="001E2E8D"/>
    <w:rsid w:val="0022106E"/>
    <w:rsid w:val="002B04CF"/>
    <w:rsid w:val="002F18CF"/>
    <w:rsid w:val="002F6084"/>
    <w:rsid w:val="003D1237"/>
    <w:rsid w:val="004B3315"/>
    <w:rsid w:val="00572686"/>
    <w:rsid w:val="005C474F"/>
    <w:rsid w:val="00633521"/>
    <w:rsid w:val="006655B9"/>
    <w:rsid w:val="00705758"/>
    <w:rsid w:val="00712857"/>
    <w:rsid w:val="00804F04"/>
    <w:rsid w:val="008A51D1"/>
    <w:rsid w:val="008D7721"/>
    <w:rsid w:val="0095706C"/>
    <w:rsid w:val="00973929"/>
    <w:rsid w:val="009F1ED5"/>
    <w:rsid w:val="009F55E4"/>
    <w:rsid w:val="00A41CF5"/>
    <w:rsid w:val="00A6051D"/>
    <w:rsid w:val="00AA0D75"/>
    <w:rsid w:val="00AB1A64"/>
    <w:rsid w:val="00AF7355"/>
    <w:rsid w:val="00C32637"/>
    <w:rsid w:val="00CA60F7"/>
    <w:rsid w:val="00CF68F7"/>
    <w:rsid w:val="00D14A49"/>
    <w:rsid w:val="00D243AA"/>
    <w:rsid w:val="00D37A7A"/>
    <w:rsid w:val="00D907A7"/>
    <w:rsid w:val="00D953E3"/>
    <w:rsid w:val="00DE72BB"/>
    <w:rsid w:val="00E942CA"/>
    <w:rsid w:val="00F24ADD"/>
    <w:rsid w:val="00F62694"/>
    <w:rsid w:val="00F84298"/>
    <w:rsid w:val="00F853B0"/>
    <w:rsid w:val="00FB5B96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1F7D"/>
  <w15:docId w15:val="{4D6B42E2-D9EE-4311-80F5-ED20E54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A4EB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styleId="a4">
    <w:name w:val="Body Text"/>
    <w:basedOn w:val="a"/>
    <w:link w:val="a5"/>
    <w:semiHidden/>
    <w:rsid w:val="00091A8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091A8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Body Text First Indent"/>
    <w:basedOn w:val="a4"/>
    <w:link w:val="a7"/>
    <w:semiHidden/>
    <w:rsid w:val="00091A88"/>
    <w:pPr>
      <w:ind w:firstLine="283"/>
    </w:pPr>
  </w:style>
  <w:style w:type="character" w:customStyle="1" w:styleId="a7">
    <w:name w:val="Красная строка Знак"/>
    <w:basedOn w:val="a5"/>
    <w:link w:val="a6"/>
    <w:semiHidden/>
    <w:rsid w:val="00091A8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msolistparagraphcxspmiddle">
    <w:name w:val="msolistparagraphcxspmiddle"/>
    <w:basedOn w:val="a"/>
    <w:rsid w:val="0009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091A8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A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A1A7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A1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1A75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FB5B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B5B96"/>
  </w:style>
  <w:style w:type="paragraph" w:styleId="ae">
    <w:name w:val="List Paragraph"/>
    <w:basedOn w:val="a"/>
    <w:uiPriority w:val="1"/>
    <w:qFormat/>
    <w:rsid w:val="00D907A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ZAYS</dc:creator>
  <cp:keywords/>
  <dc:description/>
  <cp:lastModifiedBy>учитель</cp:lastModifiedBy>
  <cp:revision>8</cp:revision>
  <dcterms:created xsi:type="dcterms:W3CDTF">2021-09-12T00:04:00Z</dcterms:created>
  <dcterms:modified xsi:type="dcterms:W3CDTF">2022-06-08T11:13:00Z</dcterms:modified>
</cp:coreProperties>
</file>