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86" w:rsidRPr="00946BA7" w:rsidRDefault="00371386" w:rsidP="0037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46BA7">
        <w:rPr>
          <w:rFonts w:ascii="Times New Roman" w:eastAsia="Times New Roman" w:hAnsi="Times New Roman" w:cs="Times New Roman"/>
          <w:b/>
          <w:bCs/>
          <w:lang w:eastAsia="ru-RU"/>
        </w:rPr>
        <w:t xml:space="preserve">Информационная карта инновационного педагогического опыта </w:t>
      </w:r>
    </w:p>
    <w:p w:rsidR="00371386" w:rsidRPr="00946BA7" w:rsidRDefault="00371386" w:rsidP="0037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46BA7">
        <w:rPr>
          <w:rFonts w:ascii="Times New Roman" w:eastAsia="Times New Roman" w:hAnsi="Times New Roman" w:cs="Times New Roman"/>
          <w:b/>
          <w:bCs/>
          <w:lang w:eastAsia="ru-RU"/>
        </w:rPr>
        <w:t>/практики/</w:t>
      </w:r>
    </w:p>
    <w:p w:rsidR="00371386" w:rsidRPr="00946BA7" w:rsidRDefault="00371386" w:rsidP="0037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625"/>
      </w:tblGrid>
      <w:tr w:rsidR="00371386" w:rsidRPr="00946BA7" w:rsidTr="00DD2BE1">
        <w:trPr>
          <w:trHeight w:val="493"/>
        </w:trPr>
        <w:tc>
          <w:tcPr>
            <w:tcW w:w="2689" w:type="dxa"/>
            <w:shd w:val="clear" w:color="auto" w:fill="auto"/>
          </w:tcPr>
          <w:p w:rsidR="00371386" w:rsidRPr="00946BA7" w:rsidRDefault="00371386" w:rsidP="002F1E29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BA7">
              <w:rPr>
                <w:rFonts w:ascii="Times New Roman" w:eastAsia="Times New Roman" w:hAnsi="Times New Roman" w:cs="Times New Roman"/>
                <w:b/>
                <w:lang w:eastAsia="ru-RU"/>
              </w:rPr>
              <w:t>1.Тема инновационного педагогического опыта</w:t>
            </w:r>
          </w:p>
        </w:tc>
        <w:tc>
          <w:tcPr>
            <w:tcW w:w="7625" w:type="dxa"/>
            <w:shd w:val="clear" w:color="auto" w:fill="auto"/>
          </w:tcPr>
          <w:p w:rsidR="00371386" w:rsidRPr="00946BA7" w:rsidRDefault="00D16188" w:rsidP="0048116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Школа – территория здоровья</w:t>
            </w:r>
          </w:p>
        </w:tc>
      </w:tr>
      <w:tr w:rsidR="00371386" w:rsidRPr="00946BA7" w:rsidTr="002F1E29">
        <w:trPr>
          <w:trHeight w:val="333"/>
        </w:trPr>
        <w:tc>
          <w:tcPr>
            <w:tcW w:w="2689" w:type="dxa"/>
            <w:shd w:val="clear" w:color="auto" w:fill="auto"/>
          </w:tcPr>
          <w:p w:rsidR="00371386" w:rsidRPr="00946BA7" w:rsidRDefault="00371386" w:rsidP="002F1E2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BA7">
              <w:rPr>
                <w:rFonts w:ascii="Times New Roman" w:eastAsia="Times New Roman" w:hAnsi="Times New Roman" w:cs="Times New Roman"/>
                <w:b/>
                <w:lang w:eastAsia="ru-RU"/>
              </w:rPr>
              <w:t>2. Источник изменений</w:t>
            </w:r>
          </w:p>
        </w:tc>
        <w:tc>
          <w:tcPr>
            <w:tcW w:w="7625" w:type="dxa"/>
            <w:shd w:val="clear" w:color="auto" w:fill="auto"/>
          </w:tcPr>
          <w:p w:rsidR="00371386" w:rsidRPr="00006A1D" w:rsidRDefault="00006A1D" w:rsidP="0034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A1D">
              <w:rPr>
                <w:rFonts w:ascii="Times New Roman" w:hAnsi="Times New Roman" w:cs="Times New Roman"/>
              </w:rPr>
              <w:t xml:space="preserve">Противоречие между требованием сохранения и укрепления здоровья обучающихся, формирования у них потребности в физическом совершенствовании и здоровом образе жизни и недостаточной </w:t>
            </w:r>
            <w:proofErr w:type="spellStart"/>
            <w:r w:rsidR="00340BF5">
              <w:rPr>
                <w:rFonts w:ascii="Times New Roman" w:hAnsi="Times New Roman" w:cs="Times New Roman"/>
              </w:rPr>
              <w:t>сформированностью</w:t>
            </w:r>
            <w:proofErr w:type="spellEnd"/>
            <w:r w:rsidRPr="00006A1D">
              <w:rPr>
                <w:rFonts w:ascii="Times New Roman" w:hAnsi="Times New Roman" w:cs="Times New Roman"/>
              </w:rPr>
              <w:t xml:space="preserve"> условий подготовки здорового, образованного и разносторонне развитого поколения в общеобразовательной школе</w:t>
            </w:r>
          </w:p>
        </w:tc>
      </w:tr>
      <w:tr w:rsidR="00371386" w:rsidRPr="00946BA7" w:rsidTr="002F1E29">
        <w:trPr>
          <w:trHeight w:val="126"/>
        </w:trPr>
        <w:tc>
          <w:tcPr>
            <w:tcW w:w="2689" w:type="dxa"/>
            <w:shd w:val="clear" w:color="auto" w:fill="auto"/>
          </w:tcPr>
          <w:p w:rsidR="00371386" w:rsidRPr="00946BA7" w:rsidRDefault="00371386" w:rsidP="002F1E2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BA7">
              <w:rPr>
                <w:rFonts w:ascii="Times New Roman" w:eastAsia="Times New Roman" w:hAnsi="Times New Roman" w:cs="Times New Roman"/>
                <w:b/>
                <w:lang w:eastAsia="ru-RU"/>
              </w:rPr>
              <w:t>3. Идея изменений</w:t>
            </w:r>
          </w:p>
        </w:tc>
        <w:tc>
          <w:tcPr>
            <w:tcW w:w="7625" w:type="dxa"/>
            <w:shd w:val="clear" w:color="auto" w:fill="auto"/>
          </w:tcPr>
          <w:p w:rsidR="00006A1D" w:rsidRPr="00006A1D" w:rsidRDefault="000F42A4" w:rsidP="009A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="00DF04AB" w:rsidRPr="00946B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ормировани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="006360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 младших школьников </w:t>
            </w:r>
            <w:r w:rsidR="00DF04AB" w:rsidRPr="00946B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основ культуры здорового образа жизни через </w:t>
            </w:r>
            <w:r w:rsidR="009A20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создание </w:t>
            </w:r>
            <w:proofErr w:type="spellStart"/>
            <w:r w:rsidR="009A20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здоровьесберегающего</w:t>
            </w:r>
            <w:proofErr w:type="spellEnd"/>
            <w:r w:rsidR="009A20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образовательного пространства</w:t>
            </w:r>
          </w:p>
        </w:tc>
      </w:tr>
      <w:tr w:rsidR="00AD62B1" w:rsidRPr="00946BA7" w:rsidTr="00532A06">
        <w:trPr>
          <w:trHeight w:val="299"/>
        </w:trPr>
        <w:tc>
          <w:tcPr>
            <w:tcW w:w="10314" w:type="dxa"/>
            <w:gridSpan w:val="2"/>
            <w:shd w:val="clear" w:color="auto" w:fill="auto"/>
          </w:tcPr>
          <w:p w:rsidR="00AD62B1" w:rsidRPr="00946BA7" w:rsidRDefault="00AD62B1" w:rsidP="002F1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BA7">
              <w:rPr>
                <w:rFonts w:ascii="Times New Roman" w:eastAsia="Times New Roman" w:hAnsi="Times New Roman" w:cs="Times New Roman"/>
                <w:b/>
                <w:lang w:eastAsia="ru-RU"/>
              </w:rPr>
              <w:t>4. Концепция изменений:</w:t>
            </w:r>
          </w:p>
        </w:tc>
      </w:tr>
      <w:tr w:rsidR="00371386" w:rsidRPr="00946BA7" w:rsidTr="002F1E29">
        <w:trPr>
          <w:trHeight w:val="262"/>
        </w:trPr>
        <w:tc>
          <w:tcPr>
            <w:tcW w:w="2689" w:type="dxa"/>
            <w:shd w:val="clear" w:color="auto" w:fill="auto"/>
          </w:tcPr>
          <w:p w:rsidR="00371386" w:rsidRPr="00946BA7" w:rsidRDefault="00371386" w:rsidP="002F1E2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6BA7">
              <w:rPr>
                <w:rFonts w:ascii="Times New Roman" w:eastAsia="Times New Roman" w:hAnsi="Times New Roman" w:cs="Times New Roman"/>
                <w:i/>
                <w:lang w:eastAsia="ru-RU"/>
              </w:rPr>
              <w:t>Актуальность</w:t>
            </w:r>
          </w:p>
        </w:tc>
        <w:tc>
          <w:tcPr>
            <w:tcW w:w="7625" w:type="dxa"/>
            <w:shd w:val="clear" w:color="auto" w:fill="auto"/>
          </w:tcPr>
          <w:p w:rsidR="00A012FA" w:rsidRPr="00A012FA" w:rsidRDefault="00A012FA" w:rsidP="00A012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012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В уставе Всемирной организации здравоохранения здоровью дается такое определение: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A012F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здоровье — это состояние человека, которому свойственно не только отсутствие болезней или физических дефектов, но и полное физическое, душевное и социальное благополучие.</w:t>
            </w:r>
          </w:p>
          <w:p w:rsidR="00371386" w:rsidRDefault="00A012FA" w:rsidP="00A012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012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8A0C81" w:rsidRPr="00946B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Образовательный процесс в условиях меняющегося современного мира постоянно усложняется и требует от детей младшего школьного возраста большого умственного и нервно-психического напряжения.</w:t>
            </w:r>
            <w:r w:rsidR="008A0C81" w:rsidRPr="00946BA7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8A0C81" w:rsidRPr="00F114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Многочисленные исследования последних лет показывают, что около 25-30% детей, поступающих в 1 класс, имеют те или иные отклонения в состоянии здоровья. За период обучения в школе число здоровых детей уменьшается.</w:t>
            </w:r>
            <w:r w:rsidR="008A0C81" w:rsidRPr="00946B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9A20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Мониторинги образовательных достижений обучающ</w:t>
            </w:r>
            <w:r w:rsidR="007945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ихся начальной школы показывают высокий уровень показателя «цена адаптации» от класса к классу, </w:t>
            </w:r>
            <w:r w:rsidR="007945EF" w:rsidRPr="007945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который выражается в </w:t>
            </w:r>
            <w:r w:rsidR="007945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повышении доли обучающихся с высоким уровнем </w:t>
            </w:r>
            <w:r w:rsidR="007945EF" w:rsidRPr="007945EF">
              <w:rPr>
                <w:rFonts w:ascii="Times New Roman" w:eastAsia="Times New Roman" w:hAnsi="Times New Roman" w:cs="Times New Roman"/>
              </w:rPr>
              <w:t>тревожности, связанной со школьными делами, увеличении доли детей, которые после школы проявляют возбужденное состояние, незрелые реакции в виде капризов и т.д.</w:t>
            </w:r>
            <w:r w:rsidR="007945EF" w:rsidRPr="007945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8A0C81" w:rsidRPr="007945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Поэтому проблема здоровья детей сегодня как никогда актуальна</w:t>
            </w:r>
            <w:r w:rsidR="008A0C81" w:rsidRPr="00946B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A869F6" w:rsidRPr="00370BC1" w:rsidRDefault="00A869F6" w:rsidP="002F1E29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869F6">
              <w:rPr>
                <w:rFonts w:ascii="Times New Roman" w:hAnsi="Times New Roman" w:cs="Times New Roman"/>
                <w:shd w:val="clear" w:color="auto" w:fill="FFFFFF"/>
              </w:rPr>
              <w:t xml:space="preserve">Стремительно развивающаяся информационная среда с каждым днем усиливает влияние на содержание образовательных программ и сам процесс обучения. В этих условиях остро встают вопросы повышения эффективности усвоения учащимися большого </w:t>
            </w:r>
            <w:r w:rsidR="007945EF">
              <w:rPr>
                <w:rFonts w:ascii="Times New Roman" w:hAnsi="Times New Roman" w:cs="Times New Roman"/>
                <w:shd w:val="clear" w:color="auto" w:fill="FFFFFF"/>
              </w:rPr>
              <w:t>объема</w:t>
            </w:r>
            <w:r w:rsidRPr="00A869F6">
              <w:rPr>
                <w:rFonts w:ascii="Times New Roman" w:hAnsi="Times New Roman" w:cs="Times New Roman"/>
                <w:shd w:val="clear" w:color="auto" w:fill="FFFFFF"/>
              </w:rPr>
              <w:t xml:space="preserve"> знаний, адаптации детского организма к </w:t>
            </w:r>
            <w:r w:rsidRPr="00370BC1">
              <w:rPr>
                <w:rFonts w:ascii="Times New Roman" w:hAnsi="Times New Roman" w:cs="Times New Roman"/>
                <w:shd w:val="clear" w:color="auto" w:fill="FFFFFF"/>
              </w:rPr>
              <w:t xml:space="preserve">повышающимся стрессовым нагрузкам. В целом возрастает значимость сохранения психосоматического </w:t>
            </w:r>
            <w:r w:rsidR="00437842">
              <w:rPr>
                <w:rFonts w:ascii="Times New Roman" w:hAnsi="Times New Roman" w:cs="Times New Roman"/>
                <w:shd w:val="clear" w:color="auto" w:fill="FFFFFF"/>
              </w:rPr>
              <w:t xml:space="preserve">и физического </w:t>
            </w:r>
            <w:r w:rsidRPr="00370BC1">
              <w:rPr>
                <w:rFonts w:ascii="Times New Roman" w:hAnsi="Times New Roman" w:cs="Times New Roman"/>
                <w:shd w:val="clear" w:color="auto" w:fill="FFFFFF"/>
              </w:rPr>
              <w:t>здоровья детей.</w:t>
            </w:r>
          </w:p>
          <w:p w:rsidR="00370BC1" w:rsidRPr="00A869F6" w:rsidRDefault="00370BC1" w:rsidP="0037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BC1">
              <w:rPr>
                <w:rFonts w:ascii="Times New Roman" w:hAnsi="Times New Roman" w:cs="Times New Roman"/>
              </w:rPr>
              <w:t xml:space="preserve">Идея </w:t>
            </w:r>
            <w:proofErr w:type="spellStart"/>
            <w:r w:rsidRPr="00370BC1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370B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</w:t>
            </w:r>
            <w:r w:rsidRPr="00370BC1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370BC1">
              <w:rPr>
                <w:rFonts w:ascii="Times New Roman" w:hAnsi="Times New Roman" w:cs="Times New Roman"/>
              </w:rPr>
              <w:t>щихся в образовании – одно из главных направлений национального проекта «Образование»,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C1">
              <w:rPr>
                <w:rFonts w:ascii="Times New Roman" w:hAnsi="Times New Roman" w:cs="Times New Roman"/>
              </w:rPr>
              <w:t>президентской инициативы «Новая школа»,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C1">
              <w:rPr>
                <w:rFonts w:ascii="Times New Roman" w:hAnsi="Times New Roman" w:cs="Times New Roman"/>
              </w:rPr>
              <w:t>Федеральных государственных образовательных стандартов.</w:t>
            </w:r>
          </w:p>
        </w:tc>
      </w:tr>
      <w:tr w:rsidR="00371386" w:rsidRPr="00946BA7" w:rsidTr="002F1E29">
        <w:trPr>
          <w:trHeight w:val="1140"/>
        </w:trPr>
        <w:tc>
          <w:tcPr>
            <w:tcW w:w="2689" w:type="dxa"/>
            <w:shd w:val="clear" w:color="auto" w:fill="auto"/>
          </w:tcPr>
          <w:p w:rsidR="00371386" w:rsidRPr="00946BA7" w:rsidRDefault="00371386" w:rsidP="002F1E2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6BA7">
              <w:rPr>
                <w:rFonts w:ascii="Times New Roman" w:eastAsia="Times New Roman" w:hAnsi="Times New Roman" w:cs="Times New Roman"/>
                <w:i/>
                <w:lang w:eastAsia="ru-RU"/>
              </w:rPr>
              <w:t>Новизна</w:t>
            </w:r>
          </w:p>
        </w:tc>
        <w:tc>
          <w:tcPr>
            <w:tcW w:w="7625" w:type="dxa"/>
            <w:shd w:val="clear" w:color="auto" w:fill="auto"/>
          </w:tcPr>
          <w:p w:rsidR="006732E9" w:rsidRPr="00946BA7" w:rsidRDefault="00DF04AB" w:rsidP="002F1E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B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Один из инновационных подходов к решению </w:t>
            </w:r>
            <w:proofErr w:type="spellStart"/>
            <w:r w:rsidRPr="00946B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здоровьесберегающих</w:t>
            </w:r>
            <w:proofErr w:type="spellEnd"/>
            <w:r w:rsidRPr="00946B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проблем в школе предполагает технологический подход. Он, также как и традиционный, основывается на педагогической теории, методике, планировании обучающей деятельности учителя, но вместе с тем ему присущи: конкретное целеполагание, то есть моделирование диагностируемого конечного результата осуществляется в заранее определенные сроки и с заранее определенным уровнем затрат ресурсов физического и психического здоровья учителя и учащихся.</w:t>
            </w:r>
          </w:p>
        </w:tc>
      </w:tr>
      <w:tr w:rsidR="00371386" w:rsidRPr="00946BA7" w:rsidTr="002F1E29">
        <w:trPr>
          <w:trHeight w:val="284"/>
        </w:trPr>
        <w:tc>
          <w:tcPr>
            <w:tcW w:w="2689" w:type="dxa"/>
            <w:shd w:val="clear" w:color="auto" w:fill="auto"/>
          </w:tcPr>
          <w:p w:rsidR="00371386" w:rsidRPr="00946BA7" w:rsidRDefault="00371386" w:rsidP="002F1E2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6BA7">
              <w:rPr>
                <w:rFonts w:ascii="Times New Roman" w:eastAsia="Times New Roman" w:hAnsi="Times New Roman" w:cs="Times New Roman"/>
                <w:i/>
                <w:lang w:eastAsia="ru-RU"/>
              </w:rPr>
              <w:t>Ожидания</w:t>
            </w:r>
          </w:p>
        </w:tc>
        <w:tc>
          <w:tcPr>
            <w:tcW w:w="7625" w:type="dxa"/>
            <w:shd w:val="clear" w:color="auto" w:fill="auto"/>
          </w:tcPr>
          <w:p w:rsidR="00437842" w:rsidRDefault="009C611C" w:rsidP="002F1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B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437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Положительная динамика в состоянии здоровья школьников.</w:t>
            </w:r>
          </w:p>
          <w:p w:rsidR="009C611C" w:rsidRPr="00BF5DDF" w:rsidRDefault="00437842" w:rsidP="002F1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9C611C" w:rsidRPr="00BF5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Гарантированный, фиксируемый результат улучшения здоровья учащихся.</w:t>
            </w:r>
          </w:p>
          <w:p w:rsidR="009C611C" w:rsidRPr="00946BA7" w:rsidRDefault="009C611C" w:rsidP="002F1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B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BF5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успеваемости и эффективности учебного процесса.</w:t>
            </w:r>
          </w:p>
          <w:p w:rsidR="009C611C" w:rsidRPr="00BF5DDF" w:rsidRDefault="009C611C" w:rsidP="002F1E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B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BF5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Психологический комфорт в </w:t>
            </w:r>
            <w:r w:rsidRPr="00946B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школе</w:t>
            </w:r>
            <w:r w:rsidRPr="00BF5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71386" w:rsidRPr="00946BA7" w:rsidRDefault="009C611C" w:rsidP="004378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B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BF5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</w:t>
            </w:r>
            <w:r w:rsidR="00636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ение </w:t>
            </w:r>
            <w:r w:rsidRPr="00BF5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</w:t>
            </w:r>
            <w:r w:rsidR="00636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F5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конкурентоспособност</w:t>
            </w:r>
            <w:r w:rsidR="00636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437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46B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школы</w:t>
            </w:r>
            <w:r w:rsidRPr="00BF5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71386" w:rsidRPr="00946BA7" w:rsidTr="002F1E29">
        <w:trPr>
          <w:trHeight w:val="260"/>
        </w:trPr>
        <w:tc>
          <w:tcPr>
            <w:tcW w:w="2689" w:type="dxa"/>
            <w:shd w:val="clear" w:color="auto" w:fill="auto"/>
          </w:tcPr>
          <w:p w:rsidR="00371386" w:rsidRPr="00946BA7" w:rsidRDefault="00371386" w:rsidP="002F1E2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6BA7">
              <w:rPr>
                <w:rFonts w:ascii="Times New Roman" w:eastAsia="Times New Roman" w:hAnsi="Times New Roman" w:cs="Times New Roman"/>
                <w:i/>
                <w:lang w:eastAsia="ru-RU"/>
              </w:rPr>
              <w:t>Затруднения в реализации</w:t>
            </w:r>
          </w:p>
        </w:tc>
        <w:tc>
          <w:tcPr>
            <w:tcW w:w="7625" w:type="dxa"/>
            <w:shd w:val="clear" w:color="auto" w:fill="auto"/>
          </w:tcPr>
          <w:p w:rsidR="00371386" w:rsidRDefault="0051569C" w:rsidP="002F1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="009C611C" w:rsidRPr="0051569C">
              <w:rPr>
                <w:rFonts w:ascii="Times New Roman" w:eastAsia="Calibri" w:hAnsi="Times New Roman" w:cs="Times New Roman"/>
                <w:lang w:eastAsia="ru-RU"/>
              </w:rPr>
              <w:t>Потребность в увеличении временных затрат при подготовке к занятиям.</w:t>
            </w:r>
          </w:p>
          <w:p w:rsidR="0051569C" w:rsidRPr="0051569C" w:rsidRDefault="0051569C" w:rsidP="002F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-Потребность в дополнит</w:t>
            </w:r>
            <w:r w:rsidR="007C169D">
              <w:rPr>
                <w:rFonts w:ascii="Times New Roman" w:eastAsia="Calibri" w:hAnsi="Times New Roman" w:cs="Times New Roman"/>
                <w:lang w:eastAsia="ru-RU"/>
              </w:rPr>
              <w:t>ельных помещениях, в специальном оборудовании.</w:t>
            </w:r>
          </w:p>
        </w:tc>
      </w:tr>
      <w:tr w:rsidR="00371386" w:rsidRPr="00946BA7" w:rsidTr="002F1E29">
        <w:trPr>
          <w:trHeight w:val="550"/>
        </w:trPr>
        <w:tc>
          <w:tcPr>
            <w:tcW w:w="2689" w:type="dxa"/>
            <w:shd w:val="clear" w:color="auto" w:fill="auto"/>
          </w:tcPr>
          <w:p w:rsidR="00371386" w:rsidRPr="00946BA7" w:rsidRDefault="00371386" w:rsidP="002F1E2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6BA7">
              <w:rPr>
                <w:rFonts w:ascii="Times New Roman" w:eastAsia="Times New Roman" w:hAnsi="Times New Roman" w:cs="Times New Roman"/>
                <w:i/>
                <w:lang w:eastAsia="ru-RU"/>
              </w:rPr>
              <w:t>Риски</w:t>
            </w:r>
          </w:p>
        </w:tc>
        <w:tc>
          <w:tcPr>
            <w:tcW w:w="7625" w:type="dxa"/>
            <w:shd w:val="clear" w:color="auto" w:fill="auto"/>
          </w:tcPr>
          <w:p w:rsidR="00371386" w:rsidRPr="00946BA7" w:rsidRDefault="00287A91" w:rsidP="002F1E29">
            <w:pPr>
              <w:pStyle w:val="a3"/>
              <w:ind w:left="33" w:hanging="33"/>
              <w:jc w:val="both"/>
              <w:rPr>
                <w:rFonts w:ascii="Times New Roman" w:eastAsia="Times New Roman" w:hAnsi="Times New Roman"/>
              </w:rPr>
            </w:pPr>
            <w:r w:rsidRPr="00946BA7">
              <w:rPr>
                <w:rFonts w:ascii="Times New Roman" w:hAnsi="Times New Roman"/>
              </w:rPr>
              <w:t xml:space="preserve">Отсутствие ресурсных возможностей для создания множества </w:t>
            </w:r>
            <w:proofErr w:type="spellStart"/>
            <w:r w:rsidRPr="00946BA7">
              <w:rPr>
                <w:rFonts w:ascii="Times New Roman" w:hAnsi="Times New Roman"/>
              </w:rPr>
              <w:t>здоровьесберегающих</w:t>
            </w:r>
            <w:proofErr w:type="spellEnd"/>
            <w:r w:rsidRPr="00946BA7">
              <w:rPr>
                <w:rFonts w:ascii="Times New Roman" w:hAnsi="Times New Roman"/>
              </w:rPr>
              <w:t xml:space="preserve"> пространств и функционирования в условиях школы</w:t>
            </w:r>
          </w:p>
        </w:tc>
      </w:tr>
      <w:tr w:rsidR="00371386" w:rsidRPr="00946BA7" w:rsidTr="002F1E29">
        <w:trPr>
          <w:trHeight w:val="655"/>
        </w:trPr>
        <w:tc>
          <w:tcPr>
            <w:tcW w:w="2689" w:type="dxa"/>
            <w:shd w:val="clear" w:color="auto" w:fill="auto"/>
          </w:tcPr>
          <w:p w:rsidR="00371386" w:rsidRPr="00946BA7" w:rsidRDefault="005E634D" w:rsidP="002F1E2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371386" w:rsidRPr="00946B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Методическая литература, на основании которой </w:t>
            </w:r>
            <w:r w:rsidR="00371386" w:rsidRPr="00946BA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разработана программа практики</w:t>
            </w:r>
          </w:p>
        </w:tc>
        <w:tc>
          <w:tcPr>
            <w:tcW w:w="7625" w:type="dxa"/>
            <w:shd w:val="clear" w:color="auto" w:fill="auto"/>
          </w:tcPr>
          <w:p w:rsidR="00357778" w:rsidRPr="00946BA7" w:rsidRDefault="00357778" w:rsidP="002F1E29">
            <w:pPr>
              <w:numPr>
                <w:ilvl w:val="0"/>
                <w:numId w:val="6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46BA7">
              <w:rPr>
                <w:rFonts w:ascii="Times New Roman" w:hAnsi="Times New Roman" w:cs="Times New Roman"/>
              </w:rPr>
              <w:lastRenderedPageBreak/>
              <w:t>Абрамова И.В.</w:t>
            </w:r>
            <w:proofErr w:type="gramStart"/>
            <w:r w:rsidRPr="00946BA7">
              <w:rPr>
                <w:rFonts w:ascii="Times New Roman" w:hAnsi="Times New Roman" w:cs="Times New Roman"/>
              </w:rPr>
              <w:t>,  Бочкарева</w:t>
            </w:r>
            <w:proofErr w:type="gramEnd"/>
            <w:r w:rsidRPr="00946BA7">
              <w:rPr>
                <w:rFonts w:ascii="Times New Roman" w:hAnsi="Times New Roman" w:cs="Times New Roman"/>
              </w:rPr>
              <w:t xml:space="preserve"> Т.И. </w:t>
            </w:r>
            <w:proofErr w:type="spellStart"/>
            <w:r w:rsidRPr="00946BA7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946BA7">
              <w:rPr>
                <w:rFonts w:ascii="Times New Roman" w:hAnsi="Times New Roman" w:cs="Times New Roman"/>
              </w:rPr>
              <w:t xml:space="preserve"> технологии в начальной школе (Методическое пособие)  издание 3, дополненное. Самара, 2014</w:t>
            </w:r>
            <w:r w:rsidR="001E040C">
              <w:rPr>
                <w:rFonts w:ascii="Times New Roman" w:hAnsi="Times New Roman" w:cs="Times New Roman"/>
              </w:rPr>
              <w:t>.</w:t>
            </w:r>
          </w:p>
          <w:p w:rsidR="00357778" w:rsidRPr="00946BA7" w:rsidRDefault="00357778" w:rsidP="002F1E29">
            <w:pPr>
              <w:numPr>
                <w:ilvl w:val="0"/>
                <w:numId w:val="6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6BA7">
              <w:rPr>
                <w:rFonts w:ascii="Times New Roman" w:hAnsi="Times New Roman" w:cs="Times New Roman"/>
              </w:rPr>
              <w:lastRenderedPageBreak/>
              <w:t>Бабенкова</w:t>
            </w:r>
            <w:proofErr w:type="spellEnd"/>
            <w:r w:rsidRPr="00946BA7">
              <w:rPr>
                <w:rFonts w:ascii="Times New Roman" w:hAnsi="Times New Roman" w:cs="Times New Roman"/>
              </w:rPr>
              <w:t xml:space="preserve"> Е.А., Федоровская О.М. Игры, которые лечат. Творческий центр СФЕРА, Москва, 2010</w:t>
            </w:r>
            <w:r w:rsidR="001E040C">
              <w:rPr>
                <w:rFonts w:ascii="Times New Roman" w:hAnsi="Times New Roman" w:cs="Times New Roman"/>
              </w:rPr>
              <w:t>.</w:t>
            </w:r>
          </w:p>
          <w:p w:rsidR="00357778" w:rsidRPr="00946BA7" w:rsidRDefault="00357778" w:rsidP="002F1E29">
            <w:pPr>
              <w:numPr>
                <w:ilvl w:val="0"/>
                <w:numId w:val="6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46BA7">
              <w:rPr>
                <w:rFonts w:ascii="Times New Roman" w:hAnsi="Times New Roman" w:cs="Times New Roman"/>
              </w:rPr>
              <w:t>Копылов Ю.А., Полянская Н.В. Физическая культура и здоровье школьника: от А до Я. Советы родителям. Москва, 2013</w:t>
            </w:r>
            <w:r w:rsidR="001E040C">
              <w:rPr>
                <w:rFonts w:ascii="Times New Roman" w:hAnsi="Times New Roman" w:cs="Times New Roman"/>
              </w:rPr>
              <w:t>.</w:t>
            </w:r>
          </w:p>
          <w:p w:rsidR="00357778" w:rsidRPr="00946BA7" w:rsidRDefault="00357778" w:rsidP="002F1E29">
            <w:pPr>
              <w:numPr>
                <w:ilvl w:val="0"/>
                <w:numId w:val="6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46BA7">
              <w:rPr>
                <w:rFonts w:ascii="Times New Roman" w:hAnsi="Times New Roman" w:cs="Times New Roman"/>
              </w:rPr>
              <w:t>Назарова Т.Н. Научно-методическая деятельность учителя. Методические исследования, технологические находки. Волгоград: Учитель, 2013</w:t>
            </w:r>
            <w:r w:rsidR="001E040C">
              <w:rPr>
                <w:rFonts w:ascii="Times New Roman" w:hAnsi="Times New Roman" w:cs="Times New Roman"/>
              </w:rPr>
              <w:t>.</w:t>
            </w:r>
          </w:p>
          <w:p w:rsidR="00357778" w:rsidRPr="00946BA7" w:rsidRDefault="00357778" w:rsidP="002F1E29">
            <w:pPr>
              <w:numPr>
                <w:ilvl w:val="0"/>
                <w:numId w:val="6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46BA7">
              <w:rPr>
                <w:rFonts w:ascii="Times New Roman" w:hAnsi="Times New Roman" w:cs="Times New Roman"/>
                <w:b/>
                <w:bCs/>
              </w:rPr>
              <w:t> </w:t>
            </w:r>
            <w:r w:rsidRPr="00946BA7">
              <w:rPr>
                <w:rFonts w:ascii="Times New Roman" w:hAnsi="Times New Roman" w:cs="Times New Roman"/>
                <w:bCs/>
              </w:rPr>
              <w:t>Ковалько В.И. «</w:t>
            </w:r>
            <w:proofErr w:type="spellStart"/>
            <w:r w:rsidRPr="00946BA7">
              <w:rPr>
                <w:rFonts w:ascii="Times New Roman" w:hAnsi="Times New Roman" w:cs="Times New Roman"/>
                <w:bCs/>
              </w:rPr>
              <w:t>Здоровьесберегающие</w:t>
            </w:r>
            <w:proofErr w:type="spellEnd"/>
            <w:r w:rsidRPr="00946BA7">
              <w:rPr>
                <w:rFonts w:ascii="Times New Roman" w:hAnsi="Times New Roman" w:cs="Times New Roman"/>
                <w:bCs/>
              </w:rPr>
              <w:t xml:space="preserve"> технологии в школе. 1-4 </w:t>
            </w:r>
            <w:proofErr w:type="spellStart"/>
            <w:proofErr w:type="gramStart"/>
            <w:r w:rsidRPr="00946BA7">
              <w:rPr>
                <w:rFonts w:ascii="Times New Roman" w:hAnsi="Times New Roman" w:cs="Times New Roman"/>
                <w:bCs/>
              </w:rPr>
              <w:t>классы.».,</w:t>
            </w:r>
            <w:proofErr w:type="gramEnd"/>
            <w:r w:rsidRPr="00946BA7">
              <w:rPr>
                <w:rFonts w:ascii="Times New Roman" w:hAnsi="Times New Roman" w:cs="Times New Roman"/>
                <w:bCs/>
              </w:rPr>
              <w:t>Москва</w:t>
            </w:r>
            <w:proofErr w:type="spellEnd"/>
            <w:r w:rsidRPr="00946BA7">
              <w:rPr>
                <w:rFonts w:ascii="Times New Roman" w:hAnsi="Times New Roman" w:cs="Times New Roman"/>
                <w:bCs/>
              </w:rPr>
              <w:t>, Издательство «</w:t>
            </w:r>
            <w:proofErr w:type="spellStart"/>
            <w:r w:rsidRPr="00946BA7">
              <w:rPr>
                <w:rFonts w:ascii="Times New Roman" w:hAnsi="Times New Roman" w:cs="Times New Roman"/>
                <w:bCs/>
              </w:rPr>
              <w:t>Вако</w:t>
            </w:r>
            <w:proofErr w:type="spellEnd"/>
            <w:r w:rsidRPr="00946BA7">
              <w:rPr>
                <w:rFonts w:ascii="Times New Roman" w:hAnsi="Times New Roman" w:cs="Times New Roman"/>
                <w:bCs/>
              </w:rPr>
              <w:t>»,</w:t>
            </w:r>
            <w:r w:rsidR="001E040C">
              <w:rPr>
                <w:rFonts w:ascii="Times New Roman" w:hAnsi="Times New Roman" w:cs="Times New Roman"/>
                <w:bCs/>
              </w:rPr>
              <w:t xml:space="preserve"> 2012.</w:t>
            </w:r>
          </w:p>
          <w:p w:rsidR="00357778" w:rsidRPr="00946BA7" w:rsidRDefault="00357778" w:rsidP="002F1E29">
            <w:pPr>
              <w:numPr>
                <w:ilvl w:val="0"/>
                <w:numId w:val="6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46BA7">
              <w:rPr>
                <w:rFonts w:ascii="Times New Roman" w:hAnsi="Times New Roman" w:cs="Times New Roman"/>
                <w:bCs/>
              </w:rPr>
              <w:t>Смирнов Н.К. «</w:t>
            </w:r>
            <w:proofErr w:type="spellStart"/>
            <w:r w:rsidRPr="00946BA7">
              <w:rPr>
                <w:rFonts w:ascii="Times New Roman" w:hAnsi="Times New Roman" w:cs="Times New Roman"/>
                <w:bCs/>
              </w:rPr>
              <w:t>Здоровьесберегающие</w:t>
            </w:r>
            <w:proofErr w:type="spellEnd"/>
            <w:r w:rsidRPr="00946BA7">
              <w:rPr>
                <w:rFonts w:ascii="Times New Roman" w:hAnsi="Times New Roman" w:cs="Times New Roman"/>
                <w:bCs/>
              </w:rPr>
              <w:t xml:space="preserve"> образовательные технологии в современной школе», Москва, Издательство «АПК и ПРО», 2012.</w:t>
            </w:r>
          </w:p>
          <w:p w:rsidR="00357778" w:rsidRPr="00946BA7" w:rsidRDefault="00357778" w:rsidP="002F1E29">
            <w:pPr>
              <w:numPr>
                <w:ilvl w:val="0"/>
                <w:numId w:val="6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6BA7">
              <w:rPr>
                <w:rFonts w:ascii="Times New Roman" w:hAnsi="Times New Roman" w:cs="Times New Roman"/>
                <w:bCs/>
              </w:rPr>
              <w:t>Советова</w:t>
            </w:r>
            <w:proofErr w:type="spellEnd"/>
            <w:r w:rsidRPr="00946BA7">
              <w:rPr>
                <w:rFonts w:ascii="Times New Roman" w:hAnsi="Times New Roman" w:cs="Times New Roman"/>
                <w:bCs/>
              </w:rPr>
              <w:t xml:space="preserve"> Е.В. «Эффективные образовательные технологии», Ростов н/Д, Издательство «Феникс», 2011.</w:t>
            </w:r>
          </w:p>
          <w:p w:rsidR="00357778" w:rsidRPr="00946BA7" w:rsidRDefault="001E040C" w:rsidP="002F1E29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Интернет-</w:t>
            </w:r>
            <w:r w:rsidR="00357778" w:rsidRPr="00946BA7">
              <w:rPr>
                <w:rFonts w:ascii="Times New Roman" w:hAnsi="Times New Roman" w:cs="Times New Roman"/>
                <w:b/>
              </w:rPr>
              <w:t xml:space="preserve">ресурсы: </w:t>
            </w:r>
          </w:p>
          <w:p w:rsidR="00357778" w:rsidRPr="00946BA7" w:rsidRDefault="00A012FA" w:rsidP="002F1E29">
            <w:pPr>
              <w:numPr>
                <w:ilvl w:val="0"/>
                <w:numId w:val="7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357778" w:rsidRPr="00946BA7">
                <w:rPr>
                  <w:rStyle w:val="ab"/>
                  <w:rFonts w:ascii="Times New Roman" w:hAnsi="Times New Roman" w:cs="Times New Roman"/>
                </w:rPr>
                <w:t>http://www.openclass.ru/node/47746</w:t>
              </w:r>
            </w:hyperlink>
          </w:p>
          <w:p w:rsidR="00357778" w:rsidRPr="00946BA7" w:rsidRDefault="00A012FA" w:rsidP="002F1E29">
            <w:pPr>
              <w:numPr>
                <w:ilvl w:val="0"/>
                <w:numId w:val="7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357778" w:rsidRPr="00946BA7">
                <w:rPr>
                  <w:rStyle w:val="ab"/>
                  <w:rFonts w:ascii="Times New Roman" w:hAnsi="Times New Roman" w:cs="Times New Roman"/>
                </w:rPr>
                <w:t>http://festival.1september.ru/articles/102680/</w:t>
              </w:r>
            </w:hyperlink>
          </w:p>
          <w:p w:rsidR="00B07CE3" w:rsidRPr="00946BA7" w:rsidRDefault="00A012FA" w:rsidP="00F471C0">
            <w:pPr>
              <w:numPr>
                <w:ilvl w:val="0"/>
                <w:numId w:val="7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357778" w:rsidRPr="00946BA7">
                <w:rPr>
                  <w:rStyle w:val="ab"/>
                  <w:rFonts w:ascii="Times New Roman" w:hAnsi="Times New Roman" w:cs="Times New Roman"/>
                </w:rPr>
                <w:t>http://kuhta.clan.su/load/zdorovesberegajushhie_tekhnologii_v_shkole/41</w:t>
              </w:r>
            </w:hyperlink>
          </w:p>
        </w:tc>
      </w:tr>
      <w:tr w:rsidR="00371386" w:rsidRPr="00946BA7" w:rsidTr="002F1E29">
        <w:trPr>
          <w:trHeight w:val="655"/>
        </w:trPr>
        <w:tc>
          <w:tcPr>
            <w:tcW w:w="2689" w:type="dxa"/>
            <w:shd w:val="clear" w:color="auto" w:fill="auto"/>
          </w:tcPr>
          <w:p w:rsidR="00371386" w:rsidRPr="00946BA7" w:rsidRDefault="005E634D" w:rsidP="002F1E2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6</w:t>
            </w:r>
            <w:r w:rsidR="00371386" w:rsidRPr="00946BA7">
              <w:rPr>
                <w:rFonts w:ascii="Times New Roman" w:eastAsia="Times New Roman" w:hAnsi="Times New Roman" w:cs="Times New Roman"/>
                <w:b/>
                <w:lang w:eastAsia="ru-RU"/>
              </w:rPr>
              <w:t>. Период применения практики</w:t>
            </w:r>
          </w:p>
        </w:tc>
        <w:tc>
          <w:tcPr>
            <w:tcW w:w="7625" w:type="dxa"/>
            <w:shd w:val="clear" w:color="auto" w:fill="auto"/>
          </w:tcPr>
          <w:p w:rsidR="00371386" w:rsidRPr="00946BA7" w:rsidRDefault="007D1D94" w:rsidP="00F9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  <w:r w:rsidR="00F93360">
              <w:rPr>
                <w:rFonts w:ascii="Times New Roman" w:eastAsia="Times New Roman" w:hAnsi="Times New Roman" w:cs="Times New Roman"/>
                <w:lang w:eastAsia="ru-RU"/>
              </w:rPr>
              <w:t>/2015; 2015/</w:t>
            </w:r>
            <w:proofErr w:type="gramStart"/>
            <w:r w:rsidR="00F93360">
              <w:rPr>
                <w:rFonts w:ascii="Times New Roman" w:eastAsia="Times New Roman" w:hAnsi="Times New Roman" w:cs="Times New Roman"/>
                <w:lang w:eastAsia="ru-RU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учебн</w:t>
            </w:r>
            <w:r w:rsidR="00F93360"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F93360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</w:tr>
    </w:tbl>
    <w:p w:rsidR="00E158C6" w:rsidRPr="00946BA7" w:rsidRDefault="00E158C6" w:rsidP="003713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0060E" w:rsidRPr="003C1C6F" w:rsidRDefault="00C0060E" w:rsidP="00C0060E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1C6F">
        <w:rPr>
          <w:rFonts w:ascii="Times New Roman" w:eastAsia="Times New Roman" w:hAnsi="Times New Roman" w:cs="Times New Roman"/>
          <w:b/>
          <w:lang w:eastAsia="ru-RU"/>
        </w:rPr>
        <w:t>Описание опыта</w:t>
      </w:r>
      <w:r w:rsidR="00D1406C" w:rsidRPr="003C1C6F">
        <w:rPr>
          <w:rFonts w:ascii="Times New Roman" w:eastAsia="Times New Roman" w:hAnsi="Times New Roman" w:cs="Times New Roman"/>
          <w:b/>
          <w:lang w:eastAsia="ru-RU"/>
        </w:rPr>
        <w:t xml:space="preserve"> работы</w:t>
      </w:r>
    </w:p>
    <w:p w:rsidR="00481162" w:rsidRPr="00481162" w:rsidRDefault="00481162" w:rsidP="00481162">
      <w:pPr>
        <w:pStyle w:val="af"/>
        <w:spacing w:after="0"/>
        <w:ind w:left="3686" w:right="110" w:firstLine="567"/>
        <w:rPr>
          <w:i/>
        </w:rPr>
      </w:pPr>
      <w:r w:rsidRPr="00481162">
        <w:rPr>
          <w:i/>
        </w:rPr>
        <w:t>«Чтобы сделать ребенка умным и рассудительным,</w:t>
      </w:r>
    </w:p>
    <w:p w:rsidR="00481162" w:rsidRPr="00481162" w:rsidRDefault="00481162" w:rsidP="00481162">
      <w:pPr>
        <w:pStyle w:val="af"/>
        <w:spacing w:after="0"/>
        <w:ind w:left="3686" w:right="110" w:firstLine="567"/>
        <w:rPr>
          <w:i/>
        </w:rPr>
      </w:pPr>
      <w:proofErr w:type="gramStart"/>
      <w:r w:rsidRPr="00481162">
        <w:rPr>
          <w:i/>
        </w:rPr>
        <w:t>сделайте</w:t>
      </w:r>
      <w:proofErr w:type="gramEnd"/>
      <w:r w:rsidRPr="00481162">
        <w:rPr>
          <w:i/>
        </w:rPr>
        <w:t xml:space="preserve"> его крепким и здоровым».</w:t>
      </w:r>
    </w:p>
    <w:p w:rsidR="00481162" w:rsidRPr="00481162" w:rsidRDefault="00481162" w:rsidP="00481162">
      <w:pPr>
        <w:pStyle w:val="af"/>
        <w:spacing w:after="0"/>
        <w:ind w:left="3969" w:right="110" w:firstLine="567"/>
        <w:jc w:val="right"/>
      </w:pPr>
      <w:r w:rsidRPr="00481162">
        <w:t>Жан-Жак Руссо</w:t>
      </w:r>
    </w:p>
    <w:p w:rsidR="00481162" w:rsidRPr="00481162" w:rsidRDefault="00481162" w:rsidP="00481162">
      <w:pPr>
        <w:pStyle w:val="af"/>
        <w:spacing w:after="0"/>
        <w:ind w:right="110" w:firstLine="567"/>
      </w:pPr>
      <w:proofErr w:type="spellStart"/>
      <w:r w:rsidRPr="00481162">
        <w:t>Здоровьесберегающая</w:t>
      </w:r>
      <w:proofErr w:type="spellEnd"/>
      <w:r w:rsidRPr="00481162">
        <w:t xml:space="preserve"> деятельность в школе началась с создания условий, в результате чего появились новые кабинеты – 2 спортивных зала, кабинет ритмики, к медицинскому и прививочному прибавился стоматологический; преобразовались спортивная и игровая площадки на школьном участке; произошло переоснащение учебных кабинетов, в них появились современные средства обучения, </w:t>
      </w:r>
      <w:proofErr w:type="spellStart"/>
      <w:r w:rsidRPr="00481162">
        <w:t>разноростовые</w:t>
      </w:r>
      <w:proofErr w:type="spellEnd"/>
      <w:r w:rsidRPr="00481162">
        <w:t xml:space="preserve"> парты, кабинеты психолога и логопеда, сенсорная комната. Эффективный </w:t>
      </w:r>
      <w:proofErr w:type="spellStart"/>
      <w:r w:rsidRPr="00481162">
        <w:t>здоровьесберегающий</w:t>
      </w:r>
      <w:proofErr w:type="spellEnd"/>
      <w:r w:rsidRPr="00481162">
        <w:t xml:space="preserve"> ресурс - режим дня, который регламентирует единое расписание учебных занятий, внеурочной деятельности, дополнительного образования, организация питания. В режиме дня учитываем гигиенические требования (организация питания, обязательное пребывание на воздухе, активный отдых при смене занятий). Для детей группы продленного дня мы вырабатываем индивидуальный маршрут движения, помогающий ориентироваться ребенку в тех делах, которые у него запланированы на этот день. При составлении учебного расписания используем ранговую шкалу трудности распределения школьной нагрузки.</w:t>
      </w:r>
    </w:p>
    <w:p w:rsidR="00481162" w:rsidRPr="00481162" w:rsidRDefault="00481162" w:rsidP="00481162">
      <w:pPr>
        <w:pStyle w:val="af"/>
        <w:spacing w:after="0"/>
        <w:ind w:right="110" w:firstLine="567"/>
      </w:pPr>
      <w:r w:rsidRPr="00481162">
        <w:t xml:space="preserve">Создание единого пространства развития ребенка невозможно, если педагоги и родители будут оставаться в неведении относительно планов и намерений друг друга. Поэтому мы стремимся использовать современные подходы к взаимодействию с семьями учеников: диалогичность общения, партнерство, открытость. На сайте нашей школы работает ресурсный центр по </w:t>
      </w:r>
      <w:proofErr w:type="spellStart"/>
      <w:r w:rsidRPr="00481162">
        <w:t>здоровьесбережению</w:t>
      </w:r>
      <w:proofErr w:type="spellEnd"/>
      <w:r w:rsidRPr="00481162">
        <w:t>, который может посетить любой родитель.</w:t>
      </w:r>
    </w:p>
    <w:p w:rsidR="00481162" w:rsidRPr="00481162" w:rsidRDefault="00481162" w:rsidP="00481162">
      <w:pPr>
        <w:pStyle w:val="af"/>
        <w:spacing w:after="0"/>
        <w:ind w:right="110" w:firstLine="567"/>
      </w:pPr>
      <w:r w:rsidRPr="00481162">
        <w:t>Взаимодействие с родителями предполагает обмен мыслями, чувствами, общение, а не простое информирование родителей. Важно помнить, что родителям необходима не только теоретическая информация, но, что гораздо главнее, практические навыки.</w:t>
      </w:r>
    </w:p>
    <w:p w:rsidR="00481162" w:rsidRPr="00481162" w:rsidRDefault="00481162" w:rsidP="00481162">
      <w:pPr>
        <w:pStyle w:val="af"/>
        <w:spacing w:after="0"/>
        <w:ind w:right="110" w:firstLine="567"/>
      </w:pPr>
      <w:r w:rsidRPr="00481162">
        <w:t>С целью выявления роли родителей в формировании здоровья, уровня знаний и умений в области здорового образа жизни, организации питания и двигательной активности детей, выполнения режимных моментов в семье с первых дней поступления в школу проводится анкетный опрос родителей.</w:t>
      </w:r>
    </w:p>
    <w:p w:rsidR="00D56E12" w:rsidRPr="003C1C6F" w:rsidRDefault="00D56E12" w:rsidP="00245905">
      <w:pPr>
        <w:pStyle w:val="af"/>
        <w:spacing w:after="0"/>
        <w:ind w:right="110" w:firstLine="567"/>
        <w:rPr>
          <w:sz w:val="22"/>
          <w:szCs w:val="22"/>
        </w:rPr>
      </w:pPr>
      <w:r w:rsidRPr="003C1C6F">
        <w:rPr>
          <w:sz w:val="22"/>
          <w:szCs w:val="22"/>
        </w:rPr>
        <w:t xml:space="preserve">Системная работа </w:t>
      </w:r>
      <w:r w:rsidRPr="003C1C6F">
        <w:rPr>
          <w:i/>
          <w:sz w:val="22"/>
          <w:szCs w:val="22"/>
        </w:rPr>
        <w:t xml:space="preserve">на </w:t>
      </w:r>
      <w:r w:rsidR="00C85294">
        <w:rPr>
          <w:i/>
          <w:sz w:val="22"/>
          <w:szCs w:val="22"/>
        </w:rPr>
        <w:t>уровне</w:t>
      </w:r>
      <w:r w:rsidRPr="003C1C6F">
        <w:rPr>
          <w:i/>
          <w:sz w:val="22"/>
          <w:szCs w:val="22"/>
        </w:rPr>
        <w:t xml:space="preserve"> начального общего образования</w:t>
      </w:r>
      <w:r w:rsidRPr="003C1C6F">
        <w:rPr>
          <w:sz w:val="22"/>
          <w:szCs w:val="22"/>
        </w:rPr>
        <w:t xml:space="preserve"> по формированию здорового и безопасного образа жизни организована по следующим направлениям:</w:t>
      </w:r>
    </w:p>
    <w:p w:rsidR="00D1406C" w:rsidRPr="003C1C6F" w:rsidRDefault="00D56E12" w:rsidP="00245905">
      <w:pPr>
        <w:pStyle w:val="a5"/>
        <w:widowControl w:val="0"/>
        <w:numPr>
          <w:ilvl w:val="0"/>
          <w:numId w:val="25"/>
        </w:numPr>
        <w:tabs>
          <w:tab w:val="left" w:pos="851"/>
        </w:tabs>
        <w:spacing w:after="0" w:line="240" w:lineRule="auto"/>
        <w:ind w:left="0" w:right="110" w:firstLine="567"/>
        <w:jc w:val="both"/>
        <w:rPr>
          <w:rFonts w:ascii="Times New Roman" w:hAnsi="Times New Roman" w:cs="Times New Roman"/>
        </w:rPr>
      </w:pPr>
      <w:proofErr w:type="gramStart"/>
      <w:r w:rsidRPr="003C1C6F">
        <w:rPr>
          <w:rFonts w:ascii="Times New Roman" w:hAnsi="Times New Roman" w:cs="Times New Roman"/>
        </w:rPr>
        <w:t>создание</w:t>
      </w:r>
      <w:proofErr w:type="gramEnd"/>
      <w:r w:rsidRPr="003C1C6F">
        <w:rPr>
          <w:rFonts w:ascii="Times New Roman" w:hAnsi="Times New Roman" w:cs="Times New Roman"/>
        </w:rPr>
        <w:t xml:space="preserve"> экологически безопасной, </w:t>
      </w:r>
      <w:proofErr w:type="spellStart"/>
      <w:r w:rsidRPr="003C1C6F">
        <w:rPr>
          <w:rFonts w:ascii="Times New Roman" w:hAnsi="Times New Roman" w:cs="Times New Roman"/>
        </w:rPr>
        <w:t>здоровьесберегающей</w:t>
      </w:r>
      <w:proofErr w:type="spellEnd"/>
      <w:r w:rsidRPr="003C1C6F">
        <w:rPr>
          <w:rFonts w:ascii="Times New Roman" w:hAnsi="Times New Roman" w:cs="Times New Roman"/>
        </w:rPr>
        <w:t xml:space="preserve"> </w:t>
      </w:r>
      <w:r w:rsidR="00D1406C" w:rsidRPr="003C1C6F">
        <w:rPr>
          <w:rFonts w:ascii="Times New Roman" w:hAnsi="Times New Roman" w:cs="Times New Roman"/>
        </w:rPr>
        <w:t>инфраструктуры;</w:t>
      </w:r>
    </w:p>
    <w:p w:rsidR="00D56E12" w:rsidRPr="003C1C6F" w:rsidRDefault="00D56E12" w:rsidP="00245905">
      <w:pPr>
        <w:pStyle w:val="a5"/>
        <w:widowControl w:val="0"/>
        <w:numPr>
          <w:ilvl w:val="0"/>
          <w:numId w:val="25"/>
        </w:numPr>
        <w:tabs>
          <w:tab w:val="left" w:pos="851"/>
        </w:tabs>
        <w:spacing w:after="0" w:line="240" w:lineRule="auto"/>
        <w:ind w:left="0" w:right="110" w:firstLine="567"/>
        <w:jc w:val="both"/>
        <w:rPr>
          <w:rFonts w:ascii="Times New Roman" w:hAnsi="Times New Roman" w:cs="Times New Roman"/>
        </w:rPr>
      </w:pPr>
      <w:proofErr w:type="gramStart"/>
      <w:r w:rsidRPr="003C1C6F">
        <w:rPr>
          <w:rFonts w:ascii="Times New Roman" w:hAnsi="Times New Roman" w:cs="Times New Roman"/>
        </w:rPr>
        <w:t>организация</w:t>
      </w:r>
      <w:proofErr w:type="gramEnd"/>
      <w:r w:rsidRPr="003C1C6F">
        <w:rPr>
          <w:rFonts w:ascii="Times New Roman" w:hAnsi="Times New Roman" w:cs="Times New Roman"/>
        </w:rPr>
        <w:t xml:space="preserve"> учебной и внеурочной деятельности обучающихся;</w:t>
      </w:r>
    </w:p>
    <w:p w:rsidR="00D56E12" w:rsidRPr="003C1C6F" w:rsidRDefault="00D56E12" w:rsidP="00245905">
      <w:pPr>
        <w:pStyle w:val="a5"/>
        <w:widowControl w:val="0"/>
        <w:numPr>
          <w:ilvl w:val="0"/>
          <w:numId w:val="25"/>
        </w:numPr>
        <w:tabs>
          <w:tab w:val="left" w:pos="851"/>
        </w:tabs>
        <w:spacing w:after="0" w:line="240" w:lineRule="auto"/>
        <w:ind w:left="0" w:right="110" w:firstLine="567"/>
        <w:jc w:val="both"/>
        <w:rPr>
          <w:rFonts w:ascii="Times New Roman" w:hAnsi="Times New Roman" w:cs="Times New Roman"/>
        </w:rPr>
      </w:pPr>
      <w:proofErr w:type="gramStart"/>
      <w:r w:rsidRPr="003C1C6F">
        <w:rPr>
          <w:rFonts w:ascii="Times New Roman" w:hAnsi="Times New Roman" w:cs="Times New Roman"/>
        </w:rPr>
        <w:t>организация</w:t>
      </w:r>
      <w:proofErr w:type="gramEnd"/>
      <w:r w:rsidRPr="003C1C6F">
        <w:rPr>
          <w:rFonts w:ascii="Times New Roman" w:hAnsi="Times New Roman" w:cs="Times New Roman"/>
        </w:rPr>
        <w:t xml:space="preserve"> физкультурно-оздоровительной работы;</w:t>
      </w:r>
    </w:p>
    <w:p w:rsidR="00D56E12" w:rsidRPr="003C1C6F" w:rsidRDefault="00D56E12" w:rsidP="00245905">
      <w:pPr>
        <w:pStyle w:val="a5"/>
        <w:widowControl w:val="0"/>
        <w:numPr>
          <w:ilvl w:val="0"/>
          <w:numId w:val="25"/>
        </w:numPr>
        <w:tabs>
          <w:tab w:val="left" w:pos="851"/>
        </w:tabs>
        <w:spacing w:after="0" w:line="240" w:lineRule="auto"/>
        <w:ind w:left="0" w:right="110" w:firstLine="567"/>
        <w:jc w:val="both"/>
        <w:rPr>
          <w:rFonts w:ascii="Times New Roman" w:hAnsi="Times New Roman" w:cs="Times New Roman"/>
        </w:rPr>
      </w:pPr>
      <w:proofErr w:type="gramStart"/>
      <w:r w:rsidRPr="003C1C6F">
        <w:rPr>
          <w:rFonts w:ascii="Times New Roman" w:hAnsi="Times New Roman" w:cs="Times New Roman"/>
        </w:rPr>
        <w:t>организация</w:t>
      </w:r>
      <w:proofErr w:type="gramEnd"/>
      <w:r w:rsidRPr="003C1C6F">
        <w:rPr>
          <w:rFonts w:ascii="Times New Roman" w:hAnsi="Times New Roman" w:cs="Times New Roman"/>
        </w:rPr>
        <w:t xml:space="preserve"> работы с родителя</w:t>
      </w:r>
      <w:r w:rsidR="00393C1E" w:rsidRPr="003C1C6F">
        <w:rPr>
          <w:rFonts w:ascii="Times New Roman" w:hAnsi="Times New Roman" w:cs="Times New Roman"/>
        </w:rPr>
        <w:t>ми (законными представителями).</w:t>
      </w:r>
    </w:p>
    <w:p w:rsidR="00393C1E" w:rsidRPr="003C1C6F" w:rsidRDefault="00393C1E" w:rsidP="00245905">
      <w:pPr>
        <w:pStyle w:val="a5"/>
        <w:widowControl w:val="0"/>
        <w:tabs>
          <w:tab w:val="left" w:pos="668"/>
          <w:tab w:val="left" w:pos="669"/>
        </w:tabs>
        <w:spacing w:after="0" w:line="240" w:lineRule="auto"/>
        <w:ind w:left="0" w:right="110" w:firstLine="567"/>
        <w:jc w:val="both"/>
        <w:rPr>
          <w:rFonts w:ascii="Times New Roman" w:hAnsi="Times New Roman" w:cs="Times New Roman"/>
        </w:rPr>
      </w:pPr>
    </w:p>
    <w:p w:rsidR="00B43F72" w:rsidRPr="003C1C6F" w:rsidRDefault="00B43F72" w:rsidP="00245905">
      <w:pPr>
        <w:widowControl w:val="0"/>
        <w:tabs>
          <w:tab w:val="left" w:pos="669"/>
          <w:tab w:val="left" w:pos="1903"/>
          <w:tab w:val="left" w:pos="3608"/>
          <w:tab w:val="left" w:pos="5148"/>
          <w:tab w:val="left" w:pos="7738"/>
        </w:tabs>
        <w:spacing w:after="0" w:line="240" w:lineRule="auto"/>
        <w:ind w:right="108" w:firstLine="567"/>
        <w:jc w:val="both"/>
        <w:rPr>
          <w:rFonts w:ascii="Times New Roman" w:hAnsi="Times New Roman" w:cs="Times New Roman"/>
          <w:b/>
        </w:rPr>
      </w:pPr>
      <w:r w:rsidRPr="003C1C6F">
        <w:rPr>
          <w:rFonts w:ascii="Times New Roman" w:hAnsi="Times New Roman" w:cs="Times New Roman"/>
          <w:b/>
        </w:rPr>
        <w:t xml:space="preserve">Создание экологически безопасной, </w:t>
      </w:r>
      <w:proofErr w:type="spellStart"/>
      <w:r w:rsidRPr="003C1C6F">
        <w:rPr>
          <w:rFonts w:ascii="Times New Roman" w:hAnsi="Times New Roman" w:cs="Times New Roman"/>
          <w:b/>
        </w:rPr>
        <w:t>здоровьесберегающей</w:t>
      </w:r>
      <w:proofErr w:type="spellEnd"/>
      <w:r w:rsidRPr="003C1C6F">
        <w:rPr>
          <w:rFonts w:ascii="Times New Roman" w:hAnsi="Times New Roman" w:cs="Times New Roman"/>
          <w:b/>
        </w:rPr>
        <w:t xml:space="preserve"> </w:t>
      </w:r>
      <w:r w:rsidR="00D1406C" w:rsidRPr="003C1C6F">
        <w:rPr>
          <w:rFonts w:ascii="Times New Roman" w:hAnsi="Times New Roman" w:cs="Times New Roman"/>
          <w:b/>
        </w:rPr>
        <w:t>инфраструктуры.</w:t>
      </w:r>
    </w:p>
    <w:p w:rsidR="00C84874" w:rsidRPr="00C85294" w:rsidRDefault="00717A04" w:rsidP="00C8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C1C6F">
        <w:rPr>
          <w:rFonts w:ascii="Times New Roman" w:hAnsi="Times New Roman" w:cs="Times New Roman"/>
          <w:color w:val="000000"/>
        </w:rPr>
        <w:lastRenderedPageBreak/>
        <w:t xml:space="preserve">В </w:t>
      </w:r>
      <w:r w:rsidR="00B43F72" w:rsidRPr="003C1C6F">
        <w:rPr>
          <w:rFonts w:ascii="Times New Roman" w:hAnsi="Times New Roman" w:cs="Times New Roman"/>
          <w:color w:val="000000"/>
        </w:rPr>
        <w:t xml:space="preserve">здании </w:t>
      </w:r>
      <w:r w:rsidRPr="003C1C6F">
        <w:rPr>
          <w:rFonts w:ascii="Times New Roman" w:hAnsi="Times New Roman" w:cs="Times New Roman"/>
          <w:color w:val="000000"/>
        </w:rPr>
        <w:t>школы</w:t>
      </w:r>
      <w:r w:rsidR="00B43F72" w:rsidRPr="003C1C6F">
        <w:rPr>
          <w:rFonts w:ascii="Times New Roman" w:hAnsi="Times New Roman" w:cs="Times New Roman"/>
          <w:color w:val="000000"/>
        </w:rPr>
        <w:t xml:space="preserve"> работают оснащенные </w:t>
      </w:r>
      <w:r w:rsidR="00C85294">
        <w:rPr>
          <w:rFonts w:ascii="Times New Roman" w:hAnsi="Times New Roman" w:cs="Times New Roman"/>
          <w:color w:val="000000"/>
        </w:rPr>
        <w:t xml:space="preserve">современным оборудованием </w:t>
      </w:r>
      <w:r w:rsidR="00B43F72" w:rsidRPr="003C1C6F">
        <w:rPr>
          <w:rFonts w:ascii="Times New Roman" w:hAnsi="Times New Roman" w:cs="Times New Roman"/>
          <w:i/>
          <w:color w:val="000000"/>
        </w:rPr>
        <w:t>спортивные залы</w:t>
      </w:r>
      <w:r w:rsidR="00C85294">
        <w:rPr>
          <w:rFonts w:ascii="Times New Roman" w:hAnsi="Times New Roman" w:cs="Times New Roman"/>
          <w:i/>
          <w:color w:val="000000"/>
        </w:rPr>
        <w:t xml:space="preserve"> (большой и малый), стоматологический и</w:t>
      </w:r>
      <w:r w:rsidR="00825090">
        <w:rPr>
          <w:rFonts w:ascii="Times New Roman" w:hAnsi="Times New Roman" w:cs="Times New Roman"/>
          <w:i/>
          <w:color w:val="000000"/>
        </w:rPr>
        <w:t xml:space="preserve"> </w:t>
      </w:r>
      <w:r w:rsidR="00B43F72" w:rsidRPr="003C1C6F">
        <w:rPr>
          <w:rFonts w:ascii="Times New Roman" w:hAnsi="Times New Roman" w:cs="Times New Roman"/>
          <w:i/>
          <w:color w:val="000000"/>
        </w:rPr>
        <w:t>медицинский</w:t>
      </w:r>
      <w:r w:rsidR="00B43F72" w:rsidRPr="003C1C6F">
        <w:rPr>
          <w:rFonts w:ascii="Times New Roman" w:hAnsi="Times New Roman" w:cs="Times New Roman"/>
          <w:color w:val="000000"/>
        </w:rPr>
        <w:t xml:space="preserve"> кабинет</w:t>
      </w:r>
      <w:r w:rsidR="00C84874" w:rsidRPr="003C1C6F">
        <w:rPr>
          <w:rFonts w:ascii="Times New Roman" w:hAnsi="Times New Roman" w:cs="Times New Roman"/>
          <w:color w:val="000000"/>
        </w:rPr>
        <w:t>ы</w:t>
      </w:r>
      <w:r w:rsidR="00C85294">
        <w:rPr>
          <w:rFonts w:ascii="Times New Roman" w:hAnsi="Times New Roman" w:cs="Times New Roman"/>
          <w:color w:val="000000"/>
        </w:rPr>
        <w:t xml:space="preserve">, современная </w:t>
      </w:r>
      <w:r w:rsidR="00C84874" w:rsidRPr="003C1C6F">
        <w:rPr>
          <w:rFonts w:ascii="Times New Roman" w:hAnsi="Times New Roman"/>
          <w:i/>
        </w:rPr>
        <w:t>столовая,</w:t>
      </w:r>
      <w:r w:rsidR="00C84874" w:rsidRPr="003C1C6F">
        <w:rPr>
          <w:rFonts w:ascii="Times New Roman" w:hAnsi="Times New Roman"/>
        </w:rPr>
        <w:t xml:space="preserve"> позволяющая организовывать </w:t>
      </w:r>
      <w:r w:rsidR="00C85294">
        <w:rPr>
          <w:rFonts w:ascii="Times New Roman" w:hAnsi="Times New Roman"/>
        </w:rPr>
        <w:t xml:space="preserve">сбалансированные </w:t>
      </w:r>
      <w:r w:rsidR="00C84874" w:rsidRPr="003C1C6F">
        <w:rPr>
          <w:rFonts w:ascii="Times New Roman" w:hAnsi="Times New Roman"/>
        </w:rPr>
        <w:t xml:space="preserve">горячие завтраки и обеды в урочное </w:t>
      </w:r>
      <w:r w:rsidR="00217B35" w:rsidRPr="003C1C6F">
        <w:rPr>
          <w:rFonts w:ascii="Times New Roman" w:hAnsi="Times New Roman"/>
        </w:rPr>
        <w:t xml:space="preserve">и внеурочное </w:t>
      </w:r>
      <w:r w:rsidR="00C84874" w:rsidRPr="003C1C6F">
        <w:rPr>
          <w:rFonts w:ascii="Times New Roman" w:hAnsi="Times New Roman"/>
        </w:rPr>
        <w:t xml:space="preserve">время для 100% обучающихся. </w:t>
      </w:r>
    </w:p>
    <w:p w:rsidR="00C84874" w:rsidRPr="003C1C6F" w:rsidRDefault="00C84874" w:rsidP="00245905">
      <w:pPr>
        <w:pStyle w:val="a3"/>
        <w:ind w:firstLine="567"/>
        <w:jc w:val="both"/>
        <w:rPr>
          <w:rFonts w:ascii="Times New Roman" w:hAnsi="Times New Roman"/>
        </w:rPr>
      </w:pPr>
      <w:r w:rsidRPr="003C1C6F">
        <w:rPr>
          <w:rFonts w:ascii="Times New Roman" w:hAnsi="Times New Roman"/>
        </w:rPr>
        <w:t>Организовано бесплатное питание – завтраки и обеды для следующих категорий учащихся:</w:t>
      </w:r>
    </w:p>
    <w:p w:rsidR="00393C1E" w:rsidRPr="003C1C6F" w:rsidRDefault="00393C1E" w:rsidP="00245905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</w:rPr>
        <w:t xml:space="preserve">- дети из многодетных семей; </w:t>
      </w:r>
    </w:p>
    <w:p w:rsidR="00393C1E" w:rsidRPr="003C1C6F" w:rsidRDefault="00393C1E" w:rsidP="00245905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</w:rPr>
        <w:t>- дети из малообеспеченных семей;</w:t>
      </w:r>
    </w:p>
    <w:p w:rsidR="00393C1E" w:rsidRPr="003C1C6F" w:rsidRDefault="00393C1E" w:rsidP="00245905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</w:rPr>
        <w:t xml:space="preserve">- дети-сироты и дети, оставшиеся без попечения родителей (законных представителей); </w:t>
      </w:r>
    </w:p>
    <w:p w:rsidR="00393C1E" w:rsidRPr="003C1C6F" w:rsidRDefault="00393C1E" w:rsidP="00245905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</w:rPr>
        <w:t xml:space="preserve">- дети-инвалиды и дети с ограниченными возможностями здоровья; </w:t>
      </w:r>
    </w:p>
    <w:p w:rsidR="00393C1E" w:rsidRPr="003C1C6F" w:rsidRDefault="00393C1E" w:rsidP="00245905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</w:rPr>
        <w:t xml:space="preserve">- дети, имеющие родителей-инвалидов 1 или 2 групп. </w:t>
      </w:r>
    </w:p>
    <w:p w:rsidR="00393C1E" w:rsidRPr="003C1C6F" w:rsidRDefault="00C84874" w:rsidP="002459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</w:rPr>
        <w:t>Р</w:t>
      </w:r>
      <w:r w:rsidR="00393C1E" w:rsidRPr="003C1C6F">
        <w:rPr>
          <w:rFonts w:ascii="Times New Roman" w:hAnsi="Times New Roman" w:cs="Times New Roman"/>
        </w:rPr>
        <w:t xml:space="preserve">аботает </w:t>
      </w:r>
      <w:proofErr w:type="spellStart"/>
      <w:r w:rsidR="00393C1E" w:rsidRPr="003C1C6F">
        <w:rPr>
          <w:rFonts w:ascii="Times New Roman" w:hAnsi="Times New Roman" w:cs="Times New Roman"/>
        </w:rPr>
        <w:t>бракеражная</w:t>
      </w:r>
      <w:proofErr w:type="spellEnd"/>
      <w:r w:rsidR="00393C1E" w:rsidRPr="003C1C6F">
        <w:rPr>
          <w:rFonts w:ascii="Times New Roman" w:hAnsi="Times New Roman" w:cs="Times New Roman"/>
        </w:rPr>
        <w:t xml:space="preserve"> комиссия и комиссия по организации контроля питания</w:t>
      </w:r>
      <w:r w:rsidR="00C85294">
        <w:rPr>
          <w:rFonts w:ascii="Times New Roman" w:hAnsi="Times New Roman" w:cs="Times New Roman"/>
        </w:rPr>
        <w:t xml:space="preserve">, в состав </w:t>
      </w:r>
      <w:r w:rsidR="00393C1E" w:rsidRPr="003C1C6F">
        <w:rPr>
          <w:rFonts w:ascii="Times New Roman" w:hAnsi="Times New Roman" w:cs="Times New Roman"/>
        </w:rPr>
        <w:t xml:space="preserve">включены представители родительской общественности. </w:t>
      </w:r>
    </w:p>
    <w:p w:rsidR="00393C1E" w:rsidRPr="003C1C6F" w:rsidRDefault="00393C1E" w:rsidP="00C8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</w:rPr>
        <w:t>Меню горячего питания составляется с учетом сезонности (осень-зима; зима-весна),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(7-10 и 11-18 лет). Проводится С-витаминизация</w:t>
      </w:r>
      <w:r w:rsidR="00245905">
        <w:rPr>
          <w:rFonts w:ascii="Times New Roman" w:hAnsi="Times New Roman" w:cs="Times New Roman"/>
        </w:rPr>
        <w:t xml:space="preserve"> </w:t>
      </w:r>
      <w:r w:rsidRPr="003C1C6F">
        <w:rPr>
          <w:rFonts w:ascii="Times New Roman" w:hAnsi="Times New Roman" w:cs="Times New Roman"/>
        </w:rPr>
        <w:t xml:space="preserve">(аскорбиновая кислота, лимоны, фруктовые соки), что позволяет укрепить иммунитет и снизить заболеваемость школьников. Выполняются требования к организации питьевого режима. </w:t>
      </w:r>
    </w:p>
    <w:p w:rsidR="00393C1E" w:rsidRPr="003C1C6F" w:rsidRDefault="004F2539" w:rsidP="002459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</w:rPr>
        <w:t>В осенне-</w:t>
      </w:r>
      <w:r w:rsidR="00393C1E" w:rsidRPr="003C1C6F">
        <w:rPr>
          <w:rFonts w:ascii="Times New Roman" w:hAnsi="Times New Roman" w:cs="Times New Roman"/>
        </w:rPr>
        <w:t xml:space="preserve">зимний период в школьной столовой работает </w:t>
      </w:r>
      <w:proofErr w:type="spellStart"/>
      <w:r w:rsidR="00393C1E" w:rsidRPr="002B2266">
        <w:rPr>
          <w:rFonts w:ascii="Times New Roman" w:hAnsi="Times New Roman" w:cs="Times New Roman"/>
          <w:i/>
        </w:rPr>
        <w:t>фитобар</w:t>
      </w:r>
      <w:proofErr w:type="spellEnd"/>
      <w:r w:rsidR="00393C1E" w:rsidRPr="003C1C6F">
        <w:rPr>
          <w:rFonts w:ascii="Times New Roman" w:hAnsi="Times New Roman" w:cs="Times New Roman"/>
        </w:rPr>
        <w:t xml:space="preserve">. Медицинскими работниками готовятся травяные витаминизированные отвары. Проводится чесночно-луковая терапия. </w:t>
      </w:r>
    </w:p>
    <w:p w:rsidR="00393C1E" w:rsidRPr="003C1C6F" w:rsidRDefault="00393C1E" w:rsidP="002459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</w:rPr>
        <w:t xml:space="preserve">Проводятся мероприятия по повышению качества, расширению ассортимента блюд и изделий: тематические дни, школы кулинарного мастерства, выставки-дегустации, круглые столы, дни открытых дверей для родителей и жителей микрорайона, мониторинг удовлетворенности учащихся и родителей качеством обслуживания в школьной столовой, привлечение родителей для контроля организации питания в школьной столовой. </w:t>
      </w:r>
    </w:p>
    <w:p w:rsidR="00393C1E" w:rsidRPr="003C1C6F" w:rsidRDefault="00393C1E" w:rsidP="002459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</w:rPr>
        <w:t xml:space="preserve">Используются новые формы в организации обслуживания школьников: </w:t>
      </w:r>
    </w:p>
    <w:p w:rsidR="00393C1E" w:rsidRPr="003C1C6F" w:rsidRDefault="00393C1E" w:rsidP="002459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  <w:i/>
        </w:rPr>
        <w:t>«Витаминный стол»</w:t>
      </w:r>
      <w:r w:rsidRPr="003C1C6F">
        <w:rPr>
          <w:rFonts w:ascii="Times New Roman" w:hAnsi="Times New Roman" w:cs="Times New Roman"/>
        </w:rPr>
        <w:t xml:space="preserve"> (введен в соответствии с программой витаминизации питания, а также по заявлениям родителей). </w:t>
      </w:r>
    </w:p>
    <w:p w:rsidR="00393C1E" w:rsidRPr="003C1C6F" w:rsidRDefault="00393C1E" w:rsidP="002459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  <w:i/>
        </w:rPr>
        <w:t>Стол «Минутка»</w:t>
      </w:r>
      <w:r w:rsidRPr="003C1C6F">
        <w:rPr>
          <w:rFonts w:ascii="Times New Roman" w:hAnsi="Times New Roman" w:cs="Times New Roman"/>
        </w:rPr>
        <w:t xml:space="preserve"> - форма обслуживания, позволяющая быстро обеспечить вторым завтраком, полдником большое количество учащихся при условии предварительного заказа. В меню входят соки, бутерброды, фрукты. </w:t>
      </w:r>
    </w:p>
    <w:p w:rsidR="00393C1E" w:rsidRPr="003C1C6F" w:rsidRDefault="00393C1E" w:rsidP="002459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3C1C6F">
        <w:rPr>
          <w:rFonts w:ascii="Times New Roman" w:hAnsi="Times New Roman" w:cs="Times New Roman"/>
          <w:i/>
        </w:rPr>
        <w:t>Гипоаллергенное</w:t>
      </w:r>
      <w:proofErr w:type="spellEnd"/>
      <w:r w:rsidRPr="003C1C6F">
        <w:rPr>
          <w:rFonts w:ascii="Times New Roman" w:hAnsi="Times New Roman" w:cs="Times New Roman"/>
          <w:i/>
        </w:rPr>
        <w:t xml:space="preserve"> меню.</w:t>
      </w:r>
      <w:r w:rsidRPr="003C1C6F">
        <w:rPr>
          <w:rFonts w:ascii="Times New Roman" w:hAnsi="Times New Roman" w:cs="Times New Roman"/>
        </w:rPr>
        <w:t xml:space="preserve"> Мониторинг выявил наличие детей, страдающих различными формами аллергии. Некоторые из форм аллергии обостряются в зимне-весенний период. Школьная столовая предлагает таким учащимся </w:t>
      </w:r>
      <w:proofErr w:type="spellStart"/>
      <w:r w:rsidRPr="003C1C6F">
        <w:rPr>
          <w:rFonts w:ascii="Times New Roman" w:hAnsi="Times New Roman" w:cs="Times New Roman"/>
        </w:rPr>
        <w:t>гипоаллергенное</w:t>
      </w:r>
      <w:proofErr w:type="spellEnd"/>
      <w:r w:rsidRPr="003C1C6F">
        <w:rPr>
          <w:rFonts w:ascii="Times New Roman" w:hAnsi="Times New Roman" w:cs="Times New Roman"/>
        </w:rPr>
        <w:t xml:space="preserve"> меню, включающее продукты, не вызывающие аллергической реакции, не содержащие красителей и консервантов и получила одобрение со стороны детей и родителей. </w:t>
      </w:r>
    </w:p>
    <w:p w:rsidR="008A2761" w:rsidRPr="003C1C6F" w:rsidRDefault="00393C1E" w:rsidP="002459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C1C6F">
        <w:rPr>
          <w:rFonts w:ascii="Times New Roman" w:hAnsi="Times New Roman" w:cs="Times New Roman"/>
          <w:i/>
        </w:rPr>
        <w:t>Диетическое меню.</w:t>
      </w:r>
      <w:r w:rsidRPr="003C1C6F">
        <w:rPr>
          <w:rFonts w:ascii="Times New Roman" w:hAnsi="Times New Roman" w:cs="Times New Roman"/>
        </w:rPr>
        <w:t xml:space="preserve"> По данным медицинских карт, среди учащихся есть дети с хроническими заболеваниями ЖКТ и нарушениями обмена веществ (диабет). Таким детям показано только диетическое питание со сниженным количеством сахара, животных жиров, специальные технологии приготовления блюд.</w:t>
      </w:r>
    </w:p>
    <w:p w:rsidR="00DA16CD" w:rsidRPr="003C1C6F" w:rsidRDefault="004F2539" w:rsidP="002459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C1C6F">
        <w:rPr>
          <w:rFonts w:ascii="Times New Roman" w:hAnsi="Times New Roman" w:cs="Times New Roman"/>
          <w:b/>
        </w:rPr>
        <w:t xml:space="preserve">Рациональная организация учебной и </w:t>
      </w:r>
      <w:proofErr w:type="spellStart"/>
      <w:r w:rsidRPr="003C1C6F">
        <w:rPr>
          <w:rFonts w:ascii="Times New Roman" w:hAnsi="Times New Roman" w:cs="Times New Roman"/>
          <w:b/>
        </w:rPr>
        <w:t>внеучебной</w:t>
      </w:r>
      <w:proofErr w:type="spellEnd"/>
      <w:r w:rsidRPr="003C1C6F">
        <w:rPr>
          <w:rFonts w:ascii="Times New Roman" w:hAnsi="Times New Roman" w:cs="Times New Roman"/>
          <w:b/>
        </w:rPr>
        <w:t xml:space="preserve"> деятельности обучающихся</w:t>
      </w:r>
      <w:r w:rsidR="00DA16CD" w:rsidRPr="003C1C6F">
        <w:rPr>
          <w:rFonts w:ascii="Times New Roman" w:hAnsi="Times New Roman" w:cs="Times New Roman"/>
          <w:b/>
        </w:rPr>
        <w:t>.</w:t>
      </w:r>
      <w:r w:rsidR="005268DE" w:rsidRPr="003C1C6F">
        <w:rPr>
          <w:rFonts w:ascii="Times New Roman" w:hAnsi="Times New Roman" w:cs="Times New Roman"/>
          <w:b/>
        </w:rPr>
        <w:t xml:space="preserve"> </w:t>
      </w:r>
    </w:p>
    <w:p w:rsidR="00DA16CD" w:rsidRPr="003C1C6F" w:rsidRDefault="00DA16CD" w:rsidP="002459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</w:rPr>
        <w:t>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процесса, снижения функционального напряжения и утомления детей, создания условий для снятия перегрузки, нормального чередования труда и отдыха.</w:t>
      </w:r>
    </w:p>
    <w:p w:rsidR="009E1288" w:rsidRPr="003C1C6F" w:rsidRDefault="001A33CE" w:rsidP="002459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  <w:color w:val="000000"/>
          <w:shd w:val="clear" w:color="auto" w:fill="FFFFFF"/>
        </w:rPr>
        <w:t xml:space="preserve">Расписание учебных занятий на 2016/2017 учебный год в </w:t>
      </w:r>
      <w:r w:rsidR="00C85294">
        <w:rPr>
          <w:rFonts w:ascii="Times New Roman" w:hAnsi="Times New Roman" w:cs="Times New Roman"/>
          <w:color w:val="000000"/>
          <w:shd w:val="clear" w:color="auto" w:fill="FFFFFF"/>
        </w:rPr>
        <w:t xml:space="preserve">начальной </w:t>
      </w:r>
      <w:r w:rsidRPr="003C1C6F">
        <w:rPr>
          <w:rFonts w:ascii="Times New Roman" w:hAnsi="Times New Roman" w:cs="Times New Roman"/>
          <w:color w:val="000000"/>
          <w:shd w:val="clear" w:color="auto" w:fill="FFFFFF"/>
        </w:rPr>
        <w:t>школе составлено на основе учебного плана, утвержденного директором школы, требованиями СанПиН, с учетом баллов ежедневной и недельной нагрузки обучающихся.</w:t>
      </w:r>
      <w:r w:rsidR="009E1288" w:rsidRPr="003C1C6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E1288" w:rsidRPr="003C1C6F">
        <w:rPr>
          <w:rFonts w:ascii="Times New Roman" w:hAnsi="Times New Roman" w:cs="Times New Roman"/>
        </w:rPr>
        <w:t>В середине третьей четверти в целях сохранения здоровья первоклассников предусмотрены дополнительные каникулы.</w:t>
      </w:r>
    </w:p>
    <w:p w:rsidR="00DA16CD" w:rsidRPr="003C1C6F" w:rsidRDefault="003B7010" w:rsidP="002459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</w:rPr>
        <w:t xml:space="preserve">Большое значение </w:t>
      </w:r>
      <w:r w:rsidR="009E1288" w:rsidRPr="003C1C6F">
        <w:rPr>
          <w:rFonts w:ascii="Times New Roman" w:hAnsi="Times New Roman" w:cs="Times New Roman"/>
        </w:rPr>
        <w:t xml:space="preserve">в </w:t>
      </w:r>
      <w:proofErr w:type="spellStart"/>
      <w:r w:rsidR="009E1288" w:rsidRPr="003C1C6F">
        <w:rPr>
          <w:rFonts w:ascii="Times New Roman" w:hAnsi="Times New Roman" w:cs="Times New Roman"/>
        </w:rPr>
        <w:t>здоровьесбережении</w:t>
      </w:r>
      <w:proofErr w:type="spellEnd"/>
      <w:r w:rsidR="009E1288" w:rsidRPr="003C1C6F">
        <w:rPr>
          <w:rFonts w:ascii="Times New Roman" w:hAnsi="Times New Roman" w:cs="Times New Roman"/>
        </w:rPr>
        <w:t xml:space="preserve"> школьников </w:t>
      </w:r>
      <w:r w:rsidRPr="003C1C6F">
        <w:rPr>
          <w:rFonts w:ascii="Times New Roman" w:hAnsi="Times New Roman" w:cs="Times New Roman"/>
        </w:rPr>
        <w:t xml:space="preserve">имеет организация уроков. </w:t>
      </w:r>
      <w:r w:rsidRPr="003C1C6F">
        <w:rPr>
          <w:rFonts w:ascii="Times New Roman" w:hAnsi="Times New Roman" w:cs="Times New Roman"/>
          <w:i/>
        </w:rPr>
        <w:t>100% учителей</w:t>
      </w:r>
      <w:r w:rsidRPr="003C1C6F">
        <w:rPr>
          <w:rFonts w:ascii="Times New Roman" w:hAnsi="Times New Roman" w:cs="Times New Roman"/>
        </w:rPr>
        <w:t xml:space="preserve"> строят уроки в соответствии с динамикой внимания учащихся, учитывая время для каждого задания, чередуя виды работ, во избежание усталости учащихся. Учебные занятия в школе </w:t>
      </w:r>
      <w:r w:rsidR="00630E31">
        <w:rPr>
          <w:rFonts w:ascii="Times New Roman" w:hAnsi="Times New Roman"/>
        </w:rPr>
        <w:t>на уровне начального общего образования</w:t>
      </w:r>
      <w:r w:rsidR="00DA16CD" w:rsidRPr="003C1C6F">
        <w:rPr>
          <w:rFonts w:ascii="Times New Roman" w:hAnsi="Times New Roman" w:cs="Times New Roman"/>
        </w:rPr>
        <w:t xml:space="preserve"> включа</w:t>
      </w:r>
      <w:r w:rsidRPr="003C1C6F">
        <w:rPr>
          <w:rFonts w:ascii="Times New Roman" w:hAnsi="Times New Roman" w:cs="Times New Roman"/>
        </w:rPr>
        <w:t xml:space="preserve">ют </w:t>
      </w:r>
      <w:r w:rsidR="00DA16CD" w:rsidRPr="003C1C6F">
        <w:rPr>
          <w:rFonts w:ascii="Times New Roman" w:hAnsi="Times New Roman" w:cs="Times New Roman"/>
        </w:rPr>
        <w:t>в себя следующие элементы:</w:t>
      </w:r>
    </w:p>
    <w:p w:rsidR="00DA16CD" w:rsidRPr="003C1C6F" w:rsidRDefault="00DA16CD" w:rsidP="002459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</w:rPr>
        <w:t>1. Утренняя зарядка.</w:t>
      </w:r>
    </w:p>
    <w:p w:rsidR="00DA16CD" w:rsidRPr="003C1C6F" w:rsidRDefault="00DA16CD" w:rsidP="002459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</w:rPr>
        <w:t>2. Комфортное начало и конец урока, что обеспечивает положительный эмоциональный настрой.</w:t>
      </w:r>
    </w:p>
    <w:p w:rsidR="00DA16CD" w:rsidRPr="003C1C6F" w:rsidRDefault="00DA16CD" w:rsidP="002459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</w:rPr>
        <w:t>3. Построение урока в рациональном режиме, т.е. с четким чередованием различных видов деятельности и отдыха детей.</w:t>
      </w:r>
    </w:p>
    <w:p w:rsidR="00DA16CD" w:rsidRPr="003C1C6F" w:rsidRDefault="00DA16CD" w:rsidP="00245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C1C6F">
        <w:rPr>
          <w:rFonts w:ascii="Times New Roman" w:hAnsi="Times New Roman" w:cs="Times New Roman"/>
          <w:bCs/>
        </w:rPr>
        <w:t>4. Физкультминутки</w:t>
      </w:r>
      <w:r w:rsidR="007B24A6" w:rsidRPr="003C1C6F">
        <w:rPr>
          <w:rFonts w:ascii="Times New Roman" w:hAnsi="Times New Roman" w:cs="Times New Roman"/>
          <w:bCs/>
        </w:rPr>
        <w:t xml:space="preserve"> </w:t>
      </w:r>
      <w:r w:rsidRPr="003C1C6F">
        <w:rPr>
          <w:rFonts w:ascii="Times New Roman" w:hAnsi="Times New Roman" w:cs="Times New Roman"/>
          <w:bCs/>
        </w:rPr>
        <w:t xml:space="preserve">– естественный элемент урока в начальных классах, который обусловлен физиологическими потребностями в двигательной </w:t>
      </w:r>
      <w:proofErr w:type="gramStart"/>
      <w:r w:rsidRPr="003C1C6F">
        <w:rPr>
          <w:rFonts w:ascii="Times New Roman" w:hAnsi="Times New Roman" w:cs="Times New Roman"/>
          <w:bCs/>
        </w:rPr>
        <w:t>активности  детей</w:t>
      </w:r>
      <w:proofErr w:type="gramEnd"/>
      <w:r w:rsidRPr="003C1C6F">
        <w:rPr>
          <w:rFonts w:ascii="Times New Roman" w:hAnsi="Times New Roman" w:cs="Times New Roman"/>
          <w:bCs/>
        </w:rPr>
        <w:t>.</w:t>
      </w:r>
    </w:p>
    <w:p w:rsidR="005F3F78" w:rsidRPr="003C1C6F" w:rsidRDefault="00DA16CD" w:rsidP="00245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C1C6F">
        <w:rPr>
          <w:rFonts w:ascii="Times New Roman" w:eastAsia="Times New Roman" w:hAnsi="Times New Roman" w:cs="Times New Roman"/>
          <w:iCs/>
          <w:lang w:eastAsia="ru-RU"/>
        </w:rPr>
        <w:t xml:space="preserve">Физкультминутки </w:t>
      </w:r>
      <w:r w:rsidR="00C85294">
        <w:rPr>
          <w:rFonts w:ascii="Times New Roman" w:eastAsia="Times New Roman" w:hAnsi="Times New Roman" w:cs="Times New Roman"/>
          <w:lang w:eastAsia="ru-RU"/>
        </w:rPr>
        <w:t xml:space="preserve">проводятся </w:t>
      </w:r>
      <w:r w:rsidRPr="003C1C6F">
        <w:rPr>
          <w:rFonts w:ascii="Times New Roman" w:eastAsia="Times New Roman" w:hAnsi="Times New Roman" w:cs="Times New Roman"/>
          <w:lang w:eastAsia="ru-RU"/>
        </w:rPr>
        <w:t>с элементами самомассажа и другими средствами, помогающими восстановит</w:t>
      </w:r>
      <w:r w:rsidR="00C85294">
        <w:rPr>
          <w:rFonts w:ascii="Times New Roman" w:eastAsia="Times New Roman" w:hAnsi="Times New Roman" w:cs="Times New Roman"/>
          <w:lang w:eastAsia="ru-RU"/>
        </w:rPr>
        <w:t>ь оперативную работоспособность:</w:t>
      </w:r>
      <w:r w:rsidR="007B24A6" w:rsidRPr="003C1C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3F78" w:rsidRPr="003C1C6F">
        <w:rPr>
          <w:rFonts w:ascii="Times New Roman" w:hAnsi="Times New Roman" w:cs="Times New Roman"/>
        </w:rPr>
        <w:t xml:space="preserve">упражнения для снятия общего или локального </w:t>
      </w:r>
      <w:proofErr w:type="gramStart"/>
      <w:r w:rsidR="005F3F78" w:rsidRPr="003C1C6F">
        <w:rPr>
          <w:rFonts w:ascii="Times New Roman" w:hAnsi="Times New Roman" w:cs="Times New Roman"/>
        </w:rPr>
        <w:lastRenderedPageBreak/>
        <w:t>утомления;</w:t>
      </w:r>
      <w:r w:rsidR="005F3F78" w:rsidRPr="003C1C6F">
        <w:rPr>
          <w:rFonts w:ascii="Times New Roman" w:hAnsi="Times New Roman" w:cs="Times New Roman"/>
          <w:b/>
        </w:rPr>
        <w:t xml:space="preserve"> </w:t>
      </w:r>
      <w:r w:rsidR="005F3F78" w:rsidRPr="003C1C6F">
        <w:rPr>
          <w:rFonts w:ascii="Times New Roman" w:hAnsi="Times New Roman" w:cs="Times New Roman"/>
        </w:rPr>
        <w:t xml:space="preserve"> упражнения</w:t>
      </w:r>
      <w:proofErr w:type="gramEnd"/>
      <w:r w:rsidR="005F3F78" w:rsidRPr="003C1C6F">
        <w:rPr>
          <w:rFonts w:ascii="Times New Roman" w:hAnsi="Times New Roman" w:cs="Times New Roman"/>
        </w:rPr>
        <w:t xml:space="preserve"> для кистей рук;</w:t>
      </w:r>
      <w:r w:rsidR="005F3F78" w:rsidRPr="003C1C6F">
        <w:rPr>
          <w:rFonts w:ascii="Times New Roman" w:hAnsi="Times New Roman" w:cs="Times New Roman"/>
          <w:b/>
        </w:rPr>
        <w:t xml:space="preserve"> </w:t>
      </w:r>
      <w:r w:rsidR="005F3F78" w:rsidRPr="003C1C6F">
        <w:rPr>
          <w:rFonts w:ascii="Times New Roman" w:hAnsi="Times New Roman" w:cs="Times New Roman"/>
        </w:rPr>
        <w:t>гимнастика для глаз;</w:t>
      </w:r>
      <w:r w:rsidR="005F3F78" w:rsidRPr="003C1C6F">
        <w:rPr>
          <w:rFonts w:ascii="Times New Roman" w:hAnsi="Times New Roman" w:cs="Times New Roman"/>
          <w:b/>
        </w:rPr>
        <w:t xml:space="preserve"> </w:t>
      </w:r>
      <w:r w:rsidR="005F3F78" w:rsidRPr="003C1C6F">
        <w:rPr>
          <w:rFonts w:ascii="Times New Roman" w:hAnsi="Times New Roman" w:cs="Times New Roman"/>
        </w:rPr>
        <w:t>гимнастика для слуха;</w:t>
      </w:r>
      <w:r w:rsidR="005F3F78" w:rsidRPr="003C1C6F">
        <w:rPr>
          <w:rFonts w:ascii="Times New Roman" w:hAnsi="Times New Roman" w:cs="Times New Roman"/>
          <w:b/>
        </w:rPr>
        <w:t xml:space="preserve"> </w:t>
      </w:r>
      <w:r w:rsidR="005F3F78" w:rsidRPr="003C1C6F">
        <w:rPr>
          <w:rFonts w:ascii="Times New Roman" w:hAnsi="Times New Roman" w:cs="Times New Roman"/>
        </w:rPr>
        <w:t>упражнения, корректирующие осанку;</w:t>
      </w:r>
      <w:r w:rsidR="005F3F78" w:rsidRPr="003C1C6F">
        <w:rPr>
          <w:rFonts w:ascii="Times New Roman" w:hAnsi="Times New Roman" w:cs="Times New Roman"/>
          <w:b/>
        </w:rPr>
        <w:t xml:space="preserve"> </w:t>
      </w:r>
      <w:r w:rsidR="005F3F78" w:rsidRPr="003C1C6F">
        <w:rPr>
          <w:rFonts w:ascii="Times New Roman" w:hAnsi="Times New Roman" w:cs="Times New Roman"/>
        </w:rPr>
        <w:t>дыхательная гимнастика.</w:t>
      </w:r>
    </w:p>
    <w:p w:rsidR="00DA16CD" w:rsidRPr="003C1C6F" w:rsidRDefault="0096635C" w:rsidP="002459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1C6F">
        <w:rPr>
          <w:rFonts w:ascii="Times New Roman" w:eastAsia="Times New Roman" w:hAnsi="Times New Roman" w:cs="Times New Roman"/>
          <w:lang w:eastAsia="ru-RU"/>
        </w:rPr>
        <w:t>Шесть</w:t>
      </w:r>
      <w:r w:rsidR="00DA16CD" w:rsidRPr="003C1C6F">
        <w:rPr>
          <w:rFonts w:ascii="Times New Roman" w:eastAsia="Times New Roman" w:hAnsi="Times New Roman" w:cs="Times New Roman"/>
          <w:lang w:eastAsia="ru-RU"/>
        </w:rPr>
        <w:t xml:space="preserve"> учителей начальных классов</w:t>
      </w:r>
      <w:r w:rsidRPr="003C1C6F">
        <w:rPr>
          <w:rFonts w:ascii="Times New Roman" w:eastAsia="Times New Roman" w:hAnsi="Times New Roman" w:cs="Times New Roman"/>
          <w:lang w:eastAsia="ru-RU"/>
        </w:rPr>
        <w:t xml:space="preserve"> (67%)</w:t>
      </w:r>
      <w:r w:rsidR="00DA16CD" w:rsidRPr="003C1C6F">
        <w:rPr>
          <w:rFonts w:ascii="Times New Roman" w:eastAsia="Times New Roman" w:hAnsi="Times New Roman" w:cs="Times New Roman"/>
          <w:lang w:eastAsia="ru-RU"/>
        </w:rPr>
        <w:t xml:space="preserve"> используют </w:t>
      </w:r>
      <w:r w:rsidR="00DA16CD" w:rsidRPr="003C1C6F">
        <w:rPr>
          <w:rFonts w:ascii="Times New Roman" w:eastAsia="Times New Roman" w:hAnsi="Times New Roman" w:cs="Times New Roman"/>
          <w:i/>
          <w:lang w:eastAsia="ru-RU"/>
        </w:rPr>
        <w:t>режим «динамической смены поз»</w:t>
      </w:r>
      <w:r w:rsidR="00DA16CD" w:rsidRPr="003C1C6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A16CD" w:rsidRPr="003C1C6F">
        <w:rPr>
          <w:rFonts w:ascii="Times New Roman" w:eastAsia="Times New Roman" w:hAnsi="Times New Roman" w:cs="Times New Roman"/>
          <w:lang w:eastAsia="ru-RU"/>
        </w:rPr>
        <w:t>здоровьесберегающей</w:t>
      </w:r>
      <w:proofErr w:type="spellEnd"/>
      <w:r w:rsidR="00DA16CD" w:rsidRPr="003C1C6F">
        <w:rPr>
          <w:rFonts w:ascii="Times New Roman" w:eastAsia="Times New Roman" w:hAnsi="Times New Roman" w:cs="Times New Roman"/>
          <w:lang w:eastAsia="ru-RU"/>
        </w:rPr>
        <w:t xml:space="preserve"> технологии В.Ф. Базарного.</w:t>
      </w:r>
      <w:r w:rsidRPr="003C1C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A16CD" w:rsidRPr="003C1C6F">
        <w:rPr>
          <w:rFonts w:ascii="Times New Roman" w:eastAsia="Times New Roman" w:hAnsi="Times New Roman" w:cs="Times New Roman"/>
          <w:lang w:eastAsia="ru-RU"/>
        </w:rPr>
        <w:t>Обучение в режиме постоянного движения позволяет развивать у учащихся зрительно-моторную реакцию, в частности ориентацию в пространстве, в том числе реакцию на экстремальные ситуации, создать условия для проявления индивидуальных и возрастных особенностей детей, формировать на уроках атмосферу доверительного отношения, что позволяет говорить об организации обучения учащихся, которое в наибольшей степени служит оптимальному общему развитию каждого ребенка.</w:t>
      </w:r>
      <w:r w:rsidRPr="003C1C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A16CD" w:rsidRPr="003C1C6F">
        <w:rPr>
          <w:rFonts w:ascii="Times New Roman" w:eastAsia="Times New Roman" w:hAnsi="Times New Roman" w:cs="Times New Roman"/>
          <w:lang w:eastAsia="ru-RU"/>
        </w:rPr>
        <w:t>Режим «динамической смены поз» повышает общую сопротивляемость организма к инфекционным заболеваниям, осуществляется профилактика близорукости, обеспечивается оптимальное функциональное состояние сердечно-сосудистой системы организма, стабилизируются процессы возбуждения и торможени</w:t>
      </w:r>
      <w:r w:rsidR="00CB273F">
        <w:rPr>
          <w:rFonts w:ascii="Times New Roman" w:eastAsia="Times New Roman" w:hAnsi="Times New Roman" w:cs="Times New Roman"/>
          <w:lang w:eastAsia="ru-RU"/>
        </w:rPr>
        <w:t>я в центральной нервной системе, что подтверждается результатами медицинских осмотров и анкетирования родителей.</w:t>
      </w:r>
    </w:p>
    <w:p w:rsidR="00DA16CD" w:rsidRPr="003C1C6F" w:rsidRDefault="00CB273F" w:rsidP="0024590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DA16CD" w:rsidRPr="003C1C6F">
        <w:rPr>
          <w:rFonts w:ascii="Times New Roman" w:hAnsi="Times New Roman"/>
        </w:rPr>
        <w:t xml:space="preserve"> педагогической деятельности </w:t>
      </w:r>
      <w:r w:rsidR="003B7010" w:rsidRPr="003C1C6F">
        <w:rPr>
          <w:rFonts w:ascii="Times New Roman" w:hAnsi="Times New Roman"/>
        </w:rPr>
        <w:t xml:space="preserve">учителя </w:t>
      </w:r>
      <w:r>
        <w:rPr>
          <w:rFonts w:ascii="Times New Roman" w:hAnsi="Times New Roman"/>
        </w:rPr>
        <w:t xml:space="preserve">активно </w:t>
      </w:r>
      <w:r w:rsidR="003B7010" w:rsidRPr="003C1C6F">
        <w:rPr>
          <w:rFonts w:ascii="Times New Roman" w:hAnsi="Times New Roman"/>
        </w:rPr>
        <w:t xml:space="preserve">применяют </w:t>
      </w:r>
      <w:r>
        <w:rPr>
          <w:rFonts w:ascii="Times New Roman" w:hAnsi="Times New Roman"/>
        </w:rPr>
        <w:t xml:space="preserve">педагогические </w:t>
      </w:r>
      <w:proofErr w:type="spellStart"/>
      <w:r>
        <w:rPr>
          <w:rFonts w:ascii="Times New Roman" w:hAnsi="Times New Roman"/>
        </w:rPr>
        <w:t>здоровьесберегающие</w:t>
      </w:r>
      <w:proofErr w:type="spellEnd"/>
      <w:r w:rsidR="00DA16CD" w:rsidRPr="003C1C6F">
        <w:rPr>
          <w:rFonts w:ascii="Times New Roman" w:hAnsi="Times New Roman"/>
        </w:rPr>
        <w:t xml:space="preserve"> технологии</w:t>
      </w:r>
      <w:r>
        <w:rPr>
          <w:rFonts w:ascii="Times New Roman" w:hAnsi="Times New Roman"/>
        </w:rPr>
        <w:t>:</w:t>
      </w:r>
    </w:p>
    <w:p w:rsidR="00EC0355" w:rsidRPr="003C1C6F" w:rsidRDefault="00DA16CD" w:rsidP="00245905">
      <w:pPr>
        <w:pStyle w:val="a3"/>
        <w:ind w:firstLine="567"/>
        <w:jc w:val="both"/>
        <w:rPr>
          <w:rFonts w:ascii="Times New Roman" w:hAnsi="Times New Roman"/>
          <w:i/>
        </w:rPr>
      </w:pPr>
      <w:r w:rsidRPr="003C1C6F">
        <w:rPr>
          <w:rFonts w:ascii="Times New Roman" w:hAnsi="Times New Roman"/>
          <w:i/>
        </w:rPr>
        <w:t>Технология сотрудничества</w:t>
      </w:r>
      <w:r w:rsidRPr="003C1C6F">
        <w:rPr>
          <w:rFonts w:ascii="Times New Roman" w:hAnsi="Times New Roman"/>
        </w:rPr>
        <w:t xml:space="preserve"> создает все условия для реализации задач сохранения и укрепления здоровья обучающихся, помогает разбудить, вызвать к жизни внутренние силы и возможности ребенка, использовать их для более полного развития личности. </w:t>
      </w:r>
      <w:r w:rsidR="00CB273F">
        <w:rPr>
          <w:rFonts w:ascii="Times New Roman" w:hAnsi="Times New Roman"/>
        </w:rPr>
        <w:t xml:space="preserve">В рамках данной технологии </w:t>
      </w:r>
      <w:r w:rsidRPr="003C1C6F">
        <w:rPr>
          <w:rFonts w:ascii="Times New Roman" w:hAnsi="Times New Roman"/>
        </w:rPr>
        <w:t>используются следующие приемы организации деятельности:</w:t>
      </w:r>
      <w:r w:rsidR="00794F68" w:rsidRPr="003C1C6F">
        <w:rPr>
          <w:rFonts w:ascii="Times New Roman" w:hAnsi="Times New Roman"/>
        </w:rPr>
        <w:t xml:space="preserve"> </w:t>
      </w:r>
      <w:r w:rsidRPr="003C1C6F">
        <w:rPr>
          <w:rFonts w:ascii="Times New Roman" w:hAnsi="Times New Roman"/>
        </w:rPr>
        <w:t xml:space="preserve">работа в группах, работа в парах сменного </w:t>
      </w:r>
      <w:proofErr w:type="gramStart"/>
      <w:r w:rsidRPr="003C1C6F">
        <w:rPr>
          <w:rFonts w:ascii="Times New Roman" w:hAnsi="Times New Roman"/>
        </w:rPr>
        <w:t>состава,  деятельность</w:t>
      </w:r>
      <w:proofErr w:type="gramEnd"/>
      <w:r w:rsidRPr="003C1C6F">
        <w:rPr>
          <w:rFonts w:ascii="Times New Roman" w:hAnsi="Times New Roman"/>
        </w:rPr>
        <w:t xml:space="preserve"> с элементами соревнования, </w:t>
      </w:r>
      <w:proofErr w:type="spellStart"/>
      <w:r w:rsidRPr="003C1C6F">
        <w:rPr>
          <w:rFonts w:ascii="Times New Roman" w:hAnsi="Times New Roman"/>
        </w:rPr>
        <w:t>взаимооценка</w:t>
      </w:r>
      <w:proofErr w:type="spellEnd"/>
      <w:r w:rsidRPr="003C1C6F">
        <w:rPr>
          <w:rFonts w:ascii="Times New Roman" w:hAnsi="Times New Roman"/>
        </w:rPr>
        <w:t>.</w:t>
      </w:r>
      <w:r w:rsidR="00EC0355" w:rsidRPr="003C1C6F">
        <w:rPr>
          <w:rFonts w:ascii="Times New Roman" w:hAnsi="Times New Roman"/>
        </w:rPr>
        <w:t xml:space="preserve"> </w:t>
      </w:r>
      <w:r w:rsidR="00F86215" w:rsidRPr="003C1C6F">
        <w:rPr>
          <w:rFonts w:ascii="Times New Roman" w:hAnsi="Times New Roman"/>
          <w:i/>
        </w:rPr>
        <w:t>Охват обучающихся данной технологией составляет 100%.</w:t>
      </w:r>
    </w:p>
    <w:p w:rsidR="006B53EA" w:rsidRPr="00CB273F" w:rsidRDefault="00792B8E" w:rsidP="00CB273F">
      <w:pPr>
        <w:spacing w:after="0" w:line="240" w:lineRule="auto"/>
        <w:ind w:firstLine="567"/>
        <w:jc w:val="both"/>
        <w:rPr>
          <w:rStyle w:val="apple-converted-space"/>
          <w:color w:val="333333"/>
          <w:shd w:val="clear" w:color="auto" w:fill="FFFFFF"/>
        </w:rPr>
      </w:pPr>
      <w:r w:rsidRPr="003C1C6F">
        <w:rPr>
          <w:rFonts w:ascii="Times New Roman" w:hAnsi="Times New Roman" w:cs="Times New Roman"/>
          <w:i/>
        </w:rPr>
        <w:t>78</w:t>
      </w:r>
      <w:r w:rsidR="00CC5E4D" w:rsidRPr="003C1C6F">
        <w:rPr>
          <w:rFonts w:ascii="Times New Roman" w:hAnsi="Times New Roman" w:cs="Times New Roman"/>
          <w:i/>
        </w:rPr>
        <w:t>% педагогов</w:t>
      </w:r>
      <w:r w:rsidR="00CC5E4D" w:rsidRPr="003C1C6F">
        <w:rPr>
          <w:rFonts w:ascii="Times New Roman" w:hAnsi="Times New Roman" w:cs="Times New Roman"/>
        </w:rPr>
        <w:t xml:space="preserve"> в своей деятельности используют</w:t>
      </w:r>
      <w:r w:rsidR="00CC5E4D" w:rsidRPr="003C1C6F">
        <w:rPr>
          <w:rFonts w:ascii="Times New Roman" w:hAnsi="Times New Roman" w:cs="Times New Roman"/>
          <w:i/>
        </w:rPr>
        <w:t xml:space="preserve"> </w:t>
      </w:r>
      <w:r w:rsidR="00A825FF" w:rsidRPr="003C1C6F">
        <w:rPr>
          <w:rFonts w:ascii="Times New Roman" w:hAnsi="Times New Roman" w:cs="Times New Roman"/>
          <w:i/>
        </w:rPr>
        <w:t xml:space="preserve">технологию </w:t>
      </w:r>
      <w:proofErr w:type="spellStart"/>
      <w:r w:rsidR="00A825FF" w:rsidRPr="003C1C6F">
        <w:rPr>
          <w:rFonts w:ascii="Times New Roman" w:hAnsi="Times New Roman" w:cs="Times New Roman"/>
          <w:i/>
        </w:rPr>
        <w:t>разноуровневой</w:t>
      </w:r>
      <w:proofErr w:type="spellEnd"/>
      <w:r w:rsidR="00A825FF" w:rsidRPr="003C1C6F">
        <w:rPr>
          <w:rFonts w:ascii="Times New Roman" w:hAnsi="Times New Roman" w:cs="Times New Roman"/>
          <w:i/>
        </w:rPr>
        <w:t xml:space="preserve"> </w:t>
      </w:r>
      <w:r w:rsidR="00016F68" w:rsidRPr="003C1C6F">
        <w:rPr>
          <w:rFonts w:ascii="Times New Roman" w:hAnsi="Times New Roman" w:cs="Times New Roman"/>
          <w:i/>
        </w:rPr>
        <w:t>дифференциации</w:t>
      </w:r>
      <w:r w:rsidR="001848CB" w:rsidRPr="003C1C6F">
        <w:rPr>
          <w:rFonts w:ascii="Times New Roman" w:hAnsi="Times New Roman" w:cs="Times New Roman"/>
          <w:i/>
        </w:rPr>
        <w:t xml:space="preserve">, </w:t>
      </w:r>
      <w:r w:rsidR="001848CB" w:rsidRPr="003C1C6F">
        <w:rPr>
          <w:rFonts w:ascii="Times New Roman" w:hAnsi="Times New Roman" w:cs="Times New Roman"/>
        </w:rPr>
        <w:t>о</w:t>
      </w:r>
      <w:r w:rsidR="001848CB" w:rsidRPr="003C1C6F">
        <w:rPr>
          <w:rFonts w:ascii="Times New Roman" w:hAnsi="Times New Roman" w:cs="Times New Roman"/>
          <w:color w:val="000000"/>
        </w:rPr>
        <w:t xml:space="preserve">сновная цель которой – обучение каждого </w:t>
      </w:r>
      <w:r w:rsidR="00287D8B" w:rsidRPr="003C1C6F">
        <w:rPr>
          <w:rFonts w:ascii="Times New Roman" w:hAnsi="Times New Roman" w:cs="Times New Roman"/>
          <w:color w:val="000000"/>
        </w:rPr>
        <w:t xml:space="preserve">ребенка </w:t>
      </w:r>
      <w:r w:rsidR="001848CB" w:rsidRPr="003C1C6F">
        <w:rPr>
          <w:rFonts w:ascii="Times New Roman" w:hAnsi="Times New Roman" w:cs="Times New Roman"/>
          <w:color w:val="000000"/>
        </w:rPr>
        <w:t xml:space="preserve">на уровне </w:t>
      </w:r>
      <w:r w:rsidR="00CB273F">
        <w:rPr>
          <w:rFonts w:ascii="Times New Roman" w:hAnsi="Times New Roman" w:cs="Times New Roman"/>
          <w:color w:val="000000"/>
        </w:rPr>
        <w:t xml:space="preserve">его возможностей и способностей, что </w:t>
      </w:r>
      <w:r w:rsidR="00CB273F" w:rsidRPr="003C1C6F">
        <w:rPr>
          <w:rFonts w:ascii="Times New Roman" w:hAnsi="Times New Roman" w:cs="Times New Roman"/>
        </w:rPr>
        <w:t>позволя</w:t>
      </w:r>
      <w:r w:rsidR="00CB273F">
        <w:rPr>
          <w:rFonts w:ascii="Times New Roman" w:hAnsi="Times New Roman" w:cs="Times New Roman"/>
        </w:rPr>
        <w:t>ет</w:t>
      </w:r>
      <w:r w:rsidR="00CB273F" w:rsidRPr="003C1C6F">
        <w:rPr>
          <w:rFonts w:ascii="Times New Roman" w:hAnsi="Times New Roman" w:cs="Times New Roman"/>
        </w:rPr>
        <w:t xml:space="preserve"> снять </w:t>
      </w:r>
      <w:r w:rsidR="00CB273F">
        <w:rPr>
          <w:rFonts w:ascii="Times New Roman" w:hAnsi="Times New Roman" w:cs="Times New Roman"/>
        </w:rPr>
        <w:t xml:space="preserve">эмоционально-психологическое напряжение </w:t>
      </w:r>
      <w:r w:rsidR="00CB273F" w:rsidRPr="003C1C6F">
        <w:rPr>
          <w:rFonts w:ascii="Times New Roman" w:hAnsi="Times New Roman" w:cs="Times New Roman"/>
        </w:rPr>
        <w:t>у слабых обучающихся и создать благоприятные условия для развития сильных детей</w:t>
      </w:r>
      <w:r w:rsidR="00CB273F">
        <w:rPr>
          <w:rFonts w:ascii="Times New Roman" w:hAnsi="Times New Roman" w:cs="Times New Roman"/>
        </w:rPr>
        <w:t>, как следствие - повысить уровень школьной мотивации у всех школьников.</w:t>
      </w:r>
      <w:r w:rsidR="00CB273F" w:rsidRPr="003C1C6F">
        <w:rPr>
          <w:rFonts w:ascii="Times New Roman" w:hAnsi="Times New Roman" w:cs="Times New Roman"/>
        </w:rPr>
        <w:t xml:space="preserve"> </w:t>
      </w:r>
      <w:r w:rsidR="001848CB" w:rsidRPr="003C1C6F">
        <w:rPr>
          <w:rFonts w:ascii="Times New Roman" w:hAnsi="Times New Roman" w:cs="Times New Roman"/>
        </w:rPr>
        <w:t xml:space="preserve">Данную технологию педагоги </w:t>
      </w:r>
      <w:proofErr w:type="gramStart"/>
      <w:r w:rsidR="001848CB" w:rsidRPr="003C1C6F">
        <w:rPr>
          <w:rFonts w:ascii="Times New Roman" w:hAnsi="Times New Roman" w:cs="Times New Roman"/>
        </w:rPr>
        <w:t>реализуют  через</w:t>
      </w:r>
      <w:proofErr w:type="gramEnd"/>
      <w:r w:rsidR="001848CB" w:rsidRPr="003C1C6F">
        <w:rPr>
          <w:rFonts w:ascii="Times New Roman" w:hAnsi="Times New Roman" w:cs="Times New Roman"/>
        </w:rPr>
        <w:t xml:space="preserve"> </w:t>
      </w:r>
      <w:r w:rsidR="00CB273F">
        <w:rPr>
          <w:rFonts w:ascii="Times New Roman" w:hAnsi="Times New Roman" w:cs="Times New Roman"/>
        </w:rPr>
        <w:t xml:space="preserve">создание ситуации выбора для обучающегося, предложив ему задания трех уровней, </w:t>
      </w:r>
      <w:r w:rsidR="00CB273F">
        <w:rPr>
          <w:rFonts w:ascii="Times New Roman" w:hAnsi="Times New Roman" w:cs="Times New Roman"/>
          <w:color w:val="000000"/>
          <w:shd w:val="clear" w:color="auto" w:fill="FFFFFF"/>
        </w:rPr>
        <w:t>что позволяет каждому ребенку выбрать</w:t>
      </w:r>
      <w:r w:rsidR="006B53EA" w:rsidRPr="003C1C6F">
        <w:rPr>
          <w:rFonts w:ascii="Times New Roman" w:hAnsi="Times New Roman" w:cs="Times New Roman"/>
          <w:color w:val="000000"/>
          <w:shd w:val="clear" w:color="auto" w:fill="FFFFFF"/>
        </w:rPr>
        <w:t xml:space="preserve"> индивидуальный темп работы</w:t>
      </w:r>
      <w:r w:rsidR="00CB273F">
        <w:rPr>
          <w:rFonts w:ascii="Times New Roman" w:hAnsi="Times New Roman" w:cs="Times New Roman"/>
          <w:color w:val="000000"/>
          <w:shd w:val="clear" w:color="auto" w:fill="FFFFFF"/>
        </w:rPr>
        <w:t xml:space="preserve"> и уровень сложности</w:t>
      </w:r>
      <w:r w:rsidR="006B53EA" w:rsidRPr="003C1C6F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6B53EA" w:rsidRPr="003C1C6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F36AE2" w:rsidRPr="003C1C6F" w:rsidRDefault="006255E5" w:rsidP="002459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 w:rsidRPr="003C1C6F">
        <w:rPr>
          <w:rFonts w:ascii="Times New Roman" w:hAnsi="Times New Roman" w:cs="Times New Roman"/>
          <w:color w:val="000000"/>
          <w:shd w:val="clear" w:color="auto" w:fill="FFFFFF"/>
        </w:rPr>
        <w:t xml:space="preserve">Посещение учебных занятий, занятий внеурочной деятельности показало, что </w:t>
      </w:r>
      <w:r w:rsidRPr="003C1C6F">
        <w:rPr>
          <w:rFonts w:ascii="Times New Roman" w:hAnsi="Times New Roman" w:cs="Times New Roman"/>
          <w:i/>
          <w:color w:val="000000"/>
          <w:shd w:val="clear" w:color="auto" w:fill="FFFFFF"/>
        </w:rPr>
        <w:t>100%</w:t>
      </w:r>
      <w:r w:rsidRPr="003C1C6F">
        <w:rPr>
          <w:rFonts w:ascii="Times New Roman" w:hAnsi="Times New Roman" w:cs="Times New Roman"/>
          <w:color w:val="000000"/>
          <w:shd w:val="clear" w:color="auto" w:fill="FFFFFF"/>
        </w:rPr>
        <w:t xml:space="preserve"> педагогов </w:t>
      </w:r>
      <w:r w:rsidR="00EA5C84" w:rsidRPr="003C1C6F">
        <w:rPr>
          <w:rFonts w:ascii="Times New Roman" w:hAnsi="Times New Roman" w:cs="Times New Roman"/>
          <w:color w:val="000000"/>
          <w:shd w:val="clear" w:color="auto" w:fill="FFFFFF"/>
        </w:rPr>
        <w:t xml:space="preserve">школы </w:t>
      </w:r>
      <w:r w:rsidR="00630E31">
        <w:rPr>
          <w:rFonts w:ascii="Times New Roman" w:hAnsi="Times New Roman"/>
        </w:rPr>
        <w:t xml:space="preserve">на уровне начального общего образования </w:t>
      </w:r>
      <w:r w:rsidRPr="003C1C6F">
        <w:rPr>
          <w:rFonts w:ascii="Times New Roman" w:hAnsi="Times New Roman" w:cs="Times New Roman"/>
          <w:color w:val="000000"/>
          <w:shd w:val="clear" w:color="auto" w:fill="FFFFFF"/>
        </w:rPr>
        <w:t xml:space="preserve">в своей деятельности используют </w:t>
      </w:r>
      <w:r w:rsidRPr="003C1C6F">
        <w:rPr>
          <w:rFonts w:ascii="Times New Roman" w:hAnsi="Times New Roman" w:cs="Times New Roman"/>
          <w:i/>
          <w:color w:val="000000"/>
          <w:shd w:val="clear" w:color="auto" w:fill="FFFFFF"/>
        </w:rPr>
        <w:t>игровые технологии</w:t>
      </w:r>
      <w:r w:rsidR="00CB273F">
        <w:rPr>
          <w:rFonts w:ascii="Times New Roman" w:hAnsi="Times New Roman" w:cs="Times New Roman"/>
          <w:color w:val="000000"/>
          <w:shd w:val="clear" w:color="auto" w:fill="FFFFFF"/>
        </w:rPr>
        <w:t xml:space="preserve">, которые способствуют </w:t>
      </w:r>
      <w:r w:rsidR="00DA16CD" w:rsidRPr="003C1C6F">
        <w:rPr>
          <w:rFonts w:ascii="Times New Roman" w:hAnsi="Times New Roman" w:cs="Times New Roman"/>
        </w:rPr>
        <w:t>удовлетвор</w:t>
      </w:r>
      <w:r w:rsidR="00CB273F">
        <w:rPr>
          <w:rFonts w:ascii="Times New Roman" w:hAnsi="Times New Roman" w:cs="Times New Roman"/>
        </w:rPr>
        <w:t>ению</w:t>
      </w:r>
      <w:r w:rsidR="00DA16CD" w:rsidRPr="003C1C6F">
        <w:rPr>
          <w:rFonts w:ascii="Times New Roman" w:hAnsi="Times New Roman" w:cs="Times New Roman"/>
        </w:rPr>
        <w:t xml:space="preserve"> потребност</w:t>
      </w:r>
      <w:r w:rsidR="00CB273F">
        <w:rPr>
          <w:rFonts w:ascii="Times New Roman" w:hAnsi="Times New Roman" w:cs="Times New Roman"/>
        </w:rPr>
        <w:t>ей детей</w:t>
      </w:r>
      <w:r w:rsidR="00DA16CD" w:rsidRPr="003C1C6F">
        <w:rPr>
          <w:rFonts w:ascii="Times New Roman" w:hAnsi="Times New Roman" w:cs="Times New Roman"/>
        </w:rPr>
        <w:t xml:space="preserve"> в движении и стабилиз</w:t>
      </w:r>
      <w:r w:rsidR="00CB273F">
        <w:rPr>
          <w:rFonts w:ascii="Times New Roman" w:hAnsi="Times New Roman" w:cs="Times New Roman"/>
        </w:rPr>
        <w:t xml:space="preserve">ации </w:t>
      </w:r>
      <w:r w:rsidR="00DA16CD" w:rsidRPr="003C1C6F">
        <w:rPr>
          <w:rFonts w:ascii="Times New Roman" w:hAnsi="Times New Roman" w:cs="Times New Roman"/>
        </w:rPr>
        <w:t>эмоции, разви</w:t>
      </w:r>
      <w:r w:rsidR="00CB273F">
        <w:rPr>
          <w:rFonts w:ascii="Times New Roman" w:hAnsi="Times New Roman" w:cs="Times New Roman"/>
        </w:rPr>
        <w:t>тию</w:t>
      </w:r>
      <w:r w:rsidR="00DA16CD" w:rsidRPr="003C1C6F">
        <w:rPr>
          <w:rFonts w:ascii="Times New Roman" w:hAnsi="Times New Roman" w:cs="Times New Roman"/>
        </w:rPr>
        <w:t xml:space="preserve"> не только физически</w:t>
      </w:r>
      <w:r w:rsidR="00CB273F">
        <w:rPr>
          <w:rFonts w:ascii="Times New Roman" w:hAnsi="Times New Roman" w:cs="Times New Roman"/>
        </w:rPr>
        <w:t>х</w:t>
      </w:r>
      <w:r w:rsidR="00DA16CD" w:rsidRPr="003C1C6F">
        <w:rPr>
          <w:rFonts w:ascii="Times New Roman" w:hAnsi="Times New Roman" w:cs="Times New Roman"/>
        </w:rPr>
        <w:t>, но и умственны</w:t>
      </w:r>
      <w:r w:rsidR="00CB273F">
        <w:rPr>
          <w:rFonts w:ascii="Times New Roman" w:hAnsi="Times New Roman" w:cs="Times New Roman"/>
        </w:rPr>
        <w:t>х</w:t>
      </w:r>
      <w:r w:rsidR="00DA16CD" w:rsidRPr="003C1C6F">
        <w:rPr>
          <w:rFonts w:ascii="Times New Roman" w:hAnsi="Times New Roman" w:cs="Times New Roman"/>
        </w:rPr>
        <w:t xml:space="preserve"> и творчески</w:t>
      </w:r>
      <w:r w:rsidR="00CB273F">
        <w:rPr>
          <w:rFonts w:ascii="Times New Roman" w:hAnsi="Times New Roman" w:cs="Times New Roman"/>
        </w:rPr>
        <w:t>х</w:t>
      </w:r>
      <w:r w:rsidR="00DA16CD" w:rsidRPr="003C1C6F">
        <w:rPr>
          <w:rFonts w:ascii="Times New Roman" w:hAnsi="Times New Roman" w:cs="Times New Roman"/>
        </w:rPr>
        <w:t xml:space="preserve"> способност</w:t>
      </w:r>
      <w:r w:rsidR="00CB273F">
        <w:rPr>
          <w:rFonts w:ascii="Times New Roman" w:hAnsi="Times New Roman" w:cs="Times New Roman"/>
        </w:rPr>
        <w:t>ей</w:t>
      </w:r>
      <w:r w:rsidR="00DA16CD" w:rsidRPr="003C1C6F">
        <w:rPr>
          <w:rFonts w:ascii="Times New Roman" w:hAnsi="Times New Roman" w:cs="Times New Roman"/>
        </w:rPr>
        <w:t xml:space="preserve">. Игры </w:t>
      </w:r>
      <w:r w:rsidR="00F36AE2" w:rsidRPr="003C1C6F">
        <w:rPr>
          <w:rFonts w:ascii="Times New Roman" w:hAnsi="Times New Roman" w:cs="Times New Roman"/>
        </w:rPr>
        <w:t xml:space="preserve">учителями </w:t>
      </w:r>
      <w:r w:rsidR="00DA16CD" w:rsidRPr="003C1C6F">
        <w:rPr>
          <w:rFonts w:ascii="Times New Roman" w:hAnsi="Times New Roman" w:cs="Times New Roman"/>
        </w:rPr>
        <w:t xml:space="preserve">проводятся </w:t>
      </w:r>
      <w:r w:rsidR="00DA16CD" w:rsidRPr="003C1C6F">
        <w:rPr>
          <w:rFonts w:ascii="Times New Roman" w:hAnsi="Times New Roman" w:cs="Times New Roman"/>
          <w:i/>
        </w:rPr>
        <w:t xml:space="preserve">на всех этапах урока </w:t>
      </w:r>
      <w:r w:rsidR="00DA16CD" w:rsidRPr="003C1C6F">
        <w:rPr>
          <w:rFonts w:ascii="Times New Roman" w:hAnsi="Times New Roman" w:cs="Times New Roman"/>
        </w:rPr>
        <w:t>и направлены на развитие внимания, памяти, мышления, восприятия, наблюдательности, сообразительности.</w:t>
      </w:r>
      <w:r w:rsidR="008D4BAC" w:rsidRPr="003C1C6F">
        <w:rPr>
          <w:rFonts w:ascii="Times New Roman" w:hAnsi="Times New Roman" w:cs="Times New Roman"/>
        </w:rPr>
        <w:t xml:space="preserve">  </w:t>
      </w:r>
      <w:r w:rsidR="006B60BC" w:rsidRPr="003C1C6F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</w:p>
    <w:p w:rsidR="006B60BC" w:rsidRPr="003C1C6F" w:rsidRDefault="00CB273F" w:rsidP="002459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 рамках реализации программы организовано </w:t>
      </w:r>
      <w:r w:rsidR="00876F2A">
        <w:rPr>
          <w:rFonts w:ascii="Times New Roman" w:hAnsi="Times New Roman" w:cs="Times New Roman"/>
          <w:color w:val="000000"/>
          <w:shd w:val="clear" w:color="auto" w:fill="FFFFFF"/>
        </w:rPr>
        <w:t xml:space="preserve">разновозрастное </w:t>
      </w:r>
      <w:r>
        <w:rPr>
          <w:rFonts w:ascii="Times New Roman" w:hAnsi="Times New Roman" w:cs="Times New Roman"/>
          <w:color w:val="000000"/>
          <w:shd w:val="clear" w:color="auto" w:fill="FFFFFF"/>
        </w:rPr>
        <w:t>взаимодействие в детском сообществе</w:t>
      </w:r>
      <w:r w:rsidR="00876F2A">
        <w:rPr>
          <w:rFonts w:ascii="Times New Roman" w:hAnsi="Times New Roman" w:cs="Times New Roman"/>
          <w:color w:val="000000"/>
          <w:shd w:val="clear" w:color="auto" w:fill="FFFFFF"/>
        </w:rPr>
        <w:t xml:space="preserve"> школы, которое выражается </w:t>
      </w:r>
      <w:proofErr w:type="gramStart"/>
      <w:r w:rsidR="00876F2A">
        <w:rPr>
          <w:rFonts w:ascii="Times New Roman" w:hAnsi="Times New Roman" w:cs="Times New Roman"/>
          <w:color w:val="000000"/>
          <w:shd w:val="clear" w:color="auto" w:fill="FFFFFF"/>
        </w:rPr>
        <w:t>в  специально</w:t>
      </w:r>
      <w:proofErr w:type="gramEnd"/>
      <w:r w:rsidR="00876F2A">
        <w:rPr>
          <w:rFonts w:ascii="Times New Roman" w:hAnsi="Times New Roman" w:cs="Times New Roman"/>
          <w:color w:val="000000"/>
          <w:shd w:val="clear" w:color="auto" w:fill="FFFFFF"/>
        </w:rPr>
        <w:t xml:space="preserve"> организуемой старшеклассниками на переменах деятельности с младшими школьниками: </w:t>
      </w:r>
      <w:r w:rsidR="00F36AE2" w:rsidRPr="003C1C6F">
        <w:rPr>
          <w:rFonts w:ascii="Times New Roman" w:hAnsi="Times New Roman" w:cs="Times New Roman"/>
          <w:color w:val="000000"/>
          <w:shd w:val="clear" w:color="auto" w:fill="FFFFFF"/>
        </w:rPr>
        <w:t>подвижных играх</w:t>
      </w:r>
      <w:r w:rsidR="00EA5C84" w:rsidRPr="003C1C6F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876F2A">
        <w:rPr>
          <w:rFonts w:ascii="Times New Roman" w:hAnsi="Times New Roman" w:cs="Times New Roman"/>
          <w:color w:val="000000"/>
          <w:shd w:val="clear" w:color="auto" w:fill="FFFFFF"/>
        </w:rPr>
        <w:t xml:space="preserve"> спортивных развлечениях</w:t>
      </w:r>
      <w:r w:rsidR="00F36AE2" w:rsidRPr="003C1C6F">
        <w:rPr>
          <w:rFonts w:ascii="Times New Roman" w:hAnsi="Times New Roman" w:cs="Times New Roman"/>
          <w:color w:val="000000"/>
          <w:shd w:val="clear" w:color="auto" w:fill="FFFFFF"/>
        </w:rPr>
        <w:t>. Так</w:t>
      </w:r>
      <w:r w:rsidR="00EA5C84" w:rsidRPr="003C1C6F">
        <w:rPr>
          <w:rFonts w:ascii="Times New Roman" w:hAnsi="Times New Roman" w:cs="Times New Roman"/>
          <w:color w:val="000000"/>
          <w:shd w:val="clear" w:color="auto" w:fill="FFFFFF"/>
        </w:rPr>
        <w:t>ие</w:t>
      </w:r>
      <w:r w:rsidR="00F36AE2" w:rsidRPr="003C1C6F">
        <w:rPr>
          <w:rFonts w:ascii="Times New Roman" w:hAnsi="Times New Roman" w:cs="Times New Roman"/>
          <w:color w:val="000000"/>
          <w:shd w:val="clear" w:color="auto" w:fill="FFFFFF"/>
        </w:rPr>
        <w:t xml:space="preserve"> игр</w:t>
      </w:r>
      <w:r w:rsidR="00EA5C84" w:rsidRPr="003C1C6F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="00F36AE2" w:rsidRPr="003C1C6F">
        <w:rPr>
          <w:rFonts w:ascii="Times New Roman" w:hAnsi="Times New Roman" w:cs="Times New Roman"/>
          <w:color w:val="000000"/>
          <w:shd w:val="clear" w:color="auto" w:fill="FFFFFF"/>
        </w:rPr>
        <w:t xml:space="preserve"> определя</w:t>
      </w:r>
      <w:r w:rsidR="00EA5C84" w:rsidRPr="003C1C6F">
        <w:rPr>
          <w:rFonts w:ascii="Times New Roman" w:hAnsi="Times New Roman" w:cs="Times New Roman"/>
          <w:color w:val="000000"/>
          <w:shd w:val="clear" w:color="auto" w:fill="FFFFFF"/>
        </w:rPr>
        <w:t>ю</w:t>
      </w:r>
      <w:r w:rsidR="00F36AE2" w:rsidRPr="003C1C6F">
        <w:rPr>
          <w:rFonts w:ascii="Times New Roman" w:hAnsi="Times New Roman" w:cs="Times New Roman"/>
          <w:color w:val="000000"/>
          <w:shd w:val="clear" w:color="auto" w:fill="FFFFFF"/>
        </w:rPr>
        <w:t>тся сюжетом; правила уточняют права и обязанности участников, определяют способы ведения игры и учета результатов. Каждая игра проводится целенаправленно с установкой на достижение конкретных образовательных, воспитательных и оздоровительных результатов.</w:t>
      </w:r>
    </w:p>
    <w:p w:rsidR="00BE7B76" w:rsidRPr="003C1C6F" w:rsidRDefault="00B40842" w:rsidP="00245905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 w:rsidRPr="003C1C6F">
        <w:rPr>
          <w:sz w:val="22"/>
          <w:szCs w:val="22"/>
          <w:shd w:val="clear" w:color="auto" w:fill="FFFFFF"/>
        </w:rPr>
        <w:t xml:space="preserve">В школе большое внимание уделяется использованию </w:t>
      </w:r>
      <w:r w:rsidRPr="003C1C6F">
        <w:rPr>
          <w:i/>
          <w:sz w:val="22"/>
          <w:szCs w:val="22"/>
          <w:shd w:val="clear" w:color="auto" w:fill="FFFFFF"/>
        </w:rPr>
        <w:t xml:space="preserve">экологических </w:t>
      </w:r>
      <w:proofErr w:type="spellStart"/>
      <w:r w:rsidRPr="003C1C6F">
        <w:rPr>
          <w:i/>
          <w:sz w:val="22"/>
          <w:szCs w:val="22"/>
          <w:shd w:val="clear" w:color="auto" w:fill="FFFFFF"/>
        </w:rPr>
        <w:t>здоровьесберегающих</w:t>
      </w:r>
      <w:proofErr w:type="spellEnd"/>
      <w:r w:rsidRPr="003C1C6F">
        <w:rPr>
          <w:i/>
          <w:sz w:val="22"/>
          <w:szCs w:val="22"/>
          <w:shd w:val="clear" w:color="auto" w:fill="FFFFFF"/>
        </w:rPr>
        <w:t xml:space="preserve"> технологий</w:t>
      </w:r>
      <w:r w:rsidRPr="003C1C6F">
        <w:rPr>
          <w:sz w:val="22"/>
          <w:szCs w:val="22"/>
          <w:shd w:val="clear" w:color="auto" w:fill="FFFFFF"/>
        </w:rPr>
        <w:t xml:space="preserve">. На сегодняшний день в холлах 2-ого этажа оформлены «зеленые уголки». </w:t>
      </w:r>
    </w:p>
    <w:p w:rsidR="00B40842" w:rsidRPr="003C1C6F" w:rsidRDefault="00B40842" w:rsidP="00245905">
      <w:pPr>
        <w:pStyle w:val="a7"/>
        <w:spacing w:before="0" w:beforeAutospacing="0" w:after="0" w:afterAutospacing="0"/>
        <w:ind w:firstLine="567"/>
        <w:jc w:val="both"/>
        <w:rPr>
          <w:iCs/>
          <w:sz w:val="22"/>
          <w:szCs w:val="22"/>
          <w:shd w:val="clear" w:color="auto" w:fill="FFFFFF"/>
        </w:rPr>
      </w:pPr>
      <w:r w:rsidRPr="003C1C6F">
        <w:rPr>
          <w:iCs/>
          <w:sz w:val="22"/>
          <w:szCs w:val="22"/>
          <w:shd w:val="clear" w:color="auto" w:fill="FFFFFF"/>
        </w:rPr>
        <w:t xml:space="preserve">Кроме того очень благотворно влияют на эмоциональный настрой ребят </w:t>
      </w:r>
      <w:r w:rsidRPr="003C1C6F">
        <w:rPr>
          <w:i/>
          <w:iCs/>
          <w:sz w:val="22"/>
          <w:szCs w:val="22"/>
          <w:shd w:val="clear" w:color="auto" w:fill="FFFFFF"/>
        </w:rPr>
        <w:t>аквариумные рыбки, черепахи, улитки, комнатные птицы,</w:t>
      </w:r>
      <w:r w:rsidRPr="003C1C6F">
        <w:rPr>
          <w:iCs/>
          <w:sz w:val="22"/>
          <w:szCs w:val="22"/>
          <w:shd w:val="clear" w:color="auto" w:fill="FFFFFF"/>
        </w:rPr>
        <w:t xml:space="preserve"> которые появились у нас в прошлом учебном году. Наблюдая во время перемен за животными дети получают массу удовольствия, кроме того это влияет на сплочённость детского коллектива, воспитывает ответственность и любовь к братьям нашим меньшим.</w:t>
      </w:r>
    </w:p>
    <w:p w:rsidR="00DA16CD" w:rsidRPr="003C1C6F" w:rsidRDefault="00DA16CD" w:rsidP="0024590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3C1C6F">
        <w:rPr>
          <w:rFonts w:ascii="Times New Roman" w:hAnsi="Times New Roman" w:cs="Times New Roman"/>
        </w:rPr>
        <w:t xml:space="preserve">Одним из подходов в формировании здорового климата в коллективе является </w:t>
      </w:r>
      <w:r w:rsidRPr="003C1C6F">
        <w:rPr>
          <w:rFonts w:ascii="Times New Roman" w:hAnsi="Times New Roman" w:cs="Times New Roman"/>
          <w:i/>
        </w:rPr>
        <w:t>мониторинг психологического состояния</w:t>
      </w:r>
      <w:r w:rsidRPr="003C1C6F">
        <w:rPr>
          <w:rFonts w:ascii="Times New Roman" w:hAnsi="Times New Roman" w:cs="Times New Roman"/>
        </w:rPr>
        <w:t xml:space="preserve"> </w:t>
      </w:r>
      <w:r w:rsidR="00EA5C84" w:rsidRPr="003C1C6F">
        <w:rPr>
          <w:rFonts w:ascii="Times New Roman" w:hAnsi="Times New Roman" w:cs="Times New Roman"/>
        </w:rPr>
        <w:t>обучающихся</w:t>
      </w:r>
      <w:r w:rsidRPr="003C1C6F">
        <w:rPr>
          <w:rFonts w:ascii="Times New Roman" w:hAnsi="Times New Roman" w:cs="Times New Roman"/>
        </w:rPr>
        <w:t xml:space="preserve">. Для этих целей служит </w:t>
      </w:r>
      <w:r w:rsidRPr="003C1C6F">
        <w:rPr>
          <w:rFonts w:ascii="Times New Roman" w:hAnsi="Times New Roman" w:cs="Times New Roman"/>
          <w:i/>
        </w:rPr>
        <w:t>календарь настроений</w:t>
      </w:r>
      <w:r w:rsidRPr="003C1C6F">
        <w:rPr>
          <w:rFonts w:ascii="Times New Roman" w:hAnsi="Times New Roman" w:cs="Times New Roman"/>
        </w:rPr>
        <w:t>. Данный календарь заполняется самими детьми после прихода в школу и является своеобразным индикатором настроения ребенка в начале занятий. Информация о настроении ребенка</w:t>
      </w:r>
      <w:r w:rsidR="0072181B" w:rsidRPr="003C1C6F">
        <w:rPr>
          <w:rFonts w:ascii="Times New Roman" w:hAnsi="Times New Roman" w:cs="Times New Roman"/>
        </w:rPr>
        <w:t xml:space="preserve"> в утренний период используется</w:t>
      </w:r>
      <w:r w:rsidRPr="003C1C6F">
        <w:rPr>
          <w:rFonts w:ascii="Times New Roman" w:hAnsi="Times New Roman" w:cs="Times New Roman"/>
        </w:rPr>
        <w:t xml:space="preserve"> для обучения детей следить за психологическим состоянием и стараться </w:t>
      </w:r>
      <w:r w:rsidR="00876F2A">
        <w:rPr>
          <w:rFonts w:ascii="Times New Roman" w:hAnsi="Times New Roman" w:cs="Times New Roman"/>
        </w:rPr>
        <w:t xml:space="preserve">управлять своими эмоциями и </w:t>
      </w:r>
      <w:r w:rsidRPr="003C1C6F">
        <w:rPr>
          <w:rFonts w:ascii="Times New Roman" w:hAnsi="Times New Roman" w:cs="Times New Roman"/>
        </w:rPr>
        <w:t>настроение</w:t>
      </w:r>
      <w:r w:rsidR="00876F2A">
        <w:rPr>
          <w:rFonts w:ascii="Times New Roman" w:hAnsi="Times New Roman" w:cs="Times New Roman"/>
        </w:rPr>
        <w:t>м</w:t>
      </w:r>
      <w:r w:rsidR="0072181B" w:rsidRPr="003C1C6F">
        <w:rPr>
          <w:rFonts w:ascii="Times New Roman" w:hAnsi="Times New Roman" w:cs="Times New Roman"/>
        </w:rPr>
        <w:t xml:space="preserve">. Такой календарь </w:t>
      </w:r>
      <w:proofErr w:type="gramStart"/>
      <w:r w:rsidR="00876F2A">
        <w:rPr>
          <w:rFonts w:ascii="Times New Roman" w:hAnsi="Times New Roman" w:cs="Times New Roman"/>
        </w:rPr>
        <w:t>ведется</w:t>
      </w:r>
      <w:r w:rsidR="002A601B" w:rsidRPr="003C1C6F">
        <w:rPr>
          <w:rFonts w:ascii="Times New Roman" w:hAnsi="Times New Roman" w:cs="Times New Roman"/>
        </w:rPr>
        <w:t xml:space="preserve"> </w:t>
      </w:r>
      <w:r w:rsidR="0072181B" w:rsidRPr="003C1C6F">
        <w:rPr>
          <w:rFonts w:ascii="Times New Roman" w:hAnsi="Times New Roman" w:cs="Times New Roman"/>
          <w:i/>
        </w:rPr>
        <w:t xml:space="preserve"> </w:t>
      </w:r>
      <w:r w:rsidR="00792B8E" w:rsidRPr="003C1C6F">
        <w:rPr>
          <w:rFonts w:ascii="Times New Roman" w:hAnsi="Times New Roman" w:cs="Times New Roman"/>
          <w:i/>
        </w:rPr>
        <w:t>50</w:t>
      </w:r>
      <w:proofErr w:type="gramEnd"/>
      <w:r w:rsidR="0072181B" w:rsidRPr="003C1C6F">
        <w:rPr>
          <w:rFonts w:ascii="Times New Roman" w:hAnsi="Times New Roman" w:cs="Times New Roman"/>
          <w:i/>
        </w:rPr>
        <w:t>% педагогов.</w:t>
      </w:r>
    </w:p>
    <w:p w:rsidR="00B40842" w:rsidRPr="003C1C6F" w:rsidRDefault="00B40842" w:rsidP="00245905">
      <w:pPr>
        <w:pStyle w:val="a3"/>
        <w:ind w:firstLine="567"/>
        <w:jc w:val="both"/>
        <w:rPr>
          <w:rFonts w:ascii="Times New Roman" w:hAnsi="Times New Roman"/>
        </w:rPr>
      </w:pPr>
      <w:r w:rsidRPr="003C1C6F">
        <w:rPr>
          <w:rFonts w:ascii="Times New Roman" w:hAnsi="Times New Roman"/>
        </w:rPr>
        <w:t xml:space="preserve">Несомненно, стиль общения педагогов с учащимися влияет на </w:t>
      </w:r>
      <w:r w:rsidR="00876F2A">
        <w:rPr>
          <w:rFonts w:ascii="Times New Roman" w:hAnsi="Times New Roman"/>
        </w:rPr>
        <w:t>состояние здоровья школьников. 100% педагогов придерживаются д</w:t>
      </w:r>
      <w:r w:rsidRPr="003C1C6F">
        <w:rPr>
          <w:rFonts w:ascii="Times New Roman" w:hAnsi="Times New Roman"/>
        </w:rPr>
        <w:t>емократическ</w:t>
      </w:r>
      <w:r w:rsidR="00876F2A">
        <w:rPr>
          <w:rFonts w:ascii="Times New Roman" w:hAnsi="Times New Roman"/>
        </w:rPr>
        <w:t>ого</w:t>
      </w:r>
      <w:r w:rsidRPr="003C1C6F">
        <w:rPr>
          <w:rFonts w:ascii="Times New Roman" w:hAnsi="Times New Roman"/>
        </w:rPr>
        <w:t xml:space="preserve"> стил</w:t>
      </w:r>
      <w:r w:rsidR="00876F2A">
        <w:rPr>
          <w:rFonts w:ascii="Times New Roman" w:hAnsi="Times New Roman"/>
        </w:rPr>
        <w:t>я</w:t>
      </w:r>
      <w:r w:rsidRPr="003C1C6F">
        <w:rPr>
          <w:rFonts w:ascii="Times New Roman" w:hAnsi="Times New Roman"/>
        </w:rPr>
        <w:t xml:space="preserve"> общения </w:t>
      </w:r>
      <w:r w:rsidR="00876F2A">
        <w:rPr>
          <w:rFonts w:ascii="Times New Roman" w:hAnsi="Times New Roman"/>
        </w:rPr>
        <w:t xml:space="preserve">с обучающимися, что </w:t>
      </w:r>
      <w:r w:rsidRPr="003C1C6F">
        <w:rPr>
          <w:rFonts w:ascii="Times New Roman" w:hAnsi="Times New Roman"/>
        </w:rPr>
        <w:t xml:space="preserve">создаёт условия для развития психической активности ребёнка, даёт свободу познавательной деятельности, </w:t>
      </w:r>
      <w:r w:rsidR="00D06944">
        <w:rPr>
          <w:rFonts w:ascii="Times New Roman" w:hAnsi="Times New Roman"/>
        </w:rPr>
        <w:t>снижает уровень детской тревожности, связанной с учебной деятельностью</w:t>
      </w:r>
      <w:r w:rsidRPr="003C1C6F">
        <w:rPr>
          <w:rFonts w:ascii="Times New Roman" w:hAnsi="Times New Roman"/>
        </w:rPr>
        <w:t xml:space="preserve">. </w:t>
      </w:r>
    </w:p>
    <w:p w:rsidR="0067593B" w:rsidRPr="003C1C6F" w:rsidRDefault="0067593B" w:rsidP="00245905">
      <w:pPr>
        <w:spacing w:after="0" w:line="240" w:lineRule="auto"/>
        <w:ind w:firstLine="567"/>
        <w:jc w:val="both"/>
        <w:rPr>
          <w:rStyle w:val="ac"/>
          <w:rFonts w:ascii="Times New Roman" w:hAnsi="Times New Roman" w:cs="Times New Roman"/>
        </w:rPr>
      </w:pPr>
      <w:r w:rsidRPr="003C1C6F">
        <w:rPr>
          <w:rStyle w:val="ac"/>
          <w:rFonts w:ascii="Times New Roman" w:hAnsi="Times New Roman" w:cs="Times New Roman"/>
          <w:b w:val="0"/>
        </w:rPr>
        <w:t xml:space="preserve">В целях сбережения здоровья детей </w:t>
      </w:r>
      <w:proofErr w:type="gramStart"/>
      <w:r w:rsidRPr="003C1C6F">
        <w:rPr>
          <w:rStyle w:val="ac"/>
          <w:rFonts w:ascii="Times New Roman" w:hAnsi="Times New Roman" w:cs="Times New Roman"/>
          <w:b w:val="0"/>
        </w:rPr>
        <w:t>в </w:t>
      </w:r>
      <w:r w:rsidRPr="003C1C6F">
        <w:rPr>
          <w:rStyle w:val="apple-converted-space"/>
          <w:rFonts w:ascii="Times New Roman" w:hAnsi="Times New Roman" w:cs="Times New Roman"/>
          <w:b/>
          <w:bCs/>
        </w:rPr>
        <w:t> </w:t>
      </w:r>
      <w:r w:rsidRPr="003C1C6F">
        <w:rPr>
          <w:rStyle w:val="ac"/>
          <w:rFonts w:ascii="Times New Roman" w:hAnsi="Times New Roman" w:cs="Times New Roman"/>
          <w:b w:val="0"/>
        </w:rPr>
        <w:t>школе</w:t>
      </w:r>
      <w:proofErr w:type="gramEnd"/>
      <w:r w:rsidRPr="003C1C6F">
        <w:rPr>
          <w:rStyle w:val="ac"/>
          <w:rFonts w:ascii="Times New Roman" w:hAnsi="Times New Roman" w:cs="Times New Roman"/>
          <w:b w:val="0"/>
        </w:rPr>
        <w:t xml:space="preserve"> </w:t>
      </w:r>
      <w:r w:rsidR="00630E31">
        <w:rPr>
          <w:rFonts w:ascii="Times New Roman" w:hAnsi="Times New Roman"/>
        </w:rPr>
        <w:t xml:space="preserve">на уровне начального общего образования </w:t>
      </w:r>
      <w:r w:rsidRPr="003C1C6F">
        <w:rPr>
          <w:rStyle w:val="ac"/>
          <w:rFonts w:ascii="Times New Roman" w:hAnsi="Times New Roman" w:cs="Times New Roman"/>
          <w:b w:val="0"/>
        </w:rPr>
        <w:t>жёстко регламентируется </w:t>
      </w:r>
      <w:r w:rsidRPr="003C1C6F">
        <w:rPr>
          <w:rStyle w:val="apple-converted-space"/>
          <w:rFonts w:ascii="Times New Roman" w:hAnsi="Times New Roman" w:cs="Times New Roman"/>
          <w:b/>
          <w:bCs/>
        </w:rPr>
        <w:t> </w:t>
      </w:r>
      <w:r w:rsidRPr="003C1C6F">
        <w:rPr>
          <w:rStyle w:val="ac"/>
          <w:rFonts w:ascii="Times New Roman" w:hAnsi="Times New Roman" w:cs="Times New Roman"/>
          <w:b w:val="0"/>
        </w:rPr>
        <w:t>режим использования компьютеров.</w:t>
      </w:r>
      <w:r w:rsidRPr="003C1C6F">
        <w:rPr>
          <w:rStyle w:val="apple-converted-space"/>
          <w:rFonts w:ascii="Times New Roman" w:hAnsi="Times New Roman" w:cs="Times New Roman"/>
          <w:bCs/>
        </w:rPr>
        <w:t> </w:t>
      </w:r>
      <w:r w:rsidRPr="003C1C6F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Все педагоги начальной школы (100%) соблюдают нормы СанПиНа, согласно которой школьники проводят за компьютером не больше 10 минут за один урок.</w:t>
      </w:r>
      <w:r w:rsidRPr="003C1C6F">
        <w:rPr>
          <w:rStyle w:val="ac"/>
          <w:rFonts w:ascii="Times New Roman" w:hAnsi="Times New Roman" w:cs="Times New Roman"/>
        </w:rPr>
        <w:t> </w:t>
      </w:r>
    </w:p>
    <w:p w:rsidR="00B40842" w:rsidRPr="003C1C6F" w:rsidRDefault="00B40842" w:rsidP="00245905">
      <w:pPr>
        <w:spacing w:after="0" w:line="240" w:lineRule="auto"/>
        <w:ind w:firstLine="567"/>
        <w:jc w:val="both"/>
        <w:rPr>
          <w:rStyle w:val="ac"/>
          <w:rFonts w:ascii="Times New Roman" w:hAnsi="Times New Roman" w:cs="Times New Roman"/>
        </w:rPr>
      </w:pPr>
    </w:p>
    <w:p w:rsidR="0072181B" w:rsidRPr="003C1C6F" w:rsidRDefault="0072181B" w:rsidP="00245905">
      <w:pPr>
        <w:widowControl w:val="0"/>
        <w:tabs>
          <w:tab w:val="left" w:pos="669"/>
          <w:tab w:val="left" w:pos="1903"/>
          <w:tab w:val="left" w:pos="3608"/>
          <w:tab w:val="left" w:pos="5148"/>
          <w:tab w:val="left" w:pos="7738"/>
        </w:tabs>
        <w:spacing w:after="0" w:line="240" w:lineRule="auto"/>
        <w:ind w:right="108" w:firstLine="567"/>
        <w:jc w:val="both"/>
        <w:rPr>
          <w:rFonts w:ascii="Times New Roman" w:hAnsi="Times New Roman" w:cs="Times New Roman"/>
          <w:b/>
        </w:rPr>
      </w:pPr>
      <w:r w:rsidRPr="003C1C6F">
        <w:rPr>
          <w:rFonts w:ascii="Times New Roman" w:hAnsi="Times New Roman" w:cs="Times New Roman"/>
          <w:b/>
        </w:rPr>
        <w:lastRenderedPageBreak/>
        <w:t>Организация физкультурно-оздоровительной работы.</w:t>
      </w:r>
    </w:p>
    <w:p w:rsidR="004C6773" w:rsidRPr="003C1C6F" w:rsidRDefault="0072181B" w:rsidP="002459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</w:rPr>
        <w:t xml:space="preserve">Физкультурно-оздоровительная работа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обучающихся, повышение адаптивных возможностей организма, сохранение и укрепление здоровья обучающихся и формирование культуры здоровья. </w:t>
      </w:r>
    </w:p>
    <w:p w:rsidR="004C6773" w:rsidRPr="003C1C6F" w:rsidRDefault="0072181B" w:rsidP="002459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</w:rPr>
        <w:t xml:space="preserve">Система физкультурно-оздоровительной работы школы включает: </w:t>
      </w:r>
    </w:p>
    <w:p w:rsidR="004C6773" w:rsidRPr="003C1C6F" w:rsidRDefault="0072181B" w:rsidP="002459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</w:rPr>
        <w:t xml:space="preserve">- проведение уроков физической культуры - 3 часа в неделю; </w:t>
      </w:r>
    </w:p>
    <w:p w:rsidR="004C6773" w:rsidRPr="003C1C6F" w:rsidRDefault="004C6773" w:rsidP="002459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</w:rPr>
        <w:t>- организацию динамических перемен (для обучающихся 1-х классов в 1-ой четверти после 2-ого урока);</w:t>
      </w:r>
    </w:p>
    <w:p w:rsidR="001077E4" w:rsidRPr="003C1C6F" w:rsidRDefault="0072181B" w:rsidP="00245905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3C1C6F">
        <w:rPr>
          <w:rFonts w:ascii="Times New Roman" w:hAnsi="Times New Roman" w:cs="Times New Roman"/>
        </w:rPr>
        <w:t xml:space="preserve">- </w:t>
      </w:r>
      <w:r w:rsidR="001077E4" w:rsidRPr="003C1C6F">
        <w:rPr>
          <w:rFonts w:ascii="Times New Roman" w:hAnsi="Times New Roman"/>
          <w:shd w:val="clear" w:color="auto" w:fill="FFFFFF"/>
        </w:rPr>
        <w:t>организацию и проведение спортивных секций, клубов, мастерских;</w:t>
      </w:r>
    </w:p>
    <w:p w:rsidR="0072181B" w:rsidRPr="003C1C6F" w:rsidRDefault="001077E4" w:rsidP="002459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C1C6F">
        <w:rPr>
          <w:rFonts w:ascii="Times New Roman" w:hAnsi="Times New Roman" w:cs="Times New Roman"/>
        </w:rPr>
        <w:t xml:space="preserve">- </w:t>
      </w:r>
      <w:r w:rsidR="0072181B" w:rsidRPr="003C1C6F">
        <w:rPr>
          <w:rFonts w:ascii="Times New Roman" w:hAnsi="Times New Roman" w:cs="Times New Roman"/>
        </w:rPr>
        <w:t>регулярное проведение спортивно-оздоровительны</w:t>
      </w:r>
      <w:r w:rsidR="004C6773" w:rsidRPr="003C1C6F">
        <w:rPr>
          <w:rFonts w:ascii="Times New Roman" w:hAnsi="Times New Roman" w:cs="Times New Roman"/>
        </w:rPr>
        <w:t>х мероприятий</w:t>
      </w:r>
      <w:r w:rsidRPr="003C1C6F">
        <w:rPr>
          <w:rFonts w:ascii="Times New Roman" w:hAnsi="Times New Roman" w:cs="Times New Roman"/>
        </w:rPr>
        <w:t>.</w:t>
      </w:r>
    </w:p>
    <w:p w:rsidR="00363A2B" w:rsidRPr="003C1C6F" w:rsidRDefault="00363A2B" w:rsidP="00792B8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792B8E" w:rsidRPr="003C1C6F" w:rsidRDefault="00EC0355" w:rsidP="009F2B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3C1C6F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Работа с родителями (законными представителями)</w:t>
      </w:r>
      <w:r w:rsidR="00792B8E" w:rsidRPr="003C1C6F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.</w:t>
      </w:r>
      <w:r w:rsidRPr="003C1C6F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</w:t>
      </w:r>
    </w:p>
    <w:p w:rsidR="006D1253" w:rsidRPr="003C1C6F" w:rsidRDefault="00792B8E" w:rsidP="009F2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</w:rPr>
        <w:t xml:space="preserve">Работа по укреплению и сохранению здоровья учащихся невозможна без привлечения родителей, так как хорошая связь между школой и родителями является фундаментальным условием в личностно-ориентированном образовании. </w:t>
      </w:r>
    </w:p>
    <w:p w:rsidR="006D1253" w:rsidRPr="003C1C6F" w:rsidRDefault="006D1253" w:rsidP="009F2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</w:rPr>
        <w:t xml:space="preserve">Вопросы по </w:t>
      </w:r>
      <w:proofErr w:type="spellStart"/>
      <w:r w:rsidRPr="003C1C6F">
        <w:rPr>
          <w:rFonts w:ascii="Times New Roman" w:hAnsi="Times New Roman" w:cs="Times New Roman"/>
        </w:rPr>
        <w:t>здоровьесбережению</w:t>
      </w:r>
      <w:proofErr w:type="spellEnd"/>
      <w:r w:rsidRPr="003C1C6F">
        <w:rPr>
          <w:rFonts w:ascii="Times New Roman" w:hAnsi="Times New Roman" w:cs="Times New Roman"/>
        </w:rPr>
        <w:t xml:space="preserve"> включаются не только в планы работы классных руководителей, но и в общешкольные родительские собрания.</w:t>
      </w:r>
      <w:r w:rsidR="00D348DE" w:rsidRPr="003C1C6F">
        <w:rPr>
          <w:rFonts w:ascii="Times New Roman" w:hAnsi="Times New Roman" w:cs="Times New Roman"/>
        </w:rPr>
        <w:t xml:space="preserve"> Их тематика разнообразна: «О здоровье ребенка всерьез», «Организация режима </w:t>
      </w:r>
      <w:proofErr w:type="gramStart"/>
      <w:r w:rsidR="00D348DE" w:rsidRPr="003C1C6F">
        <w:rPr>
          <w:rFonts w:ascii="Times New Roman" w:hAnsi="Times New Roman" w:cs="Times New Roman"/>
        </w:rPr>
        <w:t>дня  -</w:t>
      </w:r>
      <w:proofErr w:type="gramEnd"/>
      <w:r w:rsidR="00D348DE" w:rsidRPr="003C1C6F">
        <w:rPr>
          <w:rFonts w:ascii="Times New Roman" w:hAnsi="Times New Roman" w:cs="Times New Roman"/>
        </w:rPr>
        <w:t xml:space="preserve"> залог здоровья младших школьников», «Питание школьников» и др.</w:t>
      </w:r>
      <w:r w:rsidR="00A41AA3" w:rsidRPr="003C1C6F">
        <w:rPr>
          <w:rFonts w:ascii="Times New Roman" w:hAnsi="Times New Roman" w:cs="Times New Roman"/>
        </w:rPr>
        <w:t xml:space="preserve"> </w:t>
      </w:r>
      <w:r w:rsidRPr="003C1C6F">
        <w:rPr>
          <w:rFonts w:ascii="Times New Roman" w:hAnsi="Times New Roman" w:cs="Times New Roman"/>
        </w:rPr>
        <w:t xml:space="preserve"> В сентябре 2016 на общешкольном собрании Глушкова Р.Р. (индивидуальный предприниматель, предоставляющий услуги питания) рассказала родителям об </w:t>
      </w:r>
      <w:r w:rsidR="00D348DE" w:rsidRPr="003C1C6F">
        <w:rPr>
          <w:rFonts w:ascii="Times New Roman" w:hAnsi="Times New Roman" w:cs="Times New Roman"/>
        </w:rPr>
        <w:t xml:space="preserve">организации горячего питания в школьной столовой, </w:t>
      </w:r>
      <w:r w:rsidRPr="003C1C6F">
        <w:rPr>
          <w:rFonts w:ascii="Times New Roman" w:hAnsi="Times New Roman" w:cs="Times New Roman"/>
        </w:rPr>
        <w:t>особенностях составления меню школьнико</w:t>
      </w:r>
      <w:r w:rsidR="00D348DE" w:rsidRPr="003C1C6F">
        <w:rPr>
          <w:rFonts w:ascii="Times New Roman" w:hAnsi="Times New Roman" w:cs="Times New Roman"/>
        </w:rPr>
        <w:t xml:space="preserve">в, представила меню одного дня. </w:t>
      </w:r>
    </w:p>
    <w:p w:rsidR="00A41AA3" w:rsidRPr="003C1C6F" w:rsidRDefault="00A41AA3" w:rsidP="009F2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</w:rPr>
        <w:t xml:space="preserve">Специалисты школы </w:t>
      </w:r>
      <w:r w:rsidR="00725F7D" w:rsidRPr="003C1C6F">
        <w:rPr>
          <w:rFonts w:ascii="Times New Roman" w:hAnsi="Times New Roman" w:cs="Times New Roman"/>
        </w:rPr>
        <w:t xml:space="preserve">(учитель-логопед, педагог-психолог, классные руководители, социальный педагог) </w:t>
      </w:r>
      <w:r w:rsidRPr="003C1C6F">
        <w:rPr>
          <w:rFonts w:ascii="Times New Roman" w:hAnsi="Times New Roman" w:cs="Times New Roman"/>
        </w:rPr>
        <w:t xml:space="preserve">проводят консультации </w:t>
      </w:r>
      <w:r w:rsidRPr="003C1C6F">
        <w:rPr>
          <w:rFonts w:ascii="Times New Roman" w:eastAsia="Times New Roman" w:hAnsi="Times New Roman" w:cs="Times New Roman"/>
          <w:color w:val="000000"/>
          <w:lang w:eastAsia="ru-RU"/>
        </w:rPr>
        <w:t>по различным вопросам роста и развития ребёнка, его здоровья, факторам, положительно и отрицательно влияющим на здоровье детей, и т. п.</w:t>
      </w:r>
    </w:p>
    <w:p w:rsidR="00792B8E" w:rsidRPr="003C1C6F" w:rsidRDefault="00A41AA3" w:rsidP="009F2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1C6F">
        <w:rPr>
          <w:rFonts w:ascii="Times New Roman" w:hAnsi="Times New Roman" w:cs="Times New Roman"/>
        </w:rPr>
        <w:t xml:space="preserve">Классные руководители привлекают родителей </w:t>
      </w:r>
      <w:r w:rsidR="00AD5BCE" w:rsidRPr="003C1C6F">
        <w:rPr>
          <w:rFonts w:ascii="Times New Roman" w:hAnsi="Times New Roman" w:cs="Times New Roman"/>
        </w:rPr>
        <w:t>к организации и</w:t>
      </w:r>
      <w:r w:rsidRPr="003C1C6F">
        <w:rPr>
          <w:rFonts w:ascii="Times New Roman" w:hAnsi="Times New Roman" w:cs="Times New Roman"/>
        </w:rPr>
        <w:t xml:space="preserve"> проведени</w:t>
      </w:r>
      <w:r w:rsidR="00AD5BCE" w:rsidRPr="003C1C6F">
        <w:rPr>
          <w:rFonts w:ascii="Times New Roman" w:hAnsi="Times New Roman" w:cs="Times New Roman"/>
        </w:rPr>
        <w:t>я</w:t>
      </w:r>
      <w:r w:rsidRPr="003C1C6F">
        <w:rPr>
          <w:rFonts w:ascii="Times New Roman" w:hAnsi="Times New Roman" w:cs="Times New Roman"/>
        </w:rPr>
        <w:t xml:space="preserve"> классных часов</w:t>
      </w:r>
      <w:r w:rsidR="00AD5BCE" w:rsidRPr="003C1C6F">
        <w:rPr>
          <w:rFonts w:ascii="Times New Roman" w:hAnsi="Times New Roman" w:cs="Times New Roman"/>
        </w:rPr>
        <w:t xml:space="preserve"> по формированию ЗОЖ</w:t>
      </w:r>
      <w:r w:rsidRPr="003C1C6F">
        <w:rPr>
          <w:rFonts w:ascii="Times New Roman" w:hAnsi="Times New Roman" w:cs="Times New Roman"/>
        </w:rPr>
        <w:t>, родители</w:t>
      </w:r>
      <w:r w:rsidR="00AD5BCE" w:rsidRPr="003C1C6F">
        <w:rPr>
          <w:rFonts w:ascii="Times New Roman" w:hAnsi="Times New Roman" w:cs="Times New Roman"/>
        </w:rPr>
        <w:t>-</w:t>
      </w:r>
      <w:r w:rsidRPr="003C1C6F">
        <w:rPr>
          <w:rFonts w:ascii="Times New Roman" w:hAnsi="Times New Roman" w:cs="Times New Roman"/>
        </w:rPr>
        <w:t xml:space="preserve">медицинские работники </w:t>
      </w:r>
      <w:r w:rsidR="00AD5BCE" w:rsidRPr="003C1C6F">
        <w:rPr>
          <w:rFonts w:ascii="Times New Roman" w:hAnsi="Times New Roman" w:cs="Times New Roman"/>
        </w:rPr>
        <w:t xml:space="preserve">с обучающимися </w:t>
      </w:r>
      <w:r w:rsidR="00792B8E" w:rsidRPr="003C1C6F">
        <w:rPr>
          <w:rFonts w:ascii="Times New Roman" w:hAnsi="Times New Roman" w:cs="Times New Roman"/>
        </w:rPr>
        <w:t>проводят тематические беседы по здоровому образу жизни.</w:t>
      </w:r>
    </w:p>
    <w:p w:rsidR="00363A2B" w:rsidRPr="003C1C6F" w:rsidRDefault="00A41AA3" w:rsidP="009F2B5D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hd w:val="clear" w:color="auto" w:fill="FFFFFF"/>
        </w:rPr>
      </w:pPr>
      <w:r w:rsidRPr="003C1C6F">
        <w:rPr>
          <w:rFonts w:ascii="Times New Roman" w:hAnsi="Times New Roman" w:cs="Times New Roman"/>
        </w:rPr>
        <w:t>В школе о</w:t>
      </w:r>
      <w:r w:rsidR="00363A2B" w:rsidRPr="003C1C6F">
        <w:rPr>
          <w:rFonts w:ascii="Times New Roman" w:hAnsi="Times New Roman"/>
          <w:shd w:val="clear" w:color="auto" w:fill="FFFFFF"/>
        </w:rPr>
        <w:t>собое место отводится проведению «семейных» праздников, например, соревнования «Здоровая семья – здоровая Россия», праздничная программа «</w:t>
      </w:r>
      <w:r w:rsidR="00443A07" w:rsidRPr="003C1C6F">
        <w:rPr>
          <w:rFonts w:ascii="Times New Roman" w:hAnsi="Times New Roman"/>
          <w:shd w:val="clear" w:color="auto" w:fill="FFFFFF"/>
        </w:rPr>
        <w:t>Папа, мама, я – спортивная семья</w:t>
      </w:r>
      <w:r w:rsidR="00363A2B" w:rsidRPr="003C1C6F">
        <w:rPr>
          <w:rFonts w:ascii="Times New Roman" w:hAnsi="Times New Roman"/>
          <w:shd w:val="clear" w:color="auto" w:fill="FFFFFF"/>
        </w:rPr>
        <w:t xml:space="preserve">». </w:t>
      </w:r>
    </w:p>
    <w:p w:rsidR="00FB46F3" w:rsidRDefault="00FB46F3" w:rsidP="009F2B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1C6F">
        <w:rPr>
          <w:rFonts w:ascii="Times New Roman" w:eastAsia="Times New Roman" w:hAnsi="Times New Roman" w:cs="Times New Roman"/>
          <w:lang w:eastAsia="ru-RU"/>
        </w:rPr>
        <w:t xml:space="preserve">Таким образом, внедрение специально разработанных и апробированных </w:t>
      </w:r>
      <w:proofErr w:type="spellStart"/>
      <w:r w:rsidRPr="003C1C6F">
        <w:rPr>
          <w:rFonts w:ascii="Times New Roman" w:eastAsia="Times New Roman" w:hAnsi="Times New Roman" w:cs="Times New Roman"/>
          <w:lang w:eastAsia="ru-RU"/>
        </w:rPr>
        <w:t>здоровьесберегающих</w:t>
      </w:r>
      <w:proofErr w:type="spellEnd"/>
      <w:r w:rsidRPr="003C1C6F">
        <w:rPr>
          <w:rFonts w:ascii="Times New Roman" w:eastAsia="Times New Roman" w:hAnsi="Times New Roman" w:cs="Times New Roman"/>
          <w:lang w:eastAsia="ru-RU"/>
        </w:rPr>
        <w:t xml:space="preserve"> технологий в обучение ведет к снижению показателей заболеваемости детей, улучшению психологического климата в классах, активно приобщает родителей школьников к работе по укреплению их здоровья. Коллектив учащихся становится более сплоченным</w:t>
      </w:r>
      <w:r w:rsidR="009F2B5D">
        <w:rPr>
          <w:rFonts w:ascii="Times New Roman" w:eastAsia="Times New Roman" w:hAnsi="Times New Roman" w:cs="Times New Roman"/>
          <w:lang w:eastAsia="ru-RU"/>
        </w:rPr>
        <w:t>, п</w:t>
      </w:r>
      <w:r w:rsidRPr="003C1C6F">
        <w:rPr>
          <w:rFonts w:ascii="Times New Roman" w:eastAsia="Times New Roman" w:hAnsi="Times New Roman" w:cs="Times New Roman"/>
          <w:lang w:eastAsia="ru-RU"/>
        </w:rPr>
        <w:t xml:space="preserve">роисходит личностный рост учащихся. Повышается качество обучения. Учащиеся принимают здоровый образ жизни как осознанную необходимость. </w:t>
      </w:r>
    </w:p>
    <w:p w:rsidR="00E0162D" w:rsidRPr="00F93360" w:rsidRDefault="00E0162D" w:rsidP="009F2B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3360">
        <w:rPr>
          <w:rFonts w:ascii="Times New Roman" w:eastAsia="Times New Roman" w:hAnsi="Times New Roman" w:cs="Times New Roman"/>
          <w:lang w:eastAsia="ru-RU"/>
        </w:rPr>
        <w:t>С</w:t>
      </w:r>
      <w:r w:rsidR="001255E5" w:rsidRPr="00F93360">
        <w:rPr>
          <w:rFonts w:ascii="Times New Roman" w:eastAsia="Times New Roman" w:hAnsi="Times New Roman" w:cs="Times New Roman"/>
          <w:lang w:eastAsia="ru-RU"/>
        </w:rPr>
        <w:t>истемн</w:t>
      </w:r>
      <w:r w:rsidRPr="00F93360">
        <w:rPr>
          <w:rFonts w:ascii="Times New Roman" w:eastAsia="Times New Roman" w:hAnsi="Times New Roman" w:cs="Times New Roman"/>
          <w:lang w:eastAsia="ru-RU"/>
        </w:rPr>
        <w:t xml:space="preserve">ая работа по построению </w:t>
      </w:r>
      <w:proofErr w:type="spellStart"/>
      <w:r w:rsidRPr="00F93360">
        <w:rPr>
          <w:rFonts w:ascii="Times New Roman" w:eastAsia="Times New Roman" w:hAnsi="Times New Roman" w:cs="Times New Roman"/>
          <w:lang w:eastAsia="ru-RU"/>
        </w:rPr>
        <w:t>здоровьесберегающей</w:t>
      </w:r>
      <w:proofErr w:type="spellEnd"/>
      <w:r w:rsidRPr="00F93360">
        <w:rPr>
          <w:rFonts w:ascii="Times New Roman" w:eastAsia="Times New Roman" w:hAnsi="Times New Roman" w:cs="Times New Roman"/>
          <w:lang w:eastAsia="ru-RU"/>
        </w:rPr>
        <w:t xml:space="preserve"> среды школы позволила</w:t>
      </w:r>
      <w:r w:rsidR="00444B84" w:rsidRPr="00F93360">
        <w:rPr>
          <w:rFonts w:ascii="Times New Roman" w:eastAsia="Times New Roman" w:hAnsi="Times New Roman" w:cs="Times New Roman"/>
          <w:lang w:eastAsia="ru-RU"/>
        </w:rPr>
        <w:t xml:space="preserve"> достичь следующих позитивных эффектов:</w:t>
      </w:r>
      <w:r w:rsidRPr="00F9336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93360" w:rsidRPr="00F93360" w:rsidRDefault="00F93360" w:rsidP="00F93360">
      <w:pPr>
        <w:tabs>
          <w:tab w:val="left" w:pos="45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93360">
        <w:rPr>
          <w:rFonts w:ascii="Times New Roman" w:eastAsia="Calibri" w:hAnsi="Times New Roman" w:cs="Times New Roman"/>
        </w:rPr>
        <w:t>За два года реализации программы отмечено:</w:t>
      </w:r>
    </w:p>
    <w:p w:rsidR="00F93360" w:rsidRPr="00F93360" w:rsidRDefault="00F93360" w:rsidP="00F93360">
      <w:pPr>
        <w:tabs>
          <w:tab w:val="left" w:pos="45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93360">
        <w:rPr>
          <w:rFonts w:ascii="Times New Roman" w:eastAsia="Calibri" w:hAnsi="Times New Roman" w:cs="Times New Roman"/>
        </w:rPr>
        <w:t>- снижение доли учащихся начальной школы, имеющих нарушение зрения (на 3,4%), опорно-двигательного аппарата (приобретенный за время обучения в школе сколиоз) (на 7,8%);</w:t>
      </w:r>
    </w:p>
    <w:p w:rsidR="00F93360" w:rsidRPr="00F93360" w:rsidRDefault="00F93360" w:rsidP="00F93360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F93360">
        <w:rPr>
          <w:sz w:val="22"/>
          <w:szCs w:val="22"/>
        </w:rPr>
        <w:t>- увеличение доли детей с первой группой здоровья в общем контингенте школьников на 10%;</w:t>
      </w:r>
    </w:p>
    <w:p w:rsidR="00F93360" w:rsidRPr="00F93360" w:rsidRDefault="00F93360" w:rsidP="00F93360">
      <w:pPr>
        <w:tabs>
          <w:tab w:val="left" w:pos="45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F93360">
        <w:rPr>
          <w:rFonts w:ascii="Times New Roman" w:eastAsia="Calibri" w:hAnsi="Times New Roman" w:cs="Times New Roman"/>
          <w:bCs/>
        </w:rPr>
        <w:t>- повышение качества образования (+0,2%);</w:t>
      </w:r>
    </w:p>
    <w:p w:rsidR="00F93360" w:rsidRPr="00F93360" w:rsidRDefault="00F93360" w:rsidP="00F93360">
      <w:pPr>
        <w:tabs>
          <w:tab w:val="left" w:pos="459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93360">
        <w:rPr>
          <w:rFonts w:ascii="Times New Roman" w:eastAsia="Calibri" w:hAnsi="Times New Roman" w:cs="Times New Roman"/>
          <w:bCs/>
        </w:rPr>
        <w:t xml:space="preserve">- </w:t>
      </w:r>
      <w:r w:rsidRPr="00F93360">
        <w:rPr>
          <w:rFonts w:ascii="Times New Roman" w:hAnsi="Times New Roman" w:cs="Times New Roman"/>
        </w:rPr>
        <w:t>снижение доли обучающихся с высоким уровнем тревожности на учебных занятиях на 4,8%;</w:t>
      </w:r>
    </w:p>
    <w:p w:rsidR="00F93360" w:rsidRPr="00F93360" w:rsidRDefault="00F93360" w:rsidP="00F93360">
      <w:pPr>
        <w:tabs>
          <w:tab w:val="left" w:pos="45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93360">
        <w:rPr>
          <w:rFonts w:ascii="Times New Roman" w:hAnsi="Times New Roman" w:cs="Times New Roman"/>
        </w:rPr>
        <w:t xml:space="preserve">- </w:t>
      </w:r>
      <w:r w:rsidRPr="00F93360">
        <w:rPr>
          <w:rFonts w:ascii="Times New Roman" w:eastAsia="Times New Roman" w:hAnsi="Times New Roman" w:cs="Times New Roman"/>
        </w:rPr>
        <w:t>снижение доли детей, которые после школы проявляют возбужденное состояние на 2,9%;</w:t>
      </w:r>
    </w:p>
    <w:p w:rsidR="00F93360" w:rsidRPr="00F93360" w:rsidRDefault="00F93360" w:rsidP="00F93360">
      <w:pPr>
        <w:tabs>
          <w:tab w:val="left" w:pos="45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F93360">
        <w:rPr>
          <w:rFonts w:ascii="Times New Roman" w:eastAsia="Times New Roman" w:hAnsi="Times New Roman" w:cs="Times New Roman"/>
        </w:rPr>
        <w:t>- снижение доли детей, которые проявляют незрелые реакции в виде капризов и т.д. на 6,5%;</w:t>
      </w:r>
    </w:p>
    <w:p w:rsidR="00DC3A47" w:rsidRPr="00F93360" w:rsidRDefault="00F93360" w:rsidP="00F93360">
      <w:pPr>
        <w:tabs>
          <w:tab w:val="left" w:pos="45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360">
        <w:rPr>
          <w:rFonts w:ascii="Times New Roman" w:hAnsi="Times New Roman" w:cs="Times New Roman"/>
        </w:rPr>
        <w:t>- у</w:t>
      </w:r>
      <w:r w:rsidRPr="00F93360">
        <w:rPr>
          <w:rFonts w:ascii="Times New Roman" w:hAnsi="Times New Roman" w:cs="Times New Roman"/>
          <w:shd w:val="clear" w:color="auto" w:fill="FFFFFF"/>
        </w:rPr>
        <w:t>величение доли учащихся начальной школы, охваченных занятиями в спортивных секциях, участием в спортивно-массовых мероприятиях до 97%.</w:t>
      </w:r>
    </w:p>
    <w:sectPr w:rsidR="00DC3A47" w:rsidRPr="00F93360" w:rsidSect="00481162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3C31"/>
    <w:multiLevelType w:val="hybridMultilevel"/>
    <w:tmpl w:val="AD70466C"/>
    <w:lvl w:ilvl="0" w:tplc="4BCEA0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B73AC"/>
    <w:multiLevelType w:val="hybridMultilevel"/>
    <w:tmpl w:val="DF707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51786"/>
    <w:multiLevelType w:val="hybridMultilevel"/>
    <w:tmpl w:val="18E0CF2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>
    <w:nsid w:val="17F11AE3"/>
    <w:multiLevelType w:val="hybridMultilevel"/>
    <w:tmpl w:val="5C349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006E30"/>
    <w:multiLevelType w:val="hybridMultilevel"/>
    <w:tmpl w:val="48AEB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23667"/>
    <w:multiLevelType w:val="multilevel"/>
    <w:tmpl w:val="94D0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E01659"/>
    <w:multiLevelType w:val="hybridMultilevel"/>
    <w:tmpl w:val="2E86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53CDF"/>
    <w:multiLevelType w:val="hybridMultilevel"/>
    <w:tmpl w:val="CDCC9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F7F3B"/>
    <w:multiLevelType w:val="hybridMultilevel"/>
    <w:tmpl w:val="79FAC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F722D"/>
    <w:multiLevelType w:val="hybridMultilevel"/>
    <w:tmpl w:val="EC0E5DE2"/>
    <w:lvl w:ilvl="0" w:tplc="0419000F">
      <w:start w:val="1"/>
      <w:numFmt w:val="decimal"/>
      <w:lvlText w:val="%1."/>
      <w:lvlJc w:val="left"/>
      <w:pPr>
        <w:ind w:left="1664" w:hanging="360"/>
      </w:pPr>
    </w:lvl>
    <w:lvl w:ilvl="1" w:tplc="04190019" w:tentative="1">
      <w:start w:val="1"/>
      <w:numFmt w:val="lowerLetter"/>
      <w:lvlText w:val="%2."/>
      <w:lvlJc w:val="left"/>
      <w:pPr>
        <w:ind w:left="2384" w:hanging="360"/>
      </w:pPr>
    </w:lvl>
    <w:lvl w:ilvl="2" w:tplc="0419001B" w:tentative="1">
      <w:start w:val="1"/>
      <w:numFmt w:val="lowerRoman"/>
      <w:lvlText w:val="%3."/>
      <w:lvlJc w:val="right"/>
      <w:pPr>
        <w:ind w:left="3104" w:hanging="180"/>
      </w:pPr>
    </w:lvl>
    <w:lvl w:ilvl="3" w:tplc="0419000F" w:tentative="1">
      <w:start w:val="1"/>
      <w:numFmt w:val="decimal"/>
      <w:lvlText w:val="%4."/>
      <w:lvlJc w:val="left"/>
      <w:pPr>
        <w:ind w:left="3824" w:hanging="360"/>
      </w:pPr>
    </w:lvl>
    <w:lvl w:ilvl="4" w:tplc="04190019" w:tentative="1">
      <w:start w:val="1"/>
      <w:numFmt w:val="lowerLetter"/>
      <w:lvlText w:val="%5."/>
      <w:lvlJc w:val="left"/>
      <w:pPr>
        <w:ind w:left="4544" w:hanging="360"/>
      </w:pPr>
    </w:lvl>
    <w:lvl w:ilvl="5" w:tplc="0419001B" w:tentative="1">
      <w:start w:val="1"/>
      <w:numFmt w:val="lowerRoman"/>
      <w:lvlText w:val="%6."/>
      <w:lvlJc w:val="right"/>
      <w:pPr>
        <w:ind w:left="5264" w:hanging="180"/>
      </w:pPr>
    </w:lvl>
    <w:lvl w:ilvl="6" w:tplc="0419000F" w:tentative="1">
      <w:start w:val="1"/>
      <w:numFmt w:val="decimal"/>
      <w:lvlText w:val="%7."/>
      <w:lvlJc w:val="left"/>
      <w:pPr>
        <w:ind w:left="5984" w:hanging="360"/>
      </w:pPr>
    </w:lvl>
    <w:lvl w:ilvl="7" w:tplc="04190019" w:tentative="1">
      <w:start w:val="1"/>
      <w:numFmt w:val="lowerLetter"/>
      <w:lvlText w:val="%8."/>
      <w:lvlJc w:val="left"/>
      <w:pPr>
        <w:ind w:left="6704" w:hanging="360"/>
      </w:pPr>
    </w:lvl>
    <w:lvl w:ilvl="8" w:tplc="041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>
    <w:nsid w:val="277E4A90"/>
    <w:multiLevelType w:val="multilevel"/>
    <w:tmpl w:val="898C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764629"/>
    <w:multiLevelType w:val="hybridMultilevel"/>
    <w:tmpl w:val="B1D4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A2057"/>
    <w:multiLevelType w:val="hybridMultilevel"/>
    <w:tmpl w:val="E90C1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32CB5"/>
    <w:multiLevelType w:val="hybridMultilevel"/>
    <w:tmpl w:val="C862D3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909E2"/>
    <w:multiLevelType w:val="hybridMultilevel"/>
    <w:tmpl w:val="BCEA0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122D2"/>
    <w:multiLevelType w:val="hybridMultilevel"/>
    <w:tmpl w:val="3098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7661E"/>
    <w:multiLevelType w:val="hybridMultilevel"/>
    <w:tmpl w:val="CEE488D2"/>
    <w:lvl w:ilvl="0" w:tplc="0419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490CE5"/>
    <w:multiLevelType w:val="hybridMultilevel"/>
    <w:tmpl w:val="A45E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10107"/>
    <w:multiLevelType w:val="hybridMultilevel"/>
    <w:tmpl w:val="09182C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B883865"/>
    <w:multiLevelType w:val="hybridMultilevel"/>
    <w:tmpl w:val="544E9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26BE0"/>
    <w:multiLevelType w:val="hybridMultilevel"/>
    <w:tmpl w:val="941A54BC"/>
    <w:lvl w:ilvl="0" w:tplc="7F3231D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D91F11"/>
    <w:multiLevelType w:val="hybridMultilevel"/>
    <w:tmpl w:val="529229F4"/>
    <w:lvl w:ilvl="0" w:tplc="9FD8B7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86B21"/>
    <w:multiLevelType w:val="hybridMultilevel"/>
    <w:tmpl w:val="2FAC2D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B42F1F"/>
    <w:multiLevelType w:val="hybridMultilevel"/>
    <w:tmpl w:val="C442C74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673F394B"/>
    <w:multiLevelType w:val="multilevel"/>
    <w:tmpl w:val="4938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7015BE"/>
    <w:multiLevelType w:val="multilevel"/>
    <w:tmpl w:val="BCA4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741CA9"/>
    <w:multiLevelType w:val="hybridMultilevel"/>
    <w:tmpl w:val="88BAA8B2"/>
    <w:lvl w:ilvl="0" w:tplc="5D02A11C">
      <w:start w:val="1"/>
      <w:numFmt w:val="bullet"/>
      <w:lvlText w:val="•"/>
      <w:lvlJc w:val="left"/>
      <w:pPr>
        <w:ind w:left="668" w:hanging="567"/>
      </w:pPr>
      <w:rPr>
        <w:rFonts w:hint="default"/>
        <w:w w:val="99"/>
      </w:rPr>
    </w:lvl>
    <w:lvl w:ilvl="1" w:tplc="1C1EF72E">
      <w:start w:val="1"/>
      <w:numFmt w:val="bullet"/>
      <w:lvlText w:val="•"/>
      <w:lvlJc w:val="left"/>
      <w:pPr>
        <w:ind w:left="788" w:hanging="56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529C7A12">
      <w:start w:val="1"/>
      <w:numFmt w:val="bullet"/>
      <w:lvlText w:val="•"/>
      <w:lvlJc w:val="left"/>
      <w:pPr>
        <w:ind w:left="1756" w:hanging="567"/>
      </w:pPr>
      <w:rPr>
        <w:rFonts w:hint="default"/>
      </w:rPr>
    </w:lvl>
    <w:lvl w:ilvl="3" w:tplc="73C8337A">
      <w:start w:val="1"/>
      <w:numFmt w:val="bullet"/>
      <w:lvlText w:val="•"/>
      <w:lvlJc w:val="left"/>
      <w:pPr>
        <w:ind w:left="2732" w:hanging="567"/>
      </w:pPr>
      <w:rPr>
        <w:rFonts w:hint="default"/>
      </w:rPr>
    </w:lvl>
    <w:lvl w:ilvl="4" w:tplc="5F26C95E">
      <w:start w:val="1"/>
      <w:numFmt w:val="bullet"/>
      <w:lvlText w:val="•"/>
      <w:lvlJc w:val="left"/>
      <w:pPr>
        <w:ind w:left="3708" w:hanging="567"/>
      </w:pPr>
      <w:rPr>
        <w:rFonts w:hint="default"/>
      </w:rPr>
    </w:lvl>
    <w:lvl w:ilvl="5" w:tplc="A24E35D0">
      <w:start w:val="1"/>
      <w:numFmt w:val="bullet"/>
      <w:lvlText w:val="•"/>
      <w:lvlJc w:val="left"/>
      <w:pPr>
        <w:ind w:left="4685" w:hanging="567"/>
      </w:pPr>
      <w:rPr>
        <w:rFonts w:hint="default"/>
      </w:rPr>
    </w:lvl>
    <w:lvl w:ilvl="6" w:tplc="FA9271D2">
      <w:start w:val="1"/>
      <w:numFmt w:val="bullet"/>
      <w:lvlText w:val="•"/>
      <w:lvlJc w:val="left"/>
      <w:pPr>
        <w:ind w:left="5661" w:hanging="567"/>
      </w:pPr>
      <w:rPr>
        <w:rFonts w:hint="default"/>
      </w:rPr>
    </w:lvl>
    <w:lvl w:ilvl="7" w:tplc="F5FC5B12">
      <w:start w:val="1"/>
      <w:numFmt w:val="bullet"/>
      <w:lvlText w:val="•"/>
      <w:lvlJc w:val="left"/>
      <w:pPr>
        <w:ind w:left="6637" w:hanging="567"/>
      </w:pPr>
      <w:rPr>
        <w:rFonts w:hint="default"/>
      </w:rPr>
    </w:lvl>
    <w:lvl w:ilvl="8" w:tplc="55EA58AA">
      <w:start w:val="1"/>
      <w:numFmt w:val="bullet"/>
      <w:lvlText w:val="•"/>
      <w:lvlJc w:val="left"/>
      <w:pPr>
        <w:ind w:left="7613" w:hanging="567"/>
      </w:pPr>
      <w:rPr>
        <w:rFonts w:hint="default"/>
      </w:rPr>
    </w:lvl>
  </w:abstractNum>
  <w:abstractNum w:abstractNumId="27">
    <w:nsid w:val="7400723B"/>
    <w:multiLevelType w:val="hybridMultilevel"/>
    <w:tmpl w:val="A40AC61E"/>
    <w:lvl w:ilvl="0" w:tplc="F68A9CD8">
      <w:start w:val="1"/>
      <w:numFmt w:val="decimal"/>
      <w:lvlText w:val="%1."/>
      <w:lvlJc w:val="left"/>
      <w:pPr>
        <w:ind w:left="1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28">
    <w:nsid w:val="74C57955"/>
    <w:multiLevelType w:val="hybridMultilevel"/>
    <w:tmpl w:val="25B84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427F5"/>
    <w:multiLevelType w:val="hybridMultilevel"/>
    <w:tmpl w:val="1E4C8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C32DC"/>
    <w:multiLevelType w:val="hybridMultilevel"/>
    <w:tmpl w:val="9A588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A6339"/>
    <w:multiLevelType w:val="hybridMultilevel"/>
    <w:tmpl w:val="94AAC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7"/>
  </w:num>
  <w:num w:numId="5">
    <w:abstractNumId w:val="17"/>
  </w:num>
  <w:num w:numId="6">
    <w:abstractNumId w:val="27"/>
  </w:num>
  <w:num w:numId="7">
    <w:abstractNumId w:val="9"/>
  </w:num>
  <w:num w:numId="8">
    <w:abstractNumId w:val="24"/>
  </w:num>
  <w:num w:numId="9">
    <w:abstractNumId w:val="2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10"/>
  </w:num>
  <w:num w:numId="13">
    <w:abstractNumId w:val="11"/>
  </w:num>
  <w:num w:numId="14">
    <w:abstractNumId w:val="3"/>
  </w:num>
  <w:num w:numId="15">
    <w:abstractNumId w:val="6"/>
  </w:num>
  <w:num w:numId="16">
    <w:abstractNumId w:val="25"/>
  </w:num>
  <w:num w:numId="17">
    <w:abstractNumId w:val="13"/>
  </w:num>
  <w:num w:numId="18">
    <w:abstractNumId w:val="21"/>
  </w:num>
  <w:num w:numId="19">
    <w:abstractNumId w:val="4"/>
  </w:num>
  <w:num w:numId="20">
    <w:abstractNumId w:val="19"/>
  </w:num>
  <w:num w:numId="21">
    <w:abstractNumId w:val="31"/>
  </w:num>
  <w:num w:numId="22">
    <w:abstractNumId w:val="28"/>
  </w:num>
  <w:num w:numId="23">
    <w:abstractNumId w:val="8"/>
  </w:num>
  <w:num w:numId="24">
    <w:abstractNumId w:val="26"/>
  </w:num>
  <w:num w:numId="25">
    <w:abstractNumId w:val="29"/>
  </w:num>
  <w:num w:numId="26">
    <w:abstractNumId w:val="0"/>
  </w:num>
  <w:num w:numId="27">
    <w:abstractNumId w:val="12"/>
  </w:num>
  <w:num w:numId="28">
    <w:abstractNumId w:val="5"/>
  </w:num>
  <w:num w:numId="29">
    <w:abstractNumId w:val="23"/>
  </w:num>
  <w:num w:numId="30">
    <w:abstractNumId w:val="14"/>
  </w:num>
  <w:num w:numId="31">
    <w:abstractNumId w:val="1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EF"/>
    <w:rsid w:val="0000609F"/>
    <w:rsid w:val="00006A1D"/>
    <w:rsid w:val="000124FB"/>
    <w:rsid w:val="00016937"/>
    <w:rsid w:val="00016F68"/>
    <w:rsid w:val="000236DC"/>
    <w:rsid w:val="00032B95"/>
    <w:rsid w:val="000439C1"/>
    <w:rsid w:val="00054984"/>
    <w:rsid w:val="00073AD5"/>
    <w:rsid w:val="00080776"/>
    <w:rsid w:val="00082A29"/>
    <w:rsid w:val="000920F8"/>
    <w:rsid w:val="000C6FC9"/>
    <w:rsid w:val="000D448B"/>
    <w:rsid w:val="000D76D2"/>
    <w:rsid w:val="000F3C5E"/>
    <w:rsid w:val="000F42A4"/>
    <w:rsid w:val="00100321"/>
    <w:rsid w:val="001077E4"/>
    <w:rsid w:val="00120E38"/>
    <w:rsid w:val="001255E5"/>
    <w:rsid w:val="00125D49"/>
    <w:rsid w:val="001323A8"/>
    <w:rsid w:val="0013597E"/>
    <w:rsid w:val="001512E0"/>
    <w:rsid w:val="00165122"/>
    <w:rsid w:val="00166BB2"/>
    <w:rsid w:val="00167875"/>
    <w:rsid w:val="00171A6C"/>
    <w:rsid w:val="00174C80"/>
    <w:rsid w:val="00176A15"/>
    <w:rsid w:val="001811B4"/>
    <w:rsid w:val="001848CB"/>
    <w:rsid w:val="001A33CE"/>
    <w:rsid w:val="001A5784"/>
    <w:rsid w:val="001A5CE5"/>
    <w:rsid w:val="001D04CD"/>
    <w:rsid w:val="001E040C"/>
    <w:rsid w:val="00200D2C"/>
    <w:rsid w:val="00204920"/>
    <w:rsid w:val="00217B35"/>
    <w:rsid w:val="00223462"/>
    <w:rsid w:val="00226512"/>
    <w:rsid w:val="00230C03"/>
    <w:rsid w:val="00235637"/>
    <w:rsid w:val="00245905"/>
    <w:rsid w:val="00245FBD"/>
    <w:rsid w:val="00273F72"/>
    <w:rsid w:val="00287A91"/>
    <w:rsid w:val="00287D8B"/>
    <w:rsid w:val="00293B91"/>
    <w:rsid w:val="002A601B"/>
    <w:rsid w:val="002B2266"/>
    <w:rsid w:val="002D43DB"/>
    <w:rsid w:val="002E2A32"/>
    <w:rsid w:val="002F0AB9"/>
    <w:rsid w:val="002F1E29"/>
    <w:rsid w:val="00300A69"/>
    <w:rsid w:val="00301A09"/>
    <w:rsid w:val="0031466D"/>
    <w:rsid w:val="003174FE"/>
    <w:rsid w:val="00324D29"/>
    <w:rsid w:val="00340BF5"/>
    <w:rsid w:val="00341937"/>
    <w:rsid w:val="00343867"/>
    <w:rsid w:val="00357681"/>
    <w:rsid w:val="00357778"/>
    <w:rsid w:val="00363A2B"/>
    <w:rsid w:val="00370BC1"/>
    <w:rsid w:val="00371386"/>
    <w:rsid w:val="00393C1E"/>
    <w:rsid w:val="003B0A7E"/>
    <w:rsid w:val="003B7010"/>
    <w:rsid w:val="003C1C6F"/>
    <w:rsid w:val="003C2E4D"/>
    <w:rsid w:val="003E6E29"/>
    <w:rsid w:val="003F35C8"/>
    <w:rsid w:val="004117EA"/>
    <w:rsid w:val="0041223F"/>
    <w:rsid w:val="00417B37"/>
    <w:rsid w:val="0042742B"/>
    <w:rsid w:val="004317D9"/>
    <w:rsid w:val="00437842"/>
    <w:rsid w:val="004418A2"/>
    <w:rsid w:val="00443A07"/>
    <w:rsid w:val="00444B84"/>
    <w:rsid w:val="00462F95"/>
    <w:rsid w:val="00481162"/>
    <w:rsid w:val="004818E1"/>
    <w:rsid w:val="00491E99"/>
    <w:rsid w:val="004A3580"/>
    <w:rsid w:val="004C6773"/>
    <w:rsid w:val="004D04F7"/>
    <w:rsid w:val="004D41D9"/>
    <w:rsid w:val="004D78B6"/>
    <w:rsid w:val="004E5260"/>
    <w:rsid w:val="004E6AC3"/>
    <w:rsid w:val="004F2539"/>
    <w:rsid w:val="0051569C"/>
    <w:rsid w:val="0052327F"/>
    <w:rsid w:val="005268DE"/>
    <w:rsid w:val="005273FE"/>
    <w:rsid w:val="005308F7"/>
    <w:rsid w:val="00537F17"/>
    <w:rsid w:val="00542121"/>
    <w:rsid w:val="0055489C"/>
    <w:rsid w:val="005552E1"/>
    <w:rsid w:val="00577E31"/>
    <w:rsid w:val="005A4F94"/>
    <w:rsid w:val="005A64C1"/>
    <w:rsid w:val="005B20C5"/>
    <w:rsid w:val="005D280F"/>
    <w:rsid w:val="005E3D9E"/>
    <w:rsid w:val="005E634D"/>
    <w:rsid w:val="005F2116"/>
    <w:rsid w:val="005F3F78"/>
    <w:rsid w:val="00607038"/>
    <w:rsid w:val="00616035"/>
    <w:rsid w:val="006255E5"/>
    <w:rsid w:val="006265E7"/>
    <w:rsid w:val="00626682"/>
    <w:rsid w:val="00630E31"/>
    <w:rsid w:val="00636097"/>
    <w:rsid w:val="006442F2"/>
    <w:rsid w:val="00654A7F"/>
    <w:rsid w:val="006615AE"/>
    <w:rsid w:val="0066630F"/>
    <w:rsid w:val="006732E9"/>
    <w:rsid w:val="0067573C"/>
    <w:rsid w:val="0067593B"/>
    <w:rsid w:val="00691CF2"/>
    <w:rsid w:val="006A0EA1"/>
    <w:rsid w:val="006A0EC8"/>
    <w:rsid w:val="006A16AB"/>
    <w:rsid w:val="006B0DDE"/>
    <w:rsid w:val="006B53EA"/>
    <w:rsid w:val="006B60BC"/>
    <w:rsid w:val="006D1253"/>
    <w:rsid w:val="006F1CAA"/>
    <w:rsid w:val="00704A62"/>
    <w:rsid w:val="00717A04"/>
    <w:rsid w:val="0072181B"/>
    <w:rsid w:val="00725F7D"/>
    <w:rsid w:val="00754984"/>
    <w:rsid w:val="007553BD"/>
    <w:rsid w:val="00767300"/>
    <w:rsid w:val="0077223A"/>
    <w:rsid w:val="00787BD9"/>
    <w:rsid w:val="00792B8E"/>
    <w:rsid w:val="007945EF"/>
    <w:rsid w:val="00794F68"/>
    <w:rsid w:val="00797DF6"/>
    <w:rsid w:val="007A0AFA"/>
    <w:rsid w:val="007B24A6"/>
    <w:rsid w:val="007C0393"/>
    <w:rsid w:val="007C169D"/>
    <w:rsid w:val="007C34AD"/>
    <w:rsid w:val="007C4CD3"/>
    <w:rsid w:val="007D1D94"/>
    <w:rsid w:val="007E1F08"/>
    <w:rsid w:val="007F4D32"/>
    <w:rsid w:val="00811DAC"/>
    <w:rsid w:val="0081280F"/>
    <w:rsid w:val="00817E8D"/>
    <w:rsid w:val="008203CA"/>
    <w:rsid w:val="00825090"/>
    <w:rsid w:val="0084198B"/>
    <w:rsid w:val="00854E27"/>
    <w:rsid w:val="00864896"/>
    <w:rsid w:val="008702C4"/>
    <w:rsid w:val="008719B1"/>
    <w:rsid w:val="008746FA"/>
    <w:rsid w:val="00876F2A"/>
    <w:rsid w:val="0089403C"/>
    <w:rsid w:val="00897423"/>
    <w:rsid w:val="008A0C81"/>
    <w:rsid w:val="008A2761"/>
    <w:rsid w:val="008C0B94"/>
    <w:rsid w:val="008D4BAC"/>
    <w:rsid w:val="009049C7"/>
    <w:rsid w:val="00907800"/>
    <w:rsid w:val="00907A60"/>
    <w:rsid w:val="00924FB0"/>
    <w:rsid w:val="00925CD4"/>
    <w:rsid w:val="00940B8B"/>
    <w:rsid w:val="00946BA7"/>
    <w:rsid w:val="0096635C"/>
    <w:rsid w:val="00976717"/>
    <w:rsid w:val="00984C32"/>
    <w:rsid w:val="009924E7"/>
    <w:rsid w:val="009A2046"/>
    <w:rsid w:val="009C3DE1"/>
    <w:rsid w:val="009C611C"/>
    <w:rsid w:val="009E1288"/>
    <w:rsid w:val="009F2B5D"/>
    <w:rsid w:val="009F2E86"/>
    <w:rsid w:val="00A012FA"/>
    <w:rsid w:val="00A04386"/>
    <w:rsid w:val="00A07ACC"/>
    <w:rsid w:val="00A2317C"/>
    <w:rsid w:val="00A41AA3"/>
    <w:rsid w:val="00A55F69"/>
    <w:rsid w:val="00A5744F"/>
    <w:rsid w:val="00A62FA3"/>
    <w:rsid w:val="00A65C81"/>
    <w:rsid w:val="00A71869"/>
    <w:rsid w:val="00A71A4D"/>
    <w:rsid w:val="00A74387"/>
    <w:rsid w:val="00A80E67"/>
    <w:rsid w:val="00A825FF"/>
    <w:rsid w:val="00A869F6"/>
    <w:rsid w:val="00A93505"/>
    <w:rsid w:val="00AD5BCE"/>
    <w:rsid w:val="00AD62B1"/>
    <w:rsid w:val="00AE6E5B"/>
    <w:rsid w:val="00AE7111"/>
    <w:rsid w:val="00B06478"/>
    <w:rsid w:val="00B07CE3"/>
    <w:rsid w:val="00B12F1D"/>
    <w:rsid w:val="00B32C36"/>
    <w:rsid w:val="00B40842"/>
    <w:rsid w:val="00B40951"/>
    <w:rsid w:val="00B43F72"/>
    <w:rsid w:val="00B90401"/>
    <w:rsid w:val="00BA3CB8"/>
    <w:rsid w:val="00BC20EF"/>
    <w:rsid w:val="00BC4268"/>
    <w:rsid w:val="00BE16A0"/>
    <w:rsid w:val="00BE7B76"/>
    <w:rsid w:val="00BF56FE"/>
    <w:rsid w:val="00BF5DDF"/>
    <w:rsid w:val="00C0060E"/>
    <w:rsid w:val="00C17D3C"/>
    <w:rsid w:val="00C56518"/>
    <w:rsid w:val="00C655AE"/>
    <w:rsid w:val="00C74C38"/>
    <w:rsid w:val="00C75BC7"/>
    <w:rsid w:val="00C84874"/>
    <w:rsid w:val="00C85294"/>
    <w:rsid w:val="00C93E0E"/>
    <w:rsid w:val="00C950EA"/>
    <w:rsid w:val="00CA5F73"/>
    <w:rsid w:val="00CB0673"/>
    <w:rsid w:val="00CB273F"/>
    <w:rsid w:val="00CC5E4D"/>
    <w:rsid w:val="00CC781E"/>
    <w:rsid w:val="00CD360A"/>
    <w:rsid w:val="00CD396C"/>
    <w:rsid w:val="00CD3B69"/>
    <w:rsid w:val="00CD5877"/>
    <w:rsid w:val="00CE4170"/>
    <w:rsid w:val="00CE4B74"/>
    <w:rsid w:val="00D002F3"/>
    <w:rsid w:val="00D06944"/>
    <w:rsid w:val="00D1320D"/>
    <w:rsid w:val="00D1406C"/>
    <w:rsid w:val="00D16188"/>
    <w:rsid w:val="00D24357"/>
    <w:rsid w:val="00D34279"/>
    <w:rsid w:val="00D348DE"/>
    <w:rsid w:val="00D3710D"/>
    <w:rsid w:val="00D51BD0"/>
    <w:rsid w:val="00D56E12"/>
    <w:rsid w:val="00D603FB"/>
    <w:rsid w:val="00D72480"/>
    <w:rsid w:val="00D81BE2"/>
    <w:rsid w:val="00D91AF4"/>
    <w:rsid w:val="00DA16CD"/>
    <w:rsid w:val="00DA27B2"/>
    <w:rsid w:val="00DC07F4"/>
    <w:rsid w:val="00DC3A47"/>
    <w:rsid w:val="00DD2BE1"/>
    <w:rsid w:val="00DE61B4"/>
    <w:rsid w:val="00DE6F2E"/>
    <w:rsid w:val="00DF04AB"/>
    <w:rsid w:val="00DF6CF6"/>
    <w:rsid w:val="00DF790F"/>
    <w:rsid w:val="00E0162D"/>
    <w:rsid w:val="00E158C6"/>
    <w:rsid w:val="00E36E51"/>
    <w:rsid w:val="00E36F5C"/>
    <w:rsid w:val="00E400D0"/>
    <w:rsid w:val="00E43082"/>
    <w:rsid w:val="00E460C1"/>
    <w:rsid w:val="00E53AC9"/>
    <w:rsid w:val="00E73120"/>
    <w:rsid w:val="00E73CB7"/>
    <w:rsid w:val="00E82EEF"/>
    <w:rsid w:val="00E835F3"/>
    <w:rsid w:val="00E85803"/>
    <w:rsid w:val="00E90BFC"/>
    <w:rsid w:val="00E97DD9"/>
    <w:rsid w:val="00EA5C84"/>
    <w:rsid w:val="00EC0355"/>
    <w:rsid w:val="00ED37B2"/>
    <w:rsid w:val="00EF0FBE"/>
    <w:rsid w:val="00EF1EED"/>
    <w:rsid w:val="00EF6FEB"/>
    <w:rsid w:val="00F10CEA"/>
    <w:rsid w:val="00F1147D"/>
    <w:rsid w:val="00F11A6B"/>
    <w:rsid w:val="00F1668A"/>
    <w:rsid w:val="00F22E38"/>
    <w:rsid w:val="00F36AE2"/>
    <w:rsid w:val="00F471C0"/>
    <w:rsid w:val="00F643E3"/>
    <w:rsid w:val="00F71DBD"/>
    <w:rsid w:val="00F86215"/>
    <w:rsid w:val="00F93360"/>
    <w:rsid w:val="00F94AAD"/>
    <w:rsid w:val="00F96882"/>
    <w:rsid w:val="00FB0FB2"/>
    <w:rsid w:val="00FB46F3"/>
    <w:rsid w:val="00FD1057"/>
    <w:rsid w:val="00FE394F"/>
    <w:rsid w:val="00FE3C51"/>
    <w:rsid w:val="00FE4FAD"/>
    <w:rsid w:val="00FF0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D8AE7-F1C8-4AFF-A883-B7177166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2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4386"/>
  </w:style>
  <w:style w:type="paragraph" w:customStyle="1" w:styleId="1">
    <w:name w:val="Абзац списка1"/>
    <w:basedOn w:val="a"/>
    <w:uiPriority w:val="99"/>
    <w:rsid w:val="00A04386"/>
    <w:pPr>
      <w:tabs>
        <w:tab w:val="left" w:pos="708"/>
      </w:tabs>
      <w:suppressAutoHyphens/>
      <w:spacing w:after="200" w:line="276" w:lineRule="atLeast"/>
      <w:ind w:left="720"/>
    </w:pPr>
    <w:rPr>
      <w:rFonts w:ascii="Calibri" w:eastAsia="Calibri" w:hAnsi="Calibri" w:cs="Calibri"/>
      <w:lang w:eastAsia="zh-CN"/>
    </w:rPr>
  </w:style>
  <w:style w:type="character" w:customStyle="1" w:styleId="c5">
    <w:name w:val="c5"/>
    <w:basedOn w:val="a0"/>
    <w:rsid w:val="006732E9"/>
  </w:style>
  <w:style w:type="paragraph" w:styleId="a3">
    <w:name w:val="No Spacing"/>
    <w:link w:val="a4"/>
    <w:qFormat/>
    <w:rsid w:val="00D3427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rsid w:val="00D34279"/>
    <w:rPr>
      <w:rFonts w:ascii="Calibri" w:eastAsia="Calibri" w:hAnsi="Calibri" w:cs="Times New Roman"/>
      <w:lang w:eastAsia="ru-RU"/>
    </w:rPr>
  </w:style>
  <w:style w:type="character" w:customStyle="1" w:styleId="hl">
    <w:name w:val="hl"/>
    <w:basedOn w:val="a0"/>
    <w:rsid w:val="00D34279"/>
  </w:style>
  <w:style w:type="paragraph" w:styleId="a5">
    <w:name w:val="List Paragraph"/>
    <w:basedOn w:val="a"/>
    <w:link w:val="a6"/>
    <w:uiPriority w:val="34"/>
    <w:qFormat/>
    <w:rsid w:val="00E85803"/>
    <w:pPr>
      <w:ind w:left="720"/>
      <w:contextualSpacing/>
    </w:pPr>
  </w:style>
  <w:style w:type="paragraph" w:styleId="a7">
    <w:name w:val="Normal (Web)"/>
    <w:basedOn w:val="a"/>
    <w:link w:val="a8"/>
    <w:uiPriority w:val="99"/>
    <w:unhideWhenUsed/>
    <w:rsid w:val="00E8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E85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E85803"/>
  </w:style>
  <w:style w:type="character" w:customStyle="1" w:styleId="a8">
    <w:name w:val="Обычный (веб) Знак"/>
    <w:link w:val="a7"/>
    <w:uiPriority w:val="99"/>
    <w:locked/>
    <w:rsid w:val="00E85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8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07CE3"/>
    <w:rPr>
      <w:i/>
      <w:iCs/>
    </w:rPr>
  </w:style>
  <w:style w:type="character" w:styleId="ab">
    <w:name w:val="Hyperlink"/>
    <w:basedOn w:val="a0"/>
    <w:uiPriority w:val="99"/>
    <w:unhideWhenUsed/>
    <w:rsid w:val="00B07CE3"/>
    <w:rPr>
      <w:color w:val="0000FF"/>
      <w:u w:val="single"/>
    </w:rPr>
  </w:style>
  <w:style w:type="paragraph" w:customStyle="1" w:styleId="rtejustify">
    <w:name w:val="rtejustify"/>
    <w:basedOn w:val="a"/>
    <w:rsid w:val="00C6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655AE"/>
    <w:rPr>
      <w:b/>
      <w:bCs/>
    </w:rPr>
  </w:style>
  <w:style w:type="paragraph" w:styleId="2">
    <w:name w:val="Body Text 2"/>
    <w:basedOn w:val="a"/>
    <w:link w:val="20"/>
    <w:rsid w:val="000807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80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F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43DB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0D76D2"/>
  </w:style>
  <w:style w:type="paragraph" w:styleId="af">
    <w:name w:val="Body Text"/>
    <w:basedOn w:val="a"/>
    <w:link w:val="af0"/>
    <w:rsid w:val="00D56E12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D56E12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34"/>
    <w:locked/>
    <w:rsid w:val="00D56E12"/>
  </w:style>
  <w:style w:type="paragraph" w:customStyle="1" w:styleId="af1">
    <w:name w:val="Знак"/>
    <w:basedOn w:val="a"/>
    <w:rsid w:val="005F3F7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"/>
    <w:basedOn w:val="a"/>
    <w:rsid w:val="00370B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uiPriority w:val="99"/>
    <w:semiHidden/>
    <w:unhideWhenUsed/>
    <w:rsid w:val="009E128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E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hta.clan.su/load/zdorovesberegajushhie_tekhnologii_v_shkole/41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10268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enclass.ru/node/477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81AA2-4107-4504-AC9C-D556FAAC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3037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Антонина</cp:lastModifiedBy>
  <cp:revision>4</cp:revision>
  <cp:lastPrinted>2016-10-24T03:50:00Z</cp:lastPrinted>
  <dcterms:created xsi:type="dcterms:W3CDTF">2017-03-04T05:57:00Z</dcterms:created>
  <dcterms:modified xsi:type="dcterms:W3CDTF">2017-03-04T06:00:00Z</dcterms:modified>
</cp:coreProperties>
</file>