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4DDD" w14:textId="7006A86B" w:rsidR="006A486B" w:rsidRDefault="008D4C27" w:rsidP="008D4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C2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D4C27">
        <w:rPr>
          <w:rFonts w:ascii="Times New Roman" w:hAnsi="Times New Roman" w:cs="Times New Roman"/>
          <w:sz w:val="28"/>
          <w:szCs w:val="28"/>
        </w:rPr>
        <w:t xml:space="preserve">икольская 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4C27">
        <w:rPr>
          <w:rFonts w:ascii="Times New Roman" w:hAnsi="Times New Roman" w:cs="Times New Roman"/>
          <w:sz w:val="28"/>
          <w:szCs w:val="28"/>
        </w:rPr>
        <w:t>елгородского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8D4C27">
        <w:rPr>
          <w:rFonts w:ascii="Times New Roman" w:hAnsi="Times New Roman" w:cs="Times New Roman"/>
          <w:sz w:val="28"/>
          <w:szCs w:val="28"/>
        </w:rPr>
        <w:t>елгородской области»</w:t>
      </w:r>
    </w:p>
    <w:p w14:paraId="7C19CD4D" w14:textId="77777777" w:rsidR="008D4C27" w:rsidRDefault="008D4C27" w:rsidP="008D4C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C612C5" w14:textId="77777777" w:rsidR="008D4C27" w:rsidRDefault="008D4C27" w:rsidP="008D4C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48BF0" w14:textId="77777777" w:rsidR="008D4C27" w:rsidRDefault="008D4C27" w:rsidP="008D4C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664B72" w14:textId="77777777" w:rsidR="008D4C27" w:rsidRDefault="008D4C27" w:rsidP="008D4C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E775E9" w14:textId="77777777" w:rsidR="008D4C27" w:rsidRDefault="008D4C27" w:rsidP="008D4C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A3AE2C" w14:textId="77777777" w:rsidR="008D4C27" w:rsidRDefault="008D4C27" w:rsidP="00FE7167">
      <w:pPr>
        <w:rPr>
          <w:rFonts w:ascii="Times New Roman" w:hAnsi="Times New Roman"/>
          <w:sz w:val="48"/>
          <w:szCs w:val="48"/>
        </w:rPr>
      </w:pPr>
    </w:p>
    <w:p w14:paraId="02C83225" w14:textId="77777777" w:rsidR="008D4C27" w:rsidRDefault="008D4C27" w:rsidP="008D4C27">
      <w:pPr>
        <w:jc w:val="center"/>
        <w:rPr>
          <w:rFonts w:ascii="Times New Roman" w:hAnsi="Times New Roman"/>
          <w:sz w:val="48"/>
          <w:szCs w:val="48"/>
        </w:rPr>
      </w:pPr>
    </w:p>
    <w:p w14:paraId="1739D142" w14:textId="765DAD24" w:rsidR="008D4C27" w:rsidRPr="00A002BA" w:rsidRDefault="008D4C27" w:rsidP="008D4C27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A002BA">
        <w:rPr>
          <w:rFonts w:ascii="Times New Roman" w:hAnsi="Times New Roman"/>
          <w:b/>
          <w:bCs/>
          <w:sz w:val="44"/>
          <w:szCs w:val="44"/>
        </w:rPr>
        <w:t>СОЦИАЛЬНЫЙ ПРОЕКТ</w:t>
      </w:r>
    </w:p>
    <w:p w14:paraId="201D9277" w14:textId="63C41560" w:rsidR="008D4C27" w:rsidRPr="00A002BA" w:rsidRDefault="008D4C27" w:rsidP="008D4C27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A002BA">
        <w:rPr>
          <w:rFonts w:ascii="Times New Roman" w:hAnsi="Times New Roman"/>
          <w:b/>
          <w:bCs/>
          <w:sz w:val="44"/>
          <w:szCs w:val="44"/>
        </w:rPr>
        <w:t>«В</w:t>
      </w:r>
      <w:r w:rsidR="00474B6A" w:rsidRPr="00A002BA">
        <w:rPr>
          <w:rFonts w:ascii="Times New Roman" w:hAnsi="Times New Roman"/>
          <w:b/>
          <w:bCs/>
          <w:sz w:val="44"/>
          <w:szCs w:val="44"/>
        </w:rPr>
        <w:t>ремя творить</w:t>
      </w:r>
      <w:r w:rsidRPr="00A002BA">
        <w:rPr>
          <w:rFonts w:ascii="Times New Roman" w:hAnsi="Times New Roman"/>
          <w:b/>
          <w:bCs/>
          <w:sz w:val="44"/>
          <w:szCs w:val="44"/>
        </w:rPr>
        <w:t>»</w:t>
      </w:r>
    </w:p>
    <w:p w14:paraId="22714B80" w14:textId="77777777" w:rsidR="00A002BA" w:rsidRDefault="00D9578F" w:rsidP="008D4C27">
      <w:pPr>
        <w:jc w:val="center"/>
        <w:rPr>
          <w:rFonts w:ascii="Times New Roman" w:hAnsi="Times New Roman"/>
          <w:sz w:val="32"/>
          <w:szCs w:val="32"/>
        </w:rPr>
      </w:pPr>
      <w:r w:rsidRPr="00A002BA">
        <w:rPr>
          <w:rFonts w:ascii="Times New Roman" w:hAnsi="Times New Roman"/>
          <w:sz w:val="32"/>
          <w:szCs w:val="32"/>
        </w:rPr>
        <w:t>Номинация</w:t>
      </w:r>
      <w:r w:rsidR="00A002BA" w:rsidRPr="00A002BA">
        <w:rPr>
          <w:rFonts w:ascii="Times New Roman" w:hAnsi="Times New Roman"/>
          <w:sz w:val="32"/>
          <w:szCs w:val="32"/>
        </w:rPr>
        <w:t>: Оказание помощи и поддержки</w:t>
      </w:r>
    </w:p>
    <w:p w14:paraId="4ACE2AB3" w14:textId="6C0BF98B" w:rsidR="00D9578F" w:rsidRPr="00A002BA" w:rsidRDefault="00A002BA" w:rsidP="008D4C27">
      <w:pPr>
        <w:jc w:val="center"/>
        <w:rPr>
          <w:rFonts w:ascii="Times New Roman" w:hAnsi="Times New Roman"/>
          <w:sz w:val="32"/>
          <w:szCs w:val="32"/>
        </w:rPr>
      </w:pPr>
      <w:r w:rsidRPr="00A002BA">
        <w:rPr>
          <w:rFonts w:ascii="Times New Roman" w:hAnsi="Times New Roman"/>
          <w:sz w:val="32"/>
          <w:szCs w:val="32"/>
        </w:rPr>
        <w:t xml:space="preserve"> пожилым людям</w:t>
      </w:r>
    </w:p>
    <w:p w14:paraId="064C63C9" w14:textId="77777777" w:rsidR="008D4C27" w:rsidRDefault="008D4C27" w:rsidP="008D4C27">
      <w:pPr>
        <w:jc w:val="center"/>
        <w:rPr>
          <w:rFonts w:ascii="Times New Roman" w:hAnsi="Times New Roman"/>
          <w:sz w:val="48"/>
          <w:szCs w:val="48"/>
        </w:rPr>
      </w:pPr>
    </w:p>
    <w:p w14:paraId="096F18DD" w14:textId="77777777" w:rsidR="008D4C27" w:rsidRDefault="008D4C27" w:rsidP="008D4C27">
      <w:pPr>
        <w:jc w:val="center"/>
        <w:rPr>
          <w:rFonts w:ascii="Times New Roman" w:hAnsi="Times New Roman"/>
          <w:sz w:val="48"/>
          <w:szCs w:val="48"/>
        </w:rPr>
      </w:pPr>
    </w:p>
    <w:p w14:paraId="68AD9B5A" w14:textId="77777777" w:rsidR="008D4C27" w:rsidRPr="008D4C27" w:rsidRDefault="008D4C27" w:rsidP="008D4C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4C27"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</w:t>
      </w:r>
    </w:p>
    <w:p w14:paraId="672DC946" w14:textId="13EBCFBE" w:rsidR="008D4C27" w:rsidRPr="008D4C27" w:rsidRDefault="008D4C27" w:rsidP="008D4C27">
      <w:pPr>
        <w:jc w:val="right"/>
        <w:rPr>
          <w:rFonts w:ascii="Times New Roman" w:hAnsi="Times New Roman" w:cs="Times New Roman"/>
          <w:sz w:val="28"/>
          <w:szCs w:val="28"/>
        </w:rPr>
      </w:pPr>
      <w:r w:rsidRPr="008D4C27">
        <w:rPr>
          <w:rFonts w:ascii="Times New Roman" w:hAnsi="Times New Roman" w:cs="Times New Roman"/>
          <w:sz w:val="28"/>
          <w:szCs w:val="28"/>
        </w:rPr>
        <w:t>Афанасьева В.К., педагог-психолог</w:t>
      </w:r>
    </w:p>
    <w:p w14:paraId="6AB36F31" w14:textId="77777777" w:rsidR="00641816" w:rsidRDefault="008D4C27" w:rsidP="0064181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27"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  <w:r w:rsidRPr="008D4C27">
        <w:rPr>
          <w:rFonts w:ascii="Times New Roman" w:eastAsia="Calibri" w:hAnsi="Times New Roman" w:cs="Times New Roman"/>
          <w:sz w:val="28"/>
          <w:szCs w:val="28"/>
        </w:rPr>
        <w:t xml:space="preserve">Аладьин Д.В., </w:t>
      </w:r>
    </w:p>
    <w:p w14:paraId="5BE7077F" w14:textId="154A5A50" w:rsidR="008D4C27" w:rsidRPr="00641816" w:rsidRDefault="008D4C27" w:rsidP="0064181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27">
        <w:rPr>
          <w:rFonts w:ascii="Times New Roman" w:hAnsi="Times New Roman" w:cs="Times New Roman"/>
          <w:sz w:val="28"/>
          <w:szCs w:val="28"/>
        </w:rPr>
        <w:t xml:space="preserve"> Суворин М.К.,</w:t>
      </w:r>
      <w:r w:rsidR="00641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816" w:rsidRPr="008D4C27">
        <w:rPr>
          <w:rFonts w:ascii="Times New Roman" w:hAnsi="Times New Roman" w:cs="Times New Roman"/>
          <w:sz w:val="28"/>
          <w:szCs w:val="28"/>
        </w:rPr>
        <w:t>Филатова П.А.,</w:t>
      </w:r>
    </w:p>
    <w:p w14:paraId="0D9DCB96" w14:textId="77777777" w:rsidR="008D4C27" w:rsidRPr="008D4C27" w:rsidRDefault="008D4C27" w:rsidP="008D4C2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0BCC69" w14:textId="77777777" w:rsidR="008D4C27" w:rsidRDefault="008D4C27" w:rsidP="008D4C27">
      <w:pPr>
        <w:jc w:val="center"/>
        <w:rPr>
          <w:rFonts w:ascii="Times New Roman" w:hAnsi="Times New Roman"/>
          <w:sz w:val="48"/>
          <w:szCs w:val="48"/>
        </w:rPr>
      </w:pPr>
    </w:p>
    <w:p w14:paraId="723478FD" w14:textId="77777777" w:rsidR="008D4C27" w:rsidRDefault="008D4C27" w:rsidP="008D4C27">
      <w:pPr>
        <w:jc w:val="center"/>
        <w:rPr>
          <w:rFonts w:ascii="Times New Roman" w:hAnsi="Times New Roman"/>
          <w:sz w:val="48"/>
          <w:szCs w:val="48"/>
        </w:rPr>
      </w:pPr>
    </w:p>
    <w:p w14:paraId="6D1C0689" w14:textId="77777777" w:rsidR="004700AE" w:rsidRDefault="004700AE" w:rsidP="00A002BA">
      <w:pPr>
        <w:rPr>
          <w:rFonts w:ascii="Times New Roman" w:hAnsi="Times New Roman"/>
          <w:sz w:val="28"/>
          <w:szCs w:val="28"/>
        </w:rPr>
      </w:pPr>
    </w:p>
    <w:p w14:paraId="4DBEBFA2" w14:textId="77777777" w:rsidR="00A002BA" w:rsidRDefault="00A002BA" w:rsidP="004700AE">
      <w:pPr>
        <w:jc w:val="center"/>
        <w:rPr>
          <w:rFonts w:ascii="Times New Roman" w:hAnsi="Times New Roman"/>
          <w:sz w:val="28"/>
          <w:szCs w:val="28"/>
        </w:rPr>
      </w:pPr>
    </w:p>
    <w:p w14:paraId="04C8B822" w14:textId="63EE7300" w:rsidR="00446648" w:rsidRPr="004700AE" w:rsidRDefault="008D4C27" w:rsidP="004700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Белгород 2024г.</w:t>
      </w:r>
    </w:p>
    <w:p w14:paraId="619CDD8C" w14:textId="6F6A26AB" w:rsidR="005D520D" w:rsidRDefault="005D520D" w:rsidP="00403EC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СОДЕРЖАНИЕ.</w:t>
      </w:r>
    </w:p>
    <w:p w14:paraId="2BF7159B" w14:textId="38408308" w:rsidR="00DA6A43" w:rsidRPr="00366D6B" w:rsidRDefault="005D520D" w:rsidP="00DA6A43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66D6B">
        <w:rPr>
          <w:rFonts w:ascii="Times New Roman" w:hAnsi="Times New Roman" w:cs="Times New Roman"/>
          <w:b/>
          <w:bCs/>
          <w:sz w:val="26"/>
          <w:szCs w:val="26"/>
        </w:rPr>
        <w:t>Паспорт проекта</w:t>
      </w:r>
      <w:r w:rsidR="00DD3512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</w:t>
      </w:r>
      <w:proofErr w:type="gramStart"/>
      <w:r w:rsidR="00DD3512">
        <w:rPr>
          <w:rFonts w:ascii="Times New Roman" w:hAnsi="Times New Roman" w:cs="Times New Roman"/>
          <w:b/>
          <w:bCs/>
          <w:sz w:val="26"/>
          <w:szCs w:val="26"/>
        </w:rPr>
        <w:t>…….</w:t>
      </w:r>
      <w:proofErr w:type="gramEnd"/>
      <w:r w:rsidR="00DD3512">
        <w:rPr>
          <w:rFonts w:ascii="Times New Roman" w:hAnsi="Times New Roman" w:cs="Times New Roman"/>
          <w:b/>
          <w:bCs/>
          <w:sz w:val="26"/>
          <w:szCs w:val="26"/>
        </w:rPr>
        <w:t>.стр. 3</w:t>
      </w:r>
    </w:p>
    <w:p w14:paraId="590228D6" w14:textId="53B523A1" w:rsidR="00366D6B" w:rsidRPr="00366D6B" w:rsidRDefault="005D520D" w:rsidP="00366D6B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366D6B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366D6B" w:rsidRPr="00366D6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A6A43" w:rsidRPr="00366D6B">
        <w:rPr>
          <w:rFonts w:ascii="Times New Roman" w:hAnsi="Times New Roman" w:cs="Times New Roman"/>
          <w:b/>
          <w:bCs/>
          <w:sz w:val="26"/>
          <w:szCs w:val="26"/>
        </w:rPr>
        <w:t xml:space="preserve"> Деятельность по разработке и реализации Проекта</w:t>
      </w:r>
      <w:r w:rsidR="00DD3512">
        <w:rPr>
          <w:rFonts w:ascii="Times New Roman" w:hAnsi="Times New Roman" w:cs="Times New Roman"/>
          <w:b/>
          <w:bCs/>
          <w:sz w:val="26"/>
          <w:szCs w:val="26"/>
        </w:rPr>
        <w:t>…………</w:t>
      </w:r>
      <w:proofErr w:type="gramStart"/>
      <w:r w:rsidR="00DD3512">
        <w:rPr>
          <w:rFonts w:ascii="Times New Roman" w:hAnsi="Times New Roman" w:cs="Times New Roman"/>
          <w:b/>
          <w:bCs/>
          <w:sz w:val="26"/>
          <w:szCs w:val="26"/>
        </w:rPr>
        <w:t>…….</w:t>
      </w:r>
      <w:proofErr w:type="gramEnd"/>
      <w:r w:rsidR="00DD3512">
        <w:rPr>
          <w:rFonts w:ascii="Times New Roman" w:hAnsi="Times New Roman" w:cs="Times New Roman"/>
          <w:b/>
          <w:bCs/>
          <w:sz w:val="26"/>
          <w:szCs w:val="26"/>
        </w:rPr>
        <w:t>.…стр. 5</w:t>
      </w:r>
    </w:p>
    <w:p w14:paraId="7ADE8DD1" w14:textId="6724CC13" w:rsidR="00366D6B" w:rsidRDefault="00366D6B" w:rsidP="00366D6B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66D6B">
        <w:rPr>
          <w:rFonts w:ascii="Times New Roman" w:hAnsi="Times New Roman" w:cs="Times New Roman"/>
          <w:sz w:val="26"/>
          <w:szCs w:val="26"/>
        </w:rPr>
        <w:t>2</w:t>
      </w:r>
      <w:r w:rsidR="00DA6A43" w:rsidRPr="00DA6A43">
        <w:rPr>
          <w:rFonts w:ascii="Times New Roman" w:hAnsi="Times New Roman" w:cs="Times New Roman"/>
          <w:sz w:val="26"/>
          <w:szCs w:val="26"/>
        </w:rPr>
        <w:t xml:space="preserve">.1 </w:t>
      </w:r>
      <w:r w:rsidR="00DA6A43">
        <w:rPr>
          <w:rFonts w:ascii="Times New Roman" w:hAnsi="Times New Roman" w:cs="Times New Roman"/>
          <w:sz w:val="26"/>
          <w:szCs w:val="26"/>
        </w:rPr>
        <w:t>Анализ ситуации</w:t>
      </w:r>
      <w:r w:rsidR="00DD3512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proofErr w:type="gramStart"/>
      <w:r w:rsidR="00DD3512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DD3512">
        <w:rPr>
          <w:rFonts w:ascii="Times New Roman" w:hAnsi="Times New Roman" w:cs="Times New Roman"/>
          <w:sz w:val="26"/>
          <w:szCs w:val="26"/>
        </w:rPr>
        <w:t>…стр. 5</w:t>
      </w:r>
    </w:p>
    <w:p w14:paraId="37683529" w14:textId="784B9C2B" w:rsidR="00366D6B" w:rsidRPr="00E66C09" w:rsidRDefault="00366D6B" w:rsidP="00366D6B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E66C09">
        <w:rPr>
          <w:rFonts w:ascii="Times New Roman" w:hAnsi="Times New Roman" w:cs="Times New Roman"/>
          <w:sz w:val="26"/>
          <w:szCs w:val="26"/>
        </w:rPr>
        <w:t>2</w:t>
      </w:r>
      <w:r w:rsidR="00DA6A43" w:rsidRPr="00E66C09">
        <w:rPr>
          <w:rFonts w:ascii="Times New Roman" w:hAnsi="Times New Roman" w:cs="Times New Roman"/>
          <w:sz w:val="26"/>
          <w:szCs w:val="26"/>
        </w:rPr>
        <w:t>.2 Идея проекта</w:t>
      </w:r>
      <w:r w:rsidR="00DD3512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proofErr w:type="gramStart"/>
      <w:r w:rsidR="00DD3512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DD3512">
        <w:rPr>
          <w:rFonts w:ascii="Times New Roman" w:hAnsi="Times New Roman" w:cs="Times New Roman"/>
          <w:sz w:val="26"/>
          <w:szCs w:val="26"/>
        </w:rPr>
        <w:t>……..…стр. 6</w:t>
      </w:r>
    </w:p>
    <w:p w14:paraId="1EF8A6F5" w14:textId="45819813" w:rsidR="00366D6B" w:rsidRPr="00BB1052" w:rsidRDefault="00366D6B" w:rsidP="00366D6B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B1052">
        <w:rPr>
          <w:rFonts w:ascii="Times New Roman" w:hAnsi="Times New Roman" w:cs="Times New Roman"/>
          <w:sz w:val="26"/>
          <w:szCs w:val="26"/>
        </w:rPr>
        <w:t>2</w:t>
      </w:r>
      <w:r w:rsidR="00DA6A43" w:rsidRPr="00BB1052">
        <w:rPr>
          <w:rFonts w:ascii="Times New Roman" w:hAnsi="Times New Roman" w:cs="Times New Roman"/>
          <w:sz w:val="26"/>
          <w:szCs w:val="26"/>
        </w:rPr>
        <w:t>.3 Цели и задачи проекта.</w:t>
      </w:r>
      <w:r w:rsidR="00DD3512" w:rsidRPr="00DD3512">
        <w:rPr>
          <w:rFonts w:ascii="Times New Roman" w:hAnsi="Times New Roman" w:cs="Times New Roman"/>
          <w:sz w:val="26"/>
          <w:szCs w:val="26"/>
        </w:rPr>
        <w:t xml:space="preserve"> </w:t>
      </w:r>
      <w:r w:rsidR="00DD3512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DD3512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DD3512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DD3512">
        <w:rPr>
          <w:rFonts w:ascii="Times New Roman" w:hAnsi="Times New Roman" w:cs="Times New Roman"/>
          <w:sz w:val="26"/>
          <w:szCs w:val="26"/>
        </w:rPr>
        <w:t>.</w:t>
      </w:r>
      <w:r w:rsidR="00DD3512">
        <w:rPr>
          <w:rFonts w:ascii="Times New Roman" w:hAnsi="Times New Roman" w:cs="Times New Roman"/>
          <w:sz w:val="26"/>
          <w:szCs w:val="26"/>
        </w:rPr>
        <w:t>…</w:t>
      </w:r>
      <w:r w:rsidR="00DD3512">
        <w:rPr>
          <w:rFonts w:ascii="Times New Roman" w:hAnsi="Times New Roman" w:cs="Times New Roman"/>
          <w:sz w:val="26"/>
          <w:szCs w:val="26"/>
        </w:rPr>
        <w:t>стр. 6</w:t>
      </w:r>
    </w:p>
    <w:p w14:paraId="6D3168C0" w14:textId="474E96DF" w:rsidR="00366D6B" w:rsidRPr="00B24588" w:rsidRDefault="00366D6B" w:rsidP="00366D6B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24588">
        <w:rPr>
          <w:rFonts w:ascii="Times New Roman" w:hAnsi="Times New Roman" w:cs="Times New Roman"/>
          <w:sz w:val="26"/>
          <w:szCs w:val="26"/>
        </w:rPr>
        <w:t>2</w:t>
      </w:r>
      <w:r w:rsidR="00DA6A43" w:rsidRPr="00B24588">
        <w:rPr>
          <w:rFonts w:ascii="Times New Roman" w:hAnsi="Times New Roman" w:cs="Times New Roman"/>
          <w:sz w:val="26"/>
          <w:szCs w:val="26"/>
        </w:rPr>
        <w:t>.4 Анализ ресурсов и рисков реализации Проекта.</w:t>
      </w:r>
      <w:r w:rsidR="00DD3512" w:rsidRPr="00DD3512">
        <w:rPr>
          <w:rFonts w:ascii="Times New Roman" w:hAnsi="Times New Roman" w:cs="Times New Roman"/>
          <w:sz w:val="26"/>
          <w:szCs w:val="26"/>
        </w:rPr>
        <w:t xml:space="preserve"> </w:t>
      </w:r>
      <w:r w:rsidR="00DD3512">
        <w:rPr>
          <w:rFonts w:ascii="Times New Roman" w:hAnsi="Times New Roman" w:cs="Times New Roman"/>
          <w:sz w:val="26"/>
          <w:szCs w:val="26"/>
        </w:rPr>
        <w:t>………………………</w:t>
      </w:r>
      <w:r w:rsidR="00DD3512">
        <w:rPr>
          <w:rFonts w:ascii="Times New Roman" w:hAnsi="Times New Roman" w:cs="Times New Roman"/>
          <w:sz w:val="26"/>
          <w:szCs w:val="26"/>
        </w:rPr>
        <w:t>…стр. 7</w:t>
      </w:r>
    </w:p>
    <w:p w14:paraId="2C3A94BB" w14:textId="6917FF21" w:rsidR="00DA6A43" w:rsidRPr="00864361" w:rsidRDefault="00366D6B" w:rsidP="00366D6B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64361">
        <w:rPr>
          <w:rFonts w:ascii="Times New Roman" w:hAnsi="Times New Roman" w:cs="Times New Roman"/>
          <w:sz w:val="26"/>
          <w:szCs w:val="26"/>
        </w:rPr>
        <w:t>2</w:t>
      </w:r>
      <w:r w:rsidR="00DA6A43" w:rsidRPr="00864361">
        <w:rPr>
          <w:rFonts w:ascii="Times New Roman" w:hAnsi="Times New Roman" w:cs="Times New Roman"/>
          <w:sz w:val="26"/>
          <w:szCs w:val="26"/>
        </w:rPr>
        <w:t>.5 План действий по реализации Проекта.</w:t>
      </w:r>
      <w:r w:rsidR="00DD3512" w:rsidRPr="00DD3512">
        <w:rPr>
          <w:rFonts w:ascii="Times New Roman" w:hAnsi="Times New Roman" w:cs="Times New Roman"/>
          <w:sz w:val="26"/>
          <w:szCs w:val="26"/>
        </w:rPr>
        <w:t xml:space="preserve"> </w:t>
      </w:r>
      <w:r w:rsidR="00DD3512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Start"/>
      <w:r w:rsidR="00DD3512">
        <w:rPr>
          <w:rFonts w:ascii="Times New Roman" w:hAnsi="Times New Roman" w:cs="Times New Roman"/>
          <w:sz w:val="26"/>
          <w:szCs w:val="26"/>
        </w:rPr>
        <w:t>……</w:t>
      </w:r>
      <w:r w:rsidR="00DD351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D3512">
        <w:rPr>
          <w:rFonts w:ascii="Times New Roman" w:hAnsi="Times New Roman" w:cs="Times New Roman"/>
          <w:sz w:val="26"/>
          <w:szCs w:val="26"/>
        </w:rPr>
        <w:t>.стр. 8</w:t>
      </w:r>
    </w:p>
    <w:p w14:paraId="7A231BE7" w14:textId="4C955559" w:rsidR="00366D6B" w:rsidRPr="00743848" w:rsidRDefault="00366D6B" w:rsidP="00366D6B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743848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743848">
        <w:rPr>
          <w:rFonts w:ascii="Times New Roman" w:hAnsi="Times New Roman" w:cs="Times New Roman"/>
          <w:b/>
          <w:bCs/>
          <w:sz w:val="26"/>
          <w:szCs w:val="26"/>
        </w:rPr>
        <w:t>. Практическая часть проекта</w:t>
      </w:r>
      <w:r w:rsidR="00DD3512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……………………………………………стр. 9</w:t>
      </w:r>
    </w:p>
    <w:p w14:paraId="2DFBDC29" w14:textId="03ECCDCD" w:rsidR="00366D6B" w:rsidRPr="00743848" w:rsidRDefault="00366D6B" w:rsidP="00366D6B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43848">
        <w:rPr>
          <w:rFonts w:ascii="Times New Roman" w:hAnsi="Times New Roman" w:cs="Times New Roman"/>
          <w:sz w:val="26"/>
          <w:szCs w:val="26"/>
        </w:rPr>
        <w:t>3.1 Мероприятия по реализации Проекта.</w:t>
      </w:r>
      <w:r w:rsidR="00DD3512" w:rsidRPr="00DD3512">
        <w:rPr>
          <w:rFonts w:ascii="Times New Roman" w:hAnsi="Times New Roman" w:cs="Times New Roman"/>
          <w:sz w:val="26"/>
          <w:szCs w:val="26"/>
        </w:rPr>
        <w:t xml:space="preserve"> </w:t>
      </w:r>
      <w:r w:rsidR="00DD3512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DD3512">
        <w:rPr>
          <w:rFonts w:ascii="Times New Roman" w:hAnsi="Times New Roman" w:cs="Times New Roman"/>
          <w:sz w:val="26"/>
          <w:szCs w:val="26"/>
        </w:rPr>
        <w:t>……стр. 9</w:t>
      </w:r>
    </w:p>
    <w:p w14:paraId="466B08A6" w14:textId="2A9EF2D6" w:rsidR="00366D6B" w:rsidRPr="00BD3E4A" w:rsidRDefault="00366D6B" w:rsidP="00366D6B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D3E4A">
        <w:rPr>
          <w:rFonts w:ascii="Times New Roman" w:hAnsi="Times New Roman" w:cs="Times New Roman"/>
          <w:sz w:val="26"/>
          <w:szCs w:val="26"/>
        </w:rPr>
        <w:t>3.2 Ожидаемые результаты.</w:t>
      </w:r>
      <w:r w:rsidR="00DD3512" w:rsidRPr="00DD3512">
        <w:rPr>
          <w:rFonts w:ascii="Times New Roman" w:hAnsi="Times New Roman" w:cs="Times New Roman"/>
          <w:sz w:val="26"/>
          <w:szCs w:val="26"/>
        </w:rPr>
        <w:t xml:space="preserve"> </w:t>
      </w:r>
      <w:r w:rsidR="00DD3512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DD3512">
        <w:rPr>
          <w:rFonts w:ascii="Times New Roman" w:hAnsi="Times New Roman" w:cs="Times New Roman"/>
          <w:sz w:val="26"/>
          <w:szCs w:val="26"/>
        </w:rPr>
        <w:t>………стр. 9</w:t>
      </w:r>
    </w:p>
    <w:p w14:paraId="51FB5544" w14:textId="22313609" w:rsidR="00366D6B" w:rsidRPr="007A6B01" w:rsidRDefault="00366D6B" w:rsidP="00366D6B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A6B01">
        <w:rPr>
          <w:rFonts w:ascii="Times New Roman" w:hAnsi="Times New Roman" w:cs="Times New Roman"/>
          <w:sz w:val="26"/>
          <w:szCs w:val="26"/>
        </w:rPr>
        <w:t>3.3 Оценка эффективности проекта.</w:t>
      </w:r>
      <w:r w:rsidR="00DD3512" w:rsidRPr="00DD3512">
        <w:rPr>
          <w:rFonts w:ascii="Times New Roman" w:hAnsi="Times New Roman" w:cs="Times New Roman"/>
          <w:sz w:val="26"/>
          <w:szCs w:val="26"/>
        </w:rPr>
        <w:t xml:space="preserve"> </w:t>
      </w:r>
      <w:r w:rsidR="00DD3512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 w:rsidR="00DD3512">
        <w:rPr>
          <w:rFonts w:ascii="Times New Roman" w:hAnsi="Times New Roman" w:cs="Times New Roman"/>
          <w:sz w:val="26"/>
          <w:szCs w:val="26"/>
        </w:rPr>
        <w:t>…стр. 10</w:t>
      </w:r>
    </w:p>
    <w:p w14:paraId="1C12A485" w14:textId="74F92B94" w:rsidR="005D520D" w:rsidRDefault="00366D6B" w:rsidP="00366D6B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E7385">
        <w:rPr>
          <w:rFonts w:ascii="Times New Roman" w:hAnsi="Times New Roman" w:cs="Times New Roman"/>
          <w:sz w:val="26"/>
          <w:szCs w:val="26"/>
        </w:rPr>
        <w:t>3.4 Перспективы проекта.</w:t>
      </w:r>
      <w:r w:rsidR="00DD3512" w:rsidRPr="00DD3512">
        <w:rPr>
          <w:rFonts w:ascii="Times New Roman" w:hAnsi="Times New Roman" w:cs="Times New Roman"/>
          <w:sz w:val="26"/>
          <w:szCs w:val="26"/>
        </w:rPr>
        <w:t xml:space="preserve"> </w:t>
      </w:r>
      <w:r w:rsidR="00DD3512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proofErr w:type="gramStart"/>
      <w:r w:rsidR="00DD3512">
        <w:rPr>
          <w:rFonts w:ascii="Times New Roman" w:hAnsi="Times New Roman" w:cs="Times New Roman"/>
          <w:sz w:val="26"/>
          <w:szCs w:val="26"/>
        </w:rPr>
        <w:t>……</w:t>
      </w:r>
      <w:r w:rsidR="00F635F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D3512">
        <w:rPr>
          <w:rFonts w:ascii="Times New Roman" w:hAnsi="Times New Roman" w:cs="Times New Roman"/>
          <w:sz w:val="26"/>
          <w:szCs w:val="26"/>
        </w:rPr>
        <w:t>стр. 11</w:t>
      </w:r>
    </w:p>
    <w:p w14:paraId="0B04DA19" w14:textId="32C3F623" w:rsidR="004700AE" w:rsidRDefault="004700AE" w:rsidP="00366D6B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4700AE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  <w:r w:rsidR="00DD3512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</w:t>
      </w:r>
      <w:r w:rsidR="00F635FE">
        <w:rPr>
          <w:rFonts w:ascii="Times New Roman" w:hAnsi="Times New Roman" w:cs="Times New Roman"/>
          <w:b/>
          <w:bCs/>
          <w:sz w:val="26"/>
          <w:szCs w:val="26"/>
        </w:rPr>
        <w:t>……</w:t>
      </w:r>
      <w:r w:rsidR="00DD3512">
        <w:rPr>
          <w:rFonts w:ascii="Times New Roman" w:hAnsi="Times New Roman" w:cs="Times New Roman"/>
          <w:b/>
          <w:bCs/>
          <w:sz w:val="26"/>
          <w:szCs w:val="26"/>
        </w:rPr>
        <w:t>стр. 12</w:t>
      </w:r>
    </w:p>
    <w:p w14:paraId="14667720" w14:textId="004EE731" w:rsidR="00D9578F" w:rsidRPr="00D9578F" w:rsidRDefault="00D9578F" w:rsidP="00366D6B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9578F">
        <w:rPr>
          <w:rFonts w:ascii="Times New Roman" w:hAnsi="Times New Roman" w:cs="Times New Roman"/>
          <w:sz w:val="26"/>
          <w:szCs w:val="26"/>
        </w:rPr>
        <w:t>Приложение</w:t>
      </w:r>
      <w:r w:rsidR="00DD3512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  <w:r w:rsidR="00F635FE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="00F635FE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F635FE">
        <w:rPr>
          <w:rFonts w:ascii="Times New Roman" w:hAnsi="Times New Roman" w:cs="Times New Roman"/>
          <w:sz w:val="26"/>
          <w:szCs w:val="26"/>
        </w:rPr>
        <w:t>стр. 13</w:t>
      </w:r>
    </w:p>
    <w:p w14:paraId="787454F9" w14:textId="77777777" w:rsidR="005D520D" w:rsidRDefault="005D520D" w:rsidP="00446648">
      <w:pPr>
        <w:ind w:firstLine="851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67EBF85" w14:textId="77777777" w:rsidR="005D520D" w:rsidRDefault="005D520D" w:rsidP="00446648">
      <w:pPr>
        <w:ind w:firstLine="851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D24BDE5" w14:textId="77777777" w:rsidR="005D520D" w:rsidRDefault="005D520D" w:rsidP="00446648">
      <w:pPr>
        <w:ind w:firstLine="851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8DE3A2E" w14:textId="77777777" w:rsidR="005D520D" w:rsidRDefault="005D520D" w:rsidP="00446648">
      <w:pPr>
        <w:ind w:firstLine="851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13EEFD0" w14:textId="77777777" w:rsidR="005D520D" w:rsidRDefault="005D520D" w:rsidP="00446648">
      <w:pPr>
        <w:ind w:firstLine="851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2283672" w14:textId="77777777" w:rsidR="005D520D" w:rsidRDefault="005D520D" w:rsidP="00446648">
      <w:pPr>
        <w:ind w:firstLine="851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75EE97A" w14:textId="77777777" w:rsidR="005D520D" w:rsidRDefault="005D520D" w:rsidP="005D520D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77A785B" w14:textId="77777777" w:rsidR="00403EC9" w:rsidRDefault="00403EC9" w:rsidP="00403EC9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A9F208A" w14:textId="77777777" w:rsidR="00403EC9" w:rsidRDefault="00403EC9" w:rsidP="00403EC9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A040938" w14:textId="77777777" w:rsidR="00E66C09" w:rsidRDefault="00E66C09" w:rsidP="00782A2D">
      <w:pPr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F021E16" w14:textId="6BE9677F" w:rsidR="00FE7167" w:rsidRPr="00E66C09" w:rsidRDefault="00FE7167" w:rsidP="00E66C09">
      <w:pPr>
        <w:pStyle w:val="a6"/>
        <w:numPr>
          <w:ilvl w:val="0"/>
          <w:numId w:val="13"/>
        </w:num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66C0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40"/>
      </w:tblGrid>
      <w:tr w:rsidR="00D9578F" w:rsidRPr="00604C29" w14:paraId="745BAE87" w14:textId="77777777" w:rsidTr="0014534A">
        <w:tc>
          <w:tcPr>
            <w:tcW w:w="2547" w:type="dxa"/>
            <w:vAlign w:val="center"/>
          </w:tcPr>
          <w:p w14:paraId="17CA8979" w14:textId="19F82724" w:rsidR="00D9578F" w:rsidRPr="00604C29" w:rsidRDefault="00D9578F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Номинация проекта</w:t>
            </w:r>
          </w:p>
        </w:tc>
        <w:tc>
          <w:tcPr>
            <w:tcW w:w="6740" w:type="dxa"/>
            <w:vAlign w:val="center"/>
          </w:tcPr>
          <w:p w14:paraId="5008957D" w14:textId="7084CB8A" w:rsidR="00D9578F" w:rsidRPr="00604C29" w:rsidRDefault="00D9578F" w:rsidP="00403EC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помощи и поддержки пожилым людям</w:t>
            </w:r>
          </w:p>
        </w:tc>
      </w:tr>
      <w:tr w:rsidR="00BF67F7" w:rsidRPr="00604C29" w14:paraId="4994EF79" w14:textId="77777777" w:rsidTr="0014534A">
        <w:tc>
          <w:tcPr>
            <w:tcW w:w="2547" w:type="dxa"/>
            <w:vAlign w:val="center"/>
          </w:tcPr>
          <w:p w14:paraId="45950B30" w14:textId="4A48C16C" w:rsidR="00BF67F7" w:rsidRPr="00604C29" w:rsidRDefault="00BF67F7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Полное название учебного заведения.</w:t>
            </w:r>
          </w:p>
          <w:p w14:paraId="045D4684" w14:textId="01DB0483" w:rsidR="00BF67F7" w:rsidRPr="00604C29" w:rsidRDefault="00BF67F7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Фактический адрес, телефон, электронный адрес</w:t>
            </w:r>
          </w:p>
        </w:tc>
        <w:tc>
          <w:tcPr>
            <w:tcW w:w="6740" w:type="dxa"/>
            <w:vAlign w:val="center"/>
          </w:tcPr>
          <w:p w14:paraId="13DB20CB" w14:textId="77777777" w:rsidR="00BF67F7" w:rsidRPr="00604C29" w:rsidRDefault="00BF67F7" w:rsidP="00403EC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C29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«Никольская средняя общеобразовательная школа Белгородского района Белгородской области»</w:t>
            </w:r>
          </w:p>
          <w:p w14:paraId="4B27EF2B" w14:textId="77777777" w:rsidR="00BF67F7" w:rsidRPr="00604C29" w:rsidRDefault="00BF67F7" w:rsidP="00403EC9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85DA32" w14:textId="63443812" w:rsidR="00BF67F7" w:rsidRPr="00604C29" w:rsidRDefault="00BF67F7" w:rsidP="00403EC9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C29">
              <w:rPr>
                <w:rFonts w:ascii="Times New Roman" w:hAnsi="Times New Roman" w:cs="Times New Roman"/>
                <w:sz w:val="26"/>
                <w:szCs w:val="26"/>
              </w:rPr>
              <w:t>308505, Россия, Белгородская область, Белгородский район, село Никольское, улица Школьная, 1</w:t>
            </w:r>
          </w:p>
          <w:p w14:paraId="221090D3" w14:textId="77777777" w:rsidR="00BF67F7" w:rsidRPr="00604C29" w:rsidRDefault="00BF67F7" w:rsidP="00403EC9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Тел</w:t>
            </w: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: </w:t>
            </w:r>
            <w:r w:rsidRPr="00604C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+7 905 670-85-05</w:t>
            </w:r>
          </w:p>
          <w:p w14:paraId="7090AE44" w14:textId="77777777" w:rsidR="00BF67F7" w:rsidRPr="00604C29" w:rsidRDefault="00BF67F7" w:rsidP="00403E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E-mail: </w:t>
            </w:r>
            <w:r w:rsidRPr="00604C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nikolsosch@mail.ru</w:t>
            </w:r>
          </w:p>
          <w:p w14:paraId="0966D8B9" w14:textId="797A48B5" w:rsidR="00BF67F7" w:rsidRPr="00604C29" w:rsidRDefault="00BF67F7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  <w14:ligatures w14:val="none"/>
              </w:rPr>
              <w:t xml:space="preserve">Сайт: </w:t>
            </w:r>
            <w:hyperlink r:id="rId7" w:history="1">
              <w:r w:rsidRPr="00604C29">
                <w:rPr>
                  <w:rStyle w:val="a3"/>
                  <w:rFonts w:ascii="Times New Roman" w:eastAsia="Calibri" w:hAnsi="Times New Roman" w:cs="Times New Roman"/>
                  <w:kern w:val="0"/>
                  <w:sz w:val="26"/>
                  <w:szCs w:val="26"/>
                  <w:u w:val="none"/>
                  <w:shd w:val="clear" w:color="auto" w:fill="FFFFFF"/>
                  <w14:ligatures w14:val="none"/>
                </w:rPr>
                <w:t>Школа - Главная страница (gosuslugi.ru)</w:t>
              </w:r>
            </w:hyperlink>
          </w:p>
        </w:tc>
      </w:tr>
      <w:tr w:rsidR="00FE7167" w:rsidRPr="00604C29" w14:paraId="36CE311A" w14:textId="77777777" w:rsidTr="0014534A">
        <w:tc>
          <w:tcPr>
            <w:tcW w:w="2547" w:type="dxa"/>
            <w:vAlign w:val="center"/>
          </w:tcPr>
          <w:p w14:paraId="17733AFB" w14:textId="76AF2159" w:rsidR="00FE7167" w:rsidRPr="00604C29" w:rsidRDefault="00BF67F7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Название проекта</w:t>
            </w:r>
          </w:p>
        </w:tc>
        <w:tc>
          <w:tcPr>
            <w:tcW w:w="6740" w:type="dxa"/>
            <w:vAlign w:val="center"/>
          </w:tcPr>
          <w:p w14:paraId="3AAA6AC1" w14:textId="0400F7DE" w:rsidR="00FE7167" w:rsidRPr="00604C29" w:rsidRDefault="00BF67F7" w:rsidP="00403EC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Социальный проект «Время творить»</w:t>
            </w:r>
          </w:p>
        </w:tc>
      </w:tr>
      <w:tr w:rsidR="00FE7167" w:rsidRPr="00604C29" w14:paraId="152DB9D2" w14:textId="77777777" w:rsidTr="0014534A">
        <w:tc>
          <w:tcPr>
            <w:tcW w:w="2547" w:type="dxa"/>
            <w:vAlign w:val="center"/>
          </w:tcPr>
          <w:p w14:paraId="21635AE1" w14:textId="40AFE824" w:rsidR="00FE7167" w:rsidRPr="00604C29" w:rsidRDefault="00BF67F7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ФИО авторов, руководителя проекта, место и год разработки</w:t>
            </w:r>
          </w:p>
        </w:tc>
        <w:tc>
          <w:tcPr>
            <w:tcW w:w="6740" w:type="dxa"/>
            <w:vAlign w:val="center"/>
          </w:tcPr>
          <w:p w14:paraId="743D0C99" w14:textId="234BFF77" w:rsidR="00FE7167" w:rsidRPr="00604C29" w:rsidRDefault="00BF67F7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Руководитель проекта: </w:t>
            </w:r>
            <w:r w:rsidR="00FE7167"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Афанасьева Виктория Константиновна </w:t>
            </w: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педагог-психолог</w:t>
            </w:r>
          </w:p>
          <w:p w14:paraId="7ADD0E32" w14:textId="3F9B1CDD" w:rsidR="00BF67F7" w:rsidRPr="00604C29" w:rsidRDefault="00BF67F7" w:rsidP="00403EC9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Авторы проекта: </w:t>
            </w:r>
            <w:bookmarkStart w:id="0" w:name="_Hlk173147513"/>
            <w:r w:rsidRPr="00604C29">
              <w:rPr>
                <w:rFonts w:ascii="Times New Roman" w:eastAsia="Calibri" w:hAnsi="Times New Roman" w:cs="Times New Roman"/>
                <w:sz w:val="26"/>
                <w:szCs w:val="26"/>
              </w:rPr>
              <w:t>Аладьин Данил Викторович</w:t>
            </w:r>
            <w:bookmarkEnd w:id="0"/>
            <w:r w:rsidRPr="00604C2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4C24EB" w:rsidRPr="00604C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04C29">
              <w:rPr>
                <w:rFonts w:ascii="Times New Roman" w:hAnsi="Times New Roman" w:cs="Times New Roman"/>
                <w:sz w:val="26"/>
                <w:szCs w:val="26"/>
              </w:rPr>
              <w:t xml:space="preserve">Суворин Максим Константинович, </w:t>
            </w:r>
            <w:proofErr w:type="spellStart"/>
            <w:r w:rsidRPr="00604C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Танчинец</w:t>
            </w:r>
            <w:proofErr w:type="spellEnd"/>
            <w:r w:rsidRPr="00604C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Марьян Иванович</w:t>
            </w:r>
            <w:r w:rsidR="004C24EB" w:rsidRPr="00604C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, </w:t>
            </w:r>
            <w:r w:rsidR="004C24EB" w:rsidRPr="00604C29">
              <w:rPr>
                <w:rFonts w:ascii="Times New Roman" w:hAnsi="Times New Roman" w:cs="Times New Roman"/>
                <w:sz w:val="26"/>
                <w:szCs w:val="26"/>
              </w:rPr>
              <w:t>Филатова Полина Александровна,</w:t>
            </w:r>
          </w:p>
          <w:p w14:paraId="1CE44D25" w14:textId="77777777" w:rsidR="00BF67F7" w:rsidRPr="00604C29" w:rsidRDefault="00BF67F7" w:rsidP="00403EC9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4C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Место разработки: Белгородская область, Белгородский район, село Никольское (МОУ «Никольская СОШ»)</w:t>
            </w:r>
          </w:p>
          <w:p w14:paraId="7BA21C89" w14:textId="639804E5" w:rsidR="00BF67F7" w:rsidRPr="00604C29" w:rsidRDefault="00BF67F7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Год разработки: 2024</w:t>
            </w:r>
          </w:p>
        </w:tc>
      </w:tr>
      <w:tr w:rsidR="00FE7167" w:rsidRPr="00604C29" w14:paraId="666E212B" w14:textId="77777777" w:rsidTr="0014534A">
        <w:tc>
          <w:tcPr>
            <w:tcW w:w="2547" w:type="dxa"/>
            <w:vAlign w:val="center"/>
          </w:tcPr>
          <w:p w14:paraId="163E5F1F" w14:textId="110F1C93" w:rsidR="00FE7167" w:rsidRPr="00604C29" w:rsidRDefault="00FE7167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Срок реализации проекта </w:t>
            </w:r>
          </w:p>
        </w:tc>
        <w:tc>
          <w:tcPr>
            <w:tcW w:w="6740" w:type="dxa"/>
            <w:vAlign w:val="center"/>
          </w:tcPr>
          <w:p w14:paraId="71D3D3B8" w14:textId="5DCB56E5" w:rsidR="00FE7167" w:rsidRPr="00604C29" w:rsidRDefault="004F2F8C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август</w:t>
            </w:r>
            <w:r w:rsidR="00FE7167"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2024г. – </w:t>
            </w: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октябрь</w:t>
            </w:r>
            <w:r w:rsidR="00FE7167"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2024г.</w:t>
            </w:r>
          </w:p>
        </w:tc>
      </w:tr>
      <w:tr w:rsidR="004C24EB" w:rsidRPr="00604C29" w14:paraId="51A9E0C1" w14:textId="77777777" w:rsidTr="0014534A">
        <w:tc>
          <w:tcPr>
            <w:tcW w:w="2547" w:type="dxa"/>
            <w:vAlign w:val="center"/>
          </w:tcPr>
          <w:p w14:paraId="76F35F01" w14:textId="5D3A5CA1" w:rsidR="004C24EB" w:rsidRPr="00604C29" w:rsidRDefault="004C24EB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Целевая аудитория</w:t>
            </w:r>
          </w:p>
        </w:tc>
        <w:tc>
          <w:tcPr>
            <w:tcW w:w="6740" w:type="dxa"/>
            <w:vAlign w:val="center"/>
          </w:tcPr>
          <w:p w14:paraId="275E5DF1" w14:textId="77777777" w:rsidR="004C24EB" w:rsidRPr="00604C29" w:rsidRDefault="004C24EB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Целевая аудитория проекта пенсионеры 55+, а также проект предусматривает возможность участия пенсионеров с ограниченными возможностями здоровья. </w:t>
            </w:r>
          </w:p>
          <w:p w14:paraId="4A6F32CA" w14:textId="77777777" w:rsidR="004C24EB" w:rsidRPr="00604C29" w:rsidRDefault="004C24EB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Испытывающие: </w:t>
            </w:r>
          </w:p>
          <w:p w14:paraId="71908E24" w14:textId="4A179433" w:rsidR="004C24EB" w:rsidRPr="00604C29" w:rsidRDefault="004C24EB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- чувство одиночества, социальной изоляции, дефицита общения.</w:t>
            </w: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br/>
              <w:t>- потерю смысла жизни после выхода на пенсию.</w:t>
            </w: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- подавленное эмоциональном состоянии, подвержены стрессу, тревожности, апатии.</w:t>
            </w:r>
          </w:p>
        </w:tc>
      </w:tr>
      <w:tr w:rsidR="006E7D65" w:rsidRPr="00604C29" w14:paraId="5B71E830" w14:textId="77777777" w:rsidTr="0014534A">
        <w:tc>
          <w:tcPr>
            <w:tcW w:w="2547" w:type="dxa"/>
            <w:vAlign w:val="center"/>
          </w:tcPr>
          <w:p w14:paraId="2B9E2CE6" w14:textId="5AA4085B" w:rsidR="006E7D65" w:rsidRPr="00604C29" w:rsidRDefault="006E7D65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Партнёры по проекту</w:t>
            </w:r>
          </w:p>
        </w:tc>
        <w:tc>
          <w:tcPr>
            <w:tcW w:w="6740" w:type="dxa"/>
            <w:vAlign w:val="center"/>
          </w:tcPr>
          <w:p w14:paraId="6E2D5063" w14:textId="72530AA0" w:rsidR="006E7D65" w:rsidRPr="00604C29" w:rsidRDefault="006E7D65" w:rsidP="00403EC9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604C29">
              <w:rPr>
                <w:rFonts w:ascii="Times New Roman" w:hAnsi="Times New Roman" w:cs="Times New Roman"/>
                <w:sz w:val="26"/>
                <w:szCs w:val="26"/>
              </w:rPr>
              <w:t>Волонтёры школы МОУ «Никольская СОШ», детское объединение «Творцы», Никольский СДК.</w:t>
            </w:r>
          </w:p>
        </w:tc>
      </w:tr>
    </w:tbl>
    <w:p w14:paraId="63BB920B" w14:textId="77777777" w:rsidR="00E66C09" w:rsidRDefault="00E66C09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A9151F6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EC1331E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B340C82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E25D65C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A1116E3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D991B11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8BFD4A4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537CBD1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511CC39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19389AF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8B402CB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26F86A2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0A93317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BCA2DE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92A48B8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B32E3FE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88BFC88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FEEF6C2" w14:textId="77777777" w:rsidR="004700AE" w:rsidRDefault="004700AE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DB12DDF" w14:textId="77777777" w:rsidR="00AF095F" w:rsidRDefault="00AF095F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9E82BB0" w14:textId="77777777" w:rsidR="00AF095F" w:rsidRDefault="00AF095F" w:rsidP="00366D6B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AF10C89" w14:textId="3554D3EC" w:rsidR="00DA6A43" w:rsidRPr="00366D6B" w:rsidRDefault="00DA6A43" w:rsidP="00366D6B">
      <w:pPr>
        <w:pStyle w:val="a6"/>
        <w:numPr>
          <w:ilvl w:val="0"/>
          <w:numId w:val="1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6D6B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Деятельность по разработке и реализации Проекта.</w:t>
      </w:r>
    </w:p>
    <w:p w14:paraId="579BEDB8" w14:textId="3431E4F3" w:rsidR="00366D6B" w:rsidRPr="004700AE" w:rsidRDefault="00366D6B" w:rsidP="00E66C09">
      <w:pPr>
        <w:pStyle w:val="a6"/>
        <w:numPr>
          <w:ilvl w:val="1"/>
          <w:numId w:val="13"/>
        </w:num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00AE">
        <w:rPr>
          <w:rFonts w:ascii="Times New Roman" w:hAnsi="Times New Roman" w:cs="Times New Roman"/>
          <w:sz w:val="26"/>
          <w:szCs w:val="26"/>
        </w:rPr>
        <w:t>Анализ ситуации.</w:t>
      </w:r>
    </w:p>
    <w:p w14:paraId="3B7F0AEC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Российской Федерации существует немало организаций, занимающихся проблемами пожилых людей. Однако, работа большинства из них направлена, прежде всего, на решение социально-бытовых проблем, осуществление медицинской реабилитации. Без сомнения, это важные задачи.</w:t>
      </w:r>
    </w:p>
    <w:p w14:paraId="13D2D288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Также, не следует забывать о духовной сфере человеческой жизни. Ведь именно в области культуры, искусства результаты деятельности человека не связаны напрямую с состоянием его здоровья. В наше время пожилые люди все чаще заявляют о своем высоком духовном и культурном потенциале.</w:t>
      </w:r>
    </w:p>
    <w:p w14:paraId="19E37A3C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Поэтому так необходимы сейчас усилия общественных организаций, в том числе культурно-досуговых учреждений, направленные на содействие творческой самореализации и личностному росту пожилых людей.</w:t>
      </w:r>
    </w:p>
    <w:p w14:paraId="46D50692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 организации досуговой деятельности пожилых людей в целях их оптимального вхождения в социокультурное пространство и восстановления социокультурных связей, необходимо ориентироваться на наличие специализированной политики государства, учитывающей индивидуальные особенности данной группы населения.</w:t>
      </w:r>
    </w:p>
    <w:p w14:paraId="7569E069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отношении пожилых людей, культурно-досуговая деятельность, представляет собой процесс создания условий для организации свободного времени, связанный с реализацией их потребностей и интересов, обладающий личностно-развивающим характером, социально-ценностной ориентацией и самореализацией.</w:t>
      </w:r>
    </w:p>
    <w:p w14:paraId="79D30005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Участие в различных видах досуговой деятельности является необходимой областью социализации, самоутверждения и самореализации пожилых людей, но ограничено, в связи с недостаточным уровнем развитости и доступности.</w:t>
      </w:r>
    </w:p>
    <w:p w14:paraId="2EB4C4F7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Для пожилых людей культурно-досуговая деятельность выступает процессом формирования условий для организации свободного времени, связанного с реализацией их потребностей и интересов, обладающего личностно-развивающим характером, социальной ориентацией и самореализацией.</w:t>
      </w:r>
    </w:p>
    <w:p w14:paraId="67F50907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Итак, при организации культурно-досуговой деятельности для пожилых людей, следует учитывать следующий момент: учет индивидуальных психофизиологических особенностей пожилых людей.</w:t>
      </w:r>
    </w:p>
    <w:p w14:paraId="3E682E74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Рассмотрим условия, которые способствуют восстановлению социальных и психологических и физических функций пожилых людей посредством организации культурно-досуговой деятельности:</w:t>
      </w:r>
    </w:p>
    <w:p w14:paraId="3DCAFAF9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Использование воспитательной направленности работы специалистов;</w:t>
      </w:r>
    </w:p>
    <w:p w14:paraId="2F0AEC56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Использование методов, средств и приемов, с учетом возможностей пожилых людей;</w:t>
      </w:r>
    </w:p>
    <w:p w14:paraId="0368987D" w14:textId="389D1AD2" w:rsidR="00DA6A43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Создание особых мастер-классов для пожилых людей, с целью повышения уровня развития и побуждения интереса к совместной деятельности;</w:t>
      </w:r>
    </w:p>
    <w:p w14:paraId="4CCB68FB" w14:textId="77777777" w:rsidR="00E66C09" w:rsidRPr="004700AE" w:rsidRDefault="00E66C09" w:rsidP="00E66C09">
      <w:pPr>
        <w:spacing w:line="36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4700AE">
        <w:rPr>
          <w:rFonts w:ascii="Times New Roman" w:hAnsi="Times New Roman" w:cs="Times New Roman"/>
          <w:sz w:val="26"/>
          <w:szCs w:val="26"/>
        </w:rPr>
        <w:t>2.2 Идея проекта.</w:t>
      </w:r>
    </w:p>
    <w:p w14:paraId="27D80D76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C09">
        <w:rPr>
          <w:rFonts w:ascii="Times New Roman" w:hAnsi="Times New Roman" w:cs="Times New Roman"/>
          <w:sz w:val="26"/>
          <w:szCs w:val="26"/>
        </w:rPr>
        <w:t>Основная идея проекта – создать поддерживающее и вдохновляющее пространство для пенсионеров, где они смогут:</w:t>
      </w:r>
    </w:p>
    <w:p w14:paraId="3F203831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C09">
        <w:rPr>
          <w:rFonts w:ascii="Times New Roman" w:hAnsi="Times New Roman" w:cs="Times New Roman"/>
          <w:sz w:val="26"/>
          <w:szCs w:val="26"/>
        </w:rPr>
        <w:t>1. Поддерживать и укреплять свое психическое здоровье: через творческую самореализацию, снятие стресса и тревожности, развитие когнитивных способностей и повышение самооценки.</w:t>
      </w:r>
    </w:p>
    <w:p w14:paraId="34DCA962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C09">
        <w:rPr>
          <w:rFonts w:ascii="Times New Roman" w:hAnsi="Times New Roman" w:cs="Times New Roman"/>
          <w:sz w:val="26"/>
          <w:szCs w:val="26"/>
        </w:rPr>
        <w:t>2. Преодолевать социальную изоляцию: находя новых друзей и единомышленников, общаясь в теплой атмосфере, чувствуя себя частью группы.</w:t>
      </w:r>
    </w:p>
    <w:p w14:paraId="4189754B" w14:textId="7777777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C09">
        <w:rPr>
          <w:rFonts w:ascii="Times New Roman" w:hAnsi="Times New Roman" w:cs="Times New Roman"/>
          <w:sz w:val="26"/>
          <w:szCs w:val="26"/>
        </w:rPr>
        <w:t>3. Раскрывать свой творческий потенциал: осваивая новые навыки и техники, воплощая свои идеи и фантазии, делясь опытом и знаниями.</w:t>
      </w:r>
    </w:p>
    <w:p w14:paraId="6EA1B5E1" w14:textId="098EACD7" w:rsidR="00E66C09" w:rsidRDefault="00E66C09" w:rsidP="00E66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C09">
        <w:rPr>
          <w:rFonts w:ascii="Times New Roman" w:hAnsi="Times New Roman" w:cs="Times New Roman"/>
          <w:sz w:val="26"/>
          <w:szCs w:val="26"/>
        </w:rPr>
        <w:t xml:space="preserve">4. Проводить время с пользой: получая новые знания и умения, создавая красивые и полезные вещи своими руками, участвуя в выставках и мероприятиях. </w:t>
      </w:r>
      <w:r w:rsidRPr="00E66C09">
        <w:rPr>
          <w:rFonts w:ascii="Times New Roman" w:hAnsi="Times New Roman" w:cs="Times New Roman"/>
          <w:sz w:val="26"/>
          <w:szCs w:val="26"/>
        </w:rPr>
        <w:br/>
        <w:t>Вместо пассивного времяпрепровождения - активное долголетие, наполненное творчеством, общением и радостью!</w:t>
      </w:r>
    </w:p>
    <w:p w14:paraId="529B1A47" w14:textId="77777777" w:rsidR="00E66C09" w:rsidRPr="00B558BD" w:rsidRDefault="00E66C09" w:rsidP="00E66C09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00AE">
        <w:rPr>
          <w:rFonts w:ascii="Times New Roman" w:hAnsi="Times New Roman" w:cs="Times New Roman"/>
          <w:sz w:val="26"/>
          <w:szCs w:val="26"/>
        </w:rPr>
        <w:t>2.3</w:t>
      </w:r>
      <w:r w:rsidRPr="00B558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700AE">
        <w:rPr>
          <w:rFonts w:ascii="Times New Roman" w:hAnsi="Times New Roman" w:cs="Times New Roman"/>
          <w:sz w:val="26"/>
          <w:szCs w:val="26"/>
        </w:rPr>
        <w:t>Цели и задачи проекта.</w:t>
      </w:r>
    </w:p>
    <w:p w14:paraId="13EAF818" w14:textId="77777777" w:rsidR="00E66C09" w:rsidRPr="00E66C09" w:rsidRDefault="00446648" w:rsidP="00E66C09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6C0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Цель проекта:</w:t>
      </w:r>
      <w:r w:rsidRPr="00E66C0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Сохранение и укрепление психического благополучия пенсионеров, профилактика депрессивных состояний и социальной изоляции через творческие занятия и групповое взаимодействие.</w:t>
      </w:r>
    </w:p>
    <w:p w14:paraId="33733666" w14:textId="34BEB9CF" w:rsidR="00446648" w:rsidRPr="00E66C09" w:rsidRDefault="00446648" w:rsidP="00E66C09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6C0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Задачи проекта:</w:t>
      </w:r>
    </w:p>
    <w:p w14:paraId="2F563DB5" w14:textId="77777777" w:rsidR="00BB1052" w:rsidRDefault="00446648" w:rsidP="00E66C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E66C0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1.Создание благоприятной атмосферы в группе: Формирование доброжелательных отношений, доверия, взаимоподдержки между участниками;</w:t>
      </w:r>
    </w:p>
    <w:p w14:paraId="14B51B9C" w14:textId="387E738E" w:rsidR="00BB1052" w:rsidRDefault="00446648" w:rsidP="00E66C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E66C0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2.Профилактика социальной </w:t>
      </w:r>
      <w:r w:rsidR="00BB1052" w:rsidRPr="00E66C0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изоляции: Расширение</w:t>
      </w:r>
      <w:r w:rsidRPr="00E66C0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круга общения, налаживание новых социальных контактов, преодоление одиночества.</w:t>
      </w:r>
    </w:p>
    <w:p w14:paraId="379381A0" w14:textId="77777777" w:rsidR="00BB1052" w:rsidRDefault="00446648" w:rsidP="00E66C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E66C0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lastRenderedPageBreak/>
        <w:t>3.Психологическая поддержка: Проведение групповых занятий с психологом, направленных на повышение самооценки, снижение тревожности, развитие коммуникативных навыков.</w:t>
      </w:r>
    </w:p>
    <w:p w14:paraId="65FAA5EB" w14:textId="0B89E469" w:rsidR="00446648" w:rsidRDefault="00446648" w:rsidP="00E66C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E66C0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4.Организация совместного </w:t>
      </w:r>
      <w:r w:rsidR="00BB1052" w:rsidRPr="00E66C0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досуга: Проведение</w:t>
      </w:r>
      <w:r w:rsidRPr="00E66C0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выставок работ участников, ярмарок и творческих вечеров.</w:t>
      </w:r>
    </w:p>
    <w:p w14:paraId="5C62C2E9" w14:textId="77777777" w:rsidR="00B24588" w:rsidRPr="004700AE" w:rsidRDefault="00B24588" w:rsidP="00B24588">
      <w:pPr>
        <w:spacing w:line="36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4700AE">
        <w:rPr>
          <w:rFonts w:ascii="Times New Roman" w:hAnsi="Times New Roman" w:cs="Times New Roman"/>
          <w:sz w:val="26"/>
          <w:szCs w:val="26"/>
        </w:rPr>
        <w:t>2.4 Анализ ресурсов и рисков реализации Проекта.</w:t>
      </w:r>
    </w:p>
    <w:p w14:paraId="090BC52F" w14:textId="165AC63B" w:rsidR="00B24588" w:rsidRPr="00B558BD" w:rsidRDefault="00356B87" w:rsidP="0059771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58BD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58B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B24588" w:rsidRPr="00B24588">
        <w:rPr>
          <w:rFonts w:ascii="Times New Roman" w:hAnsi="Times New Roman" w:cs="Times New Roman"/>
          <w:b/>
          <w:bCs/>
          <w:sz w:val="26"/>
          <w:szCs w:val="26"/>
        </w:rPr>
        <w:t>Ресурсы:</w:t>
      </w:r>
    </w:p>
    <w:p w14:paraId="6F44B5C8" w14:textId="1454DA34" w:rsidR="00597719" w:rsidRDefault="00356B87" w:rsidP="00B558B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B24588">
        <w:rPr>
          <w:rFonts w:ascii="Times New Roman" w:hAnsi="Times New Roman" w:cs="Times New Roman"/>
          <w:sz w:val="26"/>
          <w:szCs w:val="26"/>
        </w:rPr>
        <w:t> </w:t>
      </w:r>
      <w:r w:rsidR="00B24588">
        <w:rPr>
          <w:rFonts w:ascii="Times New Roman" w:hAnsi="Times New Roman" w:cs="Times New Roman"/>
          <w:sz w:val="26"/>
          <w:szCs w:val="26"/>
        </w:rPr>
        <w:t>Материально-технические:</w:t>
      </w:r>
      <w:r w:rsidR="00B558BD">
        <w:rPr>
          <w:rFonts w:ascii="Times New Roman" w:hAnsi="Times New Roman" w:cs="Times New Roman"/>
          <w:sz w:val="26"/>
          <w:szCs w:val="26"/>
        </w:rPr>
        <w:t xml:space="preserve"> </w:t>
      </w:r>
      <w:r w:rsidR="00B24588" w:rsidRPr="00B24588">
        <w:rPr>
          <w:rFonts w:ascii="Times New Roman" w:hAnsi="Times New Roman" w:cs="Times New Roman"/>
          <w:sz w:val="26"/>
          <w:szCs w:val="26"/>
        </w:rPr>
        <w:t>Наличие свободн</w:t>
      </w:r>
      <w:r w:rsidR="00B24588">
        <w:rPr>
          <w:rFonts w:ascii="Times New Roman" w:hAnsi="Times New Roman" w:cs="Times New Roman"/>
          <w:sz w:val="26"/>
          <w:szCs w:val="26"/>
        </w:rPr>
        <w:t>ого</w:t>
      </w:r>
      <w:r w:rsidR="00B24588" w:rsidRPr="00B24588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B24588">
        <w:rPr>
          <w:rFonts w:ascii="Times New Roman" w:hAnsi="Times New Roman" w:cs="Times New Roman"/>
          <w:sz w:val="26"/>
          <w:szCs w:val="26"/>
        </w:rPr>
        <w:t>я</w:t>
      </w:r>
      <w:r w:rsidR="00B24588" w:rsidRPr="00B24588">
        <w:rPr>
          <w:rFonts w:ascii="Times New Roman" w:hAnsi="Times New Roman" w:cs="Times New Roman"/>
          <w:sz w:val="26"/>
          <w:szCs w:val="26"/>
        </w:rPr>
        <w:t xml:space="preserve"> в библиотек</w:t>
      </w:r>
      <w:r w:rsidR="00B24588">
        <w:rPr>
          <w:rFonts w:ascii="Times New Roman" w:hAnsi="Times New Roman" w:cs="Times New Roman"/>
          <w:sz w:val="26"/>
          <w:szCs w:val="26"/>
        </w:rPr>
        <w:t>е</w:t>
      </w:r>
      <w:r w:rsidR="00B24588" w:rsidRPr="00B24588">
        <w:rPr>
          <w:rFonts w:ascii="Times New Roman" w:hAnsi="Times New Roman" w:cs="Times New Roman"/>
          <w:sz w:val="26"/>
          <w:szCs w:val="26"/>
        </w:rPr>
        <w:t>, дом</w:t>
      </w:r>
      <w:r w:rsidR="00B24588">
        <w:rPr>
          <w:rFonts w:ascii="Times New Roman" w:hAnsi="Times New Roman" w:cs="Times New Roman"/>
          <w:sz w:val="26"/>
          <w:szCs w:val="26"/>
        </w:rPr>
        <w:t>е</w:t>
      </w:r>
      <w:r w:rsidR="00B24588" w:rsidRPr="00B24588">
        <w:rPr>
          <w:rFonts w:ascii="Times New Roman" w:hAnsi="Times New Roman" w:cs="Times New Roman"/>
          <w:sz w:val="26"/>
          <w:szCs w:val="26"/>
        </w:rPr>
        <w:t xml:space="preserve"> культуры, школ</w:t>
      </w:r>
      <w:r w:rsidR="00B24588">
        <w:rPr>
          <w:rFonts w:ascii="Times New Roman" w:hAnsi="Times New Roman" w:cs="Times New Roman"/>
          <w:sz w:val="26"/>
          <w:szCs w:val="26"/>
        </w:rPr>
        <w:t>е.</w:t>
      </w:r>
      <w:r w:rsidR="00B558BD">
        <w:rPr>
          <w:rFonts w:ascii="Times New Roman" w:hAnsi="Times New Roman" w:cs="Times New Roman"/>
          <w:sz w:val="26"/>
          <w:szCs w:val="26"/>
        </w:rPr>
        <w:t xml:space="preserve"> </w:t>
      </w:r>
      <w:r w:rsidR="00B24588" w:rsidRPr="00B24588">
        <w:rPr>
          <w:rFonts w:ascii="Times New Roman" w:hAnsi="Times New Roman" w:cs="Times New Roman"/>
          <w:sz w:val="26"/>
          <w:szCs w:val="26"/>
        </w:rPr>
        <w:t>Риски: Необходимость адаптации помещений для нужд пожилых людей</w:t>
      </w:r>
      <w:r w:rsidR="00B24588">
        <w:rPr>
          <w:rFonts w:ascii="Times New Roman" w:hAnsi="Times New Roman" w:cs="Times New Roman"/>
          <w:sz w:val="26"/>
          <w:szCs w:val="26"/>
        </w:rPr>
        <w:t>.</w:t>
      </w:r>
    </w:p>
    <w:p w14:paraId="38195875" w14:textId="21CA7705" w:rsidR="00356B87" w:rsidRDefault="00356B87" w:rsidP="0059771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B24588">
        <w:rPr>
          <w:rFonts w:ascii="Times New Roman" w:hAnsi="Times New Roman" w:cs="Times New Roman"/>
          <w:sz w:val="26"/>
          <w:szCs w:val="26"/>
        </w:rPr>
        <w:t> </w:t>
      </w:r>
      <w:r w:rsidR="00B24588" w:rsidRPr="00B24588">
        <w:rPr>
          <w:rFonts w:ascii="Times New Roman" w:hAnsi="Times New Roman" w:cs="Times New Roman"/>
          <w:sz w:val="26"/>
          <w:szCs w:val="26"/>
        </w:rPr>
        <w:t>Человеческие:</w:t>
      </w:r>
    </w:p>
    <w:p w14:paraId="1ED799D1" w14:textId="0810222A" w:rsidR="00597719" w:rsidRPr="00B558BD" w:rsidRDefault="00356B87" w:rsidP="00B558BD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356B87">
        <w:rPr>
          <w:rFonts w:ascii="Times New Roman" w:hAnsi="Times New Roman" w:cs="Times New Roman"/>
          <w:i/>
          <w:iCs/>
          <w:sz w:val="26"/>
          <w:szCs w:val="26"/>
        </w:rPr>
        <w:t>Специалисты:</w:t>
      </w:r>
      <w:r w:rsidR="00B558BD" w:rsidRPr="00B24588">
        <w:rPr>
          <w:rFonts w:ascii="Times New Roman" w:hAnsi="Times New Roman" w:cs="Times New Roman"/>
          <w:i/>
          <w:iCs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Преимущества</w:t>
      </w:r>
      <w:proofErr w:type="gramEnd"/>
      <w:r w:rsidRPr="00B24588">
        <w:rPr>
          <w:rFonts w:ascii="Times New Roman" w:hAnsi="Times New Roman" w:cs="Times New Roman"/>
          <w:sz w:val="26"/>
          <w:szCs w:val="26"/>
        </w:rPr>
        <w:t>: Привлечение</w:t>
      </w:r>
      <w:r w:rsidR="00B24588" w:rsidRPr="00B24588">
        <w:rPr>
          <w:rFonts w:ascii="Times New Roman" w:hAnsi="Times New Roman" w:cs="Times New Roman"/>
          <w:sz w:val="26"/>
          <w:szCs w:val="26"/>
        </w:rPr>
        <w:t xml:space="preserve"> квалифицированн</w:t>
      </w:r>
      <w:r w:rsidR="00B24588">
        <w:rPr>
          <w:rFonts w:ascii="Times New Roman" w:hAnsi="Times New Roman" w:cs="Times New Roman"/>
          <w:sz w:val="26"/>
          <w:szCs w:val="26"/>
        </w:rPr>
        <w:t xml:space="preserve">ого </w:t>
      </w:r>
      <w:r w:rsidR="00B24588" w:rsidRPr="00B24588">
        <w:rPr>
          <w:rFonts w:ascii="Times New Roman" w:hAnsi="Times New Roman" w:cs="Times New Roman"/>
          <w:sz w:val="26"/>
          <w:szCs w:val="26"/>
        </w:rPr>
        <w:t>преподавател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24588" w:rsidRPr="00B24588">
        <w:rPr>
          <w:rFonts w:ascii="Times New Roman" w:hAnsi="Times New Roman" w:cs="Times New Roman"/>
          <w:sz w:val="26"/>
          <w:szCs w:val="26"/>
        </w:rPr>
        <w:t xml:space="preserve"> по разным </w:t>
      </w:r>
      <w:r w:rsidRPr="00B24588">
        <w:rPr>
          <w:rFonts w:ascii="Times New Roman" w:hAnsi="Times New Roman" w:cs="Times New Roman"/>
          <w:sz w:val="26"/>
          <w:szCs w:val="26"/>
        </w:rPr>
        <w:t>видам  творчества</w:t>
      </w:r>
      <w:r w:rsidR="00B24588" w:rsidRPr="00B24588">
        <w:rPr>
          <w:rFonts w:ascii="Times New Roman" w:hAnsi="Times New Roman" w:cs="Times New Roman"/>
          <w:sz w:val="26"/>
          <w:szCs w:val="26"/>
        </w:rPr>
        <w:t>.</w:t>
      </w:r>
      <w:r w:rsidR="00B558BD">
        <w:rPr>
          <w:rFonts w:ascii="Times New Roman" w:hAnsi="Times New Roman" w:cs="Times New Roman"/>
          <w:sz w:val="26"/>
          <w:szCs w:val="26"/>
        </w:rPr>
        <w:t xml:space="preserve"> </w:t>
      </w:r>
      <w:r w:rsidRPr="00B24588">
        <w:rPr>
          <w:rFonts w:ascii="Times New Roman" w:hAnsi="Times New Roman" w:cs="Times New Roman"/>
          <w:sz w:val="26"/>
          <w:szCs w:val="26"/>
        </w:rPr>
        <w:t>Риски: Дефицит</w:t>
      </w:r>
      <w:r w:rsidR="00B24588" w:rsidRPr="00B24588">
        <w:rPr>
          <w:rFonts w:ascii="Times New Roman" w:hAnsi="Times New Roman" w:cs="Times New Roman"/>
          <w:sz w:val="26"/>
          <w:szCs w:val="26"/>
        </w:rPr>
        <w:t xml:space="preserve"> специалистов, работающих с пожилыми людьми, необходимость </w:t>
      </w:r>
      <w:proofErr w:type="gramStart"/>
      <w:r w:rsidRPr="00B24588">
        <w:rPr>
          <w:rFonts w:ascii="Times New Roman" w:hAnsi="Times New Roman" w:cs="Times New Roman"/>
          <w:sz w:val="26"/>
          <w:szCs w:val="26"/>
        </w:rPr>
        <w:t>их  обучения</w:t>
      </w:r>
      <w:proofErr w:type="gramEnd"/>
      <w:r w:rsidR="00B24588" w:rsidRPr="00B24588">
        <w:rPr>
          <w:rFonts w:ascii="Times New Roman" w:hAnsi="Times New Roman" w:cs="Times New Roman"/>
          <w:sz w:val="26"/>
          <w:szCs w:val="26"/>
        </w:rPr>
        <w:t>.</w:t>
      </w:r>
    </w:p>
    <w:p w14:paraId="2DEE90D3" w14:textId="46880434" w:rsidR="00597719" w:rsidRDefault="00B24588" w:rsidP="00B558B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4588">
        <w:rPr>
          <w:rFonts w:ascii="Times New Roman" w:hAnsi="Times New Roman" w:cs="Times New Roman"/>
          <w:i/>
          <w:iCs/>
          <w:sz w:val="26"/>
          <w:szCs w:val="26"/>
        </w:rPr>
        <w:t>Волонтеры: </w:t>
      </w:r>
      <w:proofErr w:type="gramStart"/>
      <w:r w:rsidRPr="00B24588">
        <w:rPr>
          <w:rFonts w:ascii="Times New Roman" w:hAnsi="Times New Roman" w:cs="Times New Roman"/>
          <w:sz w:val="26"/>
          <w:szCs w:val="26"/>
        </w:rPr>
        <w:t>Преимущества:  Помощь</w:t>
      </w:r>
      <w:proofErr w:type="gramEnd"/>
      <w:r w:rsidRPr="00B24588">
        <w:rPr>
          <w:rFonts w:ascii="Times New Roman" w:hAnsi="Times New Roman" w:cs="Times New Roman"/>
          <w:sz w:val="26"/>
          <w:szCs w:val="26"/>
        </w:rPr>
        <w:t xml:space="preserve"> волонтеров в организации занятий, сопровождении</w:t>
      </w:r>
      <w:r w:rsidR="00B558BD" w:rsidRPr="00B24588">
        <w:rPr>
          <w:rFonts w:ascii="Times New Roman" w:hAnsi="Times New Roman" w:cs="Times New Roman"/>
          <w:i/>
          <w:iCs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пенсионеров,</w:t>
      </w:r>
      <w:r w:rsidR="00356B87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решении</w:t>
      </w:r>
      <w:r w:rsidR="00356B87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организационных</w:t>
      </w:r>
      <w:r w:rsidR="00356B87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вопросов.</w:t>
      </w:r>
      <w:r w:rsidR="00B558BD" w:rsidRPr="00B24588">
        <w:rPr>
          <w:rFonts w:ascii="Times New Roman" w:hAnsi="Times New Roman" w:cs="Times New Roman"/>
          <w:i/>
          <w:iCs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Риски:</w:t>
      </w:r>
      <w:r w:rsidR="00B558BD">
        <w:rPr>
          <w:rFonts w:ascii="Times New Roman" w:hAnsi="Times New Roman" w:cs="Times New Roman"/>
          <w:sz w:val="26"/>
          <w:szCs w:val="26"/>
        </w:rPr>
        <w:t xml:space="preserve"> </w:t>
      </w:r>
      <w:r w:rsidRPr="00B24588">
        <w:rPr>
          <w:rFonts w:ascii="Times New Roman" w:hAnsi="Times New Roman" w:cs="Times New Roman"/>
          <w:sz w:val="26"/>
          <w:szCs w:val="26"/>
        </w:rPr>
        <w:t xml:space="preserve">Нестабильность волонтерского состава, необходимость их постоянной </w:t>
      </w:r>
      <w:proofErr w:type="gramStart"/>
      <w:r w:rsidRPr="00B24588">
        <w:rPr>
          <w:rFonts w:ascii="Times New Roman" w:hAnsi="Times New Roman" w:cs="Times New Roman"/>
          <w:sz w:val="26"/>
          <w:szCs w:val="26"/>
        </w:rPr>
        <w:t>поддержки</w:t>
      </w:r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 xml:space="preserve">мотивации. </w:t>
      </w:r>
    </w:p>
    <w:p w14:paraId="35F4155C" w14:textId="77777777" w:rsidR="00B558BD" w:rsidRDefault="00B24588" w:rsidP="00B558B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4588">
        <w:rPr>
          <w:rFonts w:ascii="Times New Roman" w:hAnsi="Times New Roman" w:cs="Times New Roman"/>
          <w:sz w:val="26"/>
          <w:szCs w:val="26"/>
        </w:rPr>
        <w:t>3.Информационные:</w:t>
      </w:r>
      <w:r w:rsidRPr="00B24588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B24588">
        <w:rPr>
          <w:rFonts w:ascii="Times New Roman" w:hAnsi="Times New Roman" w:cs="Times New Roman"/>
          <w:i/>
          <w:iCs/>
          <w:sz w:val="26"/>
          <w:szCs w:val="26"/>
        </w:rPr>
        <w:t>Информирование</w:t>
      </w:r>
      <w:r w:rsidR="00597719" w:rsidRPr="00B24588">
        <w:rPr>
          <w:rFonts w:ascii="Times New Roman" w:hAnsi="Times New Roman" w:cs="Times New Roman"/>
          <w:i/>
          <w:iCs/>
          <w:sz w:val="26"/>
          <w:szCs w:val="26"/>
        </w:rPr>
        <w:t>  </w:t>
      </w:r>
      <w:r w:rsidRPr="00B24588">
        <w:rPr>
          <w:rFonts w:ascii="Times New Roman" w:hAnsi="Times New Roman" w:cs="Times New Roman"/>
          <w:i/>
          <w:iCs/>
          <w:sz w:val="26"/>
          <w:szCs w:val="26"/>
        </w:rPr>
        <w:t>целевой</w:t>
      </w:r>
      <w:proofErr w:type="gramEnd"/>
      <w:r w:rsidR="00597719" w:rsidRPr="00B24588">
        <w:rPr>
          <w:rFonts w:ascii="Times New Roman" w:hAnsi="Times New Roman" w:cs="Times New Roman"/>
          <w:i/>
          <w:iCs/>
          <w:sz w:val="26"/>
          <w:szCs w:val="26"/>
        </w:rPr>
        <w:t>  </w:t>
      </w:r>
      <w:r w:rsidRPr="00B24588">
        <w:rPr>
          <w:rFonts w:ascii="Times New Roman" w:hAnsi="Times New Roman" w:cs="Times New Roman"/>
          <w:i/>
          <w:iCs/>
          <w:sz w:val="26"/>
          <w:szCs w:val="26"/>
        </w:rPr>
        <w:t>аудитории:</w:t>
      </w:r>
      <w:r w:rsidR="008643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24588">
        <w:rPr>
          <w:rFonts w:ascii="Times New Roman" w:hAnsi="Times New Roman" w:cs="Times New Roman"/>
          <w:sz w:val="26"/>
          <w:szCs w:val="26"/>
        </w:rPr>
        <w:t>Преимущества:  Использование различных каналов</w:t>
      </w:r>
      <w:r w:rsidR="00864361" w:rsidRPr="00B24588">
        <w:rPr>
          <w:rFonts w:ascii="Times New Roman" w:hAnsi="Times New Roman" w:cs="Times New Roman"/>
          <w:i/>
          <w:iCs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информации</w:t>
      </w:r>
      <w:r w:rsidR="00864361" w:rsidRPr="00B24588">
        <w:rPr>
          <w:rFonts w:ascii="Times New Roman" w:hAnsi="Times New Roman" w:cs="Times New Roman"/>
          <w:i/>
          <w:iCs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социальные</w:t>
      </w:r>
      <w:r w:rsidR="00864361" w:rsidRPr="00B24588">
        <w:rPr>
          <w:rFonts w:ascii="Times New Roman" w:hAnsi="Times New Roman" w:cs="Times New Roman"/>
          <w:i/>
          <w:iCs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сети,</w:t>
      </w:r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объявления</w:t>
      </w:r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в</w:t>
      </w:r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учреждениях.</w:t>
      </w:r>
      <w:r w:rsidR="00864361" w:rsidRPr="00B24588">
        <w:rPr>
          <w:rFonts w:ascii="Times New Roman" w:hAnsi="Times New Roman" w:cs="Times New Roman"/>
          <w:i/>
          <w:iCs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Риски:</w:t>
      </w:r>
      <w:r w:rsidR="00864361">
        <w:rPr>
          <w:rFonts w:ascii="Times New Roman" w:hAnsi="Times New Roman" w:cs="Times New Roman"/>
          <w:sz w:val="26"/>
          <w:szCs w:val="26"/>
        </w:rPr>
        <w:t xml:space="preserve"> </w:t>
      </w:r>
      <w:r w:rsidRPr="00B24588">
        <w:rPr>
          <w:rFonts w:ascii="Times New Roman" w:hAnsi="Times New Roman" w:cs="Times New Roman"/>
          <w:sz w:val="26"/>
          <w:szCs w:val="26"/>
        </w:rPr>
        <w:t xml:space="preserve">Сложности с доступом пожилых людей к информации, необходимость </w:t>
      </w:r>
      <w:proofErr w:type="gramStart"/>
      <w:r w:rsidRPr="00B24588">
        <w:rPr>
          <w:rFonts w:ascii="Times New Roman" w:hAnsi="Times New Roman" w:cs="Times New Roman"/>
          <w:sz w:val="26"/>
          <w:szCs w:val="26"/>
        </w:rPr>
        <w:t>использования</w:t>
      </w:r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разнообразных</w:t>
      </w:r>
      <w:proofErr w:type="gramEnd"/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форматов.</w:t>
      </w:r>
    </w:p>
    <w:p w14:paraId="100DC182" w14:textId="77777777" w:rsidR="00B558BD" w:rsidRDefault="00B24588" w:rsidP="00B558B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4588">
        <w:rPr>
          <w:rFonts w:ascii="Times New Roman" w:hAnsi="Times New Roman" w:cs="Times New Roman"/>
          <w:b/>
          <w:bCs/>
          <w:sz w:val="26"/>
          <w:szCs w:val="26"/>
        </w:rPr>
        <w:t>II.</w:t>
      </w:r>
      <w:r w:rsidR="00B558BD" w:rsidRPr="00B245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 </w:t>
      </w:r>
      <w:proofErr w:type="gramStart"/>
      <w:r w:rsidRPr="00B24588">
        <w:rPr>
          <w:rFonts w:ascii="Times New Roman" w:hAnsi="Times New Roman" w:cs="Times New Roman"/>
          <w:b/>
          <w:bCs/>
          <w:sz w:val="26"/>
          <w:szCs w:val="26"/>
        </w:rPr>
        <w:t>Риски:</w:t>
      </w:r>
      <w:r w:rsidR="00B558BD" w:rsidRPr="00B24588">
        <w:rPr>
          <w:rFonts w:ascii="Times New Roman" w:hAnsi="Times New Roman" w:cs="Times New Roman"/>
          <w:i/>
          <w:iCs/>
          <w:sz w:val="26"/>
          <w:szCs w:val="26"/>
        </w:rPr>
        <w:t>  </w:t>
      </w:r>
      <w:r w:rsidR="00B558B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B24588">
        <w:rPr>
          <w:rFonts w:ascii="Times New Roman" w:hAnsi="Times New Roman" w:cs="Times New Roman"/>
          <w:sz w:val="26"/>
          <w:szCs w:val="26"/>
        </w:rPr>
        <w:t>1.Низкая</w:t>
      </w:r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активность</w:t>
      </w:r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целевой</w:t>
      </w:r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аудитории</w:t>
      </w:r>
      <w:r w:rsidR="00597719">
        <w:rPr>
          <w:rFonts w:ascii="Times New Roman" w:hAnsi="Times New Roman" w:cs="Times New Roman"/>
          <w:sz w:val="26"/>
          <w:szCs w:val="26"/>
        </w:rPr>
        <w:t>;</w:t>
      </w:r>
      <w:r w:rsidR="00B558BD" w:rsidRPr="00B24588">
        <w:rPr>
          <w:rFonts w:ascii="Times New Roman" w:hAnsi="Times New Roman" w:cs="Times New Roman"/>
          <w:i/>
          <w:iCs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2.Отсутствие</w:t>
      </w:r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устойчивости</w:t>
      </w:r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проекта</w:t>
      </w:r>
      <w:r w:rsidR="00B558BD">
        <w:rPr>
          <w:rFonts w:ascii="Times New Roman" w:hAnsi="Times New Roman" w:cs="Times New Roman"/>
          <w:sz w:val="26"/>
          <w:szCs w:val="26"/>
        </w:rPr>
        <w:t xml:space="preserve">; </w:t>
      </w:r>
      <w:r w:rsidRPr="00B24588">
        <w:rPr>
          <w:rFonts w:ascii="Times New Roman" w:hAnsi="Times New Roman" w:cs="Times New Roman"/>
          <w:sz w:val="26"/>
          <w:szCs w:val="26"/>
        </w:rPr>
        <w:t>3.Неэффективность</w:t>
      </w:r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реализации</w:t>
      </w:r>
      <w:r w:rsidR="00597719" w:rsidRPr="00B24588">
        <w:rPr>
          <w:rFonts w:ascii="Times New Roman" w:hAnsi="Times New Roman" w:cs="Times New Roman"/>
          <w:sz w:val="26"/>
          <w:szCs w:val="26"/>
        </w:rPr>
        <w:t>  </w:t>
      </w:r>
      <w:r w:rsidRPr="00B24588">
        <w:rPr>
          <w:rFonts w:ascii="Times New Roman" w:hAnsi="Times New Roman" w:cs="Times New Roman"/>
          <w:sz w:val="26"/>
          <w:szCs w:val="26"/>
        </w:rPr>
        <w:t>проекта</w:t>
      </w:r>
      <w:r w:rsidR="00B558BD">
        <w:rPr>
          <w:rFonts w:ascii="Times New Roman" w:hAnsi="Times New Roman" w:cs="Times New Roman"/>
          <w:sz w:val="26"/>
          <w:szCs w:val="26"/>
        </w:rPr>
        <w:t>).</w:t>
      </w:r>
    </w:p>
    <w:p w14:paraId="65F64064" w14:textId="2FF97517" w:rsidR="00B24588" w:rsidRDefault="00B24588" w:rsidP="00B558B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4588">
        <w:rPr>
          <w:rFonts w:ascii="Times New Roman" w:hAnsi="Times New Roman" w:cs="Times New Roman"/>
          <w:sz w:val="26"/>
          <w:szCs w:val="26"/>
        </w:rPr>
        <w:t xml:space="preserve">Реализация проекта по сохранению психического благополучия пенсионеров требует тщательной подготовки, грамотного планирования и управления рисками. Однако, при успешном преодолении возможных трудностей, проект может оказать </w:t>
      </w:r>
      <w:r w:rsidRPr="00B24588">
        <w:rPr>
          <w:rFonts w:ascii="Times New Roman" w:hAnsi="Times New Roman" w:cs="Times New Roman"/>
          <w:sz w:val="26"/>
          <w:szCs w:val="26"/>
        </w:rPr>
        <w:lastRenderedPageBreak/>
        <w:t>значительное положительное влияние на качество жизни пожилых людей, способствовать их социальной интеграции и укреплению психического здоровья.</w:t>
      </w:r>
    </w:p>
    <w:p w14:paraId="52F97595" w14:textId="77777777" w:rsidR="00864361" w:rsidRDefault="00864361" w:rsidP="00864361">
      <w:pPr>
        <w:spacing w:line="36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64361">
        <w:rPr>
          <w:rFonts w:ascii="Times New Roman" w:hAnsi="Times New Roman" w:cs="Times New Roman"/>
          <w:sz w:val="26"/>
          <w:szCs w:val="26"/>
        </w:rPr>
        <w:t>2.5 План действий по реализации Проекта.</w:t>
      </w:r>
    </w:p>
    <w:p w14:paraId="429128E9" w14:textId="77777777" w:rsidR="00B558BD" w:rsidRPr="00B558BD" w:rsidRDefault="00B558BD" w:rsidP="00B558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8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этап – проектный (август 2024г.)</w:t>
      </w:r>
    </w:p>
    <w:p w14:paraId="55DB5420" w14:textId="77777777" w:rsidR="00B558BD" w:rsidRPr="00B558BD" w:rsidRDefault="00B558BD" w:rsidP="00B558B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8BD">
        <w:rPr>
          <w:rFonts w:ascii="Times New Roman" w:hAnsi="Times New Roman" w:cs="Times New Roman"/>
          <w:sz w:val="26"/>
          <w:szCs w:val="26"/>
        </w:rPr>
        <w:t>Знакомство учеников с идеями проекта.</w:t>
      </w:r>
    </w:p>
    <w:p w14:paraId="5A373587" w14:textId="77777777" w:rsidR="00B558BD" w:rsidRPr="00B558BD" w:rsidRDefault="00B558BD" w:rsidP="00B558B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8BD">
        <w:rPr>
          <w:rFonts w:ascii="Times New Roman" w:hAnsi="Times New Roman" w:cs="Times New Roman"/>
          <w:sz w:val="26"/>
          <w:szCs w:val="26"/>
        </w:rPr>
        <w:t>Опрос пожилых жителей села Никольское (желают ли они присоединиться к творческой группе?). Планирование работы и составление плана мероприятий.</w:t>
      </w:r>
    </w:p>
    <w:p w14:paraId="130D5715" w14:textId="77777777" w:rsidR="00B558BD" w:rsidRPr="00B558BD" w:rsidRDefault="00B558BD" w:rsidP="00B558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8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2 этап – практический (сентябрь 2024г.)</w:t>
      </w:r>
    </w:p>
    <w:p w14:paraId="01D28EB5" w14:textId="77777777" w:rsidR="00B558BD" w:rsidRPr="00B558BD" w:rsidRDefault="00B558BD" w:rsidP="00B558B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8BD">
        <w:rPr>
          <w:rFonts w:ascii="Times New Roman" w:hAnsi="Times New Roman" w:cs="Times New Roman"/>
          <w:sz w:val="26"/>
          <w:szCs w:val="26"/>
        </w:rPr>
        <w:t>Проведение запланированных мероприятий (мастер-классов) в течение месяца.</w:t>
      </w:r>
    </w:p>
    <w:p w14:paraId="05B97393" w14:textId="77777777" w:rsidR="00B558BD" w:rsidRPr="00B558BD" w:rsidRDefault="00B558BD" w:rsidP="00B558B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8BD">
        <w:rPr>
          <w:rFonts w:ascii="Times New Roman" w:hAnsi="Times New Roman" w:cs="Times New Roman"/>
          <w:sz w:val="26"/>
          <w:szCs w:val="26"/>
        </w:rPr>
        <w:t>Проведение выставки работ участников проекта.</w:t>
      </w:r>
    </w:p>
    <w:p w14:paraId="36937C43" w14:textId="77777777" w:rsidR="00B558BD" w:rsidRPr="00B558BD" w:rsidRDefault="00B558BD" w:rsidP="00B558BD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558BD">
        <w:rPr>
          <w:rFonts w:ascii="Times New Roman" w:hAnsi="Times New Roman" w:cs="Times New Roman"/>
          <w:b/>
          <w:bCs/>
          <w:i/>
          <w:iCs/>
          <w:sz w:val="26"/>
          <w:szCs w:val="26"/>
        </w:rPr>
        <w:t>3 этап – рефлексивно-обобщающий (октябрь 2024г.)</w:t>
      </w:r>
    </w:p>
    <w:p w14:paraId="5312E71A" w14:textId="77777777" w:rsidR="00B558BD" w:rsidRDefault="00B558BD" w:rsidP="00B558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8BD">
        <w:rPr>
          <w:rFonts w:ascii="Times New Roman" w:hAnsi="Times New Roman" w:cs="Times New Roman"/>
          <w:sz w:val="26"/>
          <w:szCs w:val="26"/>
        </w:rPr>
        <w:t>Подведение итогов проекта.</w:t>
      </w:r>
    </w:p>
    <w:p w14:paraId="44E73C0B" w14:textId="77777777" w:rsidR="004700AE" w:rsidRDefault="004700AE" w:rsidP="00B558B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80C742" w14:textId="77777777" w:rsidR="004700AE" w:rsidRDefault="004700AE" w:rsidP="00B558B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3CB15D" w14:textId="77777777" w:rsidR="004700AE" w:rsidRDefault="004700AE" w:rsidP="00B558B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553479" w14:textId="77777777" w:rsidR="004700AE" w:rsidRDefault="004700AE" w:rsidP="00B558B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7C49E4" w14:textId="77777777" w:rsidR="004700AE" w:rsidRDefault="004700AE" w:rsidP="00B558B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2B91E5" w14:textId="77777777" w:rsidR="004700AE" w:rsidRDefault="004700AE" w:rsidP="00B558B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4A5747" w14:textId="77777777" w:rsidR="004700AE" w:rsidRDefault="004700AE" w:rsidP="00B558B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708C11" w14:textId="77777777" w:rsidR="004700AE" w:rsidRDefault="004700AE" w:rsidP="00B558B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828B93" w14:textId="77777777" w:rsidR="004700AE" w:rsidRDefault="004700AE" w:rsidP="00B558B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570FE9" w14:textId="77777777" w:rsidR="004700AE" w:rsidRDefault="004700AE" w:rsidP="00B558B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C05014" w14:textId="77777777" w:rsidR="004700AE" w:rsidRDefault="004700AE" w:rsidP="00B558B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D66A84" w14:textId="77777777" w:rsidR="004700AE" w:rsidRDefault="004700AE" w:rsidP="00B558B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30BF7C" w14:textId="25CCBF5F" w:rsidR="00B558BD" w:rsidRPr="00B558BD" w:rsidRDefault="00B558BD" w:rsidP="00B558B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58BD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III</w:t>
      </w:r>
      <w:r w:rsidRPr="00B558BD">
        <w:rPr>
          <w:rFonts w:ascii="Times New Roman" w:hAnsi="Times New Roman" w:cs="Times New Roman"/>
          <w:b/>
          <w:bCs/>
          <w:sz w:val="26"/>
          <w:szCs w:val="26"/>
        </w:rPr>
        <w:t>. Практическая часть проекта.</w:t>
      </w:r>
    </w:p>
    <w:p w14:paraId="3B2F012B" w14:textId="77777777" w:rsidR="00B558BD" w:rsidRPr="004700AE" w:rsidRDefault="00B558BD" w:rsidP="00B558BD">
      <w:pPr>
        <w:spacing w:line="36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4700AE">
        <w:rPr>
          <w:rFonts w:ascii="Times New Roman" w:hAnsi="Times New Roman" w:cs="Times New Roman"/>
          <w:sz w:val="26"/>
          <w:szCs w:val="26"/>
        </w:rPr>
        <w:t>3.1 Мероприятия по реализации Проекта.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544"/>
        <w:gridCol w:w="1837"/>
      </w:tblGrid>
      <w:tr w:rsidR="00B558BD" w14:paraId="641B8C41" w14:textId="77777777" w:rsidTr="00B558BD">
        <w:tc>
          <w:tcPr>
            <w:tcW w:w="704" w:type="dxa"/>
          </w:tcPr>
          <w:p w14:paraId="67759535" w14:textId="0A8297B2" w:rsidR="00B558BD" w:rsidRPr="00B558BD" w:rsidRDefault="00B558BD" w:rsidP="007438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260" w:type="dxa"/>
          </w:tcPr>
          <w:p w14:paraId="0F57D5F9" w14:textId="41DD7245" w:rsidR="00B558BD" w:rsidRPr="00B558BD" w:rsidRDefault="00B558BD" w:rsidP="007438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5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3544" w:type="dxa"/>
          </w:tcPr>
          <w:p w14:paraId="37B87A5D" w14:textId="4F077D24" w:rsidR="00B558BD" w:rsidRPr="00B558BD" w:rsidRDefault="00B558BD" w:rsidP="007438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5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деятельности</w:t>
            </w:r>
          </w:p>
        </w:tc>
        <w:tc>
          <w:tcPr>
            <w:tcW w:w="1837" w:type="dxa"/>
          </w:tcPr>
          <w:p w14:paraId="3B3B1182" w14:textId="3AD58A14" w:rsidR="00B558BD" w:rsidRPr="00B558BD" w:rsidRDefault="00B558BD" w:rsidP="007438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5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и время</w:t>
            </w:r>
          </w:p>
        </w:tc>
      </w:tr>
      <w:tr w:rsidR="00B558BD" w14:paraId="5430BFC2" w14:textId="77777777" w:rsidTr="00B558BD">
        <w:tc>
          <w:tcPr>
            <w:tcW w:w="704" w:type="dxa"/>
          </w:tcPr>
          <w:p w14:paraId="42B90557" w14:textId="5A47BF8D" w:rsidR="00B558BD" w:rsidRDefault="00B558BD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14:paraId="0FE08643" w14:textId="113B4AC7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- художник</w:t>
            </w:r>
          </w:p>
        </w:tc>
        <w:tc>
          <w:tcPr>
            <w:tcW w:w="3544" w:type="dxa"/>
          </w:tcPr>
          <w:p w14:paraId="338B7A5A" w14:textId="643CE413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2BF">
              <w:rPr>
                <w:rFonts w:ascii="Times New Roman" w:hAnsi="Times New Roman" w:cs="Times New Roman"/>
                <w:sz w:val="26"/>
                <w:szCs w:val="26"/>
              </w:rPr>
              <w:t>Рисование: акварель, гуашь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7" w:type="dxa"/>
          </w:tcPr>
          <w:p w14:paraId="5822120A" w14:textId="77777777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</w:p>
          <w:p w14:paraId="08E1A983" w14:textId="3A93CFE8" w:rsidR="002752BF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</w:tr>
      <w:tr w:rsidR="00B558BD" w14:paraId="515BDD7E" w14:textId="77777777" w:rsidTr="00B558BD">
        <w:tc>
          <w:tcPr>
            <w:tcW w:w="704" w:type="dxa"/>
          </w:tcPr>
          <w:p w14:paraId="01EB2E11" w14:textId="5ECA68EC" w:rsidR="00B558BD" w:rsidRDefault="00B558BD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14:paraId="6D396604" w14:textId="690A1F7D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Витражи</w:t>
            </w:r>
          </w:p>
        </w:tc>
        <w:tc>
          <w:tcPr>
            <w:tcW w:w="3544" w:type="dxa"/>
          </w:tcPr>
          <w:p w14:paraId="4E0BA0E9" w14:textId="471B0E60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2BF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искусство: витраж.</w:t>
            </w:r>
          </w:p>
        </w:tc>
        <w:tc>
          <w:tcPr>
            <w:tcW w:w="1837" w:type="dxa"/>
          </w:tcPr>
          <w:p w14:paraId="13EC3E27" w14:textId="77777777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06.09.2024</w:t>
            </w:r>
          </w:p>
          <w:p w14:paraId="2F28F56B" w14:textId="5C21BAFF" w:rsidR="002752BF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</w:tr>
      <w:tr w:rsidR="00B558BD" w14:paraId="40919CA8" w14:textId="77777777" w:rsidTr="00B558BD">
        <w:tc>
          <w:tcPr>
            <w:tcW w:w="704" w:type="dxa"/>
          </w:tcPr>
          <w:p w14:paraId="248A9D2B" w14:textId="16FD6228" w:rsidR="00B558BD" w:rsidRDefault="00B558BD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14:paraId="4C4CF986" w14:textId="60604A4A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по вязанию крючком и спицами</w:t>
            </w:r>
          </w:p>
        </w:tc>
        <w:tc>
          <w:tcPr>
            <w:tcW w:w="3544" w:type="dxa"/>
          </w:tcPr>
          <w:p w14:paraId="400D5FD9" w14:textId="2F6373DF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2BF">
              <w:rPr>
                <w:rFonts w:ascii="Times New Roman" w:hAnsi="Times New Roman" w:cs="Times New Roman"/>
                <w:sz w:val="26"/>
                <w:szCs w:val="26"/>
              </w:rPr>
              <w:t>Вязание: спицами, крючком.</w:t>
            </w:r>
          </w:p>
        </w:tc>
        <w:tc>
          <w:tcPr>
            <w:tcW w:w="1837" w:type="dxa"/>
          </w:tcPr>
          <w:p w14:paraId="5C22DD53" w14:textId="38B856A7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11.09.2024 17:00</w:t>
            </w:r>
          </w:p>
        </w:tc>
      </w:tr>
      <w:tr w:rsidR="00B558BD" w14:paraId="6F1E08AA" w14:textId="77777777" w:rsidTr="00B558BD">
        <w:tc>
          <w:tcPr>
            <w:tcW w:w="704" w:type="dxa"/>
          </w:tcPr>
          <w:p w14:paraId="743B2FFD" w14:textId="73C657F0" w:rsidR="00B558BD" w:rsidRDefault="00B558BD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14:paraId="2D33BB44" w14:textId="509B3AA9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Тайны ткани</w:t>
            </w:r>
          </w:p>
        </w:tc>
        <w:tc>
          <w:tcPr>
            <w:tcW w:w="3544" w:type="dxa"/>
          </w:tcPr>
          <w:p w14:paraId="34A3D833" w14:textId="6E264646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2BF">
              <w:rPr>
                <w:rFonts w:ascii="Times New Roman" w:hAnsi="Times New Roman" w:cs="Times New Roman"/>
                <w:sz w:val="26"/>
                <w:szCs w:val="26"/>
              </w:rPr>
              <w:t>Вышивка: крестиком, гладью, лентами.</w:t>
            </w:r>
          </w:p>
        </w:tc>
        <w:tc>
          <w:tcPr>
            <w:tcW w:w="1837" w:type="dxa"/>
          </w:tcPr>
          <w:p w14:paraId="154A7873" w14:textId="77777777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13.09.2024</w:t>
            </w:r>
          </w:p>
          <w:p w14:paraId="0CA9F4B9" w14:textId="64FB82C1" w:rsidR="002752BF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</w:tr>
      <w:tr w:rsidR="00B558BD" w14:paraId="6F059BD8" w14:textId="77777777" w:rsidTr="00B558BD">
        <w:tc>
          <w:tcPr>
            <w:tcW w:w="704" w:type="dxa"/>
          </w:tcPr>
          <w:p w14:paraId="10F58D98" w14:textId="7E373B7D" w:rsidR="00B558BD" w:rsidRDefault="00B558BD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14:paraId="6E3F4915" w14:textId="336E40CB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класс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Валяшки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-неваляшки»</w:t>
            </w:r>
          </w:p>
        </w:tc>
        <w:tc>
          <w:tcPr>
            <w:tcW w:w="3544" w:type="dxa"/>
          </w:tcPr>
          <w:p w14:paraId="0CE3970E" w14:textId="498BC536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752BF">
              <w:rPr>
                <w:rFonts w:ascii="Times New Roman" w:hAnsi="Times New Roman" w:cs="Times New Roman"/>
                <w:sz w:val="26"/>
                <w:szCs w:val="26"/>
              </w:rPr>
              <w:t>аляние из шерсти.</w:t>
            </w:r>
          </w:p>
        </w:tc>
        <w:tc>
          <w:tcPr>
            <w:tcW w:w="1837" w:type="dxa"/>
          </w:tcPr>
          <w:p w14:paraId="701EF07C" w14:textId="77777777" w:rsidR="002752BF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18.09.2024</w:t>
            </w:r>
          </w:p>
          <w:p w14:paraId="1226A145" w14:textId="6095DBD2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</w:tr>
      <w:tr w:rsidR="00B558BD" w14:paraId="2ECB4B11" w14:textId="77777777" w:rsidTr="00B558BD">
        <w:tc>
          <w:tcPr>
            <w:tcW w:w="704" w:type="dxa"/>
          </w:tcPr>
          <w:p w14:paraId="0A9807FC" w14:textId="0FB5C23B" w:rsidR="00B558BD" w:rsidRDefault="00B558BD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0" w:type="dxa"/>
          </w:tcPr>
          <w:p w14:paraId="4538AE1F" w14:textId="08F08027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Садовод любитель</w:t>
            </w:r>
          </w:p>
        </w:tc>
        <w:tc>
          <w:tcPr>
            <w:tcW w:w="3544" w:type="dxa"/>
          </w:tcPr>
          <w:p w14:paraId="2A7CB075" w14:textId="1A356D48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2BF">
              <w:rPr>
                <w:rFonts w:ascii="Times New Roman" w:hAnsi="Times New Roman" w:cs="Times New Roman"/>
                <w:sz w:val="26"/>
                <w:szCs w:val="26"/>
              </w:rPr>
              <w:t>Создание мини-огородов на подоконнике.</w:t>
            </w:r>
          </w:p>
        </w:tc>
        <w:tc>
          <w:tcPr>
            <w:tcW w:w="1837" w:type="dxa"/>
          </w:tcPr>
          <w:p w14:paraId="282AEA79" w14:textId="77777777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20.09.2024</w:t>
            </w:r>
          </w:p>
          <w:p w14:paraId="0C8A4024" w14:textId="1171DBB5" w:rsidR="002752BF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</w:tr>
      <w:tr w:rsidR="00B558BD" w14:paraId="24A14E36" w14:textId="77777777" w:rsidTr="00B558BD">
        <w:tc>
          <w:tcPr>
            <w:tcW w:w="704" w:type="dxa"/>
          </w:tcPr>
          <w:p w14:paraId="3F4DEC1B" w14:textId="6B28B0E3" w:rsidR="00B558BD" w:rsidRDefault="00B558BD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0" w:type="dxa"/>
          </w:tcPr>
          <w:p w14:paraId="480BA889" w14:textId="61AD8C5B" w:rsidR="00B558BD" w:rsidRDefault="00743848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- творю</w:t>
            </w:r>
          </w:p>
        </w:tc>
        <w:tc>
          <w:tcPr>
            <w:tcW w:w="3544" w:type="dxa"/>
          </w:tcPr>
          <w:p w14:paraId="024D760D" w14:textId="45D56174" w:rsidR="00B558BD" w:rsidRDefault="00743848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848">
              <w:rPr>
                <w:rFonts w:ascii="Times New Roman" w:hAnsi="Times New Roman" w:cs="Times New Roman"/>
                <w:sz w:val="26"/>
                <w:szCs w:val="26"/>
              </w:rPr>
              <w:t>Выставк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3848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творческих работ пенсионеров.</w:t>
            </w:r>
          </w:p>
        </w:tc>
        <w:tc>
          <w:tcPr>
            <w:tcW w:w="1837" w:type="dxa"/>
          </w:tcPr>
          <w:p w14:paraId="592CD06F" w14:textId="77777777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  <w:p w14:paraId="70B681DF" w14:textId="27450AE4" w:rsidR="002752BF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</w:tr>
      <w:tr w:rsidR="00B558BD" w14:paraId="6E169D81" w14:textId="77777777" w:rsidTr="00B558BD">
        <w:tc>
          <w:tcPr>
            <w:tcW w:w="704" w:type="dxa"/>
          </w:tcPr>
          <w:p w14:paraId="40835C8E" w14:textId="720B7D6C" w:rsidR="00B558BD" w:rsidRDefault="00B558BD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0" w:type="dxa"/>
          </w:tcPr>
          <w:p w14:paraId="554C871C" w14:textId="536EB0C8" w:rsidR="00B558BD" w:rsidRDefault="00743848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Тренинг: «Навыки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коммункации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14:paraId="73E81C67" w14:textId="2E5616B6" w:rsidR="00B558BD" w:rsidRDefault="00743848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43848">
              <w:rPr>
                <w:rFonts w:ascii="Times New Roman" w:hAnsi="Times New Roman" w:cs="Times New Roman"/>
                <w:sz w:val="26"/>
                <w:szCs w:val="26"/>
              </w:rPr>
              <w:t>ренинг по развитию коммуникативных навыков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7" w:type="dxa"/>
          </w:tcPr>
          <w:p w14:paraId="08C239CC" w14:textId="77777777" w:rsidR="00B558BD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  <w:p w14:paraId="2A969674" w14:textId="1E300454" w:rsidR="002752BF" w:rsidRDefault="002752BF" w:rsidP="0074384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</w:tr>
    </w:tbl>
    <w:p w14:paraId="6181602F" w14:textId="77777777" w:rsidR="004700AE" w:rsidRDefault="004700AE" w:rsidP="004700A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3D79337" w14:textId="4EC11CF9" w:rsidR="00BD3E4A" w:rsidRPr="004700AE" w:rsidRDefault="00BD3E4A" w:rsidP="004700A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00AE">
        <w:rPr>
          <w:rFonts w:ascii="Times New Roman" w:hAnsi="Times New Roman" w:cs="Times New Roman"/>
          <w:sz w:val="26"/>
          <w:szCs w:val="26"/>
        </w:rPr>
        <w:t>3.2 Ожидаемые результаты.</w:t>
      </w:r>
    </w:p>
    <w:p w14:paraId="43D98231" w14:textId="77777777" w:rsidR="00BD3E4A" w:rsidRDefault="00BD3E4A" w:rsidP="00BD3E4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E4A">
        <w:rPr>
          <w:rFonts w:ascii="Times New Roman" w:hAnsi="Times New Roman" w:cs="Times New Roman"/>
          <w:sz w:val="26"/>
          <w:szCs w:val="26"/>
        </w:rPr>
        <w:t>Реализация проекта "</w:t>
      </w:r>
      <w:r>
        <w:rPr>
          <w:rFonts w:ascii="Times New Roman" w:hAnsi="Times New Roman" w:cs="Times New Roman"/>
          <w:sz w:val="26"/>
          <w:szCs w:val="26"/>
        </w:rPr>
        <w:t>Время творить</w:t>
      </w:r>
      <w:r w:rsidRPr="00BD3E4A">
        <w:rPr>
          <w:rFonts w:ascii="Times New Roman" w:hAnsi="Times New Roman" w:cs="Times New Roman"/>
          <w:sz w:val="26"/>
          <w:szCs w:val="26"/>
        </w:rPr>
        <w:t>" предполагает достижение следующих результатов:</w:t>
      </w:r>
    </w:p>
    <w:p w14:paraId="50180518" w14:textId="5ABFD435" w:rsidR="00BD3E4A" w:rsidRDefault="00DE7385" w:rsidP="00DE7385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DE7385">
        <w:rPr>
          <w:rFonts w:ascii="Times New Roman" w:hAnsi="Times New Roman" w:cs="Times New Roman"/>
          <w:sz w:val="26"/>
          <w:szCs w:val="26"/>
        </w:rPr>
        <w:t xml:space="preserve">   </w:t>
      </w:r>
      <w:proofErr w:type="gramStart"/>
      <w:r w:rsidR="00BD3E4A" w:rsidRPr="00BD3E4A">
        <w:rPr>
          <w:rFonts w:ascii="Times New Roman" w:hAnsi="Times New Roman" w:cs="Times New Roman"/>
          <w:sz w:val="26"/>
          <w:szCs w:val="26"/>
        </w:rPr>
        <w:t>Улучшение  психического</w:t>
      </w:r>
      <w:proofErr w:type="gramEnd"/>
      <w:r w:rsidR="00BD3E4A" w:rsidRPr="00BD3E4A">
        <w:rPr>
          <w:rFonts w:ascii="Times New Roman" w:hAnsi="Times New Roman" w:cs="Times New Roman"/>
          <w:sz w:val="26"/>
          <w:szCs w:val="26"/>
        </w:rPr>
        <w:t>  благополучия  пенсионеров:</w:t>
      </w:r>
    </w:p>
    <w:p w14:paraId="45E6A4CC" w14:textId="4942DF7D" w:rsidR="00BD3E4A" w:rsidRDefault="00BD3E4A" w:rsidP="00BD3E4A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BD3E4A">
        <w:rPr>
          <w:rFonts w:ascii="Times New Roman" w:hAnsi="Times New Roman" w:cs="Times New Roman"/>
          <w:sz w:val="26"/>
          <w:szCs w:val="26"/>
        </w:rPr>
        <w:t xml:space="preserve">-  Творческие занятия и групповое взаимодействие помогают снять эмоциональное напряжение, переключиться с негативных мыслей, </w:t>
      </w:r>
      <w:proofErr w:type="gramStart"/>
      <w:r w:rsidRPr="00BD3E4A">
        <w:rPr>
          <w:rFonts w:ascii="Times New Roman" w:hAnsi="Times New Roman" w:cs="Times New Roman"/>
          <w:sz w:val="26"/>
          <w:szCs w:val="26"/>
        </w:rPr>
        <w:t>способствуют</w:t>
      </w:r>
      <w:r w:rsidR="004700AE" w:rsidRPr="00BD3E4A">
        <w:rPr>
          <w:rFonts w:ascii="Times New Roman" w:hAnsi="Times New Roman" w:cs="Times New Roman"/>
          <w:sz w:val="26"/>
          <w:szCs w:val="26"/>
        </w:rPr>
        <w:t>  </w:t>
      </w:r>
      <w:r w:rsidRPr="00BD3E4A">
        <w:rPr>
          <w:rFonts w:ascii="Times New Roman" w:hAnsi="Times New Roman" w:cs="Times New Roman"/>
          <w:sz w:val="26"/>
          <w:szCs w:val="26"/>
        </w:rPr>
        <w:t>выработке</w:t>
      </w:r>
      <w:proofErr w:type="gramEnd"/>
      <w:r w:rsidR="004700AE" w:rsidRPr="00BD3E4A">
        <w:rPr>
          <w:rFonts w:ascii="Times New Roman" w:hAnsi="Times New Roman" w:cs="Times New Roman"/>
          <w:sz w:val="26"/>
          <w:szCs w:val="26"/>
        </w:rPr>
        <w:t>  </w:t>
      </w:r>
      <w:r w:rsidRPr="00BD3E4A">
        <w:rPr>
          <w:rFonts w:ascii="Times New Roman" w:hAnsi="Times New Roman" w:cs="Times New Roman"/>
          <w:sz w:val="26"/>
          <w:szCs w:val="26"/>
        </w:rPr>
        <w:t>эндорфинов  –  гормонов  радости.</w:t>
      </w:r>
      <w:r w:rsidRPr="00BD3E4A">
        <w:rPr>
          <w:rFonts w:ascii="Times New Roman" w:hAnsi="Times New Roman" w:cs="Times New Roman"/>
          <w:sz w:val="26"/>
          <w:szCs w:val="26"/>
        </w:rPr>
        <w:br/>
        <w:t xml:space="preserve">-  Успехи в творчестве, одобрение и поддержка в группе способствуют росту самооценки  и  уверенности  в  своих  силах. </w:t>
      </w:r>
      <w:r w:rsidRPr="00BD3E4A">
        <w:rPr>
          <w:rFonts w:ascii="Times New Roman" w:hAnsi="Times New Roman" w:cs="Times New Roman"/>
          <w:sz w:val="26"/>
          <w:szCs w:val="26"/>
        </w:rPr>
        <w:br/>
      </w:r>
      <w:r w:rsidRPr="00BD3E4A">
        <w:rPr>
          <w:rFonts w:ascii="Times New Roman" w:hAnsi="Times New Roman" w:cs="Times New Roman"/>
          <w:sz w:val="26"/>
          <w:szCs w:val="26"/>
        </w:rPr>
        <w:lastRenderedPageBreak/>
        <w:t>-  Фокусировка на творческом процессе, новые впечатления и общение помогают сформировать позитивный взгляд на жизнь.</w:t>
      </w:r>
    </w:p>
    <w:p w14:paraId="254752FD" w14:textId="06AFB5E4" w:rsidR="00BD3E4A" w:rsidRDefault="00DE7385" w:rsidP="00DE7385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DE7385">
        <w:rPr>
          <w:rFonts w:ascii="Times New Roman" w:hAnsi="Times New Roman" w:cs="Times New Roman"/>
          <w:sz w:val="26"/>
          <w:szCs w:val="26"/>
        </w:rPr>
        <w:t xml:space="preserve">   Профилактика социальной изоляции:</w:t>
      </w:r>
    </w:p>
    <w:p w14:paraId="5BEF5031" w14:textId="77777777" w:rsidR="00DE7385" w:rsidRDefault="00DE7385" w:rsidP="00DE7385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E7385">
        <w:rPr>
          <w:rFonts w:ascii="Times New Roman" w:hAnsi="Times New Roman" w:cs="Times New Roman"/>
          <w:sz w:val="26"/>
          <w:szCs w:val="26"/>
        </w:rPr>
        <w:t xml:space="preserve">Участие в проекте позволяет пенсионерам найти новых друзей и </w:t>
      </w:r>
      <w:proofErr w:type="gramStart"/>
      <w:r w:rsidRPr="00DE7385">
        <w:rPr>
          <w:rFonts w:ascii="Times New Roman" w:hAnsi="Times New Roman" w:cs="Times New Roman"/>
          <w:sz w:val="26"/>
          <w:szCs w:val="26"/>
        </w:rPr>
        <w:t>единомышленников,  преодолеть</w:t>
      </w:r>
      <w:proofErr w:type="gramEnd"/>
      <w:r w:rsidRPr="00DE7385">
        <w:rPr>
          <w:rFonts w:ascii="Times New Roman" w:hAnsi="Times New Roman" w:cs="Times New Roman"/>
          <w:sz w:val="26"/>
          <w:szCs w:val="26"/>
        </w:rPr>
        <w:t>  одиночество.</w:t>
      </w:r>
      <w:r w:rsidRPr="00DE738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DE7385">
        <w:rPr>
          <w:rFonts w:ascii="Times New Roman" w:hAnsi="Times New Roman" w:cs="Times New Roman"/>
          <w:sz w:val="26"/>
          <w:szCs w:val="26"/>
        </w:rPr>
        <w:t>  Групповые занятия способствуют развитию навыков общения, взаимодействия  и  взаимопомощи.</w:t>
      </w:r>
    </w:p>
    <w:p w14:paraId="0CA4E7BE" w14:textId="4B94B346" w:rsidR="00DE7385" w:rsidRDefault="00DE7385" w:rsidP="00DE7385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E7385">
        <w:rPr>
          <w:rFonts w:ascii="Times New Roman" w:hAnsi="Times New Roman" w:cs="Times New Roman"/>
          <w:sz w:val="26"/>
          <w:szCs w:val="26"/>
        </w:rPr>
        <w:t>  Участие в выставках, концертах, других мероприятиях позволяет пенсионерам чувствовать себя востребованными и значимыми для общества.</w:t>
      </w:r>
    </w:p>
    <w:p w14:paraId="3D8F238D" w14:textId="3F9344F7" w:rsidR="00DE7385" w:rsidRDefault="00DE7385" w:rsidP="00DE7385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DE7385">
        <w:rPr>
          <w:rFonts w:ascii="Roboto" w:hAnsi="Roboto"/>
          <w:color w:val="000000"/>
          <w:shd w:val="clear" w:color="auto" w:fill="FFFFFF"/>
        </w:rPr>
        <w:t xml:space="preserve"> </w:t>
      </w:r>
      <w:r w:rsidRPr="00DE7385">
        <w:rPr>
          <w:rFonts w:ascii="Times New Roman" w:hAnsi="Times New Roman" w:cs="Times New Roman"/>
          <w:sz w:val="26"/>
          <w:szCs w:val="26"/>
        </w:rPr>
        <w:t>Раскрытие творческого потенциала:</w:t>
      </w:r>
    </w:p>
    <w:p w14:paraId="1726C5F2" w14:textId="09F0DDCD" w:rsidR="00DE7385" w:rsidRPr="00DE7385" w:rsidRDefault="00DE7385" w:rsidP="00DE7385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E7385">
        <w:rPr>
          <w:rFonts w:ascii="Times New Roman" w:hAnsi="Times New Roman" w:cs="Times New Roman"/>
          <w:sz w:val="26"/>
          <w:szCs w:val="26"/>
        </w:rPr>
        <w:t xml:space="preserve">  Занятия различными видами искусства способствуют раскрытию творческого </w:t>
      </w:r>
      <w:proofErr w:type="gramStart"/>
      <w:r w:rsidRPr="00DE7385">
        <w:rPr>
          <w:rFonts w:ascii="Times New Roman" w:hAnsi="Times New Roman" w:cs="Times New Roman"/>
          <w:sz w:val="26"/>
          <w:szCs w:val="26"/>
        </w:rPr>
        <w:t>потенциала,  развитию</w:t>
      </w:r>
      <w:proofErr w:type="gramEnd"/>
      <w:r w:rsidRPr="00DE7385">
        <w:rPr>
          <w:rFonts w:ascii="Times New Roman" w:hAnsi="Times New Roman" w:cs="Times New Roman"/>
          <w:sz w:val="26"/>
          <w:szCs w:val="26"/>
        </w:rPr>
        <w:t xml:space="preserve">  воображения  и  фантазии. </w:t>
      </w:r>
      <w:r w:rsidRPr="00DE738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DE7385">
        <w:rPr>
          <w:rFonts w:ascii="Times New Roman" w:hAnsi="Times New Roman" w:cs="Times New Roman"/>
          <w:sz w:val="26"/>
          <w:szCs w:val="26"/>
        </w:rPr>
        <w:t xml:space="preserve">  Пенсионеры получают возможность освоить новые виды деятельности, о </w:t>
      </w:r>
      <w:proofErr w:type="gramStart"/>
      <w:r w:rsidRPr="00DE7385">
        <w:rPr>
          <w:rFonts w:ascii="Times New Roman" w:hAnsi="Times New Roman" w:cs="Times New Roman"/>
          <w:sz w:val="26"/>
          <w:szCs w:val="26"/>
        </w:rPr>
        <w:t>которых  раньше</w:t>
      </w:r>
      <w:proofErr w:type="gramEnd"/>
      <w:r w:rsidRPr="00DE7385">
        <w:rPr>
          <w:rFonts w:ascii="Times New Roman" w:hAnsi="Times New Roman" w:cs="Times New Roman"/>
          <w:sz w:val="26"/>
          <w:szCs w:val="26"/>
        </w:rPr>
        <w:t>  только  мечтали.</w:t>
      </w:r>
      <w:r w:rsidRPr="00DE738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DE7385">
        <w:rPr>
          <w:rFonts w:ascii="Times New Roman" w:hAnsi="Times New Roman" w:cs="Times New Roman"/>
          <w:sz w:val="26"/>
          <w:szCs w:val="26"/>
        </w:rPr>
        <w:t>  Участие в выставках, концертах и т.д. дает возможность пенсионерам поделиться своими успехами и получить признание.</w:t>
      </w:r>
    </w:p>
    <w:p w14:paraId="172E3CED" w14:textId="353B9D4B" w:rsidR="007A6B01" w:rsidRPr="004700AE" w:rsidRDefault="007A6B01" w:rsidP="00DE7385">
      <w:pPr>
        <w:pStyle w:val="a6"/>
        <w:spacing w:line="36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4700AE">
        <w:rPr>
          <w:rFonts w:ascii="Times New Roman" w:hAnsi="Times New Roman" w:cs="Times New Roman"/>
          <w:sz w:val="26"/>
          <w:szCs w:val="26"/>
        </w:rPr>
        <w:t>3.3 Оценка эффективности проекта.</w:t>
      </w:r>
    </w:p>
    <w:p w14:paraId="11551F51" w14:textId="77777777" w:rsidR="002F229A" w:rsidRDefault="002F229A" w:rsidP="002F229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3848">
        <w:rPr>
          <w:rFonts w:ascii="Times New Roman" w:hAnsi="Times New Roman" w:cs="Times New Roman"/>
          <w:sz w:val="26"/>
          <w:szCs w:val="26"/>
        </w:rPr>
        <w:t>Оценка эффективности – важный этап любого проекта, позволяющий определить, насколько успешно достигнуты поставленные цели. Для оценки проекта, направленного на сохранение психического благополучия пенсионеров через творческие занятия, можно использовать следующие показатели:</w:t>
      </w:r>
    </w:p>
    <w:p w14:paraId="099F15B6" w14:textId="77777777" w:rsidR="002F229A" w:rsidRDefault="002F229A" w:rsidP="002F229A">
      <w:pPr>
        <w:pStyle w:val="a6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3848">
        <w:rPr>
          <w:rFonts w:ascii="Times New Roman" w:hAnsi="Times New Roman" w:cs="Times New Roman"/>
          <w:sz w:val="26"/>
          <w:szCs w:val="26"/>
        </w:rPr>
        <w:t>Количественные  показатели</w:t>
      </w:r>
      <w:proofErr w:type="gramEnd"/>
      <w:r w:rsidRPr="00743848">
        <w:rPr>
          <w:rFonts w:ascii="Times New Roman" w:hAnsi="Times New Roman" w:cs="Times New Roman"/>
          <w:sz w:val="26"/>
          <w:szCs w:val="26"/>
        </w:rPr>
        <w:t>: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 w:rsidRPr="00743848">
        <w:rPr>
          <w:rFonts w:ascii="Times New Roman" w:hAnsi="Times New Roman" w:cs="Times New Roman"/>
          <w:i/>
          <w:iCs/>
          <w:sz w:val="26"/>
          <w:szCs w:val="26"/>
        </w:rPr>
        <w:t>Количество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743848">
        <w:rPr>
          <w:rFonts w:ascii="Times New Roman" w:hAnsi="Times New Roman" w:cs="Times New Roman"/>
          <w:i/>
          <w:iCs/>
          <w:sz w:val="26"/>
          <w:szCs w:val="26"/>
        </w:rPr>
        <w:t>участников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743848">
        <w:rPr>
          <w:rFonts w:ascii="Times New Roman" w:hAnsi="Times New Roman" w:cs="Times New Roman"/>
          <w:i/>
          <w:iCs/>
          <w:sz w:val="26"/>
          <w:szCs w:val="26"/>
        </w:rPr>
        <w:t>проекта:</w:t>
      </w:r>
    </w:p>
    <w:p w14:paraId="37108BD5" w14:textId="77777777" w:rsidR="002F229A" w:rsidRDefault="002F229A" w:rsidP="002F229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43848">
        <w:rPr>
          <w:rFonts w:ascii="Times New Roman" w:hAnsi="Times New Roman" w:cs="Times New Roman"/>
          <w:sz w:val="26"/>
          <w:szCs w:val="26"/>
        </w:rPr>
        <w:t>Рост числа пенсионеров, привлеченных к участию в проекте, говорит о его востребованности.</w:t>
      </w:r>
    </w:p>
    <w:p w14:paraId="10D1445F" w14:textId="77777777" w:rsidR="002F229A" w:rsidRDefault="002F229A" w:rsidP="002F229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Важно отслеживать динамику в течение всего проекта.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 w:rsidRPr="00743848">
        <w:rPr>
          <w:rFonts w:ascii="Times New Roman" w:hAnsi="Times New Roman" w:cs="Times New Roman"/>
          <w:i/>
          <w:iCs/>
          <w:sz w:val="26"/>
          <w:szCs w:val="26"/>
        </w:rPr>
        <w:t>Регулярность посещения занятий:</w:t>
      </w:r>
      <w:r w:rsidRPr="00743848">
        <w:rPr>
          <w:rFonts w:ascii="Times New Roman" w:hAnsi="Times New Roman" w:cs="Times New Roman"/>
          <w:sz w:val="26"/>
          <w:szCs w:val="26"/>
        </w:rPr>
        <w:t> </w:t>
      </w:r>
    </w:p>
    <w:p w14:paraId="4738A9C2" w14:textId="77777777" w:rsidR="002F229A" w:rsidRDefault="002F229A" w:rsidP="002F229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43848">
        <w:rPr>
          <w:rFonts w:ascii="Times New Roman" w:hAnsi="Times New Roman" w:cs="Times New Roman"/>
          <w:sz w:val="26"/>
          <w:szCs w:val="26"/>
        </w:rPr>
        <w:t>Высокая посещаемость свидетельствует об интересе и мотивации участников.</w:t>
      </w:r>
    </w:p>
    <w:p w14:paraId="63D5489F" w14:textId="77777777" w:rsidR="002F229A" w:rsidRDefault="002F229A" w:rsidP="002F229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Необходимо анализировать причины пропусков занятий для корректировки программы.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743848">
        <w:rPr>
          <w:rFonts w:ascii="Times New Roman" w:hAnsi="Times New Roman" w:cs="Times New Roman"/>
          <w:i/>
          <w:iCs/>
          <w:sz w:val="26"/>
          <w:szCs w:val="26"/>
        </w:rPr>
        <w:lastRenderedPageBreak/>
        <w:t>Количество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743848">
        <w:rPr>
          <w:rFonts w:ascii="Times New Roman" w:hAnsi="Times New Roman" w:cs="Times New Roman"/>
          <w:i/>
          <w:iCs/>
          <w:sz w:val="26"/>
          <w:szCs w:val="26"/>
        </w:rPr>
        <w:t>и</w:t>
      </w:r>
      <w:proofErr w:type="gramEnd"/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743848">
        <w:rPr>
          <w:rFonts w:ascii="Times New Roman" w:hAnsi="Times New Roman" w:cs="Times New Roman"/>
          <w:i/>
          <w:iCs/>
          <w:sz w:val="26"/>
          <w:szCs w:val="26"/>
        </w:rPr>
        <w:t>масштаб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743848">
        <w:rPr>
          <w:rFonts w:ascii="Times New Roman" w:hAnsi="Times New Roman" w:cs="Times New Roman"/>
          <w:i/>
          <w:iCs/>
          <w:sz w:val="26"/>
          <w:szCs w:val="26"/>
        </w:rPr>
        <w:t>проведенных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743848">
        <w:rPr>
          <w:rFonts w:ascii="Times New Roman" w:hAnsi="Times New Roman" w:cs="Times New Roman"/>
          <w:i/>
          <w:iCs/>
          <w:sz w:val="26"/>
          <w:szCs w:val="26"/>
        </w:rPr>
        <w:t>мероприятий: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43848">
        <w:rPr>
          <w:rFonts w:ascii="Times New Roman" w:hAnsi="Times New Roman" w:cs="Times New Roman"/>
          <w:sz w:val="26"/>
          <w:szCs w:val="26"/>
        </w:rPr>
        <w:t>Количество выставок, концертов, поездок и т.д.</w:t>
      </w:r>
    </w:p>
    <w:p w14:paraId="084FF11A" w14:textId="77777777" w:rsidR="002F229A" w:rsidRDefault="002F229A" w:rsidP="002F229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43848">
        <w:rPr>
          <w:rFonts w:ascii="Times New Roman" w:hAnsi="Times New Roman" w:cs="Times New Roman"/>
          <w:sz w:val="26"/>
          <w:szCs w:val="26"/>
        </w:rPr>
        <w:t>Важно стремиться к расширению географии и форматов мероприятий.</w:t>
      </w:r>
      <w:r w:rsidRPr="00743848">
        <w:rPr>
          <w:rFonts w:ascii="Times New Roman" w:hAnsi="Times New Roman" w:cs="Times New Roman"/>
          <w:sz w:val="26"/>
          <w:szCs w:val="26"/>
        </w:rPr>
        <w:br/>
        <w:t xml:space="preserve">2. Качественные показатели (оцениваются с помощью анкетирования, </w:t>
      </w:r>
      <w:proofErr w:type="gramStart"/>
      <w:r w:rsidRPr="00743848">
        <w:rPr>
          <w:rFonts w:ascii="Times New Roman" w:hAnsi="Times New Roman" w:cs="Times New Roman"/>
          <w:sz w:val="26"/>
          <w:szCs w:val="26"/>
        </w:rPr>
        <w:t>опросов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43848">
        <w:rPr>
          <w:rFonts w:ascii="Times New Roman" w:hAnsi="Times New Roman" w:cs="Times New Roman"/>
          <w:sz w:val="26"/>
          <w:szCs w:val="26"/>
        </w:rPr>
        <w:t>  наблюдения</w:t>
      </w:r>
      <w:proofErr w:type="gramEnd"/>
      <w:r w:rsidRPr="00743848">
        <w:rPr>
          <w:rFonts w:ascii="Times New Roman" w:hAnsi="Times New Roman" w:cs="Times New Roman"/>
          <w:sz w:val="26"/>
          <w:szCs w:val="26"/>
        </w:rPr>
        <w:t>):</w:t>
      </w:r>
    </w:p>
    <w:p w14:paraId="7DE13727" w14:textId="77777777" w:rsidR="002F229A" w:rsidRDefault="002F229A" w:rsidP="002F229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3848">
        <w:rPr>
          <w:rFonts w:ascii="Times New Roman" w:hAnsi="Times New Roman" w:cs="Times New Roman"/>
          <w:i/>
          <w:iCs/>
          <w:sz w:val="26"/>
          <w:szCs w:val="26"/>
        </w:rPr>
        <w:t>Изменение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743848">
        <w:rPr>
          <w:rFonts w:ascii="Times New Roman" w:hAnsi="Times New Roman" w:cs="Times New Roman"/>
          <w:i/>
          <w:iCs/>
          <w:sz w:val="26"/>
          <w:szCs w:val="26"/>
        </w:rPr>
        <w:t>психоэмоционального</w:t>
      </w:r>
      <w:proofErr w:type="gramEnd"/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743848">
        <w:rPr>
          <w:rFonts w:ascii="Times New Roman" w:hAnsi="Times New Roman" w:cs="Times New Roman"/>
          <w:i/>
          <w:iCs/>
          <w:sz w:val="26"/>
          <w:szCs w:val="26"/>
        </w:rPr>
        <w:t>состояния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743848">
        <w:rPr>
          <w:rFonts w:ascii="Times New Roman" w:hAnsi="Times New Roman" w:cs="Times New Roman"/>
          <w:i/>
          <w:iCs/>
          <w:sz w:val="26"/>
          <w:szCs w:val="26"/>
        </w:rPr>
        <w:t>пенсионеров</w:t>
      </w:r>
      <w:r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743848"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Снижение уровня тревожности, депрессивных проявлений, повышение настроения,  уверенности  в  себе.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Оценка производится на основе самоотчетов участников и наблюдения специалистов.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 w:rsidRPr="002F229A">
        <w:rPr>
          <w:rFonts w:ascii="Times New Roman" w:hAnsi="Times New Roman" w:cs="Times New Roman"/>
          <w:i/>
          <w:iCs/>
          <w:sz w:val="26"/>
          <w:szCs w:val="26"/>
        </w:rPr>
        <w:t>Развитие  творческих  способностей:</w:t>
      </w:r>
    </w:p>
    <w:p w14:paraId="440DC2A9" w14:textId="77777777" w:rsidR="002F229A" w:rsidRDefault="002F229A" w:rsidP="002F229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43848">
        <w:rPr>
          <w:rFonts w:ascii="Times New Roman" w:hAnsi="Times New Roman" w:cs="Times New Roman"/>
          <w:sz w:val="26"/>
          <w:szCs w:val="26"/>
        </w:rPr>
        <w:t>Повышение уровня мастерства в выбранных видах творчества.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Появление</w:t>
      </w:r>
      <w:proofErr w:type="gramEnd"/>
      <w:r w:rsidRPr="00743848">
        <w:rPr>
          <w:rFonts w:ascii="Times New Roman" w:hAnsi="Times New Roman" w:cs="Times New Roman"/>
          <w:sz w:val="26"/>
          <w:szCs w:val="26"/>
        </w:rPr>
        <w:t>  новых  интересов  и  увлечений.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 w:rsidRPr="002F229A">
        <w:rPr>
          <w:rFonts w:ascii="Times New Roman" w:hAnsi="Times New Roman" w:cs="Times New Roman"/>
          <w:i/>
          <w:iCs/>
          <w:sz w:val="26"/>
          <w:szCs w:val="26"/>
        </w:rPr>
        <w:t>Укрепление  социальных  связей:</w:t>
      </w:r>
      <w:r w:rsidRPr="002F229A"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Расширение  круга  общения.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Повышение  уровня  коммуникативных  навыков.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43848">
        <w:rPr>
          <w:rFonts w:ascii="Times New Roman" w:hAnsi="Times New Roman" w:cs="Times New Roman"/>
          <w:sz w:val="26"/>
          <w:szCs w:val="26"/>
        </w:rPr>
        <w:t>частие  в  совместных  проектах.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Повышение  качества  жизни: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Чувство  удовлетворенности  жизнью.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Появление  новых  смыслов  и  целей.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Повышение  социальной  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43848">
        <w:rPr>
          <w:rFonts w:ascii="Times New Roman" w:hAnsi="Times New Roman" w:cs="Times New Roman"/>
          <w:sz w:val="26"/>
          <w:szCs w:val="26"/>
        </w:rPr>
        <w:t>ктивности.</w:t>
      </w:r>
      <w:r w:rsidRPr="00743848">
        <w:rPr>
          <w:rFonts w:ascii="Times New Roman" w:hAnsi="Times New Roman" w:cs="Times New Roman"/>
          <w:sz w:val="26"/>
          <w:szCs w:val="26"/>
        </w:rPr>
        <w:br/>
        <w:t>3.  </w:t>
      </w:r>
      <w:proofErr w:type="gramStart"/>
      <w:r w:rsidRPr="00743848">
        <w:rPr>
          <w:rFonts w:ascii="Times New Roman" w:hAnsi="Times New Roman" w:cs="Times New Roman"/>
          <w:sz w:val="26"/>
          <w:szCs w:val="26"/>
        </w:rPr>
        <w:t>Дополнительные  показатели</w:t>
      </w:r>
      <w:proofErr w:type="gramEnd"/>
      <w:r w:rsidRPr="00743848">
        <w:rPr>
          <w:rFonts w:ascii="Times New Roman" w:hAnsi="Times New Roman" w:cs="Times New Roman"/>
          <w:sz w:val="26"/>
          <w:szCs w:val="26"/>
        </w:rPr>
        <w:t>:</w:t>
      </w:r>
    </w:p>
    <w:p w14:paraId="7AAE3023" w14:textId="77777777" w:rsidR="002F229A" w:rsidRDefault="002F229A" w:rsidP="002F229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proofErr w:type="gramStart"/>
      <w:r w:rsidRPr="00743848">
        <w:rPr>
          <w:rFonts w:ascii="Times New Roman" w:hAnsi="Times New Roman" w:cs="Times New Roman"/>
          <w:sz w:val="26"/>
          <w:szCs w:val="26"/>
        </w:rPr>
        <w:t>Отзывы  и</w:t>
      </w:r>
      <w:proofErr w:type="gramEnd"/>
      <w:r w:rsidRPr="00743848">
        <w:rPr>
          <w:rFonts w:ascii="Times New Roman" w:hAnsi="Times New Roman" w:cs="Times New Roman"/>
          <w:sz w:val="26"/>
          <w:szCs w:val="26"/>
        </w:rPr>
        <w:t>  предложения  участников  проекта.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Признание проекта на уровне местного сообщества (награды, гранты).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 w:rsidRPr="002F229A">
        <w:rPr>
          <w:rFonts w:ascii="Times New Roman" w:hAnsi="Times New Roman" w:cs="Times New Roman"/>
          <w:i/>
          <w:iCs/>
          <w:sz w:val="26"/>
          <w:szCs w:val="26"/>
        </w:rPr>
        <w:t>Методы  оценки:</w:t>
      </w:r>
      <w:r w:rsidRPr="002F229A"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43848">
        <w:rPr>
          <w:rFonts w:ascii="Times New Roman" w:hAnsi="Times New Roman" w:cs="Times New Roman"/>
          <w:sz w:val="26"/>
          <w:szCs w:val="26"/>
        </w:rPr>
        <w:t>Анкетирование участников проекта (до и после участия в проекте).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Интервью  с  участниками  проекта.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Наблюдение  за  динамикой  группы.</w:t>
      </w:r>
      <w:r w:rsidRPr="0074384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Анализ  продуктов  творчества.</w:t>
      </w:r>
    </w:p>
    <w:p w14:paraId="2DB6C138" w14:textId="77777777" w:rsidR="0048664A" w:rsidRPr="004700AE" w:rsidRDefault="00DE7385" w:rsidP="0048664A">
      <w:pPr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00AE">
        <w:rPr>
          <w:rFonts w:ascii="Times New Roman" w:hAnsi="Times New Roman" w:cs="Times New Roman"/>
          <w:sz w:val="26"/>
          <w:szCs w:val="26"/>
        </w:rPr>
        <w:t>3.4 Перспективы проекта.</w:t>
      </w:r>
    </w:p>
    <w:p w14:paraId="6CBCD303" w14:textId="77777777" w:rsidR="0048664A" w:rsidRDefault="0048664A" w:rsidP="0048664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664A">
        <w:rPr>
          <w:rFonts w:ascii="Times New Roman" w:hAnsi="Times New Roman" w:cs="Times New Roman"/>
          <w:sz w:val="26"/>
          <w:szCs w:val="26"/>
        </w:rPr>
        <w:t>Проект "</w:t>
      </w:r>
      <w:r>
        <w:rPr>
          <w:rFonts w:ascii="Times New Roman" w:hAnsi="Times New Roman" w:cs="Times New Roman"/>
          <w:sz w:val="26"/>
          <w:szCs w:val="26"/>
        </w:rPr>
        <w:t>Время творить</w:t>
      </w:r>
      <w:r w:rsidRPr="0048664A">
        <w:rPr>
          <w:rFonts w:ascii="Times New Roman" w:hAnsi="Times New Roman" w:cs="Times New Roman"/>
          <w:sz w:val="26"/>
          <w:szCs w:val="26"/>
        </w:rPr>
        <w:t xml:space="preserve">" имеет замечательные перспективы для развития! </w:t>
      </w:r>
    </w:p>
    <w:p w14:paraId="08C589E2" w14:textId="77777777" w:rsidR="0048664A" w:rsidRDefault="0048664A" w:rsidP="0048664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664A">
        <w:rPr>
          <w:rFonts w:ascii="Times New Roman" w:hAnsi="Times New Roman" w:cs="Times New Roman"/>
          <w:sz w:val="26"/>
          <w:szCs w:val="26"/>
        </w:rPr>
        <w:lastRenderedPageBreak/>
        <w:t xml:space="preserve">Во-первых, мы можем организовать ещё больше творческих мастер-классов – по живописи, рукоделию, пению, танцам и всему, что интересно участникам. </w:t>
      </w:r>
    </w:p>
    <w:p w14:paraId="55FA4388" w14:textId="77777777" w:rsidR="0048664A" w:rsidRDefault="0048664A" w:rsidP="0048664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664A">
        <w:rPr>
          <w:rFonts w:ascii="Times New Roman" w:hAnsi="Times New Roman" w:cs="Times New Roman"/>
          <w:sz w:val="26"/>
          <w:szCs w:val="26"/>
        </w:rPr>
        <w:t xml:space="preserve">Во-вторых, проект может выйти за рамки одного места и проводиться в разных районах города, а также в домах престарелых и пансионатах, чтобы подарить радость творчества тем, кто в этом особенно нуждается. </w:t>
      </w:r>
    </w:p>
    <w:p w14:paraId="3EEA46DC" w14:textId="77777777" w:rsidR="0048664A" w:rsidRDefault="0048664A" w:rsidP="0048664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664A">
        <w:rPr>
          <w:rFonts w:ascii="Times New Roman" w:hAnsi="Times New Roman" w:cs="Times New Roman"/>
          <w:sz w:val="26"/>
          <w:szCs w:val="26"/>
        </w:rPr>
        <w:t xml:space="preserve">В-третьих, мы можем создать онлайн-площадку для общения участников проекта, где они смогут делиться своими успехами, обмениваться идеями и поддерживать друг друга. </w:t>
      </w:r>
    </w:p>
    <w:p w14:paraId="0F85167B" w14:textId="28C40CAE" w:rsidR="00446648" w:rsidRDefault="0048664A" w:rsidP="0048664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664A">
        <w:rPr>
          <w:rFonts w:ascii="Times New Roman" w:hAnsi="Times New Roman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>«Время творить»</w:t>
      </w:r>
      <w:r w:rsidRPr="004866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8664A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48664A">
        <w:rPr>
          <w:rFonts w:ascii="Times New Roman" w:hAnsi="Times New Roman" w:cs="Times New Roman"/>
          <w:sz w:val="26"/>
          <w:szCs w:val="26"/>
        </w:rPr>
        <w:t xml:space="preserve"> не просто занятия, это возможность найти новых друзей, открыть в себе скрытые таланты и сделать жизнь ярче и интереснее!</w:t>
      </w:r>
    </w:p>
    <w:p w14:paraId="6A1076EC" w14:textId="77777777" w:rsidR="004700AE" w:rsidRPr="004700AE" w:rsidRDefault="004700AE" w:rsidP="004700AE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4700AE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14:paraId="385CFE07" w14:textId="77777777" w:rsidR="00D9578F" w:rsidRDefault="00D9578F" w:rsidP="00D9578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78F">
        <w:rPr>
          <w:rFonts w:ascii="Times New Roman" w:hAnsi="Times New Roman" w:cs="Times New Roman"/>
          <w:sz w:val="26"/>
          <w:szCs w:val="26"/>
        </w:rPr>
        <w:t>Проект "</w:t>
      </w:r>
      <w:r>
        <w:rPr>
          <w:rFonts w:ascii="Times New Roman" w:hAnsi="Times New Roman" w:cs="Times New Roman"/>
          <w:sz w:val="26"/>
          <w:szCs w:val="26"/>
        </w:rPr>
        <w:t>Время творить</w:t>
      </w:r>
      <w:r w:rsidRPr="00D9578F">
        <w:rPr>
          <w:rFonts w:ascii="Times New Roman" w:hAnsi="Times New Roman" w:cs="Times New Roman"/>
          <w:sz w:val="26"/>
          <w:szCs w:val="26"/>
        </w:rPr>
        <w:t>" пока только разворачивает свои яркие крылья, но мы уже видим в нем огромный потенциал. Наша цель - не просто провести ряд мастер-классов, а создать настоящее творческое сообщество, где каждый почувствует себя желанным гостем и найдет отклик в сердцах единомышленников.</w:t>
      </w:r>
    </w:p>
    <w:p w14:paraId="0A86A3DC" w14:textId="77777777" w:rsidR="00D9578F" w:rsidRDefault="00D9578F" w:rsidP="00D9578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78F">
        <w:rPr>
          <w:rFonts w:ascii="Times New Roman" w:hAnsi="Times New Roman" w:cs="Times New Roman"/>
          <w:sz w:val="26"/>
          <w:szCs w:val="26"/>
        </w:rPr>
        <w:t xml:space="preserve">Сейчас мы прорабатываем каждую деталь, словно художники, пишущие картину: тщательно подбираем увлекательные направления для занятий, ищем вдохновляющих и опытных наставников, готовых делиться своими знаниями и умениями, продумываем комфортное и уютное пространство для творчества. </w:t>
      </w:r>
    </w:p>
    <w:p w14:paraId="54D42807" w14:textId="4E8887CB" w:rsidR="004700AE" w:rsidRDefault="00D9578F" w:rsidP="00D9578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78F">
        <w:rPr>
          <w:rFonts w:ascii="Times New Roman" w:hAnsi="Times New Roman" w:cs="Times New Roman"/>
          <w:sz w:val="26"/>
          <w:szCs w:val="26"/>
        </w:rPr>
        <w:t xml:space="preserve">Мы верим, что совместное творчество </w:t>
      </w:r>
      <w:proofErr w:type="gramStart"/>
      <w:r w:rsidRPr="00D9578F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D9578F">
        <w:rPr>
          <w:rFonts w:ascii="Times New Roman" w:hAnsi="Times New Roman" w:cs="Times New Roman"/>
          <w:sz w:val="26"/>
          <w:szCs w:val="26"/>
        </w:rPr>
        <w:t xml:space="preserve"> не только способ интересно и с пользой провести время, но и настоящий ключ к решению проблемы одиночества. Ведь, когда мы творим вместе, мы открываем друг для друга свои сердца, делимся эмоциями, поддерживаем и вдохновляем. И в этой атмосфере тепла и </w:t>
      </w:r>
      <w:proofErr w:type="gramStart"/>
      <w:r w:rsidRPr="00D9578F">
        <w:rPr>
          <w:rFonts w:ascii="Times New Roman" w:hAnsi="Times New Roman" w:cs="Times New Roman"/>
          <w:sz w:val="26"/>
          <w:szCs w:val="26"/>
        </w:rPr>
        <w:t>взаимопонимания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D9578F">
        <w:rPr>
          <w:rFonts w:ascii="Times New Roman" w:hAnsi="Times New Roman" w:cs="Times New Roman"/>
          <w:sz w:val="26"/>
          <w:szCs w:val="26"/>
        </w:rPr>
        <w:t>рождаются</w:t>
      </w:r>
      <w:proofErr w:type="gramEnd"/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D9578F">
        <w:rPr>
          <w:rFonts w:ascii="Times New Roman" w:hAnsi="Times New Roman" w:cs="Times New Roman"/>
          <w:sz w:val="26"/>
          <w:szCs w:val="26"/>
        </w:rPr>
        <w:t>настоящие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D9578F">
        <w:rPr>
          <w:rFonts w:ascii="Times New Roman" w:hAnsi="Times New Roman" w:cs="Times New Roman"/>
          <w:sz w:val="26"/>
          <w:szCs w:val="26"/>
        </w:rPr>
        <w:t>чудеса!</w:t>
      </w:r>
    </w:p>
    <w:p w14:paraId="382BCDC3" w14:textId="77777777" w:rsidR="00D9578F" w:rsidRDefault="00D9578F" w:rsidP="00D9578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C00A213" w14:textId="77777777" w:rsidR="00D9578F" w:rsidRDefault="00D9578F" w:rsidP="00D9578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D86C99A" w14:textId="464E075E" w:rsidR="00D9578F" w:rsidRDefault="00D9578F" w:rsidP="00D9578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BB491BE" w14:textId="77777777" w:rsidR="00A002BA" w:rsidRDefault="00A002BA" w:rsidP="00D9578F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B3769D4" w14:textId="29CA94A0" w:rsidR="00D9578F" w:rsidRDefault="00D9578F" w:rsidP="00D9578F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578F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D9578F">
        <w:rPr>
          <w:rFonts w:ascii="Times New Roman" w:hAnsi="Times New Roman" w:cs="Times New Roman"/>
          <w:sz w:val="24"/>
          <w:szCs w:val="24"/>
        </w:rPr>
        <w:t>ение 1</w:t>
      </w:r>
    </w:p>
    <w:p w14:paraId="47CF9E94" w14:textId="717359A7" w:rsidR="00A002BA" w:rsidRDefault="00A002BA" w:rsidP="00A002BA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02BA">
        <w:rPr>
          <w:rFonts w:ascii="Times New Roman" w:hAnsi="Times New Roman" w:cs="Times New Roman"/>
          <w:b/>
          <w:bCs/>
          <w:sz w:val="26"/>
          <w:szCs w:val="26"/>
        </w:rPr>
        <w:t xml:space="preserve">Смета проекта </w:t>
      </w:r>
      <w:r>
        <w:rPr>
          <w:rFonts w:ascii="Times New Roman" w:hAnsi="Times New Roman" w:cs="Times New Roman"/>
          <w:b/>
          <w:bCs/>
          <w:sz w:val="26"/>
          <w:szCs w:val="26"/>
        </w:rPr>
        <w:t>«Время творить»</w:t>
      </w:r>
    </w:p>
    <w:p w14:paraId="0A84C8F1" w14:textId="77777777" w:rsidR="00A002BA" w:rsidRDefault="00A002BA" w:rsidP="00A002B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2BA">
        <w:rPr>
          <w:rFonts w:ascii="Times New Roman" w:hAnsi="Times New Roman" w:cs="Times New Roman"/>
          <w:sz w:val="26"/>
          <w:szCs w:val="26"/>
        </w:rPr>
        <w:t xml:space="preserve">Цель: Минимизация затрат на начальном этапе реализации проекта. Бюджет </w:t>
      </w:r>
      <w:proofErr w:type="gramStart"/>
      <w:r w:rsidRPr="00A002BA">
        <w:rPr>
          <w:rFonts w:ascii="Times New Roman" w:hAnsi="Times New Roman" w:cs="Times New Roman"/>
          <w:sz w:val="26"/>
          <w:szCs w:val="26"/>
        </w:rPr>
        <w:t>ограничен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3000</w:t>
      </w:r>
      <w:proofErr w:type="gramEnd"/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руб.</w:t>
      </w:r>
    </w:p>
    <w:p w14:paraId="7E325B00" w14:textId="77777777" w:rsidR="00A002BA" w:rsidRDefault="00A002BA" w:rsidP="00A002B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2BA">
        <w:rPr>
          <w:rFonts w:ascii="Times New Roman" w:hAnsi="Times New Roman" w:cs="Times New Roman"/>
          <w:sz w:val="26"/>
          <w:szCs w:val="26"/>
        </w:rPr>
        <w:t>I.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proofErr w:type="gramStart"/>
      <w:r w:rsidRPr="00A002BA">
        <w:rPr>
          <w:rFonts w:ascii="Times New Roman" w:hAnsi="Times New Roman" w:cs="Times New Roman"/>
          <w:sz w:val="26"/>
          <w:szCs w:val="26"/>
        </w:rPr>
        <w:t>Основные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расходы</w:t>
      </w:r>
      <w:proofErr w:type="gramEnd"/>
      <w:r w:rsidRPr="00A002BA">
        <w:rPr>
          <w:rFonts w:ascii="Times New Roman" w:hAnsi="Times New Roman" w:cs="Times New Roman"/>
          <w:sz w:val="26"/>
          <w:szCs w:val="26"/>
        </w:rPr>
        <w:t>:</w:t>
      </w:r>
    </w:p>
    <w:p w14:paraId="389DA8CA" w14:textId="116F8447" w:rsidR="00A002BA" w:rsidRDefault="00A002BA" w:rsidP="00A002B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2BA">
        <w:rPr>
          <w:rFonts w:ascii="Times New Roman" w:hAnsi="Times New Roman" w:cs="Times New Roman"/>
          <w:sz w:val="26"/>
          <w:szCs w:val="26"/>
        </w:rPr>
        <w:t>1.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proofErr w:type="gramStart"/>
      <w:r w:rsidRPr="00A002BA">
        <w:rPr>
          <w:rFonts w:ascii="Times New Roman" w:hAnsi="Times New Roman" w:cs="Times New Roman"/>
          <w:sz w:val="26"/>
          <w:szCs w:val="26"/>
        </w:rPr>
        <w:t>Расходные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материалы</w:t>
      </w:r>
      <w:proofErr w:type="gramEnd"/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для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мастер-классов: 1500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руб.</w:t>
      </w:r>
      <w:r w:rsidRPr="00A002B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02BA">
        <w:rPr>
          <w:rFonts w:ascii="Times New Roman" w:hAnsi="Times New Roman" w:cs="Times New Roman"/>
          <w:sz w:val="26"/>
          <w:szCs w:val="26"/>
        </w:rPr>
        <w:t>Бумага, картон, краски, кисти, клей, ножницы, нитки, пряжа - приобретение в магазинах с оптовыми ценами или использование имеющихся у организаторов и волонтеров.</w:t>
      </w:r>
    </w:p>
    <w:p w14:paraId="126F669B" w14:textId="77777777" w:rsidR="00A002BA" w:rsidRDefault="00A002BA" w:rsidP="00A002B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2BA">
        <w:rPr>
          <w:rFonts w:ascii="Times New Roman" w:hAnsi="Times New Roman" w:cs="Times New Roman"/>
          <w:sz w:val="26"/>
          <w:szCs w:val="26"/>
        </w:rPr>
        <w:t>2.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proofErr w:type="gramStart"/>
      <w:r w:rsidRPr="00A002BA">
        <w:rPr>
          <w:rFonts w:ascii="Times New Roman" w:hAnsi="Times New Roman" w:cs="Times New Roman"/>
          <w:sz w:val="26"/>
          <w:szCs w:val="26"/>
        </w:rPr>
        <w:t>Реклама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продвижение: 500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 xml:space="preserve">руб. </w:t>
      </w:r>
    </w:p>
    <w:p w14:paraId="6D0F629F" w14:textId="77777777" w:rsidR="00A002BA" w:rsidRDefault="00A002BA" w:rsidP="00A002B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 xml:space="preserve"> </w:t>
      </w:r>
      <w:r w:rsidRPr="00A002BA">
        <w:rPr>
          <w:rFonts w:ascii="Times New Roman" w:hAnsi="Times New Roman" w:cs="Times New Roman"/>
          <w:sz w:val="26"/>
          <w:szCs w:val="26"/>
        </w:rPr>
        <w:t xml:space="preserve">Создание и размещение анонсов в бесплатных интернет-ресурсах (социальные </w:t>
      </w:r>
      <w:proofErr w:type="gramStart"/>
      <w:r w:rsidRPr="00A002BA">
        <w:rPr>
          <w:rFonts w:ascii="Times New Roman" w:hAnsi="Times New Roman" w:cs="Times New Roman"/>
          <w:sz w:val="26"/>
          <w:szCs w:val="26"/>
        </w:rPr>
        <w:t>сети,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форумы</w:t>
      </w:r>
      <w:proofErr w:type="gramEnd"/>
      <w:r w:rsidRPr="00A002BA">
        <w:rPr>
          <w:rFonts w:ascii="Times New Roman" w:hAnsi="Times New Roman" w:cs="Times New Roman"/>
          <w:sz w:val="26"/>
          <w:szCs w:val="26"/>
        </w:rPr>
        <w:t>,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городские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 xml:space="preserve">порталы). </w:t>
      </w:r>
    </w:p>
    <w:p w14:paraId="1B7A693C" w14:textId="77777777" w:rsidR="00A002BA" w:rsidRDefault="00A002BA" w:rsidP="00A002B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 xml:space="preserve"> </w:t>
      </w:r>
      <w:r w:rsidRPr="00A002BA">
        <w:rPr>
          <w:rFonts w:ascii="Times New Roman" w:hAnsi="Times New Roman" w:cs="Times New Roman"/>
          <w:sz w:val="26"/>
          <w:szCs w:val="26"/>
        </w:rPr>
        <w:t>Распечатка и распространение листовок в местах скопления целевой аудитории (библиотеки, дома культуры, пенсионные фонды).</w:t>
      </w:r>
    </w:p>
    <w:p w14:paraId="3A283874" w14:textId="77777777" w:rsidR="00A002BA" w:rsidRDefault="00A002BA" w:rsidP="00A002B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2BA">
        <w:rPr>
          <w:rFonts w:ascii="Times New Roman" w:hAnsi="Times New Roman" w:cs="Times New Roman"/>
          <w:sz w:val="26"/>
          <w:szCs w:val="26"/>
        </w:rPr>
        <w:t>3.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 xml:space="preserve">Непредвиденные расходы: 1000 руб. </w:t>
      </w:r>
    </w:p>
    <w:p w14:paraId="6C6A49C8" w14:textId="77777777" w:rsidR="00A002BA" w:rsidRDefault="00A002BA" w:rsidP="00A002B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 xml:space="preserve">Транспортные расходы, приобретение недостающих материалов, небольшие </w:t>
      </w:r>
      <w:proofErr w:type="gramStart"/>
      <w:r w:rsidRPr="00A002BA">
        <w:rPr>
          <w:rFonts w:ascii="Times New Roman" w:hAnsi="Times New Roman" w:cs="Times New Roman"/>
          <w:sz w:val="26"/>
          <w:szCs w:val="26"/>
        </w:rPr>
        <w:t>подарки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участников.</w:t>
      </w:r>
    </w:p>
    <w:p w14:paraId="4F6C5488" w14:textId="77777777" w:rsidR="00A002BA" w:rsidRDefault="00A002BA" w:rsidP="00A002B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2BA">
        <w:rPr>
          <w:rFonts w:ascii="Times New Roman" w:hAnsi="Times New Roman" w:cs="Times New Roman"/>
          <w:sz w:val="26"/>
          <w:szCs w:val="26"/>
        </w:rPr>
        <w:t>ИТОГО: 3000 руб.</w:t>
      </w:r>
    </w:p>
    <w:p w14:paraId="5E1DAE03" w14:textId="17D1DC8B" w:rsidR="00A002BA" w:rsidRDefault="00A002BA" w:rsidP="00A002B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002BA">
        <w:rPr>
          <w:rFonts w:ascii="Times New Roman" w:hAnsi="Times New Roman" w:cs="Times New Roman"/>
          <w:sz w:val="26"/>
          <w:szCs w:val="26"/>
        </w:rPr>
        <w:t xml:space="preserve"> 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002BA">
        <w:rPr>
          <w:rFonts w:ascii="Times New Roman" w:hAnsi="Times New Roman" w:cs="Times New Roman"/>
          <w:sz w:val="26"/>
          <w:szCs w:val="26"/>
        </w:rPr>
        <w:t>Дополнительные  возможности</w:t>
      </w:r>
      <w:proofErr w:type="gramEnd"/>
      <w:r w:rsidRPr="00A002BA">
        <w:rPr>
          <w:rFonts w:ascii="Times New Roman" w:hAnsi="Times New Roman" w:cs="Times New Roman"/>
          <w:sz w:val="26"/>
          <w:szCs w:val="26"/>
        </w:rPr>
        <w:t>  для  экономии:</w:t>
      </w:r>
    </w:p>
    <w:p w14:paraId="723C50A9" w14:textId="77777777" w:rsidR="00A002BA" w:rsidRDefault="00A002BA" w:rsidP="009076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2BA">
        <w:rPr>
          <w:rFonts w:ascii="Times New Roman" w:hAnsi="Times New Roman" w:cs="Times New Roman"/>
          <w:sz w:val="26"/>
          <w:szCs w:val="26"/>
        </w:rPr>
        <w:t>-</w:t>
      </w:r>
      <w:r w:rsidRPr="00A002BA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 xml:space="preserve"> </w:t>
      </w:r>
      <w:r w:rsidRPr="00A002BA">
        <w:rPr>
          <w:rFonts w:ascii="Times New Roman" w:hAnsi="Times New Roman" w:cs="Times New Roman"/>
          <w:sz w:val="26"/>
          <w:szCs w:val="26"/>
        </w:rPr>
        <w:t>Проведение мастер-классов на бесплатных площадках (библиотеки, парки, школы).</w:t>
      </w:r>
    </w:p>
    <w:p w14:paraId="737A4C3F" w14:textId="77777777" w:rsidR="00A002BA" w:rsidRDefault="00A002BA" w:rsidP="009076A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>Привлечение волонтеров для проведения мастер-классов, помощи в организационных вопросах.</w:t>
      </w:r>
    </w:p>
    <w:p w14:paraId="1BD5BB64" w14:textId="77777777" w:rsidR="00A002BA" w:rsidRDefault="00A002BA" w:rsidP="00A002BA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43848">
        <w:rPr>
          <w:rFonts w:ascii="Times New Roman" w:hAnsi="Times New Roman" w:cs="Times New Roman"/>
          <w:sz w:val="26"/>
          <w:szCs w:val="26"/>
        </w:rPr>
        <w:t>  </w:t>
      </w:r>
      <w:r w:rsidRPr="00A002BA">
        <w:rPr>
          <w:rFonts w:ascii="Times New Roman" w:hAnsi="Times New Roman" w:cs="Times New Roman"/>
          <w:sz w:val="26"/>
          <w:szCs w:val="26"/>
        </w:rPr>
        <w:t xml:space="preserve"> </w:t>
      </w:r>
      <w:r w:rsidRPr="00A002BA">
        <w:rPr>
          <w:rFonts w:ascii="Times New Roman" w:hAnsi="Times New Roman" w:cs="Times New Roman"/>
          <w:sz w:val="26"/>
          <w:szCs w:val="26"/>
        </w:rPr>
        <w:t>Поиск спонсоров среди местных предпринимателей (предоставление материалов для творчества, небольшие призы для участников).</w:t>
      </w:r>
    </w:p>
    <w:p w14:paraId="78856B6D" w14:textId="04390DDE" w:rsidR="00D9578F" w:rsidRPr="00A002BA" w:rsidRDefault="00A002BA" w:rsidP="00A002BA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002BA">
        <w:rPr>
          <w:rFonts w:ascii="Times New Roman" w:hAnsi="Times New Roman" w:cs="Times New Roman"/>
          <w:i/>
          <w:iCs/>
          <w:sz w:val="26"/>
          <w:szCs w:val="26"/>
        </w:rPr>
        <w:t>Важно: Данная смета является приблизительной и может быть скорректирована в зависимости от специфики проекта и региона реализации.</w:t>
      </w:r>
    </w:p>
    <w:sectPr w:rsidR="00D9578F" w:rsidRPr="00A002BA" w:rsidSect="005D520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FF65" w14:textId="77777777" w:rsidR="00B94D27" w:rsidRDefault="00B94D27" w:rsidP="005D520D">
      <w:pPr>
        <w:spacing w:after="0" w:line="240" w:lineRule="auto"/>
      </w:pPr>
      <w:r>
        <w:separator/>
      </w:r>
    </w:p>
  </w:endnote>
  <w:endnote w:type="continuationSeparator" w:id="0">
    <w:p w14:paraId="25F9239A" w14:textId="77777777" w:rsidR="00B94D27" w:rsidRDefault="00B94D27" w:rsidP="005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4549440"/>
      <w:docPartObj>
        <w:docPartGallery w:val="Page Numbers (Bottom of Page)"/>
        <w:docPartUnique/>
      </w:docPartObj>
    </w:sdtPr>
    <w:sdtContent>
      <w:p w14:paraId="037E86C3" w14:textId="2DA4D485" w:rsidR="005D520D" w:rsidRDefault="005D52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56512" w14:textId="77777777" w:rsidR="005D520D" w:rsidRDefault="005D52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201A1" w14:textId="77777777" w:rsidR="00B94D27" w:rsidRDefault="00B94D27" w:rsidP="005D520D">
      <w:pPr>
        <w:spacing w:after="0" w:line="240" w:lineRule="auto"/>
      </w:pPr>
      <w:r>
        <w:separator/>
      </w:r>
    </w:p>
  </w:footnote>
  <w:footnote w:type="continuationSeparator" w:id="0">
    <w:p w14:paraId="4F48E0E0" w14:textId="77777777" w:rsidR="00B94D27" w:rsidRDefault="00B94D27" w:rsidP="005D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1D03"/>
    <w:multiLevelType w:val="hybridMultilevel"/>
    <w:tmpl w:val="FF949F4C"/>
    <w:lvl w:ilvl="0" w:tplc="E1C284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A7100B"/>
    <w:multiLevelType w:val="multilevel"/>
    <w:tmpl w:val="570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67E71"/>
    <w:multiLevelType w:val="multilevel"/>
    <w:tmpl w:val="F9EE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E36C22"/>
    <w:multiLevelType w:val="multilevel"/>
    <w:tmpl w:val="14207D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954CC8"/>
    <w:multiLevelType w:val="multilevel"/>
    <w:tmpl w:val="950EAC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30D6D"/>
    <w:multiLevelType w:val="multilevel"/>
    <w:tmpl w:val="67C0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454BA"/>
    <w:multiLevelType w:val="hybridMultilevel"/>
    <w:tmpl w:val="F5A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65CDE"/>
    <w:multiLevelType w:val="multilevel"/>
    <w:tmpl w:val="F43C45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F7B159F"/>
    <w:multiLevelType w:val="multilevel"/>
    <w:tmpl w:val="4DDA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D80361"/>
    <w:multiLevelType w:val="multilevel"/>
    <w:tmpl w:val="B51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8262B"/>
    <w:multiLevelType w:val="hybridMultilevel"/>
    <w:tmpl w:val="5100C6C2"/>
    <w:lvl w:ilvl="0" w:tplc="AB78D078">
      <w:start w:val="3"/>
      <w:numFmt w:val="upperRoman"/>
      <w:lvlText w:val="%1."/>
      <w:lvlJc w:val="left"/>
      <w:pPr>
        <w:ind w:left="862" w:hanging="72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C3231BF"/>
    <w:multiLevelType w:val="hybridMultilevel"/>
    <w:tmpl w:val="5F74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D2535"/>
    <w:multiLevelType w:val="hybridMultilevel"/>
    <w:tmpl w:val="CAB8733E"/>
    <w:lvl w:ilvl="0" w:tplc="2424C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2568F5"/>
    <w:multiLevelType w:val="multilevel"/>
    <w:tmpl w:val="281E5A9E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71855915"/>
    <w:multiLevelType w:val="multilevel"/>
    <w:tmpl w:val="9CE0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557E35"/>
    <w:multiLevelType w:val="hybridMultilevel"/>
    <w:tmpl w:val="DEF8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66492">
    <w:abstractNumId w:val="9"/>
  </w:num>
  <w:num w:numId="2" w16cid:durableId="157889715">
    <w:abstractNumId w:val="14"/>
  </w:num>
  <w:num w:numId="3" w16cid:durableId="1710179631">
    <w:abstractNumId w:val="8"/>
  </w:num>
  <w:num w:numId="4" w16cid:durableId="1368947320">
    <w:abstractNumId w:val="4"/>
  </w:num>
  <w:num w:numId="5" w16cid:durableId="380402861">
    <w:abstractNumId w:val="5"/>
  </w:num>
  <w:num w:numId="6" w16cid:durableId="1218737365">
    <w:abstractNumId w:val="1"/>
  </w:num>
  <w:num w:numId="7" w16cid:durableId="2062318489">
    <w:abstractNumId w:val="6"/>
  </w:num>
  <w:num w:numId="8" w16cid:durableId="683674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122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9123427">
    <w:abstractNumId w:val="15"/>
  </w:num>
  <w:num w:numId="11" w16cid:durableId="1728797125">
    <w:abstractNumId w:val="11"/>
  </w:num>
  <w:num w:numId="12" w16cid:durableId="2077433906">
    <w:abstractNumId w:val="7"/>
  </w:num>
  <w:num w:numId="13" w16cid:durableId="241063252">
    <w:abstractNumId w:val="13"/>
  </w:num>
  <w:num w:numId="14" w16cid:durableId="1385180796">
    <w:abstractNumId w:val="10"/>
  </w:num>
  <w:num w:numId="15" w16cid:durableId="1107043064">
    <w:abstractNumId w:val="3"/>
  </w:num>
  <w:num w:numId="16" w16cid:durableId="438716453">
    <w:abstractNumId w:val="0"/>
  </w:num>
  <w:num w:numId="17" w16cid:durableId="5491453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53"/>
    <w:rsid w:val="001258A0"/>
    <w:rsid w:val="002752BF"/>
    <w:rsid w:val="002F229A"/>
    <w:rsid w:val="003434D1"/>
    <w:rsid w:val="00346B33"/>
    <w:rsid w:val="00356B87"/>
    <w:rsid w:val="00366D6B"/>
    <w:rsid w:val="00382D97"/>
    <w:rsid w:val="00403EC9"/>
    <w:rsid w:val="00446648"/>
    <w:rsid w:val="004700AE"/>
    <w:rsid w:val="00474B6A"/>
    <w:rsid w:val="0048664A"/>
    <w:rsid w:val="004C24EB"/>
    <w:rsid w:val="004F2F8C"/>
    <w:rsid w:val="00597719"/>
    <w:rsid w:val="005D520D"/>
    <w:rsid w:val="005E1A98"/>
    <w:rsid w:val="00604C29"/>
    <w:rsid w:val="00641816"/>
    <w:rsid w:val="006A486B"/>
    <w:rsid w:val="006D257C"/>
    <w:rsid w:val="006E7D65"/>
    <w:rsid w:val="00743848"/>
    <w:rsid w:val="00782A2D"/>
    <w:rsid w:val="007A6B01"/>
    <w:rsid w:val="00864361"/>
    <w:rsid w:val="008D0253"/>
    <w:rsid w:val="008D4C27"/>
    <w:rsid w:val="008F4465"/>
    <w:rsid w:val="009076AD"/>
    <w:rsid w:val="009D4836"/>
    <w:rsid w:val="00A002BA"/>
    <w:rsid w:val="00AB6E8C"/>
    <w:rsid w:val="00AF095F"/>
    <w:rsid w:val="00B24588"/>
    <w:rsid w:val="00B558BD"/>
    <w:rsid w:val="00B94D27"/>
    <w:rsid w:val="00BB1052"/>
    <w:rsid w:val="00BD3E4A"/>
    <w:rsid w:val="00BF67F7"/>
    <w:rsid w:val="00CC21E9"/>
    <w:rsid w:val="00D908E0"/>
    <w:rsid w:val="00D9578F"/>
    <w:rsid w:val="00DA6A43"/>
    <w:rsid w:val="00DD3512"/>
    <w:rsid w:val="00DE7385"/>
    <w:rsid w:val="00E66C09"/>
    <w:rsid w:val="00E80C74"/>
    <w:rsid w:val="00EB1D06"/>
    <w:rsid w:val="00F635FE"/>
    <w:rsid w:val="00F952D2"/>
    <w:rsid w:val="00FE7167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9DBE"/>
  <w15:chartTrackingRefBased/>
  <w15:docId w15:val="{590C4442-2806-40E4-BFC3-DBE302D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1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716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E716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82D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520D"/>
  </w:style>
  <w:style w:type="paragraph" w:styleId="a9">
    <w:name w:val="footer"/>
    <w:basedOn w:val="a"/>
    <w:link w:val="aa"/>
    <w:uiPriority w:val="99"/>
    <w:unhideWhenUsed/>
    <w:rsid w:val="005D5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20D"/>
  </w:style>
  <w:style w:type="table" w:styleId="ab">
    <w:name w:val="Table Grid"/>
    <w:basedOn w:val="a1"/>
    <w:uiPriority w:val="39"/>
    <w:rsid w:val="00B5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kolanikolskaya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13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Афанасьева</dc:creator>
  <cp:keywords/>
  <dc:description/>
  <cp:lastModifiedBy>Виктория Афанасьева</cp:lastModifiedBy>
  <cp:revision>21</cp:revision>
  <dcterms:created xsi:type="dcterms:W3CDTF">2024-07-29T09:06:00Z</dcterms:created>
  <dcterms:modified xsi:type="dcterms:W3CDTF">2024-08-06T09:54:00Z</dcterms:modified>
</cp:coreProperties>
</file>