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13" w:rsidRDefault="004A5413" w:rsidP="004A54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D4A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МИНИСТЕРСТВО ОБРАЗОВАНИЯ И НАУКИ РСО-АЛАНИЯ</w:t>
      </w:r>
    </w:p>
    <w:p w:rsidR="004A5413" w:rsidRPr="00CD4A48" w:rsidRDefault="004A5413" w:rsidP="004A5413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4A5413" w:rsidRPr="00CD4A48" w:rsidRDefault="004A5413" w:rsidP="004A54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D4A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ГОСУДАРСТВЕННОЕ БЮДЖЕТНОЕ ПРОФЕССИОНАЛЬНОЕ</w:t>
      </w:r>
    </w:p>
    <w:p w:rsidR="004A5413" w:rsidRPr="00CD4A48" w:rsidRDefault="004A5413" w:rsidP="004A54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D4A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ОБРАЗОВАТЕЛЬНОЕ УЧРЕЖДЕНИЕ</w:t>
      </w:r>
    </w:p>
    <w:p w:rsidR="004A5413" w:rsidRPr="00CD4A48" w:rsidRDefault="004A5413" w:rsidP="004A54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D4A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«ВЛАДИКАВКАЗСКИЙ ТОРГОВО-ЭКОНОМИЧЕСКИЙ ТЕХНИКУМ»</w:t>
      </w:r>
    </w:p>
    <w:p w:rsidR="004A5413" w:rsidRDefault="004A5413" w:rsidP="004A541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413" w:rsidRDefault="004A5413" w:rsidP="004A541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413" w:rsidRDefault="004A5413" w:rsidP="004A541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413" w:rsidRDefault="004A5413" w:rsidP="004A5413">
      <w:pPr>
        <w:spacing w:after="0"/>
        <w:jc w:val="center"/>
        <w:rPr>
          <w:rFonts w:ascii="Times New Roman" w:eastAsia="Times New Roman" w:hAnsi="Times New Roman" w:cs="Times New Roman"/>
          <w:b/>
          <w:sz w:val="72"/>
          <w:szCs w:val="28"/>
          <w:lang w:eastAsia="ru-RU"/>
        </w:rPr>
      </w:pPr>
    </w:p>
    <w:p w:rsidR="004A5413" w:rsidRDefault="004A5413" w:rsidP="004A5413">
      <w:pPr>
        <w:spacing w:after="0"/>
        <w:jc w:val="center"/>
        <w:rPr>
          <w:rFonts w:ascii="Times New Roman" w:eastAsia="Times New Roman" w:hAnsi="Times New Roman" w:cs="Times New Roman"/>
          <w:b/>
          <w:sz w:val="72"/>
          <w:szCs w:val="28"/>
          <w:lang w:eastAsia="ru-RU"/>
        </w:rPr>
      </w:pPr>
    </w:p>
    <w:p w:rsidR="004A5413" w:rsidRDefault="004A5413" w:rsidP="004A5413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  <w:t>Доклад</w:t>
      </w:r>
    </w:p>
    <w:p w:rsidR="004A5413" w:rsidRPr="00CD4A48" w:rsidRDefault="004A5413" w:rsidP="004A5413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</w:p>
    <w:p w:rsidR="004A5413" w:rsidRDefault="004A5413" w:rsidP="004A54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 w:rsidRPr="00CD4A48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теме: «</w:t>
      </w:r>
      <w:r w:rsidR="00621AC0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Педагогическая</w:t>
      </w:r>
      <w:r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 xml:space="preserve"> этика»</w:t>
      </w:r>
    </w:p>
    <w:p w:rsidR="004A5413" w:rsidRDefault="004A5413" w:rsidP="004A54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</w:p>
    <w:p w:rsidR="004A5413" w:rsidRDefault="004A5413" w:rsidP="004A54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bookmarkStart w:id="0" w:name="_GoBack"/>
      <w:bookmarkEnd w:id="0"/>
    </w:p>
    <w:p w:rsidR="004A5413" w:rsidRDefault="004A5413" w:rsidP="004A54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</w:p>
    <w:p w:rsidR="004A5413" w:rsidRDefault="004A5413" w:rsidP="004A54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</w:p>
    <w:p w:rsidR="004A5413" w:rsidRDefault="004A5413" w:rsidP="004A5413">
      <w:pPr>
        <w:spacing w:after="0"/>
        <w:ind w:left="43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Автор: преподаватель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спецдисциплин</w:t>
      </w:r>
      <w:proofErr w:type="spellEnd"/>
    </w:p>
    <w:p w:rsidR="004A5413" w:rsidRDefault="004A5413" w:rsidP="004A5413">
      <w:pPr>
        <w:spacing w:after="0"/>
        <w:ind w:left="4395" w:firstLine="32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Бароева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З.М.</w:t>
      </w:r>
    </w:p>
    <w:p w:rsidR="009E7D51" w:rsidRPr="004A5413" w:rsidRDefault="009E7D51" w:rsidP="009E7D51">
      <w:pPr>
        <w:jc w:val="center"/>
        <w:rPr>
          <w:rFonts w:ascii="Times New Roman" w:hAnsi="Times New Roman"/>
          <w:sz w:val="28"/>
          <w:szCs w:val="28"/>
        </w:rPr>
      </w:pPr>
    </w:p>
    <w:p w:rsidR="009E7D51" w:rsidRPr="004A5413" w:rsidRDefault="009E7D51" w:rsidP="009E7D51">
      <w:pPr>
        <w:jc w:val="center"/>
        <w:rPr>
          <w:rFonts w:ascii="Times New Roman" w:hAnsi="Times New Roman"/>
          <w:sz w:val="28"/>
          <w:szCs w:val="28"/>
        </w:rPr>
      </w:pPr>
    </w:p>
    <w:p w:rsidR="009E7D51" w:rsidRPr="004A5413" w:rsidRDefault="009E7D51" w:rsidP="009E7D51">
      <w:pPr>
        <w:jc w:val="center"/>
        <w:rPr>
          <w:rFonts w:ascii="Times New Roman" w:hAnsi="Times New Roman"/>
          <w:sz w:val="28"/>
          <w:szCs w:val="28"/>
        </w:rPr>
      </w:pPr>
    </w:p>
    <w:p w:rsidR="004A5413" w:rsidRPr="004A5413" w:rsidRDefault="004A5413" w:rsidP="009E7D51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A5413">
        <w:rPr>
          <w:rFonts w:ascii="Times New Roman" w:hAnsi="Times New Roman"/>
          <w:sz w:val="28"/>
          <w:szCs w:val="28"/>
        </w:rPr>
        <w:t>Владикавка</w:t>
      </w:r>
      <w:proofErr w:type="spellEnd"/>
      <w:r w:rsidR="009E7D51" w:rsidRPr="004A5413">
        <w:rPr>
          <w:rFonts w:ascii="Times New Roman" w:hAnsi="Times New Roman"/>
          <w:sz w:val="28"/>
          <w:szCs w:val="28"/>
        </w:rPr>
        <w:t xml:space="preserve"> </w:t>
      </w:r>
    </w:p>
    <w:p w:rsidR="004A5413" w:rsidRPr="004A5413" w:rsidRDefault="009E7D51" w:rsidP="009E7D51">
      <w:pPr>
        <w:jc w:val="center"/>
        <w:rPr>
          <w:rFonts w:ascii="Times New Roman" w:hAnsi="Times New Roman"/>
          <w:sz w:val="28"/>
          <w:szCs w:val="28"/>
        </w:rPr>
      </w:pPr>
      <w:r w:rsidRPr="004A5413">
        <w:rPr>
          <w:rFonts w:ascii="Times New Roman" w:hAnsi="Times New Roman"/>
          <w:sz w:val="28"/>
          <w:szCs w:val="28"/>
        </w:rPr>
        <w:t>201</w:t>
      </w:r>
      <w:r w:rsidR="004A5413" w:rsidRPr="004A5413">
        <w:rPr>
          <w:rFonts w:ascii="Times New Roman" w:hAnsi="Times New Roman"/>
          <w:sz w:val="28"/>
          <w:szCs w:val="28"/>
        </w:rPr>
        <w:t>8</w:t>
      </w:r>
    </w:p>
    <w:p w:rsidR="004A5413" w:rsidRPr="004A5413" w:rsidRDefault="004A5413" w:rsidP="004A5413">
      <w:r w:rsidRPr="004A5413">
        <w:br w:type="page"/>
      </w:r>
    </w:p>
    <w:p w:rsidR="00DE1E4F" w:rsidRPr="004A5413" w:rsidRDefault="00DE1E4F" w:rsidP="009E7D51">
      <w:pPr>
        <w:pStyle w:val="c1"/>
        <w:shd w:val="clear" w:color="auto" w:fill="FFFFFF"/>
        <w:spacing w:line="360" w:lineRule="auto"/>
        <w:jc w:val="center"/>
        <w:rPr>
          <w:rStyle w:val="c0"/>
          <w:b/>
          <w:i/>
          <w:sz w:val="32"/>
          <w:szCs w:val="32"/>
          <w:u w:val="single"/>
        </w:rPr>
      </w:pPr>
      <w:r w:rsidRPr="004A5413">
        <w:rPr>
          <w:rStyle w:val="c0"/>
          <w:b/>
          <w:i/>
          <w:sz w:val="32"/>
          <w:szCs w:val="32"/>
          <w:u w:val="single"/>
        </w:rPr>
        <w:lastRenderedPageBreak/>
        <w:t xml:space="preserve">Школа </w:t>
      </w:r>
      <w:proofErr w:type="spellStart"/>
      <w:r w:rsidRPr="004A5413">
        <w:rPr>
          <w:rStyle w:val="c0"/>
          <w:b/>
          <w:i/>
          <w:sz w:val="32"/>
          <w:szCs w:val="32"/>
          <w:u w:val="single"/>
        </w:rPr>
        <w:t>педмастерства</w:t>
      </w:r>
      <w:proofErr w:type="spellEnd"/>
      <w:r w:rsidRPr="004A5413">
        <w:rPr>
          <w:rStyle w:val="c0"/>
          <w:b/>
          <w:i/>
          <w:sz w:val="32"/>
          <w:szCs w:val="32"/>
          <w:u w:val="single"/>
        </w:rPr>
        <w:t>.</w:t>
      </w:r>
    </w:p>
    <w:p w:rsidR="00DE1E4F" w:rsidRPr="004A5413" w:rsidRDefault="00DE1E4F" w:rsidP="00DE1E4F">
      <w:pPr>
        <w:pStyle w:val="c1"/>
        <w:shd w:val="clear" w:color="auto" w:fill="FFFFFF"/>
        <w:spacing w:line="360" w:lineRule="auto"/>
        <w:jc w:val="center"/>
        <w:rPr>
          <w:rStyle w:val="c0"/>
          <w:b/>
          <w:i/>
          <w:sz w:val="32"/>
          <w:szCs w:val="32"/>
          <w:u w:val="single"/>
        </w:rPr>
      </w:pPr>
      <w:r w:rsidRPr="004A5413">
        <w:rPr>
          <w:rStyle w:val="c0"/>
          <w:b/>
          <w:i/>
          <w:sz w:val="32"/>
          <w:szCs w:val="32"/>
          <w:u w:val="single"/>
        </w:rPr>
        <w:t>Педагогическая этика</w:t>
      </w:r>
    </w:p>
    <w:p w:rsidR="00DE1E4F" w:rsidRPr="004A5413" w:rsidRDefault="00DE1E4F" w:rsidP="00DE1E4F">
      <w:pPr>
        <w:pStyle w:val="c1"/>
        <w:shd w:val="clear" w:color="auto" w:fill="FFFFFF"/>
        <w:spacing w:line="360" w:lineRule="auto"/>
        <w:ind w:left="-851"/>
        <w:rPr>
          <w:sz w:val="28"/>
          <w:szCs w:val="28"/>
        </w:rPr>
      </w:pPr>
      <w:r w:rsidRPr="004A5413">
        <w:rPr>
          <w:rStyle w:val="c0"/>
          <w:sz w:val="28"/>
          <w:szCs w:val="28"/>
        </w:rPr>
        <w:t>Свое вступительное слово мне хотелось бы начать словами Вольтера:</w:t>
      </w:r>
    </w:p>
    <w:p w:rsidR="00DE1E4F" w:rsidRPr="004A5413" w:rsidRDefault="00DE1E4F" w:rsidP="00DE1E4F">
      <w:pPr>
        <w:pStyle w:val="c13"/>
        <w:shd w:val="clear" w:color="auto" w:fill="FFFFFF"/>
        <w:spacing w:line="360" w:lineRule="auto"/>
        <w:ind w:left="-851"/>
        <w:jc w:val="center"/>
        <w:rPr>
          <w:sz w:val="28"/>
          <w:szCs w:val="28"/>
          <w:u w:val="single"/>
        </w:rPr>
      </w:pPr>
      <w:r w:rsidRPr="004A5413">
        <w:rPr>
          <w:rStyle w:val="c0"/>
          <w:sz w:val="28"/>
          <w:szCs w:val="28"/>
          <w:u w:val="single"/>
        </w:rPr>
        <w:t xml:space="preserve">«Только тот, кто </w:t>
      </w:r>
      <w:proofErr w:type="gramStart"/>
      <w:r w:rsidRPr="004A5413">
        <w:rPr>
          <w:rStyle w:val="c0"/>
          <w:sz w:val="28"/>
          <w:szCs w:val="28"/>
          <w:u w:val="single"/>
        </w:rPr>
        <w:t>владеет собой может</w:t>
      </w:r>
      <w:proofErr w:type="gramEnd"/>
      <w:r w:rsidRPr="004A5413">
        <w:rPr>
          <w:rStyle w:val="c0"/>
          <w:sz w:val="28"/>
          <w:szCs w:val="28"/>
          <w:u w:val="single"/>
        </w:rPr>
        <w:t xml:space="preserve"> повелевать миром».</w:t>
      </w:r>
    </w:p>
    <w:p w:rsidR="00DE1E4F" w:rsidRPr="004A5413" w:rsidRDefault="00DE1E4F" w:rsidP="004A5413">
      <w:pPr>
        <w:pStyle w:val="c1"/>
        <w:shd w:val="clear" w:color="auto" w:fill="FFFFFF"/>
        <w:spacing w:line="360" w:lineRule="auto"/>
        <w:ind w:left="-567" w:firstLine="709"/>
        <w:jc w:val="both"/>
        <w:rPr>
          <w:rStyle w:val="c0"/>
          <w:sz w:val="28"/>
          <w:szCs w:val="28"/>
        </w:rPr>
      </w:pPr>
      <w:r w:rsidRPr="004A5413">
        <w:rPr>
          <w:rStyle w:val="c0"/>
          <w:sz w:val="28"/>
          <w:szCs w:val="28"/>
        </w:rPr>
        <w:t>Говоря иными словами, только человек с высокими моральными качествами может добиться многого. Мы должны быть более совершенными ради себя и наших студентов и к этому нас обязывает выбранная нами профессия – Педагог.</w:t>
      </w:r>
    </w:p>
    <w:p w:rsidR="00DE1E4F" w:rsidRPr="004A5413" w:rsidRDefault="00DB7402" w:rsidP="004A5413">
      <w:pPr>
        <w:shd w:val="clear" w:color="auto" w:fill="FFFFFF"/>
        <w:spacing w:before="83" w:after="83" w:line="360" w:lineRule="auto"/>
        <w:ind w:left="-567" w:firstLine="709"/>
        <w:jc w:val="both"/>
        <w:rPr>
          <w:rStyle w:val="c18"/>
          <w:rFonts w:ascii="Times New Roman" w:hAnsi="Times New Roman" w:cs="Times New Roman"/>
          <w:sz w:val="28"/>
          <w:szCs w:val="28"/>
        </w:rPr>
      </w:pPr>
      <w:r w:rsidRPr="004A5413">
        <w:rPr>
          <w:rStyle w:val="c0"/>
          <w:rFonts w:ascii="Times New Roman" w:hAnsi="Times New Roman" w:cs="Times New Roman"/>
          <w:sz w:val="28"/>
          <w:szCs w:val="28"/>
        </w:rPr>
        <w:t>Один из вопросов  сегодняшней  встречи,  посвящен</w:t>
      </w:r>
      <w:r w:rsidR="00DE1E4F" w:rsidRPr="004A5413">
        <w:rPr>
          <w:rStyle w:val="c0"/>
          <w:rFonts w:ascii="Times New Roman" w:hAnsi="Times New Roman" w:cs="Times New Roman"/>
          <w:sz w:val="28"/>
          <w:szCs w:val="28"/>
        </w:rPr>
        <w:t xml:space="preserve"> педагогической этике. Давайте в начале нашей беседы вспомним, что же такое «этика». Слово это образовано от </w:t>
      </w:r>
      <w:proofErr w:type="gramStart"/>
      <w:r w:rsidR="00DE1E4F" w:rsidRPr="004A5413">
        <w:rPr>
          <w:rStyle w:val="c0"/>
          <w:rFonts w:ascii="Times New Roman" w:hAnsi="Times New Roman" w:cs="Times New Roman"/>
          <w:sz w:val="28"/>
          <w:szCs w:val="28"/>
        </w:rPr>
        <w:t>древнегреческого</w:t>
      </w:r>
      <w:proofErr w:type="gramEnd"/>
      <w:r w:rsidR="00DE1E4F" w:rsidRPr="004A5413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E4F" w:rsidRPr="004A5413">
        <w:rPr>
          <w:rStyle w:val="c15"/>
          <w:rFonts w:ascii="Times New Roman" w:hAnsi="Times New Roman" w:cs="Times New Roman"/>
          <w:sz w:val="28"/>
          <w:szCs w:val="28"/>
        </w:rPr>
        <w:t>einos</w:t>
      </w:r>
      <w:proofErr w:type="spellEnd"/>
      <w:r w:rsidR="00DE1E4F" w:rsidRPr="004A5413">
        <w:rPr>
          <w:rStyle w:val="c15"/>
          <w:rFonts w:ascii="Times New Roman" w:hAnsi="Times New Roman" w:cs="Times New Roman"/>
          <w:sz w:val="28"/>
          <w:szCs w:val="28"/>
        </w:rPr>
        <w:t xml:space="preserve"> – </w:t>
      </w:r>
      <w:r w:rsidR="00DE1E4F" w:rsidRPr="004A5413">
        <w:rPr>
          <w:rStyle w:val="c18"/>
          <w:rFonts w:ascii="Times New Roman" w:hAnsi="Times New Roman" w:cs="Times New Roman"/>
          <w:sz w:val="28"/>
          <w:szCs w:val="28"/>
        </w:rPr>
        <w:t xml:space="preserve">«нрав, обычай, хороший образ мысли». </w:t>
      </w:r>
    </w:p>
    <w:p w:rsidR="00DE1E4F" w:rsidRPr="004A5413" w:rsidRDefault="00DE1E4F" w:rsidP="004A5413">
      <w:pPr>
        <w:shd w:val="clear" w:color="auto" w:fill="FFFFFF"/>
        <w:spacing w:before="83" w:after="83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предъявляемые в настоящее время современным обществом к педагогу, весьма велики. О его профессиональных качествах судят не только по тому, насколько он владеет различными методиками, но и по тому, насколько хорошо он воспитан. Культурный человек, каковым мы хотим видеть педагога, должен владеть достижениями поведенческой  культуры, уметь использовать ее в профессиональной  деятельности и личной жизни. Как полагал Руссо, учитель должен быть лишен человеческих пороков, и в нравственном отношении стоять выше общества. </w:t>
      </w:r>
    </w:p>
    <w:p w:rsidR="00DE1E4F" w:rsidRPr="004A5413" w:rsidRDefault="00DE1E4F" w:rsidP="004A5413">
      <w:pPr>
        <w:shd w:val="clear" w:color="auto" w:fill="FFFFFF"/>
        <w:spacing w:before="83" w:after="83" w:line="36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4A5413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В сущности, нравственный кодекс человечество уже создало. </w:t>
      </w:r>
    </w:p>
    <w:p w:rsidR="00DE1E4F" w:rsidRPr="004A5413" w:rsidRDefault="00DE1E4F" w:rsidP="004A5413">
      <w:pPr>
        <w:shd w:val="clear" w:color="auto" w:fill="FFFFFF"/>
        <w:spacing w:before="83" w:after="83" w:line="360" w:lineRule="auto"/>
        <w:ind w:left="-567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5413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Вот его основные правила</w:t>
      </w:r>
      <w:r w:rsidRPr="004A541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</w:t>
      </w:r>
    </w:p>
    <w:p w:rsidR="00DE1E4F" w:rsidRPr="004A5413" w:rsidRDefault="00DE1E4F" w:rsidP="004A5413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Вежливость;</w:t>
      </w:r>
    </w:p>
    <w:p w:rsidR="00DE1E4F" w:rsidRPr="004A5413" w:rsidRDefault="00DE1E4F" w:rsidP="004A5413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Внимание к человеку;</w:t>
      </w:r>
    </w:p>
    <w:p w:rsidR="00DE1E4F" w:rsidRPr="004A5413" w:rsidRDefault="00DE1E4F" w:rsidP="004A5413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Сочувствие к человеку при его неудачах;</w:t>
      </w:r>
    </w:p>
    <w:p w:rsidR="00DE1E4F" w:rsidRPr="004A5413" w:rsidRDefault="00DE1E4F" w:rsidP="004A5413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Бережное отношение к рабочему и свобод</w:t>
      </w: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ному времени других людей;</w:t>
      </w:r>
    </w:p>
    <w:p w:rsidR="00DE1E4F" w:rsidRPr="004A5413" w:rsidRDefault="00DE1E4F" w:rsidP="004A5413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Общение на языке, понятном для большин</w:t>
      </w: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или всех присутствующих;</w:t>
      </w:r>
    </w:p>
    <w:p w:rsidR="00DE1E4F" w:rsidRPr="004A5413" w:rsidRDefault="00DE1E4F" w:rsidP="004A5413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Стремление избегать </w:t>
      </w:r>
      <w:r w:rsidR="004A5413"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беспричинного</w:t>
      </w: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смеха в присутствии человека, который может думать, что вы смеетесь над ним;</w:t>
      </w:r>
    </w:p>
    <w:p w:rsidR="00DE1E4F" w:rsidRPr="004A5413" w:rsidRDefault="00DE1E4F" w:rsidP="004A5413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Сдержанность поведения: не допускать никаких угроз кому б</w:t>
      </w:r>
      <w:r w:rsid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ы то ни было, тем более физичес</w:t>
      </w: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действий;</w:t>
      </w:r>
    </w:p>
    <w:p w:rsidR="00DE1E4F" w:rsidRPr="004A5413" w:rsidRDefault="00DE1E4F" w:rsidP="004A5413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Забота о покое окружающих: не нарушать тишины своими действиями, словами, техническими средствами;</w:t>
      </w:r>
    </w:p>
    <w:p w:rsidR="00DE1E4F" w:rsidRPr="004A5413" w:rsidRDefault="00DE1E4F" w:rsidP="004A5413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9. Терпимость к иным мнениям и вкусам, не допускать унижения человека;</w:t>
      </w:r>
    </w:p>
    <w:p w:rsidR="00DE1E4F" w:rsidRPr="004A5413" w:rsidRDefault="00DE1E4F" w:rsidP="004A5413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Умение выслушать говорящего, не перебивать его и проявлять интерес к его мнению;</w:t>
      </w:r>
    </w:p>
    <w:p w:rsidR="00DE1E4F" w:rsidRPr="004A5413" w:rsidRDefault="00DE1E4F" w:rsidP="004A5413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Внимание к собеседнику </w:t>
      </w:r>
      <w:r w:rsid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стремиться больше спрашивать</w:t>
      </w:r>
      <w:proofErr w:type="gramEnd"/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слушать, чем говорить самому, не навязывать ему тему разговора о себе как самую интересную;</w:t>
      </w:r>
    </w:p>
    <w:p w:rsidR="00DE1E4F" w:rsidRPr="004A5413" w:rsidRDefault="00DE1E4F" w:rsidP="004A5413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Стремление помочь, не требуя благодарно</w:t>
      </w: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сти, какую бы важную услугу вы ни оказали. Покажите, что вы сделали это с удовольствием, без расчета на ответный шаг;</w:t>
      </w:r>
    </w:p>
    <w:p w:rsidR="00DE1E4F" w:rsidRPr="004A5413" w:rsidRDefault="00DE1E4F" w:rsidP="004A5413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Забота о своем внешнем виде: помните, что неряшливость и невнимательность к себе есть форма неуважения и к другим людям, пренебрежение их мнением;</w:t>
      </w:r>
    </w:p>
    <w:p w:rsidR="00DE1E4F" w:rsidRPr="004A5413" w:rsidRDefault="00DE1E4F" w:rsidP="004A5413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Стремление не привлекать к себе внимания экстравагантностью внешнего вида.</w:t>
      </w:r>
    </w:p>
    <w:p w:rsidR="00625AEA" w:rsidRPr="004A5413" w:rsidRDefault="00625AEA" w:rsidP="004A5413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A35" w:rsidRPr="004A5413" w:rsidRDefault="005A4A35" w:rsidP="004A5413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же такое, педагогическая этика? Это наука о педагогической нравственности. Честность, доброжелательность, гуманность (все ради человека, для человека, во имя человека), глубокая заинтересованность в успехах своих питомцев, уважение их личности, чувство ответственности за результаты труда, соблюдение дисциплины </w:t>
      </w:r>
      <w:r w:rsidR="004A5413"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далеко не полный перечень качеств педагога, наделенного правом не только передавать знания, формировать умения, но и проверять их.</w:t>
      </w:r>
    </w:p>
    <w:p w:rsidR="005A4A35" w:rsidRPr="004A5413" w:rsidRDefault="005A4A35" w:rsidP="004A5413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этика как наука обогатилась новыми результатами научных педагогических исследований. Новые компьютеры, пособия, учебники </w:t>
      </w:r>
      <w:r w:rsidR="004A5413"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поставлено на службу новой педагогике и должно </w:t>
      </w:r>
      <w:proofErr w:type="gramStart"/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учитываться</w:t>
      </w:r>
      <w:proofErr w:type="gramEnd"/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этикой образования. Все это так, </w:t>
      </w:r>
      <w:r w:rsidR="004A5413"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</w:t>
      </w:r>
      <w:r w:rsidR="004A5413"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менее,</w:t>
      </w: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педагогической этике существует тонкая и сложная сфера, формирование которой зависит не от ТСО и т.п., а от духовных свойств человека: сфера отношений между педагогом и студентом.</w:t>
      </w:r>
    </w:p>
    <w:p w:rsidR="005A4A35" w:rsidRPr="004A5413" w:rsidRDefault="005A4A35" w:rsidP="004A5413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Наша жизнь выдвигает свои требования к педагогической этике:</w:t>
      </w:r>
    </w:p>
    <w:p w:rsidR="005A4A35" w:rsidRPr="004A5413" w:rsidRDefault="005A4A35" w:rsidP="004A5413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Рыночная экономика изменила условия обучения. Изменилась и роль преподавателя. Р</w:t>
      </w:r>
      <w:r w:rsidR="004A5413"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ань</w:t>
      </w: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 его основное назначение </w:t>
      </w:r>
      <w:r w:rsidR="004A5413"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лектором </w:t>
      </w:r>
      <w:r w:rsidR="004A5413"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413"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знания в лекцион</w:t>
      </w: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форме, то сейчас главная роль преподават</w:t>
      </w:r>
      <w:r w:rsidR="00E773D4"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 </w:t>
      </w:r>
      <w:r w:rsidR="004A5413"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учиться, уметь организовать познавательную деятельность своих студентов и руководить ею. Для этого необходимо:</w:t>
      </w:r>
    </w:p>
    <w:p w:rsidR="005A4A35" w:rsidRPr="004A5413" w:rsidRDefault="005A4A35" w:rsidP="004A5413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научить студентов самостоятельно искать информацию, работать в библиотеке, научить их читать (скорость чтения у студентов низкая);</w:t>
      </w:r>
    </w:p>
    <w:p w:rsidR="005A4A35" w:rsidRPr="004A5413" w:rsidRDefault="005A4A35" w:rsidP="004A5413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научить понимать прочитанное, выделять главное, составлять конспект;</w:t>
      </w:r>
    </w:p>
    <w:p w:rsidR="005A4A35" w:rsidRPr="004A5413" w:rsidRDefault="005A4A35" w:rsidP="004A5413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работать над усвоением выделенного содержания.</w:t>
      </w:r>
    </w:p>
    <w:p w:rsidR="005A4A35" w:rsidRPr="004A5413" w:rsidRDefault="005A4A35" w:rsidP="004A5413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Второе требование к педагогической этике вытекает из особенностей современного труда: т. е. необходимо готовить студента к коллективной деятельности как исполнителя, организатора и инициатора.</w:t>
      </w:r>
    </w:p>
    <w:p w:rsidR="00E773D4" w:rsidRPr="004A5413" w:rsidRDefault="005A4A35" w:rsidP="004A5413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Третье требование к педагогической этике обусловлено характером специальности, по которой готовятся наши питомцы. Специалист должен быть подготовлен к планированию, организации и управлению деятельностью коллектива, опираясь на но</w:t>
      </w:r>
      <w:r w:rsidR="00E923D3"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рмы морали нашего общества.</w:t>
      </w:r>
    </w:p>
    <w:p w:rsidR="00E773D4" w:rsidRPr="004A5413" w:rsidRDefault="00E773D4" w:rsidP="004A5413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</w:t>
      </w:r>
      <w:r w:rsidR="007D204E"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фактором</w:t>
      </w: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педагогической этике является</w:t>
      </w:r>
      <w:r w:rsidR="007D204E"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благоприятный климат обучения</w:t>
      </w:r>
      <w:r w:rsidR="00311F14"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04E" w:rsidRPr="004A5413" w:rsidRDefault="007D204E" w:rsidP="004A5413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 пять важных условий, обеспечивающих благоприятный климат обучения:</w:t>
      </w:r>
    </w:p>
    <w:p w:rsidR="00311F14" w:rsidRPr="004A5413" w:rsidRDefault="007D204E" w:rsidP="004A5413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Обоюдная (преподавателя и студента) вера в успех. «Человек лишь там чего-то добивается, где он верит в свои силы», </w:t>
      </w:r>
      <w:r w:rsidR="004A5413"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 Людвиг Фейербах. </w:t>
      </w:r>
      <w:proofErr w:type="gramStart"/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 порождает энтузиазм, увлеченность, которые захватывают студентов и делают их восприимчивыми к учению</w:t>
      </w:r>
      <w:r w:rsidR="00311F14"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7D204E" w:rsidRPr="004A5413" w:rsidRDefault="007D204E" w:rsidP="004A5413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от установки преподавателя и студента зависит конечный результат. Но ведь преподаватель может и ошибаться. Примеров тому больше чем достаточно:</w:t>
      </w:r>
    </w:p>
    <w:p w:rsidR="007D204E" w:rsidRPr="004A5413" w:rsidRDefault="007D204E" w:rsidP="004A5413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1) Шаляпина дьяк выгнал из хора как не имеющего ни слуха, ни голоса;</w:t>
      </w:r>
    </w:p>
    <w:p w:rsidR="007D204E" w:rsidRPr="004A5413" w:rsidRDefault="007D204E" w:rsidP="004A5413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2) Бутлерова выставили из класса в коридор, повесив ему на шею дощечку «Великий химик». В 26 лет он стал профессором Московского университета, а затем и великим химиком;</w:t>
      </w:r>
    </w:p>
    <w:p w:rsidR="007D204E" w:rsidRPr="004A5413" w:rsidRDefault="007D204E" w:rsidP="004A5413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Григ выстукивал в школе такты музыки, над ним смеялись, прозвали великим музыкантом. В 15 лет он был принят в Лейпцигскую консерва</w:t>
      </w: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торию, стал всемирно известным композитором;</w:t>
      </w:r>
    </w:p>
    <w:p w:rsidR="007D204E" w:rsidRPr="004A5413" w:rsidRDefault="007D204E" w:rsidP="004A5413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Ключевский </w:t>
      </w:r>
      <w:r w:rsidR="004A5413"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 и знаменитый лектор. Его хотели исключить из семинарии за то, что сильно заикался, но он преодолел себя и стал зна</w:t>
      </w: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менитым лектором;</w:t>
      </w:r>
    </w:p>
    <w:p w:rsidR="007D204E" w:rsidRPr="004A5413" w:rsidRDefault="007D204E" w:rsidP="004A5413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Менделеев поступал в университет несколько</w:t>
      </w:r>
      <w:r w:rsidR="00311F14"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и каждый раз «заваливал» химию;</w:t>
      </w:r>
    </w:p>
    <w:p w:rsidR="007D204E" w:rsidRPr="004A5413" w:rsidRDefault="007D204E" w:rsidP="004A5413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Чарльз Дарвин слыл среди своих школьных учителей и соучеников бестолковым и просто-таки </w:t>
      </w:r>
      <w:proofErr w:type="gramStart"/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туповатым</w:t>
      </w:r>
      <w:proofErr w:type="gramEnd"/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парнем;</w:t>
      </w:r>
    </w:p>
    <w:p w:rsidR="007D204E" w:rsidRPr="004A5413" w:rsidRDefault="007D204E" w:rsidP="004A5413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7) Ньютон ничем не выделялся среди своих сверстников. В Тринити-колледже, в Кембридже, он тоже ничем себя не проявил;</w:t>
      </w:r>
    </w:p>
    <w:p w:rsidR="007D204E" w:rsidRPr="004A5413" w:rsidRDefault="007D204E" w:rsidP="004A5413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Гегель ничем не отличался ни в детстве, ни в юности; кроме прилежания и примерного поведения за ним ничего не замечалось ни в гимназии, ни в университете. В свидетельстве об окончании университета констатировалось, что Гегель </w:t>
      </w:r>
      <w:r w:rsidR="004A5413"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молодой человек со здравыми суждениями, но не отличается красноречием и в философии никак себя не проявил;</w:t>
      </w:r>
    </w:p>
    <w:p w:rsidR="007D204E" w:rsidRPr="004A5413" w:rsidRDefault="007D204E" w:rsidP="004A5413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9) Суриков принес свои рисунки в художественную Академию, где ему сказали: «С такими рисунками тебе в художественную Академию не только поступить, даже мимо ходить нельзя».</w:t>
      </w:r>
    </w:p>
    <w:p w:rsidR="007D204E" w:rsidRPr="004A5413" w:rsidRDefault="007D204E" w:rsidP="004A5413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список можно было бы продолжить. Все эти примеры доказывают, во-первых, что преподаватель ведет себя в соответствии со своей установкой и, во-вторых, что все эти люди также имели свои установки. Они верили в себя и именно поэтому добились успеха.</w:t>
      </w:r>
    </w:p>
    <w:p w:rsidR="007D204E" w:rsidRPr="004A5413" w:rsidRDefault="007D204E" w:rsidP="004A5413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1.Итак, первым условием, обеспечивающим благоприятный климат, является установка, вселяющая веру в успех.</w:t>
      </w:r>
    </w:p>
    <w:p w:rsidR="007D204E" w:rsidRPr="004A5413" w:rsidRDefault="007D204E" w:rsidP="004A5413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Вторым условием является установление правильных взаимоотношений между преподавателем и аудиторией и между студентами в группе, для чего необходимо исходить из единой нравственной нормы, основывающейся на общечеловеческих ценностях и на принципе «к себе </w:t>
      </w:r>
      <w:r w:rsidR="004A5413"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 другому, к другому </w:t>
      </w:r>
      <w:r w:rsidR="004A5413"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 себе и</w:t>
      </w:r>
      <w:r w:rsidR="00311F14"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и на работе»</w:t>
      </w: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D204E" w:rsidRPr="004A5413" w:rsidRDefault="007D204E" w:rsidP="004A5413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Третьим условием благоприятного климата является доброжелательное отношение к каждому студенту.</w:t>
      </w:r>
      <w:r w:rsidRPr="004A54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очень помогает «эффект отказа», по Станиславскому, т. е. умение преподавателя отказаться от штампа, стремление проникнуть в диалектику обучаемого, видя перед собой только зло</w:t>
      </w: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 человека, </w:t>
      </w: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искать, где он добр, видя слабого, думать, где он силен.</w:t>
      </w:r>
      <w:proofErr w:type="gramEnd"/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значит быть внимательным.</w:t>
      </w:r>
    </w:p>
    <w:p w:rsidR="007D204E" w:rsidRPr="004A5413" w:rsidRDefault="007D204E" w:rsidP="004A5413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К. Д. Ушинский говорил: «В школе должна царствовать серьезность, допускающая шутку, но не превращающая всего дела в шутку, ласковость без приторности, справедливость без придирчивости, доброта без слабости, порядок без педантизма и, главное, постоянная разу</w:t>
      </w:r>
      <w:r w:rsidR="00975E35"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мная деятельность»</w:t>
      </w: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E35" w:rsidRPr="004A5413" w:rsidRDefault="007D204E" w:rsidP="004A5413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Четвертым условием является благоприятное речевое общение со студентами с самой первой встречи. (Мы аукаем, и как нам </w:t>
      </w:r>
      <w:proofErr w:type="gramStart"/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откликнется</w:t>
      </w:r>
      <w:proofErr w:type="gramEnd"/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нас.) </w:t>
      </w:r>
    </w:p>
    <w:p w:rsidR="007D204E" w:rsidRPr="004A5413" w:rsidRDefault="007D204E" w:rsidP="004A5413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Пятым условием является сам облик преподавателя, его внешний вид и, конечно же, сам</w:t>
      </w:r>
      <w:r w:rsidR="00E7041C"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обстановка в аудитории -</w:t>
      </w: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светлые современные помещения.</w:t>
      </w:r>
    </w:p>
    <w:p w:rsidR="004436F6" w:rsidRPr="004A5413" w:rsidRDefault="004436F6" w:rsidP="004A5413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13">
        <w:rPr>
          <w:rFonts w:ascii="Times New Roman" w:hAnsi="Times New Roman" w:cs="Times New Roman"/>
          <w:sz w:val="28"/>
          <w:szCs w:val="28"/>
        </w:rPr>
        <w:t xml:space="preserve">В заключение следует подчеркнуть, что педагогическая этика основана не только на любви к </w:t>
      </w:r>
      <w:proofErr w:type="gramStart"/>
      <w:r w:rsidRPr="004A5413">
        <w:rPr>
          <w:rFonts w:ascii="Times New Roman" w:hAnsi="Times New Roman" w:cs="Times New Roman"/>
          <w:sz w:val="28"/>
          <w:szCs w:val="28"/>
        </w:rPr>
        <w:t>обучаемым</w:t>
      </w:r>
      <w:proofErr w:type="gramEnd"/>
      <w:r w:rsidRPr="004A5413">
        <w:rPr>
          <w:rFonts w:ascii="Times New Roman" w:hAnsi="Times New Roman" w:cs="Times New Roman"/>
          <w:sz w:val="28"/>
          <w:szCs w:val="28"/>
        </w:rPr>
        <w:t>, но и на глубоком знании их внутреннего мира, интересов, стремлений, особенностей характеров каждого студента.</w:t>
      </w:r>
      <w:r w:rsidR="00625AEA" w:rsidRPr="004A5413">
        <w:t xml:space="preserve"> </w:t>
      </w:r>
      <w:r w:rsidR="00625AEA" w:rsidRPr="004A5413">
        <w:rPr>
          <w:rFonts w:ascii="Times New Roman" w:hAnsi="Times New Roman" w:cs="Times New Roman"/>
          <w:sz w:val="28"/>
          <w:szCs w:val="28"/>
        </w:rPr>
        <w:t xml:space="preserve">Педагогическая этика </w:t>
      </w:r>
      <w:r w:rsidRPr="004A5413">
        <w:rPr>
          <w:rFonts w:ascii="Times New Roman" w:hAnsi="Times New Roman" w:cs="Times New Roman"/>
          <w:sz w:val="28"/>
          <w:szCs w:val="28"/>
        </w:rPr>
        <w:t xml:space="preserve"> без витаминов радости не достигает цели. Чрезвычайно важен витамин «ч» </w:t>
      </w:r>
      <w:r w:rsidR="004A5413" w:rsidRPr="004A5413">
        <w:rPr>
          <w:rFonts w:ascii="Times New Roman" w:hAnsi="Times New Roman" w:cs="Times New Roman"/>
          <w:sz w:val="28"/>
          <w:szCs w:val="28"/>
        </w:rPr>
        <w:t>-</w:t>
      </w:r>
      <w:r w:rsidRPr="004A5413">
        <w:rPr>
          <w:rFonts w:ascii="Times New Roman" w:hAnsi="Times New Roman" w:cs="Times New Roman"/>
          <w:sz w:val="28"/>
          <w:szCs w:val="28"/>
        </w:rPr>
        <w:t xml:space="preserve"> честность, чуткость, человечность. </w:t>
      </w:r>
    </w:p>
    <w:p w:rsidR="00673452" w:rsidRPr="004A5413" w:rsidRDefault="00673452" w:rsidP="0067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литературы: </w:t>
      </w:r>
    </w:p>
    <w:p w:rsidR="00673452" w:rsidRPr="004A5413" w:rsidRDefault="00673452" w:rsidP="004A5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В. Писаренко, И. Писаренко. Педагогическая этика. Минск, 1986</w:t>
      </w:r>
    </w:p>
    <w:p w:rsidR="00673452" w:rsidRPr="004A5413" w:rsidRDefault="00673452" w:rsidP="004A5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И. Чернокозов. Профессиональная этика учителя. Киев, 1988 </w:t>
      </w:r>
    </w:p>
    <w:p w:rsidR="00673452" w:rsidRPr="004A5413" w:rsidRDefault="00673452" w:rsidP="004A5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В. Чернокозова, И. Чернокозов. Этика учителя. Киев, 1973 4. Ю. Азаров.</w:t>
      </w:r>
    </w:p>
    <w:p w:rsidR="00673452" w:rsidRPr="004A5413" w:rsidRDefault="00673452" w:rsidP="004A5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Искусство воспитывать. М, 1978 5. Э. Гришин. Книга для учителя. </w:t>
      </w:r>
    </w:p>
    <w:p w:rsidR="00673452" w:rsidRPr="004A5413" w:rsidRDefault="00673452" w:rsidP="004A5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A5413"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Владимир, 1976 6. Я. </w:t>
      </w:r>
      <w:proofErr w:type="spellStart"/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Котигер</w:t>
      </w:r>
      <w:proofErr w:type="spellEnd"/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</w:t>
      </w:r>
      <w:proofErr w:type="spellStart"/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Чамлер</w:t>
      </w:r>
      <w:proofErr w:type="spellEnd"/>
      <w:r w:rsidRPr="004A541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Педагогическая этика. Кишинев, 1984.</w:t>
      </w:r>
    </w:p>
    <w:p w:rsidR="00673452" w:rsidRPr="004A5413" w:rsidRDefault="00673452" w:rsidP="0067345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A5413" w:rsidRPr="004A5413" w:rsidRDefault="004A5413">
      <w:pPr>
        <w:rPr>
          <w:rFonts w:ascii="Arial Black" w:eastAsia="Times New Roman" w:hAnsi="Arial Black" w:cs="Times New Roman"/>
          <w:sz w:val="28"/>
          <w:szCs w:val="28"/>
          <w:lang w:eastAsia="ru-RU"/>
        </w:rPr>
      </w:pPr>
    </w:p>
    <w:sectPr w:rsidR="004A5413" w:rsidRPr="004A5413" w:rsidSect="0070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1B61"/>
    <w:multiLevelType w:val="multilevel"/>
    <w:tmpl w:val="19EC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D436C"/>
    <w:multiLevelType w:val="multilevel"/>
    <w:tmpl w:val="87D2E6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82509"/>
    <w:multiLevelType w:val="multilevel"/>
    <w:tmpl w:val="17986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57165"/>
    <w:multiLevelType w:val="multilevel"/>
    <w:tmpl w:val="187009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A2EDC"/>
    <w:multiLevelType w:val="multilevel"/>
    <w:tmpl w:val="B23638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692D2F"/>
    <w:multiLevelType w:val="multilevel"/>
    <w:tmpl w:val="4B821D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6323E4"/>
    <w:multiLevelType w:val="multilevel"/>
    <w:tmpl w:val="148C98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E4F"/>
    <w:rsid w:val="000B3EF6"/>
    <w:rsid w:val="0011137B"/>
    <w:rsid w:val="00115875"/>
    <w:rsid w:val="00231402"/>
    <w:rsid w:val="00311F14"/>
    <w:rsid w:val="003C6439"/>
    <w:rsid w:val="003C6F92"/>
    <w:rsid w:val="004021F5"/>
    <w:rsid w:val="00417B29"/>
    <w:rsid w:val="004436F6"/>
    <w:rsid w:val="00474325"/>
    <w:rsid w:val="00477C48"/>
    <w:rsid w:val="004A5413"/>
    <w:rsid w:val="00513654"/>
    <w:rsid w:val="00572B7D"/>
    <w:rsid w:val="00577064"/>
    <w:rsid w:val="005A4A35"/>
    <w:rsid w:val="00621AC0"/>
    <w:rsid w:val="00625AEA"/>
    <w:rsid w:val="0064224C"/>
    <w:rsid w:val="00673452"/>
    <w:rsid w:val="007004FF"/>
    <w:rsid w:val="007D204E"/>
    <w:rsid w:val="007F79DB"/>
    <w:rsid w:val="00812879"/>
    <w:rsid w:val="008179DC"/>
    <w:rsid w:val="008B1D50"/>
    <w:rsid w:val="00946CED"/>
    <w:rsid w:val="00975E35"/>
    <w:rsid w:val="009E4ABD"/>
    <w:rsid w:val="009E7D51"/>
    <w:rsid w:val="009F77F6"/>
    <w:rsid w:val="00AE4FA9"/>
    <w:rsid w:val="00CA1796"/>
    <w:rsid w:val="00D331DA"/>
    <w:rsid w:val="00DB7402"/>
    <w:rsid w:val="00DE1E4F"/>
    <w:rsid w:val="00E7041C"/>
    <w:rsid w:val="00E773D4"/>
    <w:rsid w:val="00E923D3"/>
    <w:rsid w:val="00F30D75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4F"/>
  </w:style>
  <w:style w:type="paragraph" w:styleId="1">
    <w:name w:val="heading 1"/>
    <w:basedOn w:val="a"/>
    <w:next w:val="a"/>
    <w:link w:val="10"/>
    <w:qFormat/>
    <w:rsid w:val="009E7D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E1E4F"/>
  </w:style>
  <w:style w:type="paragraph" w:customStyle="1" w:styleId="c1">
    <w:name w:val="c1"/>
    <w:basedOn w:val="a"/>
    <w:rsid w:val="00DE1E4F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E1E4F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E1E4F"/>
  </w:style>
  <w:style w:type="character" w:customStyle="1" w:styleId="c18">
    <w:name w:val="c18"/>
    <w:basedOn w:val="a0"/>
    <w:rsid w:val="00DE1E4F"/>
  </w:style>
  <w:style w:type="paragraph" w:styleId="a3">
    <w:name w:val="List Paragraph"/>
    <w:basedOn w:val="a"/>
    <w:uiPriority w:val="34"/>
    <w:qFormat/>
    <w:rsid w:val="00311F14"/>
    <w:pPr>
      <w:ind w:left="720"/>
      <w:contextualSpacing/>
    </w:pPr>
  </w:style>
  <w:style w:type="paragraph" w:customStyle="1" w:styleId="c11">
    <w:name w:val="c11"/>
    <w:basedOn w:val="a"/>
    <w:rsid w:val="003C6439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C6439"/>
    <w:pPr>
      <w:spacing w:before="83" w:after="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C6439"/>
  </w:style>
  <w:style w:type="character" w:customStyle="1" w:styleId="10">
    <w:name w:val="Заголовок 1 Знак"/>
    <w:basedOn w:val="a0"/>
    <w:link w:val="1"/>
    <w:rsid w:val="009E7D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D97DB-4C17-4FF1-ACF6-E5688941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6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Элизабет</dc:creator>
  <cp:keywords/>
  <dc:description/>
  <cp:lastModifiedBy>Людмила</cp:lastModifiedBy>
  <cp:revision>18</cp:revision>
  <dcterms:created xsi:type="dcterms:W3CDTF">2012-04-03T13:32:00Z</dcterms:created>
  <dcterms:modified xsi:type="dcterms:W3CDTF">2018-02-13T07:20:00Z</dcterms:modified>
</cp:coreProperties>
</file>