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33" w:rsidRDefault="00CF50F9" w:rsidP="00667B33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="00667B33" w:rsidRPr="00667B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</w:t>
      </w:r>
      <w:r w:rsidR="00667B33" w:rsidRPr="00667B33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Современные </w:t>
      </w:r>
      <w:proofErr w:type="spellStart"/>
      <w:r w:rsidR="00667B33" w:rsidRPr="00667B33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здоровьесберегающие</w:t>
      </w:r>
      <w:proofErr w:type="spellEnd"/>
      <w:r w:rsidR="00667B33" w:rsidRPr="00667B33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технологии в ДОУ</w:t>
      </w:r>
      <w:r w:rsidR="00667B33" w:rsidRPr="00667B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».</w:t>
      </w:r>
    </w:p>
    <w:p w:rsidR="00667B33" w:rsidRPr="00667B33" w:rsidRDefault="00667B33" w:rsidP="00667B33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Здороеьесберегающие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технологии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Понятие «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здоровьесберегающие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педагогические технологии» дискусионно и у разных авторов встречаются разные трактовки. Н. К. Смирнов, как родоначальник понятия «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здоровьесберегающие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здоровьесберегающей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здоровьесберегающая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- детей и их родителей, педагогов.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Здоровьесберегающие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технологии можно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расссматривать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здоровьясбережения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Цель </w:t>
      </w: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здоровьесберегающих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технологий в дошкольном образовании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Применительно к ребенку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- обеспечение высокого уровня реального здоровья воспитаннику детского сада и воспитание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валеологической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валеологической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</w:t>
      </w:r>
      <w:proofErr w:type="gram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медицинской, психологической самопомощи и помощи.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Применительно к взрослым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валеологическому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просвещению родителей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Виды </w:t>
      </w: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здоровьесберегающих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технологий в дошкольном образовании</w:t>
      </w:r>
    </w:p>
    <w:p w:rsidR="00667B33" w:rsidRPr="00667B33" w:rsidRDefault="00667B33" w:rsidP="00667B3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медико-профилактические;</w:t>
      </w:r>
    </w:p>
    <w:p w:rsidR="00667B33" w:rsidRPr="00667B33" w:rsidRDefault="00667B33" w:rsidP="00667B3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физкультурно-оздоровительные;</w:t>
      </w:r>
    </w:p>
    <w:p w:rsidR="00667B33" w:rsidRPr="00667B33" w:rsidRDefault="00667B33" w:rsidP="00667B3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технологии обеспечения социально-психологического благополучия ребенка;</w:t>
      </w:r>
    </w:p>
    <w:p w:rsidR="00667B33" w:rsidRPr="00667B33" w:rsidRDefault="00667B33" w:rsidP="00667B3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здоровьесбережения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здоровьеобогащения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педагогов дошкольного образования;</w:t>
      </w:r>
    </w:p>
    <w:p w:rsidR="00667B33" w:rsidRPr="00667B33" w:rsidRDefault="00667B33" w:rsidP="00667B3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валеологического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просвещения родителей;</w:t>
      </w:r>
    </w:p>
    <w:p w:rsidR="00667B33" w:rsidRPr="00667B33" w:rsidRDefault="00667B33" w:rsidP="00667B3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здоровьесберегающие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образовательные технологии в детском саду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Медицинские </w:t>
      </w: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здоровьесберегающие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технологии в ДОУ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667B33" w:rsidRPr="00667B33" w:rsidRDefault="00667B33" w:rsidP="00667B3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технологии профилактики заболеваний,</w:t>
      </w:r>
    </w:p>
    <w:p w:rsidR="00667B33" w:rsidRPr="00667B33" w:rsidRDefault="00667B33" w:rsidP="00667B3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углубленный медицинский осмотр с участием узких специалистов, приходящих из поликлиники,</w:t>
      </w:r>
    </w:p>
    <w:p w:rsidR="00667B33" w:rsidRPr="00667B33" w:rsidRDefault="00667B33" w:rsidP="00667B3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коррекция возникающих функциональных отклонений,</w:t>
      </w:r>
    </w:p>
    <w:p w:rsidR="00667B33" w:rsidRPr="00667B33" w:rsidRDefault="00667B33" w:rsidP="00667B3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отслеживание характера течения хронической патологии </w:t>
      </w:r>
      <w:r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(для детей, имеющих III-</w:t>
      </w:r>
      <w:r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val="en-US" w:eastAsia="ru-RU"/>
        </w:rPr>
        <w:t>V</w:t>
      </w:r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группу здоровья)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</w:p>
    <w:p w:rsidR="00667B33" w:rsidRPr="00667B33" w:rsidRDefault="00667B33" w:rsidP="00667B3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реабилитация соматического состояния здоровья,</w:t>
      </w:r>
    </w:p>
    <w:p w:rsidR="00667B33" w:rsidRPr="00667B33" w:rsidRDefault="00667B33" w:rsidP="00667B3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667B33" w:rsidRPr="00667B33" w:rsidRDefault="00667B33" w:rsidP="00667B3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витаминопрофилактика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(отвар шиповника в осеннее - зимний период, витаминизация третьих блюд с использованием аскорбиновой кислоты)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</w:p>
    <w:p w:rsidR="00667B33" w:rsidRPr="00667B33" w:rsidRDefault="00667B33" w:rsidP="00667B3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санитарно-гигиеническая деятельность всех служб ДОУ.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Физкультурно-оздоровительные технологии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667B33" w:rsidRPr="00667B33" w:rsidRDefault="00667B33" w:rsidP="00667B33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закаливание КГН;</w:t>
      </w:r>
    </w:p>
    <w:p w:rsidR="00667B33" w:rsidRPr="00667B33" w:rsidRDefault="00667B33" w:rsidP="00667B33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беседы по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вылеологии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667B33" w:rsidRPr="00667B33" w:rsidRDefault="00667B33" w:rsidP="00667B33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спортивны праздники;</w:t>
      </w:r>
    </w:p>
    <w:p w:rsidR="00667B33" w:rsidRPr="00667B33" w:rsidRDefault="00667B33" w:rsidP="00667B33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спортивные развлечения и досуги;</w:t>
      </w:r>
    </w:p>
    <w:p w:rsidR="00667B33" w:rsidRPr="00667B33" w:rsidRDefault="00667B33" w:rsidP="00667B33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недели здоровья;</w:t>
      </w:r>
    </w:p>
    <w:p w:rsidR="00667B33" w:rsidRPr="00667B33" w:rsidRDefault="00667B33" w:rsidP="00667B33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соревнования;</w:t>
      </w:r>
    </w:p>
    <w:p w:rsidR="00667B33" w:rsidRPr="00667B33" w:rsidRDefault="00667B33" w:rsidP="00667B33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прогулки-походы.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Технологии </w:t>
      </w: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здоровьесбережения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и </w:t>
      </w: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здоровьеобогащения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педагогов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Здоровьесбережение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в работе с педагогами ДОУ:</w:t>
      </w:r>
    </w:p>
    <w:p w:rsidR="00667B33" w:rsidRPr="00667B33" w:rsidRDefault="00667B33" w:rsidP="00667B3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Семинары-тренинги «Психологическое здоровье педагогов»;</w:t>
      </w:r>
    </w:p>
    <w:p w:rsidR="00667B33" w:rsidRPr="00667B33" w:rsidRDefault="00667B33" w:rsidP="00667B3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 </w:t>
      </w:r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(различные виды)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</w:t>
      </w:r>
      <w:proofErr w:type="gram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;</w:t>
      </w:r>
      <w:proofErr w:type="gramEnd"/>
    </w:p>
    <w:p w:rsidR="00667B33" w:rsidRPr="00667B33" w:rsidRDefault="00667B33" w:rsidP="00667B3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Практикум для педагогов ДОУ «Приёмы релаксации, снятия напряжения в течение рабочего дня»;</w:t>
      </w:r>
    </w:p>
    <w:p w:rsidR="00667B33" w:rsidRPr="00667B33" w:rsidRDefault="00667B33" w:rsidP="00667B3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Обсуждение вопросов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здоровьесбережения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Валеологического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просвещения родителей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- это технологии, направленные на обеспечение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валеологической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валеологической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компетентности.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Валеологическое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валеологического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просвещения всех членов семьи.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Взаимодействие ДОУ с семьей по вопросам охраны и укрепления здоровья детей:</w:t>
      </w:r>
    </w:p>
    <w:p w:rsidR="00667B33" w:rsidRPr="00667B33" w:rsidRDefault="00667B33" w:rsidP="00667B33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667B33" w:rsidRPr="00667B33" w:rsidRDefault="00667B33" w:rsidP="00667B33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:rsidR="00667B33" w:rsidRPr="00667B33" w:rsidRDefault="00667B33" w:rsidP="00667B33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Приобщение родителей к участию в физкультурно-массовых мероприятиях ДОУ </w:t>
      </w:r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(соревнования, спортивные праздники, дни открытых дверей, Дни и Недели здоровья, встречи детей ДОУ с родителями-спортсменами и др.)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667B33" w:rsidRPr="00667B33" w:rsidRDefault="00667B33" w:rsidP="00667B33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Консультации, беседы с родителями по вопросам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здоровьесбережения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Здоровьесберегающие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образовательные технологии в детском саду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- </w:t>
      </w:r>
      <w:proofErr w:type="gram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</w:t>
      </w:r>
      <w:proofErr w:type="gram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прежде всего технологии воспитания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валеологической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культуры или культуры здоровья дошкольников.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Современные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здоровьесберегающие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gram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технологии, используемые в системе дошкольного образования отражают</w:t>
      </w:r>
      <w:proofErr w:type="gram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две линии оздоровительно-развивающей работы:</w:t>
      </w:r>
    </w:p>
    <w:p w:rsidR="00667B33" w:rsidRPr="00667B33" w:rsidRDefault="00667B33" w:rsidP="00667B33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приобщение детей к физической культуре</w:t>
      </w:r>
    </w:p>
    <w:p w:rsidR="00667B33" w:rsidRPr="00667B33" w:rsidRDefault="00667B33" w:rsidP="00667B33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использование развивающих форм оздоровительной работы.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- вот самое главное, что необходимо сделать нам, педагогам дошкольных учреждений. Полноценное физическое развитие и здоровье ребенка - это основа формирования личности.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Физическое здоровье детей неразрывно связано с их психическим здоровьем, эмоциональным благополучием. Исходя из принципа “здоровый ребенок - успешный ребенок”, считаю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здоровьесберегающих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технологий.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Применение в работе ДОУ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здоровьесберегающих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здоровьесберегающие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Этапы внедрения </w:t>
      </w: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 технологий</w:t>
      </w:r>
    </w:p>
    <w:p w:rsidR="00667B33" w:rsidRPr="00667B33" w:rsidRDefault="00667B33" w:rsidP="00667B33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валеологических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умений и навыков, а также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здоровьесберегающей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среды ДОУ.</w:t>
      </w:r>
    </w:p>
    <w:p w:rsidR="00667B33" w:rsidRPr="00667B33" w:rsidRDefault="00667B33" w:rsidP="00667B33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Организация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здоровьесберегающего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образовательного пространства в ДОУ.</w:t>
      </w:r>
    </w:p>
    <w:p w:rsidR="00667B33" w:rsidRPr="00667B33" w:rsidRDefault="00667B33" w:rsidP="00667B33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Установление контактов с социальными партнёрами ДОУ по вопросам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здоровьесбережения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67B33" w:rsidRPr="00667B33" w:rsidRDefault="00667B33" w:rsidP="00667B33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Освоение педагогами ДОУ методик и приёмов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здоровьесбережения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детей и взрослых ДОУ.</w:t>
      </w:r>
    </w:p>
    <w:p w:rsidR="00667B33" w:rsidRPr="00667B33" w:rsidRDefault="00667B33" w:rsidP="00667B33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667B33" w:rsidRPr="00667B33" w:rsidRDefault="00667B33" w:rsidP="00667B33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Работа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валеологической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направленности </w:t>
      </w:r>
      <w:proofErr w:type="gram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</w:t>
      </w:r>
      <w:proofErr w:type="gram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родителями ДОУ.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Система </w:t>
      </w: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здоровьесбережения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 в ДОУ:</w:t>
      </w:r>
    </w:p>
    <w:p w:rsidR="00667B33" w:rsidRPr="00667B33" w:rsidRDefault="00667B33" w:rsidP="00667B3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различные оздоровительные режимы </w:t>
      </w:r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(адаптационный, гибкий, щадящий, по сезонам, на время каникул)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667B33" w:rsidRPr="00667B33" w:rsidRDefault="00667B33" w:rsidP="00667B3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комплекс закаливающих мероприятий </w:t>
      </w:r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667B33" w:rsidRPr="00667B33" w:rsidRDefault="00667B33" w:rsidP="00667B3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физкультурные занятия всех типов;</w:t>
      </w:r>
    </w:p>
    <w:p w:rsidR="00667B33" w:rsidRPr="00667B33" w:rsidRDefault="00667B33" w:rsidP="00667B3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оптимизация двигательного режима: традиционная двигательная деятельность детей </w:t>
      </w:r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(утренняя гимнастика, физкультурные занятия, проведение подвижных игр, прогулки)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 инновационные технологии оздоровления и профилактики </w:t>
      </w:r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(ритмопластика, </w:t>
      </w:r>
      <w:proofErr w:type="spellStart"/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логоритмика</w:t>
      </w:r>
      <w:proofErr w:type="spellEnd"/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, сухой бассейн, </w:t>
      </w:r>
      <w:proofErr w:type="spellStart"/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массажёры</w:t>
      </w:r>
      <w:proofErr w:type="spellEnd"/>
      <w:r w:rsidRPr="00667B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, тактильные дорожки)</w:t>
      </w: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667B33" w:rsidRPr="00667B33" w:rsidRDefault="00667B33" w:rsidP="00667B3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организация рационального питания;</w:t>
      </w:r>
    </w:p>
    <w:p w:rsidR="00667B33" w:rsidRPr="00667B33" w:rsidRDefault="00667B33" w:rsidP="00667B3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медико-профилактическая работа с детьми и родителями;</w:t>
      </w:r>
    </w:p>
    <w:p w:rsidR="00667B33" w:rsidRPr="00667B33" w:rsidRDefault="00667B33" w:rsidP="00667B3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соблюдение требований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СанПиНа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 организации педагогического процесса;</w:t>
      </w:r>
    </w:p>
    <w:p w:rsidR="00667B33" w:rsidRPr="00667B33" w:rsidRDefault="00667B33" w:rsidP="00667B3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комплекс мероприятий по сохранению физического и психологического здоровья педагогов.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Направления работы по </w:t>
      </w: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здоровьесбережению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 в ДОУ</w:t>
      </w: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.</w:t>
      </w:r>
    </w:p>
    <w:p w:rsidR="00667B33" w:rsidRPr="00667B33" w:rsidRDefault="00667B33" w:rsidP="00667B3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Интеграция задач физкультурно-оздоровительной работы в различные виды совместной деятельности;</w:t>
      </w:r>
    </w:p>
    <w:p w:rsidR="00667B33" w:rsidRPr="00667B33" w:rsidRDefault="00667B33" w:rsidP="00667B3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Внедрение инновационных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здоровьесберегающих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технологий в воспитательно-образовательный процесс ДОУ;</w:t>
      </w:r>
    </w:p>
    <w:p w:rsidR="00667B33" w:rsidRPr="00667B33" w:rsidRDefault="00667B33" w:rsidP="00667B3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Разнообразие форм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физкультурно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досуговой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деятельности с дошкольниками;</w:t>
      </w:r>
    </w:p>
    <w:p w:rsidR="00667B33" w:rsidRPr="00667B33" w:rsidRDefault="00667B33" w:rsidP="00667B3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Формирование привычки к здоровому образу жизни у дошкольников, педагогов и родителей;</w:t>
      </w:r>
    </w:p>
    <w:p w:rsidR="00667B33" w:rsidRPr="00667B33" w:rsidRDefault="00667B33" w:rsidP="00667B3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667B33" w:rsidRPr="00667B33" w:rsidRDefault="00667B33" w:rsidP="00667B3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667B33" w:rsidRPr="00667B33" w:rsidRDefault="00667B33" w:rsidP="00667B3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Обеспечение физического и психического благополучия каждого ребёнка в ДОУ.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Результаты внедрения </w:t>
      </w: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 технологий в ДОУ</w:t>
      </w: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.</w:t>
      </w:r>
    </w:p>
    <w:p w:rsidR="00667B33" w:rsidRPr="00667B33" w:rsidRDefault="00667B33" w:rsidP="00667B33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Сформированные навыки здорового образа жизни воспитанников, педагогов и родителей ДОУ.</w:t>
      </w:r>
    </w:p>
    <w:p w:rsidR="00667B33" w:rsidRPr="00667B33" w:rsidRDefault="00667B33" w:rsidP="00667B33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667B33" w:rsidRPr="00667B33" w:rsidRDefault="00667B33" w:rsidP="00667B33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Проявление толерантности всех участников внедрения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здороваьесберегающих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технологий в педагогический процесс ДОУ.</w:t>
      </w:r>
    </w:p>
    <w:p w:rsidR="00667B33" w:rsidRPr="00667B33" w:rsidRDefault="00667B33" w:rsidP="00667B33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Формирование нормативно-правовой базы по вопросам оздоровления дошкольников.</w:t>
      </w:r>
    </w:p>
    <w:p w:rsidR="00667B33" w:rsidRPr="00667B33" w:rsidRDefault="00667B33" w:rsidP="00667B33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Внедрение научно-</w:t>
      </w:r>
      <w:proofErr w:type="gram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методических подходов</w:t>
      </w:r>
      <w:proofErr w:type="gram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 организации работы по сохранению здоровья детей, к созданию </w:t>
      </w:r>
      <w:proofErr w:type="spellStart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здоровьесберегающего</w:t>
      </w:r>
      <w:proofErr w:type="spellEnd"/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образовательного пространства в ДОУ и семье;</w:t>
      </w:r>
    </w:p>
    <w:p w:rsidR="00667B33" w:rsidRPr="00667B33" w:rsidRDefault="00667B33" w:rsidP="00667B33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Улучшение и сохранение соматических показателей здоровья дошкольников.</w:t>
      </w:r>
    </w:p>
    <w:p w:rsidR="00667B33" w:rsidRPr="00667B33" w:rsidRDefault="00667B33" w:rsidP="00667B3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</w:pPr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Десять золотых правил </w:t>
      </w:r>
      <w:proofErr w:type="spellStart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здоровьесбережения</w:t>
      </w:r>
      <w:proofErr w:type="spellEnd"/>
      <w:r w:rsidRPr="00667B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:</w:t>
      </w:r>
    </w:p>
    <w:p w:rsidR="00667B33" w:rsidRPr="00667B33" w:rsidRDefault="00667B33" w:rsidP="00667B33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Соблюдайте режим дня!</w:t>
      </w:r>
    </w:p>
    <w:p w:rsidR="00667B33" w:rsidRPr="00667B33" w:rsidRDefault="00667B33" w:rsidP="00667B33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Обращайте больше внимания на питание!</w:t>
      </w:r>
    </w:p>
    <w:p w:rsidR="00667B33" w:rsidRPr="00667B33" w:rsidRDefault="00667B33" w:rsidP="00667B33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Больше двигайтесь!</w:t>
      </w:r>
    </w:p>
    <w:p w:rsidR="00667B33" w:rsidRPr="00667B33" w:rsidRDefault="00667B33" w:rsidP="00667B33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Спите в прохладной комнате!</w:t>
      </w:r>
    </w:p>
    <w:p w:rsidR="00667B33" w:rsidRPr="00667B33" w:rsidRDefault="00667B33" w:rsidP="00667B33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гасите в себе гнев, дайте вырваться ему наружу!</w:t>
      </w:r>
    </w:p>
    <w:p w:rsidR="00667B33" w:rsidRPr="00667B33" w:rsidRDefault="00667B33" w:rsidP="00667B33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Постоянно занимайтесь интеллектуальной деятельностью!</w:t>
      </w:r>
    </w:p>
    <w:p w:rsidR="00667B33" w:rsidRPr="00667B33" w:rsidRDefault="00667B33" w:rsidP="00667B33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Гоните прочь уныние и хандру!</w:t>
      </w:r>
    </w:p>
    <w:p w:rsidR="00667B33" w:rsidRPr="00667B33" w:rsidRDefault="00667B33" w:rsidP="00667B33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Адекватно реагируйте на все проявления своего организма!</w:t>
      </w:r>
    </w:p>
    <w:p w:rsidR="00667B33" w:rsidRPr="00667B33" w:rsidRDefault="00667B33" w:rsidP="00667B33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Старайтесь получать как можно больше положительных эмоций!</w:t>
      </w:r>
    </w:p>
    <w:p w:rsidR="00667B33" w:rsidRPr="00667B33" w:rsidRDefault="00667B33" w:rsidP="00667B33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67B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Желайте себе и окружающим только добра!</w:t>
      </w:r>
    </w:p>
    <w:p w:rsidR="001056E4" w:rsidRDefault="001056E4" w:rsidP="001056E4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Литература:</w:t>
      </w:r>
    </w:p>
    <w:p w:rsidR="001056E4" w:rsidRDefault="001056E4" w:rsidP="001056E4">
      <w:pPr>
        <w:pStyle w:val="c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1. </w:t>
      </w:r>
      <w:proofErr w:type="spellStart"/>
      <w:r>
        <w:rPr>
          <w:rStyle w:val="c0"/>
          <w:color w:val="000000"/>
          <w:sz w:val="26"/>
          <w:szCs w:val="26"/>
        </w:rPr>
        <w:t>Маханева</w:t>
      </w:r>
      <w:proofErr w:type="spellEnd"/>
      <w:r>
        <w:rPr>
          <w:rStyle w:val="c0"/>
          <w:color w:val="000000"/>
          <w:sz w:val="26"/>
          <w:szCs w:val="26"/>
        </w:rPr>
        <w:t xml:space="preserve"> М.Д.  Воспитание здорового ребёнка  Пособие для практических работников детских дошкольных учреждений – Москва АРКТИ, 1999 г.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 xml:space="preserve">2.  </w:t>
      </w:r>
      <w:proofErr w:type="spellStart"/>
      <w:r>
        <w:rPr>
          <w:rStyle w:val="c0"/>
          <w:color w:val="000000"/>
          <w:sz w:val="26"/>
          <w:szCs w:val="26"/>
        </w:rPr>
        <w:t>Пензулаева</w:t>
      </w:r>
      <w:proofErr w:type="spellEnd"/>
      <w:r>
        <w:rPr>
          <w:rStyle w:val="c0"/>
          <w:color w:val="000000"/>
          <w:sz w:val="26"/>
          <w:szCs w:val="26"/>
        </w:rPr>
        <w:t xml:space="preserve"> Л.И. Оздоровительная гимнастика для детей дошкольного возраста</w:t>
      </w:r>
      <w:proofErr w:type="gramStart"/>
      <w:r>
        <w:rPr>
          <w:rStyle w:val="c0"/>
          <w:color w:val="000000"/>
          <w:sz w:val="26"/>
          <w:szCs w:val="26"/>
        </w:rPr>
        <w:t xml:space="preserve">( </w:t>
      </w:r>
      <w:proofErr w:type="gramEnd"/>
      <w:r>
        <w:rPr>
          <w:rStyle w:val="c0"/>
          <w:color w:val="000000"/>
          <w:sz w:val="26"/>
          <w:szCs w:val="26"/>
        </w:rPr>
        <w:t>3-7 лет). – Москва ВЛАДОС, 2002г.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3. Утробина К.К. Занимательная физкультура в детском саду для детей 5-7 лет. – Москва, 2006г.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4. </w:t>
      </w:r>
      <w:proofErr w:type="spellStart"/>
      <w:r>
        <w:rPr>
          <w:rStyle w:val="c0"/>
          <w:color w:val="000000"/>
          <w:sz w:val="26"/>
          <w:szCs w:val="26"/>
        </w:rPr>
        <w:t>Рунова</w:t>
      </w:r>
      <w:proofErr w:type="spellEnd"/>
      <w:r>
        <w:rPr>
          <w:rStyle w:val="c0"/>
          <w:color w:val="000000"/>
          <w:sz w:val="26"/>
          <w:szCs w:val="26"/>
        </w:rPr>
        <w:t xml:space="preserve"> М.А. Двигательная активность ребёнка в детском саду. – Москва Мозаика – Синтез, 2002г.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5. </w:t>
      </w:r>
      <w:proofErr w:type="spellStart"/>
      <w:r>
        <w:rPr>
          <w:rStyle w:val="c0"/>
          <w:color w:val="000000"/>
          <w:sz w:val="26"/>
          <w:szCs w:val="26"/>
        </w:rPr>
        <w:t>Каралашвили</w:t>
      </w:r>
      <w:proofErr w:type="spellEnd"/>
      <w:r>
        <w:rPr>
          <w:rStyle w:val="c0"/>
          <w:color w:val="000000"/>
          <w:sz w:val="26"/>
          <w:szCs w:val="26"/>
        </w:rPr>
        <w:t xml:space="preserve"> Е.А.  Физкультурная минутка/ Динамические упражнения для детей 6-10 лет. – Москва 2002г.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6. </w:t>
      </w:r>
      <w:proofErr w:type="spellStart"/>
      <w:r>
        <w:rPr>
          <w:rStyle w:val="c0"/>
          <w:color w:val="000000"/>
          <w:sz w:val="26"/>
          <w:szCs w:val="26"/>
        </w:rPr>
        <w:t>Ахутина</w:t>
      </w:r>
      <w:proofErr w:type="spellEnd"/>
      <w:r>
        <w:rPr>
          <w:rStyle w:val="c0"/>
          <w:color w:val="000000"/>
          <w:sz w:val="26"/>
          <w:szCs w:val="26"/>
        </w:rPr>
        <w:t xml:space="preserve"> Т.В. </w:t>
      </w:r>
      <w:proofErr w:type="spellStart"/>
      <w:r>
        <w:rPr>
          <w:rStyle w:val="c0"/>
          <w:color w:val="000000"/>
          <w:sz w:val="26"/>
          <w:szCs w:val="26"/>
        </w:rPr>
        <w:t>Здоровьесберегающие</w:t>
      </w:r>
      <w:proofErr w:type="spellEnd"/>
      <w:r>
        <w:rPr>
          <w:rStyle w:val="c0"/>
          <w:color w:val="000000"/>
          <w:sz w:val="26"/>
          <w:szCs w:val="26"/>
        </w:rPr>
        <w:t xml:space="preserve"> технологии обучения: индивидуально-ориентированный подход   Школа здоровья. 2000г. Т. 7. №2. С.21 – 28.</w:t>
      </w:r>
    </w:p>
    <w:p w:rsidR="001056E4" w:rsidRDefault="001056E4" w:rsidP="001056E4">
      <w:pPr>
        <w:pStyle w:val="c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6"/>
          <w:szCs w:val="26"/>
        </w:rPr>
        <w:t xml:space="preserve">7. </w:t>
      </w:r>
      <w:proofErr w:type="spellStart"/>
      <w:r>
        <w:rPr>
          <w:rStyle w:val="c8"/>
          <w:color w:val="000000"/>
          <w:sz w:val="26"/>
          <w:szCs w:val="26"/>
        </w:rPr>
        <w:t>Чаклин</w:t>
      </w:r>
      <w:proofErr w:type="spellEnd"/>
      <w:r>
        <w:rPr>
          <w:rStyle w:val="c8"/>
          <w:color w:val="000000"/>
          <w:sz w:val="26"/>
          <w:szCs w:val="26"/>
        </w:rPr>
        <w:t xml:space="preserve"> А.В. и </w:t>
      </w:r>
      <w:proofErr w:type="spellStart"/>
      <w:r>
        <w:rPr>
          <w:rStyle w:val="c8"/>
          <w:color w:val="000000"/>
          <w:sz w:val="26"/>
          <w:szCs w:val="26"/>
        </w:rPr>
        <w:t>Милиевская</w:t>
      </w:r>
      <w:proofErr w:type="spellEnd"/>
      <w:r>
        <w:rPr>
          <w:rStyle w:val="c8"/>
          <w:color w:val="000000"/>
          <w:sz w:val="26"/>
          <w:szCs w:val="26"/>
        </w:rPr>
        <w:t xml:space="preserve"> И.Л. Сохранить здоровье смолоду – Москва «Педагогика» 1987г.</w:t>
      </w:r>
    </w:p>
    <w:p w:rsidR="001056E4" w:rsidRDefault="001056E4" w:rsidP="001056E4">
      <w:pPr>
        <w:pStyle w:val="c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6"/>
          <w:szCs w:val="26"/>
        </w:rPr>
        <w:t xml:space="preserve">8. Педагогика и психология здоровья под ред. Н.К. Смирнова. - Москва </w:t>
      </w:r>
      <w:proofErr w:type="spellStart"/>
      <w:r>
        <w:rPr>
          <w:rStyle w:val="c8"/>
          <w:color w:val="000000"/>
          <w:sz w:val="26"/>
          <w:szCs w:val="26"/>
        </w:rPr>
        <w:t>АПКиПРО</w:t>
      </w:r>
      <w:proofErr w:type="spellEnd"/>
      <w:r>
        <w:rPr>
          <w:rStyle w:val="c8"/>
          <w:color w:val="000000"/>
          <w:sz w:val="26"/>
          <w:szCs w:val="26"/>
        </w:rPr>
        <w:t>, 2003г.</w:t>
      </w:r>
    </w:p>
    <w:p w:rsidR="00B973F0" w:rsidRPr="00667B33" w:rsidRDefault="00B973F0" w:rsidP="0010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73F0" w:rsidRPr="00667B33" w:rsidSect="00B9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03"/>
    <w:multiLevelType w:val="multilevel"/>
    <w:tmpl w:val="BCE8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25C2E"/>
    <w:multiLevelType w:val="multilevel"/>
    <w:tmpl w:val="1CF6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A2830"/>
    <w:multiLevelType w:val="multilevel"/>
    <w:tmpl w:val="CE84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13CE0"/>
    <w:multiLevelType w:val="multilevel"/>
    <w:tmpl w:val="4E1C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F0C5A"/>
    <w:multiLevelType w:val="multilevel"/>
    <w:tmpl w:val="55E0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3600B"/>
    <w:multiLevelType w:val="multilevel"/>
    <w:tmpl w:val="B9B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39D9"/>
    <w:multiLevelType w:val="multilevel"/>
    <w:tmpl w:val="DEB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B1B13"/>
    <w:multiLevelType w:val="multilevel"/>
    <w:tmpl w:val="CE4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328D2"/>
    <w:multiLevelType w:val="multilevel"/>
    <w:tmpl w:val="73DE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D48FC"/>
    <w:multiLevelType w:val="multilevel"/>
    <w:tmpl w:val="8286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F708A"/>
    <w:multiLevelType w:val="multilevel"/>
    <w:tmpl w:val="40FC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33"/>
    <w:rsid w:val="00000018"/>
    <w:rsid w:val="00001732"/>
    <w:rsid w:val="00006AD8"/>
    <w:rsid w:val="00016243"/>
    <w:rsid w:val="00021844"/>
    <w:rsid w:val="00041148"/>
    <w:rsid w:val="00055797"/>
    <w:rsid w:val="00065ABC"/>
    <w:rsid w:val="00080DA8"/>
    <w:rsid w:val="000842BF"/>
    <w:rsid w:val="000A5ABB"/>
    <w:rsid w:val="000F0B31"/>
    <w:rsid w:val="000F2479"/>
    <w:rsid w:val="001056E4"/>
    <w:rsid w:val="00116292"/>
    <w:rsid w:val="0012030F"/>
    <w:rsid w:val="00150218"/>
    <w:rsid w:val="00153CD3"/>
    <w:rsid w:val="00161B6C"/>
    <w:rsid w:val="0017332A"/>
    <w:rsid w:val="001865D9"/>
    <w:rsid w:val="00187D1D"/>
    <w:rsid w:val="001C366F"/>
    <w:rsid w:val="0020513B"/>
    <w:rsid w:val="00222FE2"/>
    <w:rsid w:val="0022383A"/>
    <w:rsid w:val="00231036"/>
    <w:rsid w:val="00260574"/>
    <w:rsid w:val="00267089"/>
    <w:rsid w:val="00270613"/>
    <w:rsid w:val="00273D1B"/>
    <w:rsid w:val="0027560C"/>
    <w:rsid w:val="00283646"/>
    <w:rsid w:val="00296502"/>
    <w:rsid w:val="002A35E7"/>
    <w:rsid w:val="002F788C"/>
    <w:rsid w:val="00311238"/>
    <w:rsid w:val="003134D5"/>
    <w:rsid w:val="0032791E"/>
    <w:rsid w:val="0033218C"/>
    <w:rsid w:val="003425B8"/>
    <w:rsid w:val="00344CE7"/>
    <w:rsid w:val="003471CB"/>
    <w:rsid w:val="00356B0F"/>
    <w:rsid w:val="00375F2C"/>
    <w:rsid w:val="0037733D"/>
    <w:rsid w:val="00377F3B"/>
    <w:rsid w:val="003949F7"/>
    <w:rsid w:val="003966DF"/>
    <w:rsid w:val="003A4FC3"/>
    <w:rsid w:val="003B1EE9"/>
    <w:rsid w:val="003B6B02"/>
    <w:rsid w:val="003B6D24"/>
    <w:rsid w:val="003E0B76"/>
    <w:rsid w:val="003E0EE2"/>
    <w:rsid w:val="003F4D83"/>
    <w:rsid w:val="00416AB5"/>
    <w:rsid w:val="00456668"/>
    <w:rsid w:val="00467345"/>
    <w:rsid w:val="00491637"/>
    <w:rsid w:val="00494838"/>
    <w:rsid w:val="004C21C0"/>
    <w:rsid w:val="004C52D3"/>
    <w:rsid w:val="004C5589"/>
    <w:rsid w:val="004E17C8"/>
    <w:rsid w:val="004E710C"/>
    <w:rsid w:val="004F64C1"/>
    <w:rsid w:val="005347BF"/>
    <w:rsid w:val="00560604"/>
    <w:rsid w:val="005758C8"/>
    <w:rsid w:val="00575C5A"/>
    <w:rsid w:val="005B0D72"/>
    <w:rsid w:val="005B1990"/>
    <w:rsid w:val="005D49E8"/>
    <w:rsid w:val="005D7F55"/>
    <w:rsid w:val="005E41DA"/>
    <w:rsid w:val="006034EA"/>
    <w:rsid w:val="00610283"/>
    <w:rsid w:val="006173C3"/>
    <w:rsid w:val="006230FE"/>
    <w:rsid w:val="0064252F"/>
    <w:rsid w:val="00647400"/>
    <w:rsid w:val="00661FFD"/>
    <w:rsid w:val="00667B33"/>
    <w:rsid w:val="006708DC"/>
    <w:rsid w:val="0068506B"/>
    <w:rsid w:val="006B6305"/>
    <w:rsid w:val="006D3EB4"/>
    <w:rsid w:val="006E1921"/>
    <w:rsid w:val="006E38EA"/>
    <w:rsid w:val="006F5961"/>
    <w:rsid w:val="00707906"/>
    <w:rsid w:val="00712457"/>
    <w:rsid w:val="007413F9"/>
    <w:rsid w:val="00753126"/>
    <w:rsid w:val="00754F1F"/>
    <w:rsid w:val="00760FF0"/>
    <w:rsid w:val="00762A89"/>
    <w:rsid w:val="007B3FBD"/>
    <w:rsid w:val="007C3030"/>
    <w:rsid w:val="007D1975"/>
    <w:rsid w:val="007D210A"/>
    <w:rsid w:val="007F04A9"/>
    <w:rsid w:val="00804395"/>
    <w:rsid w:val="00811696"/>
    <w:rsid w:val="00837C80"/>
    <w:rsid w:val="00840DC9"/>
    <w:rsid w:val="00865328"/>
    <w:rsid w:val="00875114"/>
    <w:rsid w:val="00884A34"/>
    <w:rsid w:val="008966B5"/>
    <w:rsid w:val="008A6319"/>
    <w:rsid w:val="008B10C8"/>
    <w:rsid w:val="008B520C"/>
    <w:rsid w:val="008C3094"/>
    <w:rsid w:val="0090335C"/>
    <w:rsid w:val="0091237F"/>
    <w:rsid w:val="0093224A"/>
    <w:rsid w:val="00933DB5"/>
    <w:rsid w:val="00937C93"/>
    <w:rsid w:val="009539E9"/>
    <w:rsid w:val="00954546"/>
    <w:rsid w:val="00956B4D"/>
    <w:rsid w:val="00962181"/>
    <w:rsid w:val="009648BF"/>
    <w:rsid w:val="00974316"/>
    <w:rsid w:val="00994C4E"/>
    <w:rsid w:val="00997176"/>
    <w:rsid w:val="009A583E"/>
    <w:rsid w:val="009A5C49"/>
    <w:rsid w:val="009A6BBE"/>
    <w:rsid w:val="009B2968"/>
    <w:rsid w:val="009B30DB"/>
    <w:rsid w:val="009D01DD"/>
    <w:rsid w:val="009D290E"/>
    <w:rsid w:val="009E1A23"/>
    <w:rsid w:val="009E1D8D"/>
    <w:rsid w:val="009E3610"/>
    <w:rsid w:val="00A1096E"/>
    <w:rsid w:val="00A15691"/>
    <w:rsid w:val="00A310EE"/>
    <w:rsid w:val="00A34BB8"/>
    <w:rsid w:val="00A41FA9"/>
    <w:rsid w:val="00A4776B"/>
    <w:rsid w:val="00A50902"/>
    <w:rsid w:val="00A56E0B"/>
    <w:rsid w:val="00A667D6"/>
    <w:rsid w:val="00A731A0"/>
    <w:rsid w:val="00A909B2"/>
    <w:rsid w:val="00A95543"/>
    <w:rsid w:val="00AB22E4"/>
    <w:rsid w:val="00AB67DB"/>
    <w:rsid w:val="00AC39D8"/>
    <w:rsid w:val="00AD279C"/>
    <w:rsid w:val="00B0097D"/>
    <w:rsid w:val="00B0119F"/>
    <w:rsid w:val="00B019D7"/>
    <w:rsid w:val="00B24B36"/>
    <w:rsid w:val="00B45820"/>
    <w:rsid w:val="00B6092B"/>
    <w:rsid w:val="00B60D9D"/>
    <w:rsid w:val="00B64B5B"/>
    <w:rsid w:val="00B71740"/>
    <w:rsid w:val="00B72661"/>
    <w:rsid w:val="00B74BF4"/>
    <w:rsid w:val="00B973F0"/>
    <w:rsid w:val="00BA611A"/>
    <w:rsid w:val="00BB154B"/>
    <w:rsid w:val="00BF76E5"/>
    <w:rsid w:val="00C10E6C"/>
    <w:rsid w:val="00C16BA8"/>
    <w:rsid w:val="00C20FC1"/>
    <w:rsid w:val="00C318F6"/>
    <w:rsid w:val="00C377D1"/>
    <w:rsid w:val="00CB1728"/>
    <w:rsid w:val="00CD526F"/>
    <w:rsid w:val="00CD5C33"/>
    <w:rsid w:val="00CF4186"/>
    <w:rsid w:val="00CF50F9"/>
    <w:rsid w:val="00D0069F"/>
    <w:rsid w:val="00D22780"/>
    <w:rsid w:val="00D24B1D"/>
    <w:rsid w:val="00D3543D"/>
    <w:rsid w:val="00D36448"/>
    <w:rsid w:val="00D404CE"/>
    <w:rsid w:val="00D45610"/>
    <w:rsid w:val="00D54FE9"/>
    <w:rsid w:val="00D57BC0"/>
    <w:rsid w:val="00D61EE5"/>
    <w:rsid w:val="00D974F3"/>
    <w:rsid w:val="00D9757E"/>
    <w:rsid w:val="00DA5B46"/>
    <w:rsid w:val="00DD1685"/>
    <w:rsid w:val="00DE1807"/>
    <w:rsid w:val="00DE4F1A"/>
    <w:rsid w:val="00DF0145"/>
    <w:rsid w:val="00E0113C"/>
    <w:rsid w:val="00E04892"/>
    <w:rsid w:val="00E04EEA"/>
    <w:rsid w:val="00E05B7C"/>
    <w:rsid w:val="00E118A2"/>
    <w:rsid w:val="00E21172"/>
    <w:rsid w:val="00E3363B"/>
    <w:rsid w:val="00E33A4A"/>
    <w:rsid w:val="00E366A8"/>
    <w:rsid w:val="00E36ED7"/>
    <w:rsid w:val="00E5466C"/>
    <w:rsid w:val="00E5723A"/>
    <w:rsid w:val="00E623B8"/>
    <w:rsid w:val="00E67D1E"/>
    <w:rsid w:val="00E827E6"/>
    <w:rsid w:val="00E836A5"/>
    <w:rsid w:val="00E83E8E"/>
    <w:rsid w:val="00EA0AF3"/>
    <w:rsid w:val="00EA440F"/>
    <w:rsid w:val="00EB5A94"/>
    <w:rsid w:val="00EB5B40"/>
    <w:rsid w:val="00EC6140"/>
    <w:rsid w:val="00EC6348"/>
    <w:rsid w:val="00ED6D29"/>
    <w:rsid w:val="00F02ABB"/>
    <w:rsid w:val="00F2119C"/>
    <w:rsid w:val="00F2234D"/>
    <w:rsid w:val="00F309B2"/>
    <w:rsid w:val="00F35A41"/>
    <w:rsid w:val="00F50B81"/>
    <w:rsid w:val="00F73AE0"/>
    <w:rsid w:val="00F83E97"/>
    <w:rsid w:val="00F95CAD"/>
    <w:rsid w:val="00F9761B"/>
    <w:rsid w:val="00FB571C"/>
    <w:rsid w:val="00FD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B33"/>
  </w:style>
  <w:style w:type="character" w:styleId="a4">
    <w:name w:val="Hyperlink"/>
    <w:basedOn w:val="a0"/>
    <w:uiPriority w:val="99"/>
    <w:semiHidden/>
    <w:unhideWhenUsed/>
    <w:rsid w:val="00667B33"/>
    <w:rPr>
      <w:color w:val="0000FF"/>
      <w:u w:val="single"/>
    </w:rPr>
  </w:style>
  <w:style w:type="character" w:styleId="a5">
    <w:name w:val="Strong"/>
    <w:basedOn w:val="a0"/>
    <w:uiPriority w:val="22"/>
    <w:qFormat/>
    <w:rsid w:val="00667B33"/>
    <w:rPr>
      <w:b/>
      <w:bCs/>
    </w:rPr>
  </w:style>
  <w:style w:type="paragraph" w:customStyle="1" w:styleId="c2">
    <w:name w:val="c2"/>
    <w:basedOn w:val="a"/>
    <w:rsid w:val="0010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56E4"/>
  </w:style>
  <w:style w:type="paragraph" w:customStyle="1" w:styleId="c3">
    <w:name w:val="c3"/>
    <w:basedOn w:val="a"/>
    <w:rsid w:val="0010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1842</Words>
  <Characters>10501</Characters>
  <Application>Microsoft Office Word</Application>
  <DocSecurity>0</DocSecurity>
  <Lines>87</Lines>
  <Paragraphs>24</Paragraphs>
  <ScaleCrop>false</ScaleCrop>
  <Company>Microsoft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2017-03-06T14:02:00Z</dcterms:created>
  <dcterms:modified xsi:type="dcterms:W3CDTF">2017-03-08T12:08:00Z</dcterms:modified>
</cp:coreProperties>
</file>