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BF" w:rsidRPr="00C21FBF" w:rsidRDefault="00C21FBF" w:rsidP="00C21FBF">
      <w:pPr>
        <w:pStyle w:val="a3"/>
        <w:jc w:val="center"/>
      </w:pPr>
      <w:r w:rsidRPr="00C21FBF">
        <w:t>Государственное бюджетное общеобразовательное учреждение</w:t>
      </w:r>
    </w:p>
    <w:p w:rsidR="00C21FBF" w:rsidRPr="00C21FBF" w:rsidRDefault="00C21FBF" w:rsidP="00C21FBF">
      <w:pPr>
        <w:pStyle w:val="a3"/>
        <w:jc w:val="center"/>
      </w:pPr>
      <w:r w:rsidRPr="00C21FBF">
        <w:t>Самарской области гимназия № 1 города Новокуйбышевска</w:t>
      </w:r>
    </w:p>
    <w:p w:rsidR="00C21FBF" w:rsidRPr="00C21FBF" w:rsidRDefault="00C21FBF" w:rsidP="00C21FBF">
      <w:pPr>
        <w:pStyle w:val="a3"/>
        <w:jc w:val="center"/>
      </w:pPr>
      <w:r w:rsidRPr="00C21FBF">
        <w:t>городского округа Новокуйбышевск Самарской области</w:t>
      </w:r>
    </w:p>
    <w:p w:rsidR="00C21FBF" w:rsidRPr="00C21FBF" w:rsidRDefault="00C21FBF" w:rsidP="00C21FBF">
      <w:pPr>
        <w:pStyle w:val="a3"/>
        <w:jc w:val="center"/>
      </w:pPr>
      <w:r w:rsidRPr="00C21FBF">
        <w:t>Структурное подразделение «Детский сад «Ладушки»</w:t>
      </w:r>
    </w:p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6063FC" w:rsidRDefault="006063FC" w:rsidP="006063FC">
      <w:pPr>
        <w:jc w:val="center"/>
        <w:rPr>
          <w:b/>
          <w:sz w:val="32"/>
          <w:szCs w:val="32"/>
        </w:rPr>
      </w:pPr>
      <w:r w:rsidRPr="006063FC">
        <w:rPr>
          <w:b/>
          <w:sz w:val="32"/>
          <w:szCs w:val="32"/>
        </w:rPr>
        <w:t>Тема: "Патриотическое воспитание: традиционные и современные подходы".</w:t>
      </w:r>
    </w:p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C21FBF" w:rsidRDefault="00C21FBF" w:rsidP="00C21FBF"/>
    <w:p w:rsidR="00C21FBF" w:rsidRPr="006063FC" w:rsidRDefault="006063FC" w:rsidP="00C21FBF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</w:p>
    <w:p w:rsidR="00C21FBF" w:rsidRPr="006063FC" w:rsidRDefault="00C21FBF" w:rsidP="00C21FBF">
      <w:pPr>
        <w:jc w:val="right"/>
        <w:rPr>
          <w:sz w:val="28"/>
          <w:szCs w:val="28"/>
        </w:rPr>
      </w:pPr>
      <w:r w:rsidRPr="006063FC">
        <w:rPr>
          <w:sz w:val="28"/>
          <w:szCs w:val="28"/>
        </w:rPr>
        <w:t>Солдаткина Светлана Николаевна</w:t>
      </w:r>
    </w:p>
    <w:p w:rsidR="00C21FBF" w:rsidRPr="006063FC" w:rsidRDefault="00C21FBF" w:rsidP="00C21FBF">
      <w:pPr>
        <w:jc w:val="right"/>
        <w:rPr>
          <w:sz w:val="28"/>
          <w:szCs w:val="28"/>
        </w:rPr>
      </w:pPr>
    </w:p>
    <w:p w:rsidR="00C21FBF" w:rsidRPr="006063FC" w:rsidRDefault="00C21FBF" w:rsidP="00C21FBF">
      <w:pPr>
        <w:jc w:val="right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C21FBF" w:rsidRPr="006063FC" w:rsidRDefault="00C21FBF" w:rsidP="00C21FBF">
      <w:pPr>
        <w:jc w:val="center"/>
        <w:rPr>
          <w:sz w:val="28"/>
          <w:szCs w:val="28"/>
        </w:rPr>
      </w:pPr>
    </w:p>
    <w:p w:rsidR="000B401E" w:rsidRPr="006063FC" w:rsidRDefault="00C21FBF" w:rsidP="00C21FBF">
      <w:pPr>
        <w:jc w:val="center"/>
        <w:rPr>
          <w:sz w:val="28"/>
          <w:szCs w:val="28"/>
        </w:rPr>
      </w:pPr>
      <w:r w:rsidRPr="006063FC">
        <w:rPr>
          <w:sz w:val="28"/>
          <w:szCs w:val="28"/>
        </w:rPr>
        <w:t>г. Новокуйбышевск, 2018г.</w:t>
      </w:r>
    </w:p>
    <w:p w:rsidR="000B401E" w:rsidRPr="006063FC" w:rsidRDefault="000B401E" w:rsidP="00AB7CDC"/>
    <w:p w:rsidR="006E50E0" w:rsidRDefault="006063FC" w:rsidP="000B401E">
      <w:pPr>
        <w:jc w:val="both"/>
      </w:pPr>
      <w:r>
        <w:t xml:space="preserve">    </w:t>
      </w:r>
      <w:r w:rsidR="000B401E" w:rsidRPr="000B401E">
        <w:t xml:space="preserve"> </w:t>
      </w:r>
    </w:p>
    <w:p w:rsidR="00C04CF7" w:rsidRPr="00C04CF7" w:rsidRDefault="00B34AF9" w:rsidP="00C0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04CF7" w:rsidRPr="00C04CF7">
        <w:rPr>
          <w:rFonts w:ascii="Times New Roman" w:hAnsi="Times New Roman" w:cs="Times New Roman"/>
          <w:sz w:val="28"/>
          <w:szCs w:val="28"/>
        </w:rPr>
        <w:t>В последние несколько лет в нашей стране произошли значительные изменения. Касаются они нравственных ценностей, отношения к историческим событиям в нашей стране, к известным личностям. У людей поменялось отношение к Родине. Раньше мы гораздо чаще слышали и пели сами гимны своей стране, а сегодня о ней часто говорят негативно. Что бы ни менялось в обществе, воспитание нежных чу</w:t>
      </w:r>
      <w:proofErr w:type="gramStart"/>
      <w:r w:rsidR="00C04CF7" w:rsidRPr="00C04CF7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="00C04CF7" w:rsidRPr="00C04CF7">
        <w:rPr>
          <w:rFonts w:ascii="Times New Roman" w:hAnsi="Times New Roman" w:cs="Times New Roman"/>
          <w:sz w:val="28"/>
          <w:szCs w:val="28"/>
        </w:rPr>
        <w:t>оей стране у подрастающего поколения, гордости за нее, необходимо во все времена. Если мы хотим, чтобы наши дети любили свою страну, город, нам следует показать ее с привлекательной стороны.</w:t>
      </w:r>
    </w:p>
    <w:p w:rsidR="006E50E0" w:rsidRPr="006E50E0" w:rsidRDefault="00B34AF9" w:rsidP="006E5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50E0" w:rsidRPr="006E50E0">
        <w:rPr>
          <w:rFonts w:ascii="Times New Roman" w:hAnsi="Times New Roman" w:cs="Times New Roman"/>
          <w:b/>
          <w:sz w:val="28"/>
          <w:szCs w:val="28"/>
        </w:rPr>
        <w:t xml:space="preserve">Патриотизм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– это социальное чувство, которое характеризуется привязанностью к родному краю, народу, его традициям. 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  </w:t>
      </w:r>
    </w:p>
    <w:p w:rsidR="00073AAC" w:rsidRPr="000B401E" w:rsidRDefault="00073AAC" w:rsidP="000B401E">
      <w:pPr>
        <w:jc w:val="both"/>
        <w:rPr>
          <w:rFonts w:ascii="Times New Roman" w:hAnsi="Times New Roman" w:cs="Times New Roman"/>
          <w:sz w:val="28"/>
          <w:szCs w:val="28"/>
        </w:rPr>
      </w:pPr>
      <w:r w:rsidRPr="000B401E">
        <w:rPr>
          <w:rFonts w:ascii="Times New Roman" w:hAnsi="Times New Roman" w:cs="Times New Roman"/>
          <w:sz w:val="28"/>
          <w:szCs w:val="28"/>
        </w:rPr>
        <w:t xml:space="preserve">В содержании ФГОС отмечается острая необходимость </w:t>
      </w:r>
      <w:proofErr w:type="gramStart"/>
      <w:r w:rsidRPr="000B401E">
        <w:rPr>
          <w:rFonts w:ascii="Times New Roman" w:hAnsi="Times New Roman" w:cs="Times New Roman"/>
          <w:sz w:val="28"/>
          <w:szCs w:val="28"/>
        </w:rPr>
        <w:t>активизации процесса воспитания патриотизма дошкольника</w:t>
      </w:r>
      <w:proofErr w:type="gramEnd"/>
      <w:r w:rsidRPr="000B401E">
        <w:rPr>
          <w:rFonts w:ascii="Times New Roman" w:hAnsi="Times New Roman" w:cs="Times New Roman"/>
          <w:sz w:val="28"/>
          <w:szCs w:val="28"/>
        </w:rPr>
        <w:t xml:space="preserve">. </w:t>
      </w:r>
      <w:r w:rsidR="00554545" w:rsidRPr="000B401E">
        <w:rPr>
          <w:rFonts w:ascii="Times New Roman" w:hAnsi="Times New Roman" w:cs="Times New Roman"/>
          <w:sz w:val="28"/>
          <w:szCs w:val="28"/>
        </w:rPr>
        <w:t xml:space="preserve"> </w:t>
      </w:r>
      <w:r w:rsidRPr="000B401E">
        <w:rPr>
          <w:rFonts w:ascii="Times New Roman" w:hAnsi="Times New Roman" w:cs="Times New Roman"/>
          <w:sz w:val="28"/>
          <w:szCs w:val="28"/>
        </w:rPr>
        <w:t>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073AAC" w:rsidRDefault="000B401E" w:rsidP="000B401E">
      <w:pPr>
        <w:jc w:val="both"/>
        <w:rPr>
          <w:rFonts w:ascii="Times New Roman" w:hAnsi="Times New Roman" w:cs="Times New Roman"/>
          <w:sz w:val="28"/>
          <w:szCs w:val="28"/>
        </w:rPr>
      </w:pPr>
      <w:r w:rsidRPr="000B401E">
        <w:rPr>
          <w:rFonts w:ascii="Times New Roman" w:hAnsi="Times New Roman" w:cs="Times New Roman"/>
          <w:sz w:val="28"/>
          <w:szCs w:val="28"/>
        </w:rPr>
        <w:t xml:space="preserve">    </w:t>
      </w:r>
      <w:r w:rsidR="00073AAC" w:rsidRPr="000B401E">
        <w:rPr>
          <w:rFonts w:ascii="Times New Roman" w:hAnsi="Times New Roman" w:cs="Times New Roman"/>
          <w:sz w:val="28"/>
          <w:szCs w:val="28"/>
        </w:rPr>
        <w:t xml:space="preserve">Патриотическое воспитание - процесс </w:t>
      </w:r>
      <w:r w:rsidR="009D53A3" w:rsidRPr="000B401E">
        <w:rPr>
          <w:rFonts w:ascii="Times New Roman" w:hAnsi="Times New Roman" w:cs="Times New Roman"/>
          <w:sz w:val="28"/>
          <w:szCs w:val="28"/>
        </w:rPr>
        <w:t xml:space="preserve"> </w:t>
      </w:r>
      <w:r w:rsidR="00073AAC" w:rsidRPr="000B401E">
        <w:rPr>
          <w:rFonts w:ascii="Times New Roman" w:hAnsi="Times New Roman" w:cs="Times New Roman"/>
          <w:sz w:val="28"/>
          <w:szCs w:val="28"/>
        </w:rPr>
        <w:t>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C04CF7" w:rsidRPr="000B401E" w:rsidRDefault="00A05030" w:rsidP="000B401E">
      <w:pPr>
        <w:jc w:val="both"/>
        <w:rPr>
          <w:rFonts w:ascii="Times New Roman" w:hAnsi="Times New Roman" w:cs="Times New Roman"/>
          <w:sz w:val="28"/>
          <w:szCs w:val="28"/>
        </w:rPr>
      </w:pPr>
      <w:r w:rsidRPr="00A05030">
        <w:rPr>
          <w:rFonts w:ascii="Times New Roman" w:hAnsi="Times New Roman" w:cs="Times New Roman"/>
          <w:sz w:val="28"/>
          <w:szCs w:val="28"/>
        </w:rPr>
        <w:t>Главные задачи современной жизни - раскрытие способностей каждого ребенка, воспитание порядочного и патриотического человека, личности, готовой к жизни в высокотехнологичном, конкурентном мире.</w:t>
      </w:r>
    </w:p>
    <w:p w:rsidR="00073AAC" w:rsidRPr="000B401E" w:rsidRDefault="000B401E" w:rsidP="000B401E">
      <w:pPr>
        <w:jc w:val="both"/>
        <w:rPr>
          <w:rFonts w:ascii="Times New Roman" w:hAnsi="Times New Roman" w:cs="Times New Roman"/>
          <w:sz w:val="28"/>
          <w:szCs w:val="28"/>
        </w:rPr>
      </w:pPr>
      <w:r w:rsidRPr="000B401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73AAC" w:rsidRPr="000B401E">
        <w:rPr>
          <w:rFonts w:ascii="Times New Roman" w:hAnsi="Times New Roman" w:cs="Times New Roman"/>
          <w:sz w:val="28"/>
          <w:szCs w:val="28"/>
        </w:rPr>
        <w:t xml:space="preserve">Работа по воспитанию патриотизма у детей должна вестись непрерывно, и осуществить это на практике не так уж сложно. Патриотическое воспитание в детском саду может осуществляться и посредством сказок, и песенного творчества, </w:t>
      </w:r>
      <w:r w:rsidRPr="000B401E">
        <w:rPr>
          <w:rFonts w:ascii="Times New Roman" w:hAnsi="Times New Roman" w:cs="Times New Roman"/>
          <w:sz w:val="28"/>
          <w:szCs w:val="28"/>
        </w:rPr>
        <w:t xml:space="preserve"> </w:t>
      </w:r>
      <w:r w:rsidR="00073AAC" w:rsidRPr="000B401E">
        <w:rPr>
          <w:rFonts w:ascii="Times New Roman" w:hAnsi="Times New Roman" w:cs="Times New Roman"/>
          <w:sz w:val="28"/>
          <w:szCs w:val="28"/>
        </w:rPr>
        <w:t xml:space="preserve">и </w:t>
      </w:r>
      <w:r w:rsidRPr="000B401E">
        <w:rPr>
          <w:rFonts w:ascii="Times New Roman" w:hAnsi="Times New Roman" w:cs="Times New Roman"/>
          <w:sz w:val="28"/>
          <w:szCs w:val="28"/>
        </w:rPr>
        <w:t xml:space="preserve"> </w:t>
      </w:r>
      <w:r w:rsidR="00073AAC" w:rsidRPr="000B401E">
        <w:rPr>
          <w:rFonts w:ascii="Times New Roman" w:hAnsi="Times New Roman" w:cs="Times New Roman"/>
          <w:sz w:val="28"/>
          <w:szCs w:val="28"/>
        </w:rPr>
        <w:t xml:space="preserve">интересных рассказов об истории нашей родины, </w:t>
      </w:r>
      <w:r w:rsidRPr="000B401E">
        <w:rPr>
          <w:rFonts w:ascii="Times New Roman" w:hAnsi="Times New Roman" w:cs="Times New Roman"/>
          <w:sz w:val="28"/>
          <w:szCs w:val="28"/>
        </w:rPr>
        <w:t xml:space="preserve"> </w:t>
      </w:r>
      <w:r w:rsidR="00073AAC" w:rsidRPr="000B401E">
        <w:rPr>
          <w:rFonts w:ascii="Times New Roman" w:hAnsi="Times New Roman" w:cs="Times New Roman"/>
          <w:sz w:val="28"/>
          <w:szCs w:val="28"/>
        </w:rPr>
        <w:t>и даже через национальные игры и игрушки.</w:t>
      </w:r>
    </w:p>
    <w:p w:rsidR="00073AAC" w:rsidRDefault="000B401E" w:rsidP="000B401E">
      <w:pPr>
        <w:jc w:val="both"/>
        <w:rPr>
          <w:rFonts w:ascii="Times New Roman" w:hAnsi="Times New Roman" w:cs="Times New Roman"/>
          <w:sz w:val="28"/>
          <w:szCs w:val="28"/>
        </w:rPr>
      </w:pPr>
      <w:r w:rsidRPr="000B401E">
        <w:rPr>
          <w:rFonts w:ascii="Times New Roman" w:hAnsi="Times New Roman" w:cs="Times New Roman"/>
          <w:sz w:val="28"/>
          <w:szCs w:val="28"/>
        </w:rPr>
        <w:t xml:space="preserve">    </w:t>
      </w:r>
      <w:r w:rsidR="00073AAC" w:rsidRPr="000B401E">
        <w:rPr>
          <w:rFonts w:ascii="Times New Roman" w:hAnsi="Times New Roman" w:cs="Times New Roman"/>
          <w:sz w:val="28"/>
          <w:szCs w:val="28"/>
        </w:rPr>
        <w:t xml:space="preserve">Играя, дети не только развиваются и развлекаются, но и многому учатся, познают окружающий мир. Только через игру возможно патриотическое воспитание дошкольников. Именно в игре можно приобщить малышей к родной культуре, развить чувство патриотизма к своему краю, городу, народу. В мир маленького ребенка очень рано начинает входить природа родного края. Поле, лес  или река постепенно начинают оживать для него. От общепринятого восприятия ребенок постепенно переходит к конкретизации. </w:t>
      </w:r>
      <w:r w:rsidR="006E50E0">
        <w:rPr>
          <w:rFonts w:ascii="Times New Roman" w:hAnsi="Times New Roman" w:cs="Times New Roman"/>
          <w:sz w:val="28"/>
          <w:szCs w:val="28"/>
        </w:rPr>
        <w:t xml:space="preserve">      </w:t>
      </w:r>
      <w:r w:rsidR="00073AAC" w:rsidRPr="000B401E">
        <w:rPr>
          <w:rFonts w:ascii="Times New Roman" w:hAnsi="Times New Roman" w:cs="Times New Roman"/>
          <w:sz w:val="28"/>
          <w:szCs w:val="28"/>
        </w:rPr>
        <w:t>У ребенка может появиться любимый уголок для игр, тропинка в лесу, любимое дерево или место на берегу реки для рыбалки. Все это – речка и лес становится для ребенка родным и остается в его памяти на всю жизнь. Получается, что природное и общественное окружение выступает в роли первого педагога для ребенка, который только начинает знакомиться с родиной. Вот только без необходимой помощи взрослого ребенку будет трудно самостоятельно выделить из окружающей жизни самое существенное и характерное. Без помощи взрослого ребенку будет трудно понять и разобраться в том, что все люди трудятся на благо своей страны. Что река, лес и село, которое ребенок видит каждый день и есть родина. Именно поэтому понимание родины у детей дошкольного возраста связанно с определенными конкретными представлениями обо всем, что им так дорого и близко. Для того чтобы научить ребенка чувствовать красоту родного края, красоту человека, который живет на земле и для того чтобы воспитать любовь у ребенка к родным местам и ко всему, что окружает малыша с самого детства необходимо с ним заниматься. Такие занятия являются самой важной задачей для воспитателя и педагога.</w:t>
      </w:r>
    </w:p>
    <w:p w:rsidR="00C04CF7" w:rsidRDefault="00A05030" w:rsidP="006E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в дошкольных учреждениях </w:t>
      </w:r>
      <w:proofErr w:type="gramStart"/>
      <w:r w:rsidR="006E50E0" w:rsidRPr="006E50E0">
        <w:rPr>
          <w:rFonts w:ascii="Times New Roman" w:hAnsi="Times New Roman" w:cs="Times New Roman"/>
          <w:sz w:val="28"/>
          <w:szCs w:val="28"/>
        </w:rPr>
        <w:t>подразумевает</w:t>
      </w:r>
      <w:proofErr w:type="gramEnd"/>
      <w:r w:rsidR="006E50E0" w:rsidRPr="006E50E0">
        <w:rPr>
          <w:rFonts w:ascii="Times New Roman" w:hAnsi="Times New Roman" w:cs="Times New Roman"/>
          <w:sz w:val="28"/>
          <w:szCs w:val="28"/>
        </w:rPr>
        <w:t xml:space="preserve"> прежде всего организацию внутренней методологической работы в этом направлении. Так как если педагог сам не испытывает чувства любви к отечеству, то он не сможет передать его детям, также воспитателю нужно знать, как наиболее эффективно донести идеи патриотизма дошкольникам. Методологическая работа по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патриотическому воспитанию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="006E50E0" w:rsidRPr="006E50E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6E50E0" w:rsidRPr="006E50E0">
        <w:rPr>
          <w:rFonts w:ascii="Times New Roman" w:hAnsi="Times New Roman" w:cs="Times New Roman"/>
          <w:sz w:val="28"/>
          <w:szCs w:val="28"/>
        </w:rPr>
        <w:t xml:space="preserve"> занятий.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0E0" w:rsidRPr="006E50E0">
        <w:rPr>
          <w:rFonts w:ascii="Times New Roman" w:hAnsi="Times New Roman" w:cs="Times New Roman"/>
          <w:sz w:val="28"/>
          <w:szCs w:val="28"/>
        </w:rPr>
        <w:lastRenderedPageBreak/>
        <w:t>Вторая часть методологической работы – это взаимодействие с родителями, семьей ребенка, так как они имеют существенное влияние на формирование личности дошкольн</w:t>
      </w:r>
      <w:r w:rsidR="006E50E0" w:rsidRPr="006E50E0">
        <w:rPr>
          <w:rFonts w:ascii="Times New Roman" w:hAnsi="Times New Roman" w:cs="Times New Roman"/>
          <w:sz w:val="28"/>
          <w:szCs w:val="28"/>
        </w:rPr>
        <w:t>ика</w:t>
      </w:r>
      <w:r w:rsidR="006E50E0" w:rsidRPr="006E50E0">
        <w:rPr>
          <w:rFonts w:ascii="Times New Roman" w:hAnsi="Times New Roman" w:cs="Times New Roman"/>
          <w:sz w:val="28"/>
          <w:szCs w:val="28"/>
        </w:rPr>
        <w:t>. С родителями проводятся тематические собрания, беседы, их привлекают к организа</w:t>
      </w:r>
      <w:r w:rsidR="006E50E0" w:rsidRPr="006E50E0">
        <w:rPr>
          <w:rFonts w:ascii="Times New Roman" w:hAnsi="Times New Roman" w:cs="Times New Roman"/>
          <w:sz w:val="28"/>
          <w:szCs w:val="28"/>
        </w:rPr>
        <w:t>ции и участию в мероприятиях дошкольного</w:t>
      </w:r>
      <w:r w:rsidR="00C04CF7" w:rsidRPr="00C04CF7">
        <w:rPr>
          <w:rFonts w:ascii="Times New Roman" w:hAnsi="Times New Roman" w:cs="Times New Roman"/>
          <w:sz w:val="28"/>
          <w:szCs w:val="28"/>
        </w:rPr>
        <w:t xml:space="preserve"> учреждения.   </w:t>
      </w:r>
    </w:p>
    <w:p w:rsidR="00C04CF7" w:rsidRPr="00C04CF7" w:rsidRDefault="00C04CF7" w:rsidP="00C04CF7">
      <w:pPr>
        <w:jc w:val="both"/>
        <w:rPr>
          <w:rFonts w:ascii="Times New Roman" w:hAnsi="Times New Roman" w:cs="Times New Roman"/>
          <w:sz w:val="28"/>
          <w:szCs w:val="28"/>
        </w:rPr>
      </w:pPr>
      <w:r w:rsidRPr="00C04CF7">
        <w:rPr>
          <w:rFonts w:ascii="Times New Roman" w:hAnsi="Times New Roman" w:cs="Times New Roman"/>
          <w:sz w:val="28"/>
          <w:szCs w:val="28"/>
        </w:rPr>
        <w:t xml:space="preserve">    Вся деятельность педагогов основана на  экспериментировании, проектировании, наблюдениях, введении проблемных ситуаций, дидактический смысл заключается в том, что она помогает связать обучение с жизнью.</w:t>
      </w:r>
      <w:r w:rsidR="006E50E0" w:rsidRPr="00C04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030" w:rsidRDefault="00A05030" w:rsidP="006E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CF7">
        <w:rPr>
          <w:rFonts w:ascii="Times New Roman" w:hAnsi="Times New Roman" w:cs="Times New Roman"/>
          <w:sz w:val="28"/>
          <w:szCs w:val="28"/>
        </w:rPr>
        <w:t xml:space="preserve">   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по ФГОС определяет                          методы работы с дошкольниками:                                          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="006E50E0" w:rsidRPr="006E50E0">
        <w:rPr>
          <w:rFonts w:ascii="Times New Roman" w:hAnsi="Times New Roman" w:cs="Times New Roman"/>
          <w:sz w:val="28"/>
          <w:szCs w:val="28"/>
        </w:rPr>
        <w:t>обустройс</w:t>
      </w:r>
      <w:r w:rsidR="006E50E0" w:rsidRPr="006E50E0">
        <w:rPr>
          <w:rFonts w:ascii="Times New Roman" w:hAnsi="Times New Roman" w:cs="Times New Roman"/>
          <w:sz w:val="28"/>
          <w:szCs w:val="28"/>
        </w:rPr>
        <w:t>тво патриотических уголков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;                               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E50E0" w:rsidRPr="006E50E0" w:rsidRDefault="006E50E0" w:rsidP="006E50E0">
      <w:pPr>
        <w:rPr>
          <w:rFonts w:ascii="Times New Roman" w:hAnsi="Times New Roman" w:cs="Times New Roman"/>
          <w:sz w:val="28"/>
          <w:szCs w:val="28"/>
        </w:rPr>
      </w:pPr>
      <w:r w:rsidRPr="006E5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0E0">
        <w:rPr>
          <w:rFonts w:ascii="Times New Roman" w:hAnsi="Times New Roman" w:cs="Times New Roman"/>
          <w:sz w:val="28"/>
          <w:szCs w:val="28"/>
        </w:rPr>
        <w:t xml:space="preserve">- </w:t>
      </w:r>
      <w:r w:rsidRPr="006E50E0">
        <w:rPr>
          <w:rFonts w:ascii="Times New Roman" w:hAnsi="Times New Roman" w:cs="Times New Roman"/>
          <w:sz w:val="28"/>
          <w:szCs w:val="28"/>
        </w:rPr>
        <w:t>организация экскурсий по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примечательностям родного края, </w:t>
      </w:r>
      <w:r w:rsidRPr="006E50E0">
        <w:rPr>
          <w:rFonts w:ascii="Times New Roman" w:hAnsi="Times New Roman" w:cs="Times New Roman"/>
          <w:sz w:val="28"/>
          <w:szCs w:val="28"/>
        </w:rPr>
        <w:t xml:space="preserve">посещение музеев, выставок;                                                           </w:t>
      </w:r>
      <w:r w:rsidRPr="006E50E0"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6E50E0">
        <w:rPr>
          <w:rFonts w:ascii="Times New Roman" w:hAnsi="Times New Roman" w:cs="Times New Roman"/>
          <w:sz w:val="28"/>
          <w:szCs w:val="28"/>
        </w:rPr>
        <w:t>организация тематических мероприятий (праздники, утренники,</w:t>
      </w:r>
      <w:proofErr w:type="gramEnd"/>
    </w:p>
    <w:p w:rsidR="00C04CF7" w:rsidRDefault="006E50E0" w:rsidP="006E50E0">
      <w:pPr>
        <w:rPr>
          <w:rFonts w:ascii="Times New Roman" w:hAnsi="Times New Roman" w:cs="Times New Roman"/>
          <w:sz w:val="28"/>
          <w:szCs w:val="28"/>
        </w:rPr>
      </w:pPr>
      <w:r w:rsidRPr="006E50E0">
        <w:rPr>
          <w:rFonts w:ascii="Times New Roman" w:hAnsi="Times New Roman" w:cs="Times New Roman"/>
          <w:sz w:val="28"/>
          <w:szCs w:val="28"/>
        </w:rPr>
        <w:t xml:space="preserve">соревнования, конкурсы);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6E50E0">
        <w:rPr>
          <w:rFonts w:ascii="Times New Roman" w:hAnsi="Times New Roman" w:cs="Times New Roman"/>
          <w:sz w:val="28"/>
          <w:szCs w:val="28"/>
        </w:rPr>
        <w:t xml:space="preserve">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передач. </w:t>
      </w:r>
    </w:p>
    <w:p w:rsidR="00C04CF7" w:rsidRDefault="006E50E0" w:rsidP="00C04CF7">
      <w:pPr>
        <w:jc w:val="both"/>
        <w:rPr>
          <w:rFonts w:ascii="Times New Roman" w:hAnsi="Times New Roman" w:cs="Times New Roman"/>
          <w:sz w:val="28"/>
          <w:szCs w:val="28"/>
        </w:rPr>
      </w:pPr>
      <w:r w:rsidRPr="00C04CF7">
        <w:rPr>
          <w:rFonts w:ascii="Times New Roman" w:hAnsi="Times New Roman" w:cs="Times New Roman"/>
          <w:sz w:val="28"/>
          <w:szCs w:val="28"/>
        </w:rPr>
        <w:t xml:space="preserve">  </w:t>
      </w:r>
      <w:r w:rsidR="00C04CF7" w:rsidRPr="00C04CF7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проходит с широким использованием педагогических средств: иллюстративных материалов, художественной литературы, музыкальных произведений и предметов народно-прикладного искусства, диафильмов, слайдов. При этом с сочетанием разнообразных методов и интеграции видов деятельности детей. При отборе произведений важно руководствоваться общими принципами: доступность по содержанию и форме, привлекательность, яркость, эмоциональная насыщенность. Знакомство с двором, улицей, районом, где живет ребенок, способствует формированию у него представлений о родном городе, его устройстве, истории, достопримечательностях. Необходимо побуждать детей к творческой деятельности, чтобы их знания и впечатления находили отражение в играх, рисовании, лепке, аппликации, чтении стихов, рассматривании книг, пении, сочинении рассказов.</w:t>
      </w:r>
    </w:p>
    <w:p w:rsidR="00B34AF9" w:rsidRPr="00B34AF9" w:rsidRDefault="00B34AF9" w:rsidP="00B3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с</w:t>
      </w:r>
      <w:r w:rsidRPr="00B34AF9">
        <w:rPr>
          <w:rFonts w:ascii="Times New Roman" w:hAnsi="Times New Roman" w:cs="Times New Roman"/>
          <w:sz w:val="28"/>
          <w:szCs w:val="28"/>
        </w:rPr>
        <w:t>вязь воспи</w:t>
      </w:r>
      <w:r>
        <w:rPr>
          <w:rFonts w:ascii="Times New Roman" w:hAnsi="Times New Roman" w:cs="Times New Roman"/>
          <w:sz w:val="28"/>
          <w:szCs w:val="28"/>
        </w:rPr>
        <w:t>тателя и других специалистов дошкольного учреждения.</w:t>
      </w:r>
    </w:p>
    <w:p w:rsidR="00B34AF9" w:rsidRPr="00B34AF9" w:rsidRDefault="00B34AF9" w:rsidP="00B3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AF9" w:rsidRPr="00B34AF9" w:rsidRDefault="00B34AF9" w:rsidP="00B34AF9">
      <w:pPr>
        <w:jc w:val="both"/>
        <w:rPr>
          <w:rFonts w:ascii="Times New Roman" w:hAnsi="Times New Roman" w:cs="Times New Roman"/>
          <w:sz w:val="28"/>
          <w:szCs w:val="28"/>
        </w:rPr>
      </w:pPr>
      <w:r w:rsidRPr="00B34AF9">
        <w:rPr>
          <w:rFonts w:ascii="Times New Roman" w:hAnsi="Times New Roman" w:cs="Times New Roman"/>
          <w:sz w:val="28"/>
          <w:szCs w:val="28"/>
        </w:rPr>
        <w:lastRenderedPageBreak/>
        <w:t xml:space="preserve">Логопед - разучивает с воспитанниками приговорки, </w:t>
      </w:r>
      <w:proofErr w:type="spellStart"/>
      <w:r w:rsidRPr="00B34AF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34AF9">
        <w:rPr>
          <w:rFonts w:ascii="Times New Roman" w:hAnsi="Times New Roman" w:cs="Times New Roman"/>
          <w:sz w:val="28"/>
          <w:szCs w:val="28"/>
        </w:rPr>
        <w:t>, скороговорки, народные шуточные стишки, показывает кр</w:t>
      </w:r>
      <w:r>
        <w:rPr>
          <w:rFonts w:ascii="Times New Roman" w:hAnsi="Times New Roman" w:cs="Times New Roman"/>
          <w:sz w:val="28"/>
          <w:szCs w:val="28"/>
        </w:rPr>
        <w:t>асоту и богатство родного языка.</w:t>
      </w:r>
    </w:p>
    <w:p w:rsidR="00B34AF9" w:rsidRPr="00B34AF9" w:rsidRDefault="00B34AF9" w:rsidP="00B34AF9">
      <w:pPr>
        <w:jc w:val="both"/>
        <w:rPr>
          <w:rFonts w:ascii="Times New Roman" w:hAnsi="Times New Roman" w:cs="Times New Roman"/>
          <w:sz w:val="28"/>
          <w:szCs w:val="28"/>
        </w:rPr>
      </w:pPr>
      <w:r w:rsidRPr="00B34AF9">
        <w:rPr>
          <w:rFonts w:ascii="Times New Roman" w:hAnsi="Times New Roman" w:cs="Times New Roman"/>
          <w:sz w:val="28"/>
          <w:szCs w:val="28"/>
        </w:rPr>
        <w:t>Инструктор по физкультуре организует и проводит подвижные игры разных народов страны.</w:t>
      </w:r>
    </w:p>
    <w:p w:rsidR="00B34AF9" w:rsidRPr="00B34AF9" w:rsidRDefault="00B34AF9" w:rsidP="00B34AF9">
      <w:pPr>
        <w:jc w:val="both"/>
        <w:rPr>
          <w:rFonts w:ascii="Times New Roman" w:hAnsi="Times New Roman" w:cs="Times New Roman"/>
          <w:sz w:val="28"/>
          <w:szCs w:val="28"/>
        </w:rPr>
      </w:pPr>
      <w:r w:rsidRPr="00B34AF9">
        <w:rPr>
          <w:rFonts w:ascii="Times New Roman" w:hAnsi="Times New Roman" w:cs="Times New Roman"/>
          <w:sz w:val="28"/>
          <w:szCs w:val="28"/>
        </w:rPr>
        <w:t>Музыкальный руководитель разучивает с воспитанниками русские народные песни, знакомит с народной музыкой, проводит патриот</w:t>
      </w:r>
      <w:r>
        <w:rPr>
          <w:rFonts w:ascii="Times New Roman" w:hAnsi="Times New Roman" w:cs="Times New Roman"/>
          <w:sz w:val="28"/>
          <w:szCs w:val="28"/>
        </w:rPr>
        <w:t>ические и фольклорные праздники.</w:t>
      </w:r>
    </w:p>
    <w:p w:rsidR="00073AAC" w:rsidRPr="006E50E0" w:rsidRDefault="00A05030" w:rsidP="00A050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5030">
        <w:rPr>
          <w:rFonts w:ascii="Times New Roman" w:hAnsi="Times New Roman" w:cs="Times New Roman"/>
          <w:sz w:val="28"/>
          <w:szCs w:val="28"/>
        </w:rPr>
        <w:t>От того, в каких условиях находится и развивается ребёнок, какие средства и методы применяются для его воспитания, зависят в конечном итоге патриотизм и нравственность будущего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0E0" w:rsidRPr="006E50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50E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073AAC" w:rsidRPr="006E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8A"/>
    <w:rsid w:val="00073AAC"/>
    <w:rsid w:val="000B401E"/>
    <w:rsid w:val="001D7A8A"/>
    <w:rsid w:val="00554545"/>
    <w:rsid w:val="006063FC"/>
    <w:rsid w:val="006E50E0"/>
    <w:rsid w:val="009D53A3"/>
    <w:rsid w:val="00A05030"/>
    <w:rsid w:val="00AB7CDC"/>
    <w:rsid w:val="00B34AF9"/>
    <w:rsid w:val="00C04CF7"/>
    <w:rsid w:val="00C21FBF"/>
    <w:rsid w:val="00D5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11</cp:revision>
  <dcterms:created xsi:type="dcterms:W3CDTF">2018-04-24T11:40:00Z</dcterms:created>
  <dcterms:modified xsi:type="dcterms:W3CDTF">2018-05-22T17:37:00Z</dcterms:modified>
</cp:coreProperties>
</file>