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Pr="00325273" w:rsidRDefault="00325273" w:rsidP="00B464F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25273" w:rsidRP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4A2" w:rsidRDefault="00325273" w:rsidP="000934A2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273">
        <w:rPr>
          <w:rFonts w:ascii="Times New Roman" w:hAnsi="Times New Roman" w:cs="Times New Roman"/>
          <w:b/>
          <w:sz w:val="32"/>
          <w:szCs w:val="32"/>
        </w:rPr>
        <w:t>Выступление по теме</w:t>
      </w:r>
    </w:p>
    <w:p w:rsidR="000934A2" w:rsidRDefault="000934A2" w:rsidP="000934A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«Возможности и использование интерактивной доски, документ камеры</w:t>
      </w:r>
    </w:p>
    <w:p w:rsidR="00325273" w:rsidRDefault="000934A2" w:rsidP="000934A2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системы</w:t>
      </w:r>
      <w:r w:rsidRPr="000934A2">
        <w:rPr>
          <w:rFonts w:ascii="Times New Roman" w:hAnsi="Times New Roman" w:cs="Times New Roman"/>
          <w:sz w:val="28"/>
          <w:szCs w:val="28"/>
        </w:rPr>
        <w:t xml:space="preserve"> тестирования и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время.»</w:t>
      </w:r>
    </w:p>
    <w:bookmarkEnd w:id="0"/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Геннадьевна,</w:t>
      </w: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учитель истории и </w:t>
      </w: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обществознания      </w:t>
      </w: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25273" w:rsidRPr="00325273" w:rsidRDefault="00325273" w:rsidP="00B464F4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</w:p>
    <w:p w:rsidR="008E2DB3" w:rsidRDefault="008E2DB3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4A2" w:rsidRDefault="000934A2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4A2" w:rsidRDefault="000934A2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DB3" w:rsidRDefault="008E2DB3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273" w:rsidRDefault="00B464F4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</w:t>
      </w:r>
      <w:r w:rsidR="00325273" w:rsidRPr="0032527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273" w:rsidRDefault="00325273" w:rsidP="00B464F4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5273" w:rsidRDefault="00325273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464F4" w:rsidRDefault="00B464F4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708AA" w:rsidRDefault="0082463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FC63B7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="0037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3D" w:rsidRPr="00FC63B7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выступления, первая ее часть: «Возможности интерактивной доски»</w:t>
      </w:r>
      <w:r w:rsidR="0082463D" w:rsidRPr="00FC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0F" w:rsidRPr="00FC63B7" w:rsidRDefault="0041270F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FC63B7">
        <w:rPr>
          <w:rFonts w:ascii="Times New Roman" w:hAnsi="Times New Roman" w:cs="Times New Roman"/>
          <w:sz w:val="28"/>
          <w:szCs w:val="28"/>
        </w:rPr>
        <w:t xml:space="preserve">Начнем с истории. 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Кто же изобрел это чудо техники? Создатель ИД - </w:t>
      </w:r>
      <w:r w:rsidR="002F199D" w:rsidRPr="008C44E8">
        <w:rPr>
          <w:rFonts w:ascii="Times New Roman" w:hAnsi="Times New Roman" w:cs="Times New Roman"/>
          <w:b/>
          <w:sz w:val="28"/>
          <w:szCs w:val="28"/>
          <w:u w:val="single"/>
        </w:rPr>
        <w:t>Дэвид Мартин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, в 1986 году по его </w:t>
      </w:r>
      <w:r w:rsidR="00893C5A" w:rsidRPr="00FC63B7">
        <w:rPr>
          <w:rFonts w:ascii="Times New Roman" w:hAnsi="Times New Roman" w:cs="Times New Roman"/>
          <w:sz w:val="28"/>
          <w:szCs w:val="28"/>
        </w:rPr>
        <w:t>прое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кту была </w:t>
      </w:r>
      <w:r w:rsidR="008C44E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2F199D" w:rsidRPr="00FC63B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F199D" w:rsidRPr="00FC63B7">
        <w:rPr>
          <w:rFonts w:ascii="Times New Roman" w:hAnsi="Times New Roman" w:cs="Times New Roman"/>
          <w:sz w:val="28"/>
          <w:szCs w:val="28"/>
        </w:rPr>
        <w:t xml:space="preserve"> ИД в Нью-Йорке. А </w:t>
      </w:r>
      <w:r w:rsidR="00FC63B7">
        <w:rPr>
          <w:rFonts w:ascii="Times New Roman" w:hAnsi="Times New Roman" w:cs="Times New Roman"/>
          <w:sz w:val="28"/>
          <w:szCs w:val="28"/>
        </w:rPr>
        <w:t>1987 году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 создана компания </w:t>
      </w:r>
      <w:r w:rsidR="002F199D" w:rsidRPr="00FC63B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 </w:t>
      </w:r>
      <w:r w:rsidR="0082463D" w:rsidRPr="00FC63B7">
        <w:rPr>
          <w:rFonts w:ascii="Times New Roman" w:hAnsi="Times New Roman" w:cs="Times New Roman"/>
          <w:sz w:val="28"/>
          <w:szCs w:val="28"/>
        </w:rPr>
        <w:t xml:space="preserve"> </w:t>
      </w:r>
      <w:r w:rsidR="002F199D" w:rsidRPr="00FC63B7">
        <w:rPr>
          <w:rFonts w:ascii="Times New Roman" w:hAnsi="Times New Roman" w:cs="Times New Roman"/>
          <w:sz w:val="28"/>
          <w:szCs w:val="28"/>
          <w:lang w:val="en-US"/>
        </w:rPr>
        <w:t>TEXNJLJGIS</w:t>
      </w:r>
      <w:r w:rsidR="002F199D" w:rsidRPr="00FC63B7">
        <w:rPr>
          <w:rFonts w:ascii="Times New Roman" w:hAnsi="Times New Roman" w:cs="Times New Roman"/>
          <w:sz w:val="28"/>
          <w:szCs w:val="28"/>
        </w:rPr>
        <w:t xml:space="preserve"> – на сегодняшний день лидер в мире по производству ИД.</w:t>
      </w:r>
      <w:r w:rsidR="00893C5A" w:rsidRPr="00FC63B7">
        <w:rPr>
          <w:rFonts w:ascii="Times New Roman" w:hAnsi="Times New Roman" w:cs="Times New Roman"/>
          <w:sz w:val="28"/>
          <w:szCs w:val="28"/>
        </w:rPr>
        <w:t xml:space="preserve"> Мы познакомимся с интерактивным оборудованием,  британской компании </w:t>
      </w:r>
      <w:proofErr w:type="spellStart"/>
      <w:r w:rsidR="00893C5A" w:rsidRPr="00FC63B7">
        <w:rPr>
          <w:rFonts w:ascii="Times New Roman" w:hAnsi="Times New Roman" w:cs="Times New Roman"/>
          <w:sz w:val="28"/>
          <w:szCs w:val="28"/>
        </w:rPr>
        <w:t>Promethean</w:t>
      </w:r>
      <w:proofErr w:type="spellEnd"/>
      <w:r w:rsidR="00FC63B7">
        <w:rPr>
          <w:rFonts w:ascii="Times New Roman" w:hAnsi="Times New Roman" w:cs="Times New Roman"/>
          <w:sz w:val="28"/>
          <w:szCs w:val="28"/>
        </w:rPr>
        <w:t>, которая</w:t>
      </w:r>
      <w:r w:rsidR="00FC63B7" w:rsidRPr="00FC63B7">
        <w:t xml:space="preserve"> </w:t>
      </w:r>
      <w:r w:rsidR="00FC63B7" w:rsidRPr="00FC63B7">
        <w:rPr>
          <w:rFonts w:ascii="Times New Roman" w:hAnsi="Times New Roman" w:cs="Times New Roman"/>
          <w:sz w:val="28"/>
          <w:szCs w:val="28"/>
        </w:rPr>
        <w:t xml:space="preserve">с 2000 года </w:t>
      </w:r>
      <w:r w:rsidR="00FC63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C63B7" w:rsidRPr="00FC63B7">
        <w:rPr>
          <w:rFonts w:ascii="Times New Roman" w:hAnsi="Times New Roman" w:cs="Times New Roman"/>
          <w:sz w:val="28"/>
          <w:szCs w:val="28"/>
        </w:rPr>
        <w:t>поставщик</w:t>
      </w:r>
      <w:r w:rsidR="00FC63B7">
        <w:rPr>
          <w:rFonts w:ascii="Times New Roman" w:hAnsi="Times New Roman" w:cs="Times New Roman"/>
          <w:sz w:val="28"/>
          <w:szCs w:val="28"/>
        </w:rPr>
        <w:t>ом</w:t>
      </w:r>
      <w:r w:rsidR="00FC63B7" w:rsidRPr="00FC63B7">
        <w:rPr>
          <w:rFonts w:ascii="Times New Roman" w:hAnsi="Times New Roman" w:cs="Times New Roman"/>
          <w:sz w:val="28"/>
          <w:szCs w:val="28"/>
        </w:rPr>
        <w:t xml:space="preserve"> в российские образовательные учреждения.</w:t>
      </w:r>
      <w:r w:rsidR="00893C5A" w:rsidRPr="00FC63B7">
        <w:rPr>
          <w:rFonts w:ascii="Times New Roman" w:hAnsi="Times New Roman" w:cs="Times New Roman"/>
          <w:sz w:val="28"/>
          <w:szCs w:val="28"/>
        </w:rPr>
        <w:t xml:space="preserve"> </w:t>
      </w:r>
      <w:r w:rsidRPr="00FC63B7">
        <w:rPr>
          <w:rFonts w:ascii="Times New Roman" w:hAnsi="Times New Roman" w:cs="Times New Roman"/>
          <w:sz w:val="28"/>
          <w:szCs w:val="28"/>
        </w:rPr>
        <w:t xml:space="preserve">Производитель ИД марки </w:t>
      </w:r>
      <w:r w:rsidRPr="00FC63B7">
        <w:rPr>
          <w:rFonts w:ascii="Times New Roman" w:hAnsi="Times New Roman" w:cs="Times New Roman"/>
          <w:sz w:val="28"/>
          <w:szCs w:val="28"/>
          <w:lang w:val="en-US"/>
        </w:rPr>
        <w:t>ACKTIV</w:t>
      </w:r>
      <w:r w:rsidRPr="00FC63B7">
        <w:rPr>
          <w:rFonts w:ascii="Times New Roman" w:hAnsi="Times New Roman" w:cs="Times New Roman"/>
          <w:sz w:val="28"/>
          <w:szCs w:val="28"/>
        </w:rPr>
        <w:t xml:space="preserve"> </w:t>
      </w:r>
      <w:r w:rsidRPr="00FC63B7">
        <w:rPr>
          <w:rFonts w:ascii="Times New Roman" w:hAnsi="Times New Roman" w:cs="Times New Roman"/>
          <w:sz w:val="28"/>
          <w:szCs w:val="28"/>
          <w:lang w:val="en-US"/>
        </w:rPr>
        <w:t>BOART</w:t>
      </w:r>
      <w:r w:rsidRPr="00FC63B7">
        <w:rPr>
          <w:rFonts w:ascii="Times New Roman" w:hAnsi="Times New Roman" w:cs="Times New Roman"/>
          <w:sz w:val="28"/>
          <w:szCs w:val="28"/>
        </w:rPr>
        <w:t>.</w:t>
      </w:r>
      <w:r w:rsidRPr="00FC63B7">
        <w:rPr>
          <w:sz w:val="28"/>
          <w:szCs w:val="28"/>
        </w:rPr>
        <w:t xml:space="preserve"> </w:t>
      </w:r>
      <w:r w:rsidRPr="00FC63B7">
        <w:rPr>
          <w:rFonts w:ascii="Times New Roman" w:hAnsi="Times New Roman" w:cs="Times New Roman"/>
          <w:sz w:val="28"/>
          <w:szCs w:val="28"/>
        </w:rPr>
        <w:t>Немного сухой теории.</w:t>
      </w:r>
    </w:p>
    <w:p w:rsidR="0041270F" w:rsidRPr="00C33F8C" w:rsidRDefault="0041270F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FC63B7">
        <w:rPr>
          <w:rFonts w:ascii="Times New Roman" w:hAnsi="Times New Roman" w:cs="Times New Roman"/>
          <w:sz w:val="28"/>
          <w:szCs w:val="28"/>
        </w:rPr>
        <w:t xml:space="preserve">Итак, ИД – что это такое? Обратимся к Википедии, </w:t>
      </w:r>
      <w:r w:rsidRPr="008C44E8">
        <w:rPr>
          <w:rFonts w:ascii="Times New Roman" w:hAnsi="Times New Roman" w:cs="Times New Roman"/>
          <w:b/>
          <w:sz w:val="28"/>
          <w:szCs w:val="28"/>
          <w:u w:val="single"/>
        </w:rPr>
        <w:t>ИД</w:t>
      </w:r>
      <w:r w:rsidRPr="00FC63B7">
        <w:rPr>
          <w:rFonts w:ascii="Times New Roman" w:hAnsi="Times New Roman" w:cs="Times New Roman"/>
          <w:sz w:val="28"/>
          <w:szCs w:val="28"/>
        </w:rPr>
        <w:t xml:space="preserve"> – большой сенсорный экран, работающий как часть системы, в которую входят компьютер и проектор, с помощью проектора изображение рабочего стола компьютера проектируется на поверхность ИД, в этом случае она воспринимается как экран. </w:t>
      </w:r>
      <w:r w:rsidR="008C44E8" w:rsidRPr="008C44E8">
        <w:rPr>
          <w:rFonts w:ascii="Times New Roman" w:hAnsi="Times New Roman" w:cs="Times New Roman"/>
          <w:sz w:val="28"/>
          <w:szCs w:val="28"/>
        </w:rPr>
        <w:t xml:space="preserve">Возможность динамики и красоту ИД придает </w:t>
      </w:r>
      <w:r w:rsidR="008C44E8" w:rsidRPr="008C44E8">
        <w:rPr>
          <w:rFonts w:ascii="Times New Roman" w:hAnsi="Times New Roman" w:cs="Times New Roman"/>
          <w:b/>
          <w:sz w:val="28"/>
          <w:szCs w:val="28"/>
          <w:u w:val="single"/>
        </w:rPr>
        <w:t>программное обеспечение</w:t>
      </w:r>
      <w:r w:rsidR="008C44E8">
        <w:rPr>
          <w:rFonts w:ascii="Times New Roman" w:hAnsi="Times New Roman" w:cs="Times New Roman"/>
          <w:sz w:val="28"/>
          <w:szCs w:val="28"/>
        </w:rPr>
        <w:t xml:space="preserve">, являющееся основой успешной работы с ИД, без него она пригодна только для перелистывания слайдов в программе </w:t>
      </w:r>
      <w:r w:rsidR="008C44E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C44E8" w:rsidRPr="008C44E8">
        <w:rPr>
          <w:rFonts w:ascii="Times New Roman" w:hAnsi="Times New Roman" w:cs="Times New Roman"/>
          <w:sz w:val="28"/>
          <w:szCs w:val="28"/>
        </w:rPr>
        <w:t xml:space="preserve"> </w:t>
      </w:r>
      <w:r w:rsidR="008C44E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8C44E8" w:rsidRPr="008C44E8">
        <w:rPr>
          <w:rFonts w:ascii="Times New Roman" w:hAnsi="Times New Roman" w:cs="Times New Roman"/>
          <w:sz w:val="28"/>
          <w:szCs w:val="28"/>
        </w:rPr>
        <w:t xml:space="preserve"> </w:t>
      </w:r>
      <w:r w:rsidR="008C44E8">
        <w:rPr>
          <w:rFonts w:ascii="Times New Roman" w:hAnsi="Times New Roman" w:cs="Times New Roman"/>
          <w:sz w:val="28"/>
          <w:szCs w:val="28"/>
        </w:rPr>
        <w:t>и движения объектов.</w:t>
      </w:r>
    </w:p>
    <w:p w:rsidR="00C33F8C" w:rsidRDefault="00C33F8C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C33F8C">
        <w:rPr>
          <w:rFonts w:ascii="Times New Roman" w:hAnsi="Times New Roman" w:cs="Times New Roman"/>
          <w:sz w:val="28"/>
          <w:szCs w:val="28"/>
        </w:rPr>
        <w:t xml:space="preserve">ИД </w:t>
      </w:r>
      <w:r w:rsidRPr="00C33F8C">
        <w:rPr>
          <w:rFonts w:ascii="Times New Roman" w:hAnsi="Times New Roman" w:cs="Times New Roman"/>
          <w:sz w:val="28"/>
          <w:szCs w:val="28"/>
          <w:lang w:val="en-US"/>
        </w:rPr>
        <w:t>ACKTIV</w:t>
      </w:r>
      <w:r w:rsidRPr="00C33F8C">
        <w:rPr>
          <w:rFonts w:ascii="Times New Roman" w:hAnsi="Times New Roman" w:cs="Times New Roman"/>
          <w:sz w:val="28"/>
          <w:szCs w:val="28"/>
        </w:rPr>
        <w:t xml:space="preserve"> </w:t>
      </w:r>
      <w:r w:rsidRPr="00C33F8C">
        <w:rPr>
          <w:rFonts w:ascii="Times New Roman" w:hAnsi="Times New Roman" w:cs="Times New Roman"/>
          <w:sz w:val="28"/>
          <w:szCs w:val="28"/>
          <w:lang w:val="en-US"/>
        </w:rPr>
        <w:t>BOART</w:t>
      </w:r>
      <w:r w:rsidRPr="00C33F8C">
        <w:rPr>
          <w:rFonts w:ascii="Times New Roman" w:hAnsi="Times New Roman" w:cs="Times New Roman"/>
          <w:sz w:val="28"/>
          <w:szCs w:val="28"/>
        </w:rPr>
        <w:t xml:space="preserve"> оснащена специальной программой </w:t>
      </w:r>
      <w:proofErr w:type="spellStart"/>
      <w:r w:rsidRPr="00C33F8C">
        <w:rPr>
          <w:rFonts w:ascii="Times New Roman" w:hAnsi="Times New Roman" w:cs="Times New Roman"/>
          <w:sz w:val="28"/>
          <w:szCs w:val="28"/>
          <w:lang w:val="en-US"/>
        </w:rPr>
        <w:t>ActivInspire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помощью которой можно творить чудеса на экране. Уроки в данной программе очень похожи на презентации.</w:t>
      </w:r>
    </w:p>
    <w:p w:rsidR="00C33F8C" w:rsidRDefault="00C33F8C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файлов программы</w:t>
      </w:r>
      <w:r w:rsidRPr="00C33F8C">
        <w:t xml:space="preserve"> </w:t>
      </w:r>
      <w:proofErr w:type="spellStart"/>
      <w:r w:rsidRPr="00C33F8C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файл по созданию </w:t>
      </w:r>
      <w:r w:rsidRPr="005C122B">
        <w:rPr>
          <w:rFonts w:ascii="Times New Roman" w:hAnsi="Times New Roman" w:cs="Times New Roman"/>
          <w:b/>
          <w:sz w:val="28"/>
          <w:szCs w:val="28"/>
          <w:u w:val="single"/>
        </w:rPr>
        <w:t>ФЛИПЧАРТА.</w:t>
      </w:r>
    </w:p>
    <w:p w:rsidR="00C33F8C" w:rsidRDefault="00C33F8C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запускаем приложение</w:t>
      </w:r>
      <w:r w:rsidRPr="00C33F8C">
        <w:t xml:space="preserve"> </w:t>
      </w:r>
      <w:proofErr w:type="spellStart"/>
      <w:r w:rsidRPr="00C33F8C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>
        <w:rPr>
          <w:rFonts w:ascii="Times New Roman" w:hAnsi="Times New Roman" w:cs="Times New Roman"/>
          <w:sz w:val="28"/>
          <w:szCs w:val="28"/>
        </w:rPr>
        <w:t>, щелкнув двойным щелчком мыши по ярлыку программы.</w:t>
      </w:r>
    </w:p>
    <w:p w:rsidR="005C122B" w:rsidRDefault="005C122B" w:rsidP="008E2DB3">
      <w:pPr>
        <w:spacing w:after="0"/>
        <w:ind w:left="284" w:right="2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F8C" w:rsidRPr="00C33F8C">
        <w:rPr>
          <w:rFonts w:ascii="Times New Roman" w:hAnsi="Times New Roman" w:cs="Times New Roman"/>
          <w:sz w:val="28"/>
          <w:szCs w:val="28"/>
        </w:rPr>
        <w:t xml:space="preserve">После запуска программы первым, что Вы увидите, будет панель управления. Панель управления содержит ссылки на </w:t>
      </w:r>
      <w:proofErr w:type="spellStart"/>
      <w:r w:rsidR="00C33F8C" w:rsidRPr="00C33F8C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C33F8C" w:rsidRPr="00C33F8C">
        <w:rPr>
          <w:rFonts w:ascii="Times New Roman" w:hAnsi="Times New Roman" w:cs="Times New Roman"/>
          <w:sz w:val="28"/>
          <w:szCs w:val="28"/>
        </w:rPr>
        <w:t xml:space="preserve"> и полезные инструменты, позволяющие сэкономить время.  Панель управления остается открытой до тех пор, пока вы ее не закроете. Панель управления не будет отображаться при запуске, если вы снимите флажок.</w:t>
      </w:r>
      <w:r w:rsidRPr="005C122B">
        <w:t xml:space="preserve"> </w:t>
      </w:r>
    </w:p>
    <w:p w:rsidR="005C122B" w:rsidRDefault="005C122B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5C122B">
        <w:rPr>
          <w:rFonts w:ascii="Times New Roman" w:hAnsi="Times New Roman" w:cs="Times New Roman"/>
          <w:sz w:val="28"/>
          <w:szCs w:val="28"/>
        </w:rPr>
        <w:t xml:space="preserve">В любой момент вы можете отобразить панель управления, выбрав в меню Просмотр/Панель управления или нажав на клавиатуре клавишу F 11. </w:t>
      </w:r>
    </w:p>
    <w:p w:rsidR="005C122B" w:rsidRDefault="005C122B" w:rsidP="008E2DB3">
      <w:pPr>
        <w:spacing w:after="0"/>
        <w:ind w:left="284" w:right="2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22B">
        <w:rPr>
          <w:rFonts w:ascii="Times New Roman" w:hAnsi="Times New Roman" w:cs="Times New Roman"/>
          <w:b/>
          <w:sz w:val="28"/>
          <w:szCs w:val="28"/>
          <w:u w:val="single"/>
        </w:rPr>
        <w:t>Рассмотрим панели управления:</w:t>
      </w:r>
    </w:p>
    <w:p w:rsidR="005C122B" w:rsidRPr="005C122B" w:rsidRDefault="005C122B" w:rsidP="008E2DB3">
      <w:pPr>
        <w:pStyle w:val="a5"/>
        <w:numPr>
          <w:ilvl w:val="0"/>
          <w:numId w:val="1"/>
        </w:numPr>
        <w:spacing w:after="0"/>
        <w:ind w:left="284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22B">
        <w:rPr>
          <w:rFonts w:ascii="Times New Roman" w:hAnsi="Times New Roman" w:cs="Times New Roman"/>
          <w:sz w:val="28"/>
          <w:szCs w:val="28"/>
        </w:rPr>
        <w:t>стандартная панель</w:t>
      </w:r>
    </w:p>
    <w:p w:rsidR="005C122B" w:rsidRDefault="005C122B" w:rsidP="008E2DB3">
      <w:pPr>
        <w:pStyle w:val="a5"/>
        <w:numPr>
          <w:ilvl w:val="0"/>
          <w:numId w:val="1"/>
        </w:numPr>
        <w:spacing w:after="0"/>
        <w:ind w:left="284" w:right="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манипуляции с объектами (свобода движений объектов во время презентации)</w:t>
      </w:r>
    </w:p>
    <w:p w:rsidR="005C122B" w:rsidRDefault="005C122B" w:rsidP="008E2DB3">
      <w:pPr>
        <w:pStyle w:val="a5"/>
        <w:numPr>
          <w:ilvl w:val="0"/>
          <w:numId w:val="1"/>
        </w:numPr>
        <w:spacing w:after="0"/>
        <w:ind w:left="284" w:right="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обозреватель страниц</w:t>
      </w:r>
    </w:p>
    <w:p w:rsid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073BED">
        <w:rPr>
          <w:rFonts w:ascii="Times New Roman" w:hAnsi="Times New Roman" w:cs="Times New Roman"/>
          <w:sz w:val="28"/>
          <w:szCs w:val="28"/>
        </w:rPr>
        <w:t xml:space="preserve">При первом запуске по умолчанию, будет выбран инструмент Ручка чтобы можно было сразу начать писать. Ручка остается включенной до тех пор, пока не будет выбран другой инструмент. С инструментом Маркер мы работаем по аналогии.  </w:t>
      </w: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E2DB3" w:rsidRPr="00073BED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73BED" w:rsidRP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073BED">
        <w:rPr>
          <w:rFonts w:ascii="Times New Roman" w:hAnsi="Times New Roman" w:cs="Times New Roman"/>
          <w:sz w:val="28"/>
          <w:szCs w:val="28"/>
        </w:rPr>
        <w:t xml:space="preserve">По умолчанию цвет Ручки установлен на черный. Для того чтобы поменять цвет,  щелкните правой кнопкой на Цветовой палитре. Откроется расширенная цветовая палитра и выберите нужный вам цвет   </w:t>
      </w:r>
    </w:p>
    <w:p w:rsidR="00073BED" w:rsidRP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073BED">
        <w:rPr>
          <w:rFonts w:ascii="Times New Roman" w:hAnsi="Times New Roman" w:cs="Times New Roman"/>
          <w:sz w:val="28"/>
          <w:szCs w:val="28"/>
        </w:rPr>
        <w:t xml:space="preserve">Ширина Ручки может быть 2, 4, 6 и 8 пикселей, также Ручку можно настроить с помощью регулятора ширины на любой размер от 0 до 100 пикселей. </w:t>
      </w:r>
    </w:p>
    <w:p w:rsidR="00073BED" w:rsidRP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3BED">
        <w:rPr>
          <w:rFonts w:ascii="Times New Roman" w:hAnsi="Times New Roman" w:cs="Times New Roman"/>
          <w:sz w:val="28"/>
          <w:szCs w:val="28"/>
        </w:rPr>
        <w:t xml:space="preserve"> Для того чтобы стереть написанный текст или пометку, выберите инструмент Ластик. Поместите курсор на то место, где вы хотите начать работу.  Нажмите и водите ластиком, чтобы стереть весь элемент или его часть.  Ширину Ластика можно изменить так же, как и ширину Ручки. Для удаления объекта целиком, используйте Корзину </w:t>
      </w:r>
      <w:proofErr w:type="spellStart"/>
      <w:r w:rsidRPr="00073BED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073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BED" w:rsidRP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073BED">
        <w:rPr>
          <w:rFonts w:ascii="Times New Roman" w:hAnsi="Times New Roman" w:cs="Times New Roman"/>
          <w:sz w:val="28"/>
          <w:szCs w:val="28"/>
        </w:rPr>
        <w:t>Для удаления всех объектов с листа можно во</w:t>
      </w:r>
      <w:r>
        <w:rPr>
          <w:rFonts w:ascii="Times New Roman" w:hAnsi="Times New Roman" w:cs="Times New Roman"/>
          <w:sz w:val="28"/>
          <w:szCs w:val="28"/>
        </w:rPr>
        <w:t xml:space="preserve">спользоваться кнопкой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3BED">
        <w:rPr>
          <w:rFonts w:ascii="Times New Roman" w:hAnsi="Times New Roman" w:cs="Times New Roman"/>
          <w:sz w:val="28"/>
          <w:szCs w:val="28"/>
        </w:rPr>
        <w:t xml:space="preserve"> его помощью так же можно удалить все пометки, сетку, убрать фон и даже полностью очистить страницу.                   </w:t>
      </w:r>
    </w:p>
    <w:p w:rsidR="00073BED" w:rsidRDefault="00073BE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3BED">
        <w:rPr>
          <w:rFonts w:ascii="Times New Roman" w:hAnsi="Times New Roman" w:cs="Times New Roman"/>
          <w:sz w:val="28"/>
          <w:szCs w:val="28"/>
        </w:rPr>
        <w:t xml:space="preserve"> Для того чтобы распознать текст, написанный с помощью инструмента Ручка или Маркер выберем в меню Файл/Инструменты/Инструмент распознавания рукописного текста. Напишем на странице слово, используя для этого инструмент Ручка, через некоторое время оно будет преобразовано в текст. Слово, преобразованное в текст нельзя стереть с помощью инструмента Ластик. Дальше Вы работаете с этим объектом, как с текстом и используете для редактирования инструмент Текст, выбирая его на панели инструментов.</w:t>
      </w:r>
    </w:p>
    <w:p w:rsidR="005C122B" w:rsidRDefault="00C939A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22B">
        <w:rPr>
          <w:rFonts w:ascii="Times New Roman" w:hAnsi="Times New Roman" w:cs="Times New Roman"/>
          <w:sz w:val="28"/>
          <w:szCs w:val="28"/>
        </w:rPr>
        <w:t xml:space="preserve"> в</w:t>
      </w:r>
      <w:r w:rsidR="005C122B" w:rsidRPr="005C122B">
        <w:rPr>
          <w:rFonts w:ascii="Times New Roman" w:hAnsi="Times New Roman" w:cs="Times New Roman"/>
          <w:sz w:val="28"/>
          <w:szCs w:val="28"/>
        </w:rPr>
        <w:t xml:space="preserve"> приложении </w:t>
      </w:r>
      <w:proofErr w:type="spellStart"/>
      <w:r w:rsidR="005C122B" w:rsidRPr="005C122B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="005C122B" w:rsidRPr="005C122B">
        <w:rPr>
          <w:rFonts w:ascii="Times New Roman" w:hAnsi="Times New Roman" w:cs="Times New Roman"/>
          <w:sz w:val="28"/>
          <w:szCs w:val="28"/>
        </w:rPr>
        <w:t xml:space="preserve"> можно вставлять и копировать текст, например из файла </w:t>
      </w:r>
      <w:proofErr w:type="spellStart"/>
      <w:r w:rsidR="005C122B" w:rsidRPr="005C122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C122B" w:rsidRPr="005C122B">
        <w:rPr>
          <w:rFonts w:ascii="Times New Roman" w:hAnsi="Times New Roman" w:cs="Times New Roman"/>
          <w:sz w:val="28"/>
          <w:szCs w:val="28"/>
        </w:rPr>
        <w:t xml:space="preserve"> .  Можно добавлять текст с клавиатуры компьютера.  </w:t>
      </w:r>
    </w:p>
    <w:p w:rsidR="00C939AD" w:rsidRDefault="00C939A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9AD">
        <w:rPr>
          <w:rFonts w:ascii="Times New Roman" w:hAnsi="Times New Roman" w:cs="Times New Roman"/>
          <w:sz w:val="28"/>
          <w:szCs w:val="28"/>
        </w:rPr>
        <w:t>Можно воспользоват</w:t>
      </w:r>
      <w:r w:rsidR="003708AA">
        <w:rPr>
          <w:rFonts w:ascii="Times New Roman" w:hAnsi="Times New Roman" w:cs="Times New Roman"/>
          <w:sz w:val="28"/>
          <w:szCs w:val="28"/>
        </w:rPr>
        <w:t>ься инструментами (ручка, маркер</w:t>
      </w:r>
      <w:r w:rsidRPr="00C939AD">
        <w:rPr>
          <w:rFonts w:ascii="Times New Roman" w:hAnsi="Times New Roman" w:cs="Times New Roman"/>
          <w:sz w:val="28"/>
          <w:szCs w:val="28"/>
        </w:rPr>
        <w:t xml:space="preserve"> и т.д</w:t>
      </w:r>
      <w:r w:rsidR="003708AA">
        <w:rPr>
          <w:rFonts w:ascii="Times New Roman" w:hAnsi="Times New Roman" w:cs="Times New Roman"/>
          <w:sz w:val="28"/>
          <w:szCs w:val="28"/>
        </w:rPr>
        <w:t>.</w:t>
      </w:r>
      <w:r w:rsidRPr="00C939AD">
        <w:rPr>
          <w:rFonts w:ascii="Times New Roman" w:hAnsi="Times New Roman" w:cs="Times New Roman"/>
          <w:sz w:val="28"/>
          <w:szCs w:val="28"/>
        </w:rPr>
        <w:t xml:space="preserve">) с панели инструментов в работе с другими программами или документами. Для создания пометок в других программах: Открываем программу </w:t>
      </w:r>
      <w:proofErr w:type="spellStart"/>
      <w:r w:rsidRPr="00C939AD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C939AD">
        <w:rPr>
          <w:rFonts w:ascii="Times New Roman" w:hAnsi="Times New Roman" w:cs="Times New Roman"/>
          <w:sz w:val="28"/>
          <w:szCs w:val="28"/>
        </w:rPr>
        <w:t>, и выбираем инстру</w:t>
      </w:r>
      <w:r>
        <w:rPr>
          <w:rFonts w:ascii="Times New Roman" w:hAnsi="Times New Roman" w:cs="Times New Roman"/>
          <w:sz w:val="28"/>
          <w:szCs w:val="28"/>
        </w:rPr>
        <w:t xml:space="preserve">мент «пометки на рабочем столе». </w:t>
      </w:r>
      <w:r w:rsidRPr="00C939AD">
        <w:rPr>
          <w:rFonts w:ascii="Times New Roman" w:hAnsi="Times New Roman" w:cs="Times New Roman"/>
          <w:sz w:val="28"/>
          <w:szCs w:val="28"/>
        </w:rPr>
        <w:t>Рабочая область программы скроется, и останется только панель инструментов и панель обозревателей. Чтобы вернуться в программу, нажимаем на этот инструмент еще раз.</w:t>
      </w:r>
      <w:r w:rsidR="005C122B" w:rsidRPr="005C12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9AD" w:rsidRPr="00C939AD" w:rsidRDefault="00C939A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9AD">
        <w:rPr>
          <w:rFonts w:ascii="Times New Roman" w:hAnsi="Times New Roman" w:cs="Times New Roman"/>
          <w:sz w:val="28"/>
          <w:szCs w:val="28"/>
        </w:rPr>
        <w:t xml:space="preserve">Допустим нам надо добавить фигуру на страницу </w:t>
      </w:r>
      <w:proofErr w:type="spellStart"/>
      <w:r w:rsidRPr="00C939AD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C939AD">
        <w:rPr>
          <w:rFonts w:ascii="Times New Roman" w:hAnsi="Times New Roman" w:cs="Times New Roman"/>
          <w:sz w:val="28"/>
          <w:szCs w:val="28"/>
        </w:rPr>
        <w:t xml:space="preserve">. Для этого выберите инструмент Фигура на Панели инструментов. Откроется Меню фигур.   </w:t>
      </w:r>
    </w:p>
    <w:p w:rsidR="00C939AD" w:rsidRPr="00C939AD" w:rsidRDefault="00C939AD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C939AD">
        <w:rPr>
          <w:rFonts w:ascii="Times New Roman" w:hAnsi="Times New Roman" w:cs="Times New Roman"/>
          <w:sz w:val="28"/>
          <w:szCs w:val="28"/>
        </w:rPr>
        <w:t xml:space="preserve">Выберите фигуру, которую хотите нарисовать. Форма курсора изменится на стрелку с уменьшенным вариантом выбранной фигуры.  Переместите курсор к тому месту на странице, где необходимо нарисовать фигуру, затем щелкните мышью или нажмите и удерживайте кнопку мыши.  Продолжайте удерживать кнопку мыши и аккуратно перемещайте курсор до тех пор, пока фигура не приобретет желаемый размер. </w:t>
      </w:r>
    </w:p>
    <w:p w:rsidR="00C939AD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что – не будь соз</w:t>
      </w:r>
      <w:r w:rsidR="00F02A2B">
        <w:rPr>
          <w:rFonts w:ascii="Times New Roman" w:hAnsi="Times New Roman" w:cs="Times New Roman"/>
          <w:sz w:val="28"/>
          <w:szCs w:val="28"/>
        </w:rPr>
        <w:t>дать!!!</w:t>
      </w:r>
    </w:p>
    <w:p w:rsidR="003708AA" w:rsidRDefault="005C122B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5C122B">
        <w:rPr>
          <w:rFonts w:ascii="Times New Roman" w:hAnsi="Times New Roman" w:cs="Times New Roman"/>
          <w:sz w:val="28"/>
          <w:szCs w:val="28"/>
        </w:rPr>
        <w:t xml:space="preserve">Для сохранения </w:t>
      </w:r>
      <w:proofErr w:type="spellStart"/>
      <w:r w:rsidRPr="005C122B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5C122B">
        <w:rPr>
          <w:rFonts w:ascii="Times New Roman" w:hAnsi="Times New Roman" w:cs="Times New Roman"/>
          <w:sz w:val="28"/>
          <w:szCs w:val="28"/>
        </w:rPr>
        <w:t xml:space="preserve"> выберите в ме</w:t>
      </w:r>
      <w:r>
        <w:rPr>
          <w:rFonts w:ascii="Times New Roman" w:hAnsi="Times New Roman" w:cs="Times New Roman"/>
          <w:sz w:val="28"/>
          <w:szCs w:val="28"/>
        </w:rPr>
        <w:t>ню команду Файл/Сохранить как.</w:t>
      </w:r>
      <w:r w:rsidR="003708AA" w:rsidRPr="0037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08AA">
        <w:rPr>
          <w:rFonts w:ascii="Times New Roman" w:hAnsi="Times New Roman" w:cs="Times New Roman"/>
          <w:sz w:val="28"/>
          <w:szCs w:val="28"/>
        </w:rPr>
        <w:t>В настоящее время в арсенале у учителей  имеется довольно много, как говорили раньше, технических средств обучения. Среди них первое место по праву занимает его величество компьютер. А когда к нему добавили проектор и интерактивную доску, то большинство учителей решило – все, больше ничего нового в арсенале технических средств обучения уже не появится. Но они, к счастью, глубоко ошиблись. В помощь учителю продолжают появляться совершенно неожиданные новые средства обучения. С одним из таких новых средств обучения – документ- камерой я вас познакомлю.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документ-камера? </w:t>
      </w:r>
      <w:r w:rsidRPr="003708AA">
        <w:rPr>
          <w:rFonts w:ascii="Times New Roman" w:hAnsi="Times New Roman" w:cs="Times New Roman"/>
          <w:sz w:val="28"/>
          <w:szCs w:val="28"/>
        </w:rPr>
        <w:t>Документ камера — это специальная видеокамера на раздвижном или гибком штативе. Ее можно подключить к телевизору, проектору или компьютеру. Незаменимая вещь всегда, когда нужно показать что-то маленькое или существующее в единственном экземпляре на большую аудиторию. Все что "видит" камера в реальном времени передается на экран. Можно показывать книги, картинки, наглядные опыты, изображения из микроскопа, прозрачные пленки, все что угодно... </w:t>
      </w:r>
      <w:r w:rsidRPr="003708AA">
        <w:rPr>
          <w:rFonts w:ascii="Times New Roman" w:hAnsi="Times New Roman" w:cs="Times New Roman"/>
          <w:sz w:val="28"/>
          <w:szCs w:val="28"/>
        </w:rPr>
        <w:br/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>Когда это нужно? </w:t>
      </w:r>
      <w:r w:rsidRPr="003708AA">
        <w:rPr>
          <w:rFonts w:ascii="Times New Roman" w:hAnsi="Times New Roman" w:cs="Times New Roman"/>
          <w:sz w:val="28"/>
          <w:szCs w:val="28"/>
        </w:rPr>
        <w:t>При преподавании самых различных школьных предметов постоянно возникают ситуации, когда предназначенный для изучения и требующий внимания всего класса объект имеется в единичном экземпляре или предполагает особо бережное отношение, или сам по себе столь мал, что без оптического увеличения неразличим. </w:t>
      </w:r>
      <w:r w:rsidRPr="003708AA">
        <w:rPr>
          <w:rFonts w:ascii="Times New Roman" w:hAnsi="Times New Roman" w:cs="Times New Roman"/>
          <w:sz w:val="28"/>
          <w:szCs w:val="28"/>
        </w:rPr>
        <w:br/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>Что это дает?</w:t>
      </w:r>
      <w:r w:rsidRPr="003708AA">
        <w:rPr>
          <w:rFonts w:ascii="Times New Roman" w:hAnsi="Times New Roman" w:cs="Times New Roman"/>
          <w:sz w:val="28"/>
          <w:szCs w:val="28"/>
        </w:rPr>
        <w:t xml:space="preserve"> Во-первых, позволяет «оживить» процесс преподавания, сделать его более наглядным и убедительным, и, как следствие, более </w:t>
      </w:r>
      <w:proofErr w:type="gramStart"/>
      <w:r w:rsidRPr="003708AA">
        <w:rPr>
          <w:rFonts w:ascii="Times New Roman" w:hAnsi="Times New Roman" w:cs="Times New Roman"/>
          <w:sz w:val="28"/>
          <w:szCs w:val="28"/>
        </w:rPr>
        <w:t>эффективным..</w:t>
      </w:r>
      <w:proofErr w:type="gramEnd"/>
      <w:r w:rsidRPr="003708AA">
        <w:rPr>
          <w:rFonts w:ascii="Times New Roman" w:hAnsi="Times New Roman" w:cs="Times New Roman"/>
          <w:sz w:val="28"/>
          <w:szCs w:val="28"/>
        </w:rPr>
        <w:t> </w:t>
      </w:r>
      <w:r w:rsidRPr="003708AA">
        <w:rPr>
          <w:rFonts w:ascii="Times New Roman" w:hAnsi="Times New Roman" w:cs="Times New Roman"/>
          <w:sz w:val="28"/>
          <w:szCs w:val="28"/>
        </w:rPr>
        <w:br/>
        <w:t>Во-вторых, появляется больше возможностей гибко реагировать на ситуацию. В ответ на каверзный вопрос можно наскоро набросать от руки на листке бумаги схему или формулу и тут же отобразить ее на экране. Или позволить ученику показать всем своим товарищам ранее тщательно выполненную домашнюю работу или только что созданный им «шедевр». Или на уроке истории и обществоведения использовать статьи и фотографии на «злобу» дня из утренней газеты. </w:t>
      </w:r>
      <w:r w:rsidRPr="003708AA">
        <w:rPr>
          <w:rFonts w:ascii="Times New Roman" w:hAnsi="Times New Roman" w:cs="Times New Roman"/>
          <w:sz w:val="28"/>
          <w:szCs w:val="28"/>
        </w:rPr>
        <w:br/>
        <w:t>В-третьих, упрощает процесс подготовки к уроку.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sz w:val="28"/>
          <w:szCs w:val="28"/>
        </w:rPr>
        <w:t>В - четверых, ускоряет процесс «подачи» уже подготовленных материалов на аудиторию – любое письменное задание с листа одним нажатием кнопки через документ-камеру и проектор может быть спроецировано на доску или заменяющий ее экран.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sz w:val="28"/>
          <w:szCs w:val="28"/>
        </w:rPr>
        <w:t>Необходимо специально подчеркнуть целесообразность и эффективность использования документ камер совместно с ИД. Для превращения ее в полноценное интерактивное устройство обучения, позволяющее оперативно включать в визуальный ряд реальные изображения любых объектов.</w:t>
      </w:r>
    </w:p>
    <w:p w:rsidR="008E2DB3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sz w:val="28"/>
          <w:szCs w:val="28"/>
        </w:rPr>
        <w:t>Одним словом, современная документ-камера в руках подготовленного учителя является многофункциональным инструментом, возможности которого далеко не</w:t>
      </w: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sz w:val="28"/>
          <w:szCs w:val="28"/>
        </w:rPr>
        <w:t>ограничиваются простой визуализацией различных документов и объектов реального мира.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AA">
        <w:rPr>
          <w:rFonts w:ascii="Times New Roman" w:hAnsi="Times New Roman" w:cs="Times New Roman"/>
          <w:b/>
          <w:sz w:val="28"/>
          <w:szCs w:val="28"/>
        </w:rPr>
        <w:t>Пояснение к панели инструментов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20B28" wp14:editId="4862AC4A">
            <wp:extent cx="457116" cy="323850"/>
            <wp:effectExtent l="0" t="0" r="635" b="0"/>
            <wp:docPr id="1" name="Picture 4" descr="C:\Users\пк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C:\Users\пк\Desktop\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16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света </w:t>
      </w:r>
      <w:r w:rsidRPr="003708AA">
        <w:rPr>
          <w:rFonts w:ascii="Times New Roman" w:hAnsi="Times New Roman" w:cs="Times New Roman"/>
          <w:sz w:val="28"/>
          <w:szCs w:val="28"/>
        </w:rPr>
        <w:t>– нужен для того чтобы отключить или включить по требованию подсветку на документ камере.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86A8B" wp14:editId="029C0E9F">
            <wp:extent cx="469145" cy="361950"/>
            <wp:effectExtent l="0" t="0" r="7620" b="0"/>
            <wp:docPr id="2" name="Picture 5" descr="C:\Users\пк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пк\Desktop\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Автоматическая настройка </w:t>
      </w:r>
      <w:r w:rsidRPr="003708AA">
        <w:rPr>
          <w:rFonts w:ascii="Times New Roman" w:hAnsi="Times New Roman" w:cs="Times New Roman"/>
          <w:sz w:val="28"/>
          <w:szCs w:val="28"/>
        </w:rPr>
        <w:t>(тоже что и автофокус) – делает максимально качественное изображение объекта.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99F1D" wp14:editId="1889DB9B">
            <wp:extent cx="433057" cy="333375"/>
            <wp:effectExtent l="0" t="0" r="5715" b="0"/>
            <wp:docPr id="3" name="Picture 6" descr="C:\Users\пк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57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настройка </w:t>
      </w:r>
      <w:r w:rsidRPr="003708AA">
        <w:rPr>
          <w:rFonts w:ascii="Times New Roman" w:hAnsi="Times New Roman" w:cs="Times New Roman"/>
          <w:sz w:val="28"/>
          <w:szCs w:val="28"/>
        </w:rPr>
        <w:t>– предлагает самому настроить яркость и контрастность объекта.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Повернуть против часовой стрелки </w:t>
      </w:r>
      <w:r w:rsidRPr="0037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>Повернуть по часовой стрелке</w:t>
      </w:r>
      <w:r w:rsidRPr="003708A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A7909" wp14:editId="3BC24329">
            <wp:extent cx="433057" cy="361950"/>
            <wp:effectExtent l="0" t="0" r="5715" b="0"/>
            <wp:docPr id="4" name="Picture 8" descr="C:\Users\п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 descr="C:\Users\пк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57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Зафиксировать изображение </w:t>
      </w:r>
      <w:r w:rsidRPr="003708AA">
        <w:rPr>
          <w:rFonts w:ascii="Times New Roman" w:hAnsi="Times New Roman" w:cs="Times New Roman"/>
          <w:sz w:val="28"/>
          <w:szCs w:val="28"/>
        </w:rPr>
        <w:t xml:space="preserve">– эта функция нужна для того что бы сделать снимок предмета. 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73D29" wp14:editId="13120964">
            <wp:extent cx="481175" cy="361950"/>
            <wp:effectExtent l="0" t="0" r="0" b="0"/>
            <wp:docPr id="5" name="Picture 9" descr="C:\Users\пк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9" descr="C:\Users\пк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Очистить всё </w:t>
      </w:r>
      <w:r w:rsidRPr="003708AA">
        <w:rPr>
          <w:rFonts w:ascii="Times New Roman" w:hAnsi="Times New Roman" w:cs="Times New Roman"/>
          <w:sz w:val="28"/>
          <w:szCs w:val="28"/>
        </w:rPr>
        <w:t>– если Вы зафиксировали объект на экране, то эта функция поможет очистить экран.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EFD59" wp14:editId="124A05C5">
            <wp:extent cx="433057" cy="352425"/>
            <wp:effectExtent l="0" t="0" r="5715" b="0"/>
            <wp:docPr id="6" name="Picture 10" descr="C:\Users\пк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 descr="C:\Users\пк\Desktop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57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Скопировать в буфер </w:t>
      </w:r>
      <w:r w:rsidRPr="003708AA">
        <w:rPr>
          <w:rFonts w:ascii="Times New Roman" w:hAnsi="Times New Roman" w:cs="Times New Roman"/>
          <w:sz w:val="28"/>
          <w:szCs w:val="28"/>
        </w:rPr>
        <w:t>– для копирования воспроизводимого с документ камеры, нужно нажать эту кнопку, выделить нужную область, скопировать и вставить в нужный Вам документ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>Увеличить масштаб</w:t>
      </w:r>
      <w:r w:rsidRPr="003708AA">
        <w:rPr>
          <w:rFonts w:ascii="Times New Roman" w:hAnsi="Times New Roman" w:cs="Times New Roman"/>
          <w:sz w:val="28"/>
          <w:szCs w:val="28"/>
        </w:rPr>
        <w:t xml:space="preserve">       для увеличения, 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>Уменьшить масштаб</w:t>
      </w:r>
      <w:r w:rsidRPr="003708AA">
        <w:rPr>
          <w:rFonts w:ascii="Times New Roman" w:hAnsi="Times New Roman" w:cs="Times New Roman"/>
          <w:sz w:val="28"/>
          <w:szCs w:val="28"/>
        </w:rPr>
        <w:t xml:space="preserve">     уменьшения объекта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b/>
          <w:bCs/>
          <w:sz w:val="28"/>
          <w:szCs w:val="28"/>
        </w:rPr>
        <w:t>Целая страница</w:t>
      </w:r>
      <w:r w:rsidRPr="003708AA">
        <w:rPr>
          <w:rFonts w:ascii="Times New Roman" w:hAnsi="Times New Roman" w:cs="Times New Roman"/>
          <w:sz w:val="28"/>
          <w:szCs w:val="28"/>
        </w:rPr>
        <w:t xml:space="preserve">               либо стандартный вид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C0027" wp14:editId="792EAABC">
            <wp:extent cx="381000" cy="342900"/>
            <wp:effectExtent l="0" t="0" r="0" b="0"/>
            <wp:docPr id="7" name="Picture 2" descr="C:\Users\пк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пк\Desktop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</w:t>
      </w:r>
      <w:r w:rsidRPr="003708AA">
        <w:rPr>
          <w:rFonts w:ascii="Times New Roman" w:hAnsi="Times New Roman" w:cs="Times New Roman"/>
          <w:b/>
          <w:bCs/>
          <w:sz w:val="28"/>
          <w:szCs w:val="28"/>
          <w:lang w:val="en-US"/>
        </w:rPr>
        <w:t>MIMIO</w:t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8AA">
        <w:rPr>
          <w:rFonts w:ascii="Times New Roman" w:hAnsi="Times New Roman" w:cs="Times New Roman"/>
          <w:sz w:val="28"/>
          <w:szCs w:val="28"/>
        </w:rPr>
        <w:t>– если потребовалось работа с объектом, то активируйте этот символ нажатием на него левой кнопкой мыши.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8F4F2" wp14:editId="05B9AB21">
            <wp:extent cx="342900" cy="352425"/>
            <wp:effectExtent l="0" t="0" r="0" b="9525"/>
            <wp:docPr id="8" name="Picture 3" descr="C:\Users\пк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пк\Desktop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Средство записи </w:t>
      </w:r>
      <w:r w:rsidRPr="003708AA">
        <w:rPr>
          <w:rFonts w:ascii="Times New Roman" w:hAnsi="Times New Roman" w:cs="Times New Roman"/>
          <w:sz w:val="28"/>
          <w:szCs w:val="28"/>
        </w:rPr>
        <w:t>– этот символ позволит записать видео того на что будет направлена документ камера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6C1D8" wp14:editId="35A73F6E">
            <wp:extent cx="400050" cy="352425"/>
            <wp:effectExtent l="0" t="0" r="0" b="9525"/>
            <wp:docPr id="9" name="Picture 4" descr="C:\Users\пк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пк\Desktop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Во весь экран </w:t>
      </w:r>
      <w:r w:rsidRPr="003708AA">
        <w:rPr>
          <w:rFonts w:ascii="Times New Roman" w:hAnsi="Times New Roman" w:cs="Times New Roman"/>
          <w:sz w:val="28"/>
          <w:szCs w:val="28"/>
        </w:rPr>
        <w:t>– функция позволяет показать объект на весь экран</w:t>
      </w:r>
    </w:p>
    <w:p w:rsidR="003708AA" w:rsidRPr="003708AA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2F22" wp14:editId="68D212D3">
            <wp:extent cx="428625" cy="409575"/>
            <wp:effectExtent l="0" t="0" r="9525" b="9525"/>
            <wp:docPr id="10" name="Picture 5" descr="C:\Users\пк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пк\Desktop\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5" cy="41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Запуск программы </w:t>
      </w:r>
      <w:r w:rsidRPr="003708AA">
        <w:rPr>
          <w:rFonts w:ascii="Times New Roman" w:hAnsi="Times New Roman" w:cs="Times New Roman"/>
          <w:b/>
          <w:bCs/>
          <w:sz w:val="28"/>
          <w:szCs w:val="28"/>
          <w:lang w:val="en-US"/>
        </w:rPr>
        <w:t>MIMIO</w:t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8AA">
        <w:rPr>
          <w:rFonts w:ascii="Times New Roman" w:hAnsi="Times New Roman" w:cs="Times New Roman"/>
          <w:b/>
          <w:bCs/>
          <w:sz w:val="28"/>
          <w:szCs w:val="28"/>
          <w:lang w:val="en-US"/>
        </w:rPr>
        <w:t>VIEW</w:t>
      </w:r>
      <w:r w:rsidRPr="00370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22B" w:rsidRDefault="003708AA" w:rsidP="008E2DB3">
      <w:pPr>
        <w:spacing w:after="0"/>
        <w:ind w:left="284" w:right="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8AA">
        <w:rPr>
          <w:rFonts w:ascii="Times New Roman" w:hAnsi="Times New Roman" w:cs="Times New Roman"/>
          <w:bCs/>
          <w:sz w:val="28"/>
          <w:szCs w:val="28"/>
        </w:rPr>
        <w:t xml:space="preserve">Подводя итог нашему мероприятию, я хотела бы продемонстрировать вам еще одну из новинок, современного оборудования - </w:t>
      </w:r>
      <w:r w:rsidRPr="003708AA">
        <w:rPr>
          <w:rFonts w:ascii="Times New Roman" w:hAnsi="Times New Roman" w:cs="Times New Roman"/>
          <w:sz w:val="28"/>
          <w:szCs w:val="28"/>
        </w:rPr>
        <w:t xml:space="preserve"> </w:t>
      </w:r>
      <w:r w:rsidRPr="003708AA">
        <w:rPr>
          <w:rFonts w:ascii="Times New Roman" w:hAnsi="Times New Roman" w:cs="Times New Roman"/>
          <w:bCs/>
          <w:sz w:val="28"/>
          <w:szCs w:val="28"/>
        </w:rPr>
        <w:t>ИНТЕРАКТИВНАЯ СИСТЕМА ГОЛОСОВАНИЯ ACTIVEXPRESSION 2</w:t>
      </w:r>
    </w:p>
    <w:p w:rsidR="008E2DB3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DB3" w:rsidRPr="00C33F8C" w:rsidRDefault="008E2DB3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F3CEA" w:rsidRPr="002F3CEA" w:rsidRDefault="002F3CE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2F3CEA">
        <w:rPr>
          <w:rFonts w:ascii="Times New Roman" w:hAnsi="Times New Roman" w:cs="Times New Roman"/>
          <w:sz w:val="28"/>
          <w:szCs w:val="28"/>
        </w:rPr>
        <w:t>ИНТЕРАКТИВНАЯ СИСТЕМ</w:t>
      </w:r>
      <w:r w:rsidR="00AB7770">
        <w:rPr>
          <w:rFonts w:ascii="Times New Roman" w:hAnsi="Times New Roman" w:cs="Times New Roman"/>
          <w:sz w:val="28"/>
          <w:szCs w:val="28"/>
        </w:rPr>
        <w:t xml:space="preserve">А ГОЛОСОВАНИЯ ACTIVEXPRESSION - </w:t>
      </w:r>
      <w:r w:rsidRPr="002F3CEA">
        <w:rPr>
          <w:rFonts w:ascii="Times New Roman" w:hAnsi="Times New Roman" w:cs="Times New Roman"/>
          <w:sz w:val="28"/>
          <w:szCs w:val="28"/>
        </w:rPr>
        <w:t>инновационный способ проведения опросов мнений и оценки знаний учащихся</w:t>
      </w:r>
      <w:r w:rsidR="00AB7770">
        <w:rPr>
          <w:rFonts w:ascii="Times New Roman" w:hAnsi="Times New Roman" w:cs="Times New Roman"/>
          <w:sz w:val="28"/>
          <w:szCs w:val="28"/>
        </w:rPr>
        <w:t>.</w:t>
      </w:r>
      <w:r w:rsidRPr="002F3CEA">
        <w:rPr>
          <w:rFonts w:ascii="Times New Roman" w:hAnsi="Times New Roman" w:cs="Times New Roman"/>
          <w:sz w:val="28"/>
          <w:szCs w:val="28"/>
        </w:rPr>
        <w:t xml:space="preserve"> Полностью русифицированная интерактивная система голосования на базе радио-пультов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ActivExpression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с жидкокристаллическим экраном и полноценной клавиатурой QWERTY британской компании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Promethean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создана для организации эффективного взаимодействия в классе. Её возможности впечатлят всех участников образовательного процесса. Учеников – мотивируют учиться, учителям – помогут поднять качество образования на новый уровень!</w:t>
      </w:r>
    </w:p>
    <w:p w:rsidR="002F3CEA" w:rsidRPr="002F3CEA" w:rsidRDefault="001C5D5C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преимущества:  </w:t>
      </w:r>
      <w:r w:rsidR="002F3CEA" w:rsidRPr="002F3CEA">
        <w:rPr>
          <w:rFonts w:ascii="Times New Roman" w:hAnsi="Times New Roman" w:cs="Times New Roman"/>
          <w:sz w:val="28"/>
          <w:szCs w:val="28"/>
        </w:rPr>
        <w:t>уникальная</w:t>
      </w:r>
      <w:proofErr w:type="gramEnd"/>
      <w:r w:rsidR="002F3CEA" w:rsidRPr="002F3CEA">
        <w:rPr>
          <w:rFonts w:ascii="Times New Roman" w:hAnsi="Times New Roman" w:cs="Times New Roman"/>
          <w:sz w:val="28"/>
          <w:szCs w:val="28"/>
        </w:rPr>
        <w:t xml:space="preserve"> система управления и ввода данных с пульта – наличие полноценной клавиатуры QWERTY, кнопок для вв</w:t>
      </w:r>
      <w:r>
        <w:rPr>
          <w:rFonts w:ascii="Times New Roman" w:hAnsi="Times New Roman" w:cs="Times New Roman"/>
          <w:sz w:val="28"/>
          <w:szCs w:val="28"/>
        </w:rPr>
        <w:t xml:space="preserve">ода формул и сервисных кнопок, </w:t>
      </w:r>
      <w:r w:rsidR="002F3CEA" w:rsidRPr="002F3CEA">
        <w:rPr>
          <w:rFonts w:ascii="Times New Roman" w:hAnsi="Times New Roman" w:cs="Times New Roman"/>
          <w:sz w:val="28"/>
          <w:szCs w:val="28"/>
        </w:rPr>
        <w:t xml:space="preserve">работа в программной оболочке </w:t>
      </w:r>
      <w:proofErr w:type="spellStart"/>
      <w:r w:rsidR="002F3CEA" w:rsidRPr="002F3CEA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="002F3CEA" w:rsidRPr="002F3CEA">
        <w:rPr>
          <w:rFonts w:ascii="Times New Roman" w:hAnsi="Times New Roman" w:cs="Times New Roman"/>
          <w:sz w:val="28"/>
          <w:szCs w:val="28"/>
        </w:rPr>
        <w:t xml:space="preserve"> – единой для создания электронного материала у</w:t>
      </w:r>
      <w:r>
        <w:rPr>
          <w:rFonts w:ascii="Times New Roman" w:hAnsi="Times New Roman" w:cs="Times New Roman"/>
          <w:sz w:val="28"/>
          <w:szCs w:val="28"/>
        </w:rPr>
        <w:t xml:space="preserve">рока и проведения голосования, </w:t>
      </w:r>
      <w:r w:rsidR="002F3CEA" w:rsidRPr="002F3CEA">
        <w:rPr>
          <w:rFonts w:ascii="Times New Roman" w:hAnsi="Times New Roman" w:cs="Times New Roman"/>
          <w:sz w:val="28"/>
          <w:szCs w:val="28"/>
        </w:rPr>
        <w:t xml:space="preserve">наличие Мастера вопросов и ответов с расширенными настройками режимов голосования и шаблонами тестовых </w:t>
      </w:r>
      <w:r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2F3CEA" w:rsidRPr="002F3CEA">
        <w:rPr>
          <w:rFonts w:ascii="Times New Roman" w:hAnsi="Times New Roman" w:cs="Times New Roman"/>
          <w:sz w:val="28"/>
          <w:szCs w:val="28"/>
        </w:rPr>
        <w:t>простота работы с базой данных польз</w:t>
      </w:r>
      <w:r w:rsidR="00AB7770">
        <w:rPr>
          <w:rFonts w:ascii="Times New Roman" w:hAnsi="Times New Roman" w:cs="Times New Roman"/>
          <w:sz w:val="28"/>
          <w:szCs w:val="28"/>
        </w:rPr>
        <w:t>ователей и именования пультов. М</w:t>
      </w:r>
      <w:r w:rsidR="002F3CEA" w:rsidRPr="002F3CEA">
        <w:rPr>
          <w:rFonts w:ascii="Times New Roman" w:hAnsi="Times New Roman" w:cs="Times New Roman"/>
          <w:sz w:val="28"/>
          <w:szCs w:val="28"/>
        </w:rPr>
        <w:t>обильность системы благодаря универсальному переносному</w:t>
      </w:r>
      <w:r>
        <w:rPr>
          <w:rFonts w:ascii="Times New Roman" w:hAnsi="Times New Roman" w:cs="Times New Roman"/>
          <w:sz w:val="28"/>
          <w:szCs w:val="28"/>
        </w:rPr>
        <w:t xml:space="preserve"> USB-радио-приемнику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ActivHub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CEA" w:rsidRPr="002F3CEA">
        <w:rPr>
          <w:rFonts w:ascii="Times New Roman" w:hAnsi="Times New Roman" w:cs="Times New Roman"/>
          <w:sz w:val="28"/>
          <w:szCs w:val="28"/>
        </w:rPr>
        <w:t>возможность подготовки теста заранее в виде набора вопросов и распределения вопросов учащимся в ходе голосования в случайном или специально заданном порядке в зависимости от группы, в которую они включены, и</w:t>
      </w:r>
      <w:r>
        <w:rPr>
          <w:rFonts w:ascii="Times New Roman" w:hAnsi="Times New Roman" w:cs="Times New Roman"/>
          <w:sz w:val="28"/>
          <w:szCs w:val="28"/>
        </w:rPr>
        <w:t xml:space="preserve"> «уровня» сложности вопроса, </w:t>
      </w:r>
      <w:r w:rsidR="002F3CEA" w:rsidRPr="002F3CEA">
        <w:rPr>
          <w:rFonts w:ascii="Times New Roman" w:hAnsi="Times New Roman" w:cs="Times New Roman"/>
          <w:sz w:val="28"/>
          <w:szCs w:val="28"/>
        </w:rPr>
        <w:t>возможность вставки текста ответов, введенных учениками с пультов, на страницу электронного урока для дальн</w:t>
      </w:r>
      <w:r>
        <w:rPr>
          <w:rFonts w:ascii="Times New Roman" w:hAnsi="Times New Roman" w:cs="Times New Roman"/>
          <w:sz w:val="28"/>
          <w:szCs w:val="28"/>
        </w:rPr>
        <w:t>ейшей обработки</w:t>
      </w:r>
      <w:r w:rsidR="00AB7770">
        <w:rPr>
          <w:rFonts w:ascii="Times New Roman" w:hAnsi="Times New Roman" w:cs="Times New Roman"/>
          <w:sz w:val="28"/>
          <w:szCs w:val="28"/>
        </w:rPr>
        <w:t>.</w:t>
      </w:r>
    </w:p>
    <w:p w:rsidR="00AB7770" w:rsidRDefault="002F3CE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2F3CEA">
        <w:rPr>
          <w:rFonts w:ascii="Times New Roman" w:hAnsi="Times New Roman" w:cs="Times New Roman"/>
          <w:sz w:val="28"/>
          <w:szCs w:val="28"/>
        </w:rPr>
        <w:t xml:space="preserve">Система интерактивного голосования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ActivExpression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работает чрезвычайно просто. На интерактивной доске или любой другой поверхности учитель пишет вопрос и запускает в программном обеспечении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режим голосования. Ученик получает в руки индивидуальный пульт управления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ActivExpression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. Текст задания отображается на жидкокристаллическом экране радио-пульта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ActivExpression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с подсветкой. В зависимости от задания ученику предлагается набрать текст или формулу, выбрать правильный вариант ответа либо отсортировать информацию. Ответы, поступающие с </w:t>
      </w:r>
      <w:proofErr w:type="gramStart"/>
      <w:r w:rsidRPr="002F3CEA">
        <w:rPr>
          <w:rFonts w:ascii="Times New Roman" w:hAnsi="Times New Roman" w:cs="Times New Roman"/>
          <w:sz w:val="28"/>
          <w:szCs w:val="28"/>
        </w:rPr>
        <w:t>радио- пультов</w:t>
      </w:r>
      <w:proofErr w:type="gramEnd"/>
      <w:r w:rsidRPr="002F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ActivExpression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, регистрируются на радио-приёмнике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ActivHub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, подключаемом по USB- порту к компьютеру. Программа </w:t>
      </w:r>
      <w:proofErr w:type="spellStart"/>
      <w:r w:rsidRPr="002F3CEA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2F3CEA">
        <w:rPr>
          <w:rFonts w:ascii="Times New Roman" w:hAnsi="Times New Roman" w:cs="Times New Roman"/>
          <w:sz w:val="28"/>
          <w:szCs w:val="28"/>
        </w:rPr>
        <w:t xml:space="preserve"> мгновенно анализирует информацию и выводит статистику результатов голосования в виде таблиц или графиков на экран. </w:t>
      </w:r>
    </w:p>
    <w:p w:rsidR="007E2283" w:rsidRDefault="002F3CEA" w:rsidP="008E2DB3">
      <w:pPr>
        <w:spacing w:after="0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 w:rsidRPr="002F3CEA">
        <w:rPr>
          <w:rFonts w:ascii="Times New Roman" w:hAnsi="Times New Roman" w:cs="Times New Roman"/>
          <w:sz w:val="28"/>
          <w:szCs w:val="28"/>
        </w:rPr>
        <w:t>Все функции понятны и взрослым и детям.</w:t>
      </w:r>
    </w:p>
    <w:p w:rsidR="00C939AD" w:rsidRDefault="00C939AD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939AD" w:rsidRPr="00C842DD" w:rsidRDefault="00C939AD" w:rsidP="00B464F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C939AD" w:rsidRPr="00C842DD" w:rsidSect="00325273">
      <w:pgSz w:w="11906" w:h="16838"/>
      <w:pgMar w:top="720" w:right="720" w:bottom="720" w:left="72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5362"/>
    <w:multiLevelType w:val="hybridMultilevel"/>
    <w:tmpl w:val="068A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8"/>
    <w:rsid w:val="00005EAD"/>
    <w:rsid w:val="00010BF3"/>
    <w:rsid w:val="00014843"/>
    <w:rsid w:val="00025374"/>
    <w:rsid w:val="00041BAB"/>
    <w:rsid w:val="00073BED"/>
    <w:rsid w:val="000934A2"/>
    <w:rsid w:val="00140E3C"/>
    <w:rsid w:val="0017217B"/>
    <w:rsid w:val="00183369"/>
    <w:rsid w:val="001C5D5C"/>
    <w:rsid w:val="001D1187"/>
    <w:rsid w:val="0021729A"/>
    <w:rsid w:val="00257C55"/>
    <w:rsid w:val="002A0CC1"/>
    <w:rsid w:val="002B6E07"/>
    <w:rsid w:val="002D3C08"/>
    <w:rsid w:val="002E0F3C"/>
    <w:rsid w:val="002F199D"/>
    <w:rsid w:val="002F3CEA"/>
    <w:rsid w:val="00325273"/>
    <w:rsid w:val="00341867"/>
    <w:rsid w:val="00351F37"/>
    <w:rsid w:val="003708AA"/>
    <w:rsid w:val="00384785"/>
    <w:rsid w:val="003E0D70"/>
    <w:rsid w:val="00407559"/>
    <w:rsid w:val="0041270F"/>
    <w:rsid w:val="00416589"/>
    <w:rsid w:val="00433044"/>
    <w:rsid w:val="00452415"/>
    <w:rsid w:val="004B0B88"/>
    <w:rsid w:val="004E5ACE"/>
    <w:rsid w:val="00503003"/>
    <w:rsid w:val="005565E2"/>
    <w:rsid w:val="0055796C"/>
    <w:rsid w:val="00596F15"/>
    <w:rsid w:val="005A3EDE"/>
    <w:rsid w:val="005C122B"/>
    <w:rsid w:val="006D38F4"/>
    <w:rsid w:val="006E3578"/>
    <w:rsid w:val="00712AE8"/>
    <w:rsid w:val="007273DB"/>
    <w:rsid w:val="0076514C"/>
    <w:rsid w:val="00765D6D"/>
    <w:rsid w:val="00774E28"/>
    <w:rsid w:val="00791EEC"/>
    <w:rsid w:val="007B44A6"/>
    <w:rsid w:val="007E2283"/>
    <w:rsid w:val="007E667C"/>
    <w:rsid w:val="0082463D"/>
    <w:rsid w:val="00873042"/>
    <w:rsid w:val="00875DAD"/>
    <w:rsid w:val="00893C5A"/>
    <w:rsid w:val="008A0F3A"/>
    <w:rsid w:val="008A3CE1"/>
    <w:rsid w:val="008C44E8"/>
    <w:rsid w:val="008E2DB3"/>
    <w:rsid w:val="0091087D"/>
    <w:rsid w:val="0091278D"/>
    <w:rsid w:val="00980584"/>
    <w:rsid w:val="009A6592"/>
    <w:rsid w:val="009B1465"/>
    <w:rsid w:val="009B2E36"/>
    <w:rsid w:val="009B5997"/>
    <w:rsid w:val="009C1FAF"/>
    <w:rsid w:val="009C517B"/>
    <w:rsid w:val="00A464BA"/>
    <w:rsid w:val="00A56AFC"/>
    <w:rsid w:val="00AA2A81"/>
    <w:rsid w:val="00AB7770"/>
    <w:rsid w:val="00AE67C5"/>
    <w:rsid w:val="00B035F1"/>
    <w:rsid w:val="00B33076"/>
    <w:rsid w:val="00B464F4"/>
    <w:rsid w:val="00B53D9A"/>
    <w:rsid w:val="00B6306B"/>
    <w:rsid w:val="00BA616F"/>
    <w:rsid w:val="00C03B4C"/>
    <w:rsid w:val="00C32E61"/>
    <w:rsid w:val="00C336B3"/>
    <w:rsid w:val="00C33F8C"/>
    <w:rsid w:val="00C3731D"/>
    <w:rsid w:val="00C54D13"/>
    <w:rsid w:val="00C842DD"/>
    <w:rsid w:val="00C939AD"/>
    <w:rsid w:val="00CD618B"/>
    <w:rsid w:val="00D44A01"/>
    <w:rsid w:val="00D45766"/>
    <w:rsid w:val="00D57E9C"/>
    <w:rsid w:val="00E212E8"/>
    <w:rsid w:val="00E310D4"/>
    <w:rsid w:val="00E46558"/>
    <w:rsid w:val="00E54CEB"/>
    <w:rsid w:val="00E61C09"/>
    <w:rsid w:val="00E839A7"/>
    <w:rsid w:val="00E97B9E"/>
    <w:rsid w:val="00F02A2B"/>
    <w:rsid w:val="00F52E23"/>
    <w:rsid w:val="00F7150B"/>
    <w:rsid w:val="00F76A0A"/>
    <w:rsid w:val="00FA069A"/>
    <w:rsid w:val="00FC63B7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CCD12-221C-420B-AF8F-7AF9BD3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18</cp:revision>
  <cp:lastPrinted>2017-01-21T06:41:00Z</cp:lastPrinted>
  <dcterms:created xsi:type="dcterms:W3CDTF">2014-03-15T07:16:00Z</dcterms:created>
  <dcterms:modified xsi:type="dcterms:W3CDTF">2018-07-24T13:59:00Z</dcterms:modified>
</cp:coreProperties>
</file>