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15" w:rsidRPr="00D136F9" w:rsidRDefault="005F6C15" w:rsidP="00D136F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136F9">
        <w:rPr>
          <w:rFonts w:ascii="Times New Roman" w:eastAsia="Times New Roman" w:hAnsi="Times New Roman" w:cs="Times New Roman"/>
          <w:b/>
          <w:bCs/>
          <w:color w:val="000000"/>
          <w:sz w:val="24"/>
          <w:szCs w:val="24"/>
          <w:lang w:eastAsia="ru-RU"/>
        </w:rPr>
        <w:t>Развитие орфографической зоркости на уроках русского языка</w:t>
      </w:r>
      <w:r w:rsidR="002B75CA">
        <w:rPr>
          <w:rFonts w:ascii="Times New Roman" w:eastAsia="Times New Roman" w:hAnsi="Times New Roman" w:cs="Times New Roman"/>
          <w:b/>
          <w:bCs/>
          <w:color w:val="000000"/>
          <w:sz w:val="24"/>
          <w:szCs w:val="24"/>
          <w:lang w:eastAsia="ru-RU"/>
        </w:rPr>
        <w:t xml:space="preserve"> в начальной школе.</w:t>
      </w:r>
    </w:p>
    <w:p w:rsidR="005F6C15" w:rsidRPr="00D136F9" w:rsidRDefault="005F6C15" w:rsidP="005F6C15">
      <w:pPr>
        <w:shd w:val="clear" w:color="auto" w:fill="FFFFFF"/>
        <w:spacing w:after="0" w:line="240" w:lineRule="auto"/>
        <w:rPr>
          <w:rFonts w:ascii="Times New Roman" w:eastAsia="Times New Roman" w:hAnsi="Times New Roman" w:cs="Times New Roman"/>
          <w:color w:val="000000"/>
          <w:sz w:val="24"/>
          <w:szCs w:val="24"/>
          <w:lang w:eastAsia="ru-RU"/>
        </w:rPr>
      </w:pPr>
    </w:p>
    <w:p w:rsidR="005F6C15" w:rsidRPr="00D136F9" w:rsidRDefault="005F6C15" w:rsidP="005F6C1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На протяжении многих лет работы в школе меня волнует проблема безграмотного письма учащихся, неумения «видеть» орфограммы.</w:t>
      </w:r>
    </w:p>
    <w:p w:rsidR="005F6C15" w:rsidRPr="00D136F9" w:rsidRDefault="005F6C15" w:rsidP="005F6C15">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D136F9">
        <w:rPr>
          <w:rFonts w:ascii="Times New Roman" w:eastAsia="Times New Roman" w:hAnsi="Times New Roman" w:cs="Times New Roman"/>
          <w:b/>
          <w:bCs/>
          <w:color w:val="333333"/>
          <w:sz w:val="24"/>
          <w:szCs w:val="24"/>
          <w:lang w:eastAsia="ru-RU"/>
        </w:rPr>
        <w:t xml:space="preserve"> Орфографическая грамотность – </w:t>
      </w:r>
      <w:r w:rsidRPr="00D136F9">
        <w:rPr>
          <w:rFonts w:ascii="Times New Roman" w:eastAsia="Times New Roman" w:hAnsi="Times New Roman" w:cs="Times New Roman"/>
          <w:bCs/>
          <w:color w:val="333333"/>
          <w:sz w:val="24"/>
          <w:szCs w:val="24"/>
          <w:lang w:eastAsia="ru-RU"/>
        </w:rPr>
        <w:t>основа правописания,</w:t>
      </w:r>
      <w:r w:rsidRPr="00D136F9">
        <w:rPr>
          <w:rFonts w:ascii="Times New Roman" w:eastAsia="Times New Roman" w:hAnsi="Times New Roman" w:cs="Times New Roman"/>
          <w:b/>
          <w:bCs/>
          <w:color w:val="333333"/>
          <w:sz w:val="24"/>
          <w:szCs w:val="24"/>
          <w:lang w:eastAsia="ru-RU"/>
        </w:rPr>
        <w:t xml:space="preserve"> </w:t>
      </w:r>
      <w:r w:rsidRPr="00D136F9">
        <w:rPr>
          <w:rFonts w:ascii="Times New Roman" w:eastAsia="Times New Roman" w:hAnsi="Times New Roman" w:cs="Times New Roman"/>
          <w:color w:val="000000"/>
          <w:sz w:val="24"/>
          <w:szCs w:val="24"/>
          <w:lang w:eastAsia="ru-RU"/>
        </w:rPr>
        <w:t>составная часть общей языковой культуры, залог точности выражения и взаимопонимания.</w:t>
      </w:r>
      <w:r w:rsidRPr="00D136F9">
        <w:rPr>
          <w:rFonts w:ascii="Times New Roman" w:eastAsia="Times New Roman" w:hAnsi="Times New Roman" w:cs="Times New Roman"/>
          <w:color w:val="333333"/>
          <w:sz w:val="24"/>
          <w:szCs w:val="24"/>
          <w:lang w:eastAsia="ru-RU"/>
        </w:rPr>
        <w:t xml:space="preserve"> Русская начальная школа накопила богатый опыт обучения правописанию, нашедший отражение в трудах К.Д. Ушинского, Д.И. Тихомирова, методистов и психологов – М.В. Ушакова, Д.Н. Богоявленского.</w:t>
      </w:r>
    </w:p>
    <w:p w:rsidR="005F6C15" w:rsidRPr="00D136F9" w:rsidRDefault="005F6C15" w:rsidP="0007604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Cs/>
          <w:color w:val="000000"/>
          <w:sz w:val="24"/>
          <w:szCs w:val="24"/>
          <w:lang w:eastAsia="ru-RU"/>
        </w:rPr>
        <w:t>Ц</w:t>
      </w:r>
      <w:r w:rsidR="0007604E" w:rsidRPr="00D136F9">
        <w:rPr>
          <w:rFonts w:ascii="Times New Roman" w:eastAsia="Times New Roman" w:hAnsi="Times New Roman" w:cs="Times New Roman"/>
          <w:bCs/>
          <w:color w:val="000000"/>
          <w:sz w:val="24"/>
          <w:szCs w:val="24"/>
          <w:lang w:eastAsia="ru-RU"/>
        </w:rPr>
        <w:t>ель, которую я ставлю, готовясь к урокам</w:t>
      </w:r>
      <w:bookmarkStart w:id="0" w:name="_GoBack"/>
      <w:r w:rsidR="0007604E" w:rsidRPr="00D136F9">
        <w:rPr>
          <w:rFonts w:ascii="Times New Roman" w:eastAsia="Times New Roman" w:hAnsi="Times New Roman" w:cs="Times New Roman"/>
          <w:bCs/>
          <w:color w:val="000000"/>
          <w:sz w:val="24"/>
          <w:szCs w:val="24"/>
          <w:lang w:eastAsia="ru-RU"/>
        </w:rPr>
        <w:t>:</w:t>
      </w:r>
      <w:r w:rsidR="0007604E" w:rsidRPr="00D136F9">
        <w:rPr>
          <w:rFonts w:ascii="Times New Roman" w:eastAsia="Times New Roman" w:hAnsi="Times New Roman" w:cs="Times New Roman"/>
          <w:b/>
          <w:bCs/>
          <w:color w:val="000000"/>
          <w:sz w:val="24"/>
          <w:szCs w:val="24"/>
          <w:lang w:eastAsia="ru-RU"/>
        </w:rPr>
        <w:t xml:space="preserve"> </w:t>
      </w:r>
      <w:r w:rsidRPr="00D136F9">
        <w:rPr>
          <w:rFonts w:ascii="Times New Roman" w:eastAsia="Times New Roman" w:hAnsi="Times New Roman" w:cs="Times New Roman"/>
          <w:color w:val="000000"/>
          <w:sz w:val="24"/>
          <w:szCs w:val="24"/>
          <w:lang w:eastAsia="ru-RU"/>
        </w:rPr>
        <w:t> повышение грамотности и развитие орфографической зоркости у учащихся на уроках русского языка.</w:t>
      </w:r>
    </w:p>
    <w:bookmarkEnd w:id="0"/>
    <w:p w:rsidR="005F6C15" w:rsidRPr="00D136F9" w:rsidRDefault="005F6C15" w:rsidP="0007604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color w:val="000000"/>
          <w:sz w:val="24"/>
          <w:szCs w:val="24"/>
          <w:lang w:eastAsia="ru-RU"/>
        </w:rPr>
        <w:t>Орфографическая зоркость </w:t>
      </w:r>
      <w:r w:rsidRPr="00D136F9">
        <w:rPr>
          <w:rFonts w:ascii="Times New Roman" w:eastAsia="Times New Roman" w:hAnsi="Times New Roman" w:cs="Times New Roman"/>
          <w:color w:val="000000"/>
          <w:sz w:val="24"/>
          <w:szCs w:val="24"/>
          <w:lang w:eastAsia="ru-RU"/>
        </w:rPr>
        <w:t>- это умение замечать орфограммы, то есть те случаи при письме, где при едином произношении возможен выбор написания.</w:t>
      </w:r>
    </w:p>
    <w:p w:rsidR="0007604E" w:rsidRPr="00D136F9" w:rsidRDefault="0007604E" w:rsidP="0007604E">
      <w:pPr>
        <w:shd w:val="clear" w:color="auto" w:fill="FFFFFF"/>
        <w:spacing w:after="0" w:line="240" w:lineRule="auto"/>
        <w:ind w:firstLine="344"/>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Свою работу я строю, опираясь </w:t>
      </w:r>
      <w:proofErr w:type="gramStart"/>
      <w:r w:rsidRPr="00D136F9">
        <w:rPr>
          <w:rFonts w:ascii="Times New Roman" w:eastAsia="Times New Roman" w:hAnsi="Times New Roman" w:cs="Times New Roman"/>
          <w:color w:val="000000"/>
          <w:sz w:val="24"/>
          <w:szCs w:val="24"/>
          <w:lang w:eastAsia="ru-RU"/>
        </w:rPr>
        <w:t>на</w:t>
      </w:r>
      <w:proofErr w:type="gramEnd"/>
      <w:r w:rsidRPr="00D136F9">
        <w:rPr>
          <w:rFonts w:ascii="Times New Roman" w:eastAsia="Times New Roman" w:hAnsi="Times New Roman" w:cs="Times New Roman"/>
          <w:color w:val="000000"/>
          <w:sz w:val="24"/>
          <w:szCs w:val="24"/>
          <w:lang w:eastAsia="ru-RU"/>
        </w:rPr>
        <w:t>:</w:t>
      </w:r>
    </w:p>
    <w:p w:rsidR="0007604E" w:rsidRPr="00D136F9" w:rsidRDefault="00D136F9" w:rsidP="00D136F9">
      <w:pPr>
        <w:shd w:val="clear" w:color="auto" w:fill="FFFFFF"/>
        <w:spacing w:after="0" w:line="240" w:lineRule="auto"/>
        <w:ind w:left="3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7604E" w:rsidRPr="00D136F9">
        <w:rPr>
          <w:rFonts w:ascii="Times New Roman" w:eastAsia="Times New Roman" w:hAnsi="Times New Roman" w:cs="Times New Roman"/>
          <w:color w:val="000000"/>
          <w:sz w:val="24"/>
          <w:szCs w:val="24"/>
          <w:lang w:eastAsia="ru-RU"/>
        </w:rPr>
        <w:t xml:space="preserve"> </w:t>
      </w:r>
      <w:r w:rsidR="005F6C15" w:rsidRPr="00D136F9">
        <w:rPr>
          <w:rFonts w:ascii="Times New Roman" w:eastAsia="Times New Roman" w:hAnsi="Times New Roman" w:cs="Times New Roman"/>
          <w:color w:val="000000"/>
          <w:sz w:val="24"/>
          <w:szCs w:val="24"/>
          <w:lang w:eastAsia="ru-RU"/>
        </w:rPr>
        <w:t>углу</w:t>
      </w:r>
      <w:r w:rsidR="0007604E" w:rsidRPr="00D136F9">
        <w:rPr>
          <w:rFonts w:ascii="Times New Roman" w:eastAsia="Times New Roman" w:hAnsi="Times New Roman" w:cs="Times New Roman"/>
          <w:color w:val="000000"/>
          <w:sz w:val="24"/>
          <w:szCs w:val="24"/>
          <w:lang w:eastAsia="ru-RU"/>
        </w:rPr>
        <w:t>бление познавательных интересов детей, использование занимательных материалов;</w:t>
      </w:r>
    </w:p>
    <w:p w:rsidR="0007604E" w:rsidRPr="00D136F9" w:rsidRDefault="00D136F9" w:rsidP="00D136F9">
      <w:pPr>
        <w:shd w:val="clear" w:color="auto" w:fill="FFFFFF"/>
        <w:spacing w:after="0" w:line="240" w:lineRule="auto"/>
        <w:ind w:left="3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F6C15" w:rsidRPr="00D136F9">
        <w:rPr>
          <w:rFonts w:ascii="Times New Roman" w:eastAsia="Times New Roman" w:hAnsi="Times New Roman" w:cs="Times New Roman"/>
          <w:color w:val="000000"/>
          <w:sz w:val="24"/>
          <w:szCs w:val="24"/>
          <w:lang w:eastAsia="ru-RU"/>
        </w:rPr>
        <w:t>чёткий отбор дидактического мате</w:t>
      </w:r>
      <w:r w:rsidR="0007604E" w:rsidRPr="00D136F9">
        <w:rPr>
          <w:rFonts w:ascii="Times New Roman" w:eastAsia="Times New Roman" w:hAnsi="Times New Roman" w:cs="Times New Roman"/>
          <w:color w:val="000000"/>
          <w:sz w:val="24"/>
          <w:szCs w:val="24"/>
          <w:lang w:eastAsia="ru-RU"/>
        </w:rPr>
        <w:t>риала;</w:t>
      </w:r>
    </w:p>
    <w:p w:rsidR="005F6C15" w:rsidRPr="00D136F9" w:rsidRDefault="00D136F9" w:rsidP="00D136F9">
      <w:pPr>
        <w:shd w:val="clear" w:color="auto" w:fill="FFFFFF"/>
        <w:spacing w:after="0" w:line="240" w:lineRule="auto"/>
        <w:ind w:left="3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7604E" w:rsidRPr="00D136F9">
        <w:rPr>
          <w:rFonts w:ascii="Times New Roman" w:eastAsia="Times New Roman" w:hAnsi="Times New Roman" w:cs="Times New Roman"/>
          <w:color w:val="000000"/>
          <w:sz w:val="24"/>
          <w:szCs w:val="24"/>
          <w:lang w:eastAsia="ru-RU"/>
        </w:rPr>
        <w:t xml:space="preserve"> разнообразие видов и форм работ;</w:t>
      </w:r>
    </w:p>
    <w:p w:rsidR="005F6C15" w:rsidRPr="00D136F9" w:rsidRDefault="00D136F9" w:rsidP="00D136F9">
      <w:pPr>
        <w:shd w:val="clear" w:color="auto" w:fill="FFFFFF"/>
        <w:spacing w:after="0" w:line="240" w:lineRule="auto"/>
        <w:ind w:left="3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F6C15" w:rsidRPr="00D136F9">
        <w:rPr>
          <w:rFonts w:ascii="Times New Roman" w:eastAsia="Times New Roman" w:hAnsi="Times New Roman" w:cs="Times New Roman"/>
          <w:color w:val="000000"/>
          <w:sz w:val="24"/>
          <w:szCs w:val="24"/>
          <w:lang w:eastAsia="ru-RU"/>
        </w:rPr>
        <w:t>повышение уровня самостоятельности и активности детей в учебном процессе;</w:t>
      </w:r>
    </w:p>
    <w:p w:rsidR="0007604E" w:rsidRPr="00D136F9" w:rsidRDefault="00D136F9" w:rsidP="00D136F9">
      <w:pPr>
        <w:shd w:val="clear" w:color="auto" w:fill="FFFFFF"/>
        <w:spacing w:after="0" w:line="240" w:lineRule="auto"/>
        <w:ind w:left="3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F6C15" w:rsidRPr="00D136F9">
        <w:rPr>
          <w:rFonts w:ascii="Times New Roman" w:eastAsia="Times New Roman" w:hAnsi="Times New Roman" w:cs="Times New Roman"/>
          <w:color w:val="000000"/>
          <w:sz w:val="24"/>
          <w:szCs w:val="24"/>
          <w:lang w:eastAsia="ru-RU"/>
        </w:rPr>
        <w:t>положительную самооценку</w:t>
      </w:r>
      <w:r w:rsidR="0007604E" w:rsidRPr="00D136F9">
        <w:rPr>
          <w:rFonts w:ascii="Times New Roman" w:eastAsia="Times New Roman" w:hAnsi="Times New Roman" w:cs="Times New Roman"/>
          <w:color w:val="000000"/>
          <w:sz w:val="24"/>
          <w:szCs w:val="24"/>
          <w:lang w:eastAsia="ru-RU"/>
        </w:rPr>
        <w:t>;</w:t>
      </w:r>
    </w:p>
    <w:p w:rsidR="005F6C15" w:rsidRPr="00D136F9" w:rsidRDefault="00D136F9" w:rsidP="00D136F9">
      <w:pPr>
        <w:shd w:val="clear" w:color="auto" w:fill="FFFFFF"/>
        <w:spacing w:after="0" w:line="240" w:lineRule="auto"/>
        <w:ind w:left="3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F6C15" w:rsidRPr="00D136F9">
        <w:rPr>
          <w:rFonts w:ascii="Times New Roman" w:eastAsia="Times New Roman" w:hAnsi="Times New Roman" w:cs="Times New Roman"/>
          <w:color w:val="000000"/>
          <w:sz w:val="24"/>
          <w:szCs w:val="24"/>
          <w:lang w:eastAsia="ru-RU"/>
        </w:rPr>
        <w:t>введение гибкой системы контроля и оценки навыков, знаний и умений;</w:t>
      </w:r>
    </w:p>
    <w:p w:rsidR="0022505A" w:rsidRPr="00D136F9" w:rsidRDefault="00D136F9" w:rsidP="00D136F9">
      <w:pPr>
        <w:shd w:val="clear" w:color="auto" w:fill="FFFFFF"/>
        <w:spacing w:after="0" w:line="240" w:lineRule="auto"/>
        <w:ind w:left="34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F6C15" w:rsidRPr="00D136F9">
        <w:rPr>
          <w:rFonts w:ascii="Times New Roman" w:eastAsia="Times New Roman" w:hAnsi="Times New Roman" w:cs="Times New Roman"/>
          <w:color w:val="000000"/>
          <w:sz w:val="24"/>
          <w:szCs w:val="24"/>
          <w:lang w:eastAsia="ru-RU"/>
        </w:rPr>
        <w:t>организ</w:t>
      </w:r>
      <w:r w:rsidR="0007604E" w:rsidRPr="00D136F9">
        <w:rPr>
          <w:rFonts w:ascii="Times New Roman" w:eastAsia="Times New Roman" w:hAnsi="Times New Roman" w:cs="Times New Roman"/>
          <w:color w:val="000000"/>
          <w:sz w:val="24"/>
          <w:szCs w:val="24"/>
          <w:lang w:eastAsia="ru-RU"/>
        </w:rPr>
        <w:t>ация взаимопомощи в коллективе.</w:t>
      </w:r>
    </w:p>
    <w:p w:rsidR="005F6C15" w:rsidRPr="00D136F9" w:rsidRDefault="005F6C15" w:rsidP="0007604E">
      <w:pPr>
        <w:shd w:val="clear" w:color="auto" w:fill="FFFFFF"/>
        <w:spacing w:after="0" w:line="240" w:lineRule="auto"/>
        <w:ind w:left="344"/>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Приёмы, в наибольшей степени, развивающие орфографическую зоркость:    </w:t>
      </w:r>
    </w:p>
    <w:p w:rsidR="005F6C15" w:rsidRPr="00D136F9" w:rsidRDefault="005F6C15" w:rsidP="000760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1. Комментированное письмо</w:t>
      </w:r>
      <w:r w:rsidRPr="00D136F9">
        <w:rPr>
          <w:rFonts w:ascii="Times New Roman" w:eastAsia="Times New Roman" w:hAnsi="Times New Roman" w:cs="Times New Roman"/>
          <w:i/>
          <w:iCs/>
          <w:color w:val="000000"/>
          <w:sz w:val="24"/>
          <w:szCs w:val="24"/>
          <w:lang w:eastAsia="ru-RU"/>
        </w:rPr>
        <w:t>.</w:t>
      </w:r>
      <w:r w:rsidRPr="00D136F9">
        <w:rPr>
          <w:rFonts w:ascii="Times New Roman" w:eastAsia="Times New Roman" w:hAnsi="Times New Roman" w:cs="Times New Roman"/>
          <w:color w:val="000000"/>
          <w:sz w:val="24"/>
          <w:szCs w:val="24"/>
          <w:lang w:eastAsia="ru-RU"/>
        </w:rPr>
        <w:t> </w:t>
      </w:r>
      <w:r w:rsidR="0007604E" w:rsidRPr="00D136F9">
        <w:rPr>
          <w:rFonts w:ascii="Times New Roman" w:eastAsia="Times New Roman" w:hAnsi="Times New Roman" w:cs="Times New Roman"/>
          <w:color w:val="000000"/>
          <w:sz w:val="24"/>
          <w:szCs w:val="24"/>
          <w:lang w:eastAsia="ru-RU"/>
        </w:rPr>
        <w:t>Ученик-комментатор</w:t>
      </w:r>
      <w:r w:rsidRPr="00D136F9">
        <w:rPr>
          <w:rFonts w:ascii="Times New Roman" w:eastAsia="Times New Roman" w:hAnsi="Times New Roman" w:cs="Times New Roman"/>
          <w:color w:val="000000"/>
          <w:sz w:val="24"/>
          <w:szCs w:val="24"/>
          <w:lang w:eastAsia="ru-RU"/>
        </w:rPr>
        <w:t xml:space="preserve"> </w:t>
      </w:r>
      <w:r w:rsidR="00602CC0" w:rsidRPr="00D136F9">
        <w:rPr>
          <w:rFonts w:ascii="Times New Roman" w:eastAsia="Times New Roman" w:hAnsi="Times New Roman" w:cs="Times New Roman"/>
          <w:color w:val="000000"/>
          <w:sz w:val="24"/>
          <w:szCs w:val="24"/>
          <w:lang w:eastAsia="ru-RU"/>
        </w:rPr>
        <w:t>объясняет</w:t>
      </w:r>
      <w:r w:rsidRPr="00D136F9">
        <w:rPr>
          <w:rFonts w:ascii="Times New Roman" w:eastAsia="Times New Roman" w:hAnsi="Times New Roman" w:cs="Times New Roman"/>
          <w:color w:val="000000"/>
          <w:sz w:val="24"/>
          <w:szCs w:val="24"/>
          <w:lang w:eastAsia="ru-RU"/>
        </w:rPr>
        <w:t xml:space="preserve"> орфографическое действие</w:t>
      </w:r>
      <w:r w:rsidR="00602CC0" w:rsidRPr="00D136F9">
        <w:rPr>
          <w:rFonts w:ascii="Times New Roman" w:eastAsia="Times New Roman" w:hAnsi="Times New Roman" w:cs="Times New Roman"/>
          <w:color w:val="000000"/>
          <w:sz w:val="24"/>
          <w:szCs w:val="24"/>
          <w:lang w:eastAsia="ru-RU"/>
        </w:rPr>
        <w:t>.</w:t>
      </w:r>
    </w:p>
    <w:p w:rsidR="005F6C15" w:rsidRPr="00D136F9" w:rsidRDefault="005F6C15" w:rsidP="00602C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2. Письмо с проговариванием</w:t>
      </w:r>
      <w:r w:rsidRPr="00D136F9">
        <w:rPr>
          <w:rFonts w:ascii="Times New Roman" w:eastAsia="Times New Roman" w:hAnsi="Times New Roman" w:cs="Times New Roman"/>
          <w:b/>
          <w:bCs/>
          <w:color w:val="000000"/>
          <w:sz w:val="24"/>
          <w:szCs w:val="24"/>
          <w:lang w:eastAsia="ru-RU"/>
        </w:rPr>
        <w:t>.</w:t>
      </w:r>
      <w:r w:rsidR="00602CC0" w:rsidRPr="00D136F9">
        <w:rPr>
          <w:rFonts w:ascii="Times New Roman" w:eastAsia="Times New Roman" w:hAnsi="Times New Roman" w:cs="Times New Roman"/>
          <w:color w:val="000000"/>
          <w:sz w:val="24"/>
          <w:szCs w:val="24"/>
          <w:lang w:eastAsia="ru-RU"/>
        </w:rPr>
        <w:t xml:space="preserve"> Проговаривание – своего рода предупреждение ошибок. </w:t>
      </w:r>
      <w:r w:rsidRPr="00D136F9">
        <w:rPr>
          <w:rFonts w:ascii="Times New Roman" w:eastAsia="Times New Roman" w:hAnsi="Times New Roman" w:cs="Times New Roman"/>
          <w:color w:val="000000"/>
          <w:sz w:val="24"/>
          <w:szCs w:val="24"/>
          <w:lang w:eastAsia="ru-RU"/>
        </w:rPr>
        <w:t xml:space="preserve">Объединяет весь класс, постепенно все ребята начинают работать в хорошем темпе. </w:t>
      </w:r>
    </w:p>
    <w:p w:rsidR="00602CC0" w:rsidRPr="00D136F9" w:rsidRDefault="005F6C15" w:rsidP="00602C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3. Письмо с пропуском орфограмм.</w:t>
      </w:r>
      <w:r w:rsidRPr="00D136F9">
        <w:rPr>
          <w:rFonts w:ascii="Times New Roman" w:eastAsia="Times New Roman" w:hAnsi="Times New Roman" w:cs="Times New Roman"/>
          <w:b/>
          <w:bCs/>
          <w:color w:val="000000"/>
          <w:sz w:val="24"/>
          <w:szCs w:val="24"/>
          <w:lang w:eastAsia="ru-RU"/>
        </w:rPr>
        <w:t> </w:t>
      </w:r>
      <w:r w:rsidRPr="00D136F9">
        <w:rPr>
          <w:rFonts w:ascii="Times New Roman" w:eastAsia="Times New Roman" w:hAnsi="Times New Roman" w:cs="Times New Roman"/>
          <w:color w:val="000000"/>
          <w:sz w:val="24"/>
          <w:szCs w:val="24"/>
          <w:lang w:eastAsia="ru-RU"/>
        </w:rPr>
        <w:t>Ученикам дается разрешение пропускать букву, если не знаешь, какую написать.</w:t>
      </w:r>
    </w:p>
    <w:p w:rsidR="005F6C15" w:rsidRPr="00D136F9" w:rsidRDefault="00602CC0" w:rsidP="00602C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4</w:t>
      </w:r>
      <w:r w:rsidR="005F6C15" w:rsidRPr="00D136F9">
        <w:rPr>
          <w:rFonts w:ascii="Times New Roman" w:eastAsia="Times New Roman" w:hAnsi="Times New Roman" w:cs="Times New Roman"/>
          <w:b/>
          <w:bCs/>
          <w:i/>
          <w:iCs/>
          <w:color w:val="000000"/>
          <w:sz w:val="24"/>
          <w:szCs w:val="24"/>
          <w:lang w:eastAsia="ru-RU"/>
        </w:rPr>
        <w:t>. Письмо по памяти.</w:t>
      </w:r>
      <w:r w:rsidR="005F6C15" w:rsidRPr="00D136F9">
        <w:rPr>
          <w:rFonts w:ascii="Times New Roman" w:eastAsia="Times New Roman" w:hAnsi="Times New Roman" w:cs="Times New Roman"/>
          <w:b/>
          <w:bCs/>
          <w:color w:val="000000"/>
          <w:sz w:val="24"/>
          <w:szCs w:val="24"/>
          <w:lang w:eastAsia="ru-RU"/>
        </w:rPr>
        <w:t> </w:t>
      </w:r>
    </w:p>
    <w:p w:rsidR="005F6C15" w:rsidRPr="00D136F9" w:rsidRDefault="005F6C15" w:rsidP="005F6C15">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Письмо по памяти я провожу по следующей схеме:</w:t>
      </w:r>
    </w:p>
    <w:p w:rsidR="005F6C15" w:rsidRPr="00D136F9" w:rsidRDefault="005F6C15" w:rsidP="005F6C15">
      <w:pPr>
        <w:shd w:val="clear" w:color="auto" w:fill="FFFFFF"/>
        <w:spacing w:after="0" w:line="240" w:lineRule="auto"/>
        <w:ind w:left="540" w:hanging="54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1. Чтение (орфоэпическое) текста, работа по содержанию.</w:t>
      </w:r>
    </w:p>
    <w:p w:rsidR="005F6C15" w:rsidRPr="00D136F9" w:rsidRDefault="005F6C15" w:rsidP="005F6C15">
      <w:pPr>
        <w:shd w:val="clear" w:color="auto" w:fill="FFFFFF"/>
        <w:spacing w:after="0" w:line="240" w:lineRule="auto"/>
        <w:ind w:left="540" w:hanging="54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2. Орфографическое чтение учителя, детьми, орфографический разбор.</w:t>
      </w:r>
    </w:p>
    <w:p w:rsidR="005F6C15" w:rsidRPr="00D136F9" w:rsidRDefault="005F6C15" w:rsidP="005F6C15">
      <w:pPr>
        <w:shd w:val="clear" w:color="auto" w:fill="FFFFFF"/>
        <w:spacing w:after="0" w:line="240" w:lineRule="auto"/>
        <w:ind w:left="540" w:hanging="54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3. Упражнение в запоминании.</w:t>
      </w:r>
    </w:p>
    <w:p w:rsidR="005F6C15" w:rsidRPr="00D136F9" w:rsidRDefault="005F6C15" w:rsidP="005F6C15">
      <w:pPr>
        <w:shd w:val="clear" w:color="auto" w:fill="FFFFFF"/>
        <w:spacing w:after="0" w:line="240" w:lineRule="auto"/>
        <w:ind w:left="540" w:hanging="54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4. Орфографическое чтение слов с орфограммами.</w:t>
      </w:r>
    </w:p>
    <w:p w:rsidR="005F6C15" w:rsidRPr="00D136F9" w:rsidRDefault="005F6C15" w:rsidP="005F6C15">
      <w:pPr>
        <w:shd w:val="clear" w:color="auto" w:fill="FFFFFF"/>
        <w:spacing w:after="0" w:line="240" w:lineRule="auto"/>
        <w:ind w:left="540" w:hanging="54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5. Запись.</w:t>
      </w:r>
    </w:p>
    <w:p w:rsidR="005F6C15" w:rsidRPr="00D136F9" w:rsidRDefault="005F6C15" w:rsidP="005F6C15">
      <w:pPr>
        <w:shd w:val="clear" w:color="auto" w:fill="FFFFFF"/>
        <w:spacing w:after="0" w:line="240" w:lineRule="auto"/>
        <w:ind w:left="540" w:hanging="54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6. Проверка.</w:t>
      </w:r>
    </w:p>
    <w:p w:rsidR="005F6C15" w:rsidRPr="00D136F9" w:rsidRDefault="00602CC0"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5. Работа с группой предложений.</w:t>
      </w:r>
    </w:p>
    <w:p w:rsidR="005F6C15" w:rsidRPr="00D136F9" w:rsidRDefault="005F6C15" w:rsidP="00602CC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Детям предлагается группа предложений. За определенное время учащиеся запоминают по одному  предложению и самостоятельно его записывают. Обязательно выполняется проверка и объяснение допущенных ошибок.  </w:t>
      </w:r>
    </w:p>
    <w:p w:rsidR="005F6C15" w:rsidRPr="00D136F9" w:rsidRDefault="00602CC0" w:rsidP="005F6C15">
      <w:pPr>
        <w:shd w:val="clear" w:color="auto" w:fill="FFFFFF"/>
        <w:spacing w:after="0" w:line="240" w:lineRule="auto"/>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6</w:t>
      </w:r>
      <w:r w:rsidR="005F6C15" w:rsidRPr="00D136F9">
        <w:rPr>
          <w:rFonts w:ascii="Times New Roman" w:eastAsia="Times New Roman" w:hAnsi="Times New Roman" w:cs="Times New Roman"/>
          <w:b/>
          <w:bCs/>
          <w:i/>
          <w:iCs/>
          <w:color w:val="000000"/>
          <w:sz w:val="24"/>
          <w:szCs w:val="24"/>
          <w:lang w:eastAsia="ru-RU"/>
        </w:rPr>
        <w:t>. Списывание</w:t>
      </w:r>
      <w:r w:rsidR="005F6C15" w:rsidRPr="00D136F9">
        <w:rPr>
          <w:rFonts w:ascii="Times New Roman" w:eastAsia="Times New Roman" w:hAnsi="Times New Roman" w:cs="Times New Roman"/>
          <w:b/>
          <w:bCs/>
          <w:color w:val="000000"/>
          <w:sz w:val="24"/>
          <w:szCs w:val="24"/>
          <w:lang w:eastAsia="ru-RU"/>
        </w:rPr>
        <w:t>.</w:t>
      </w:r>
    </w:p>
    <w:p w:rsidR="005F6C15" w:rsidRPr="00D136F9" w:rsidRDefault="005F6C15" w:rsidP="005F6C15">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Алгоритм списывания, который я применяю в организации списывания на своих уроках:</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Внимательно прочитай предложение.</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Повтори его</w:t>
      </w:r>
      <w:r w:rsidR="00602CC0" w:rsidRPr="00D136F9">
        <w:rPr>
          <w:rFonts w:ascii="Times New Roman" w:eastAsia="Times New Roman" w:hAnsi="Times New Roman" w:cs="Times New Roman"/>
          <w:color w:val="000000"/>
          <w:sz w:val="24"/>
          <w:szCs w:val="24"/>
          <w:lang w:eastAsia="ru-RU"/>
        </w:rPr>
        <w:t>,</w:t>
      </w:r>
      <w:r w:rsidRPr="00D136F9">
        <w:rPr>
          <w:rFonts w:ascii="Times New Roman" w:eastAsia="Times New Roman" w:hAnsi="Times New Roman" w:cs="Times New Roman"/>
          <w:color w:val="000000"/>
          <w:sz w:val="24"/>
          <w:szCs w:val="24"/>
          <w:lang w:eastAsia="ru-RU"/>
        </w:rPr>
        <w:t xml:space="preserve"> не заглядывая в текст.</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Подчеркни в предложении все орфограммы.</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Прочитай предложение орфографически.</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Повтори еще раз предложение, орфографически проговаривая все звуки.</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Закрой текст. Начинай писать, диктуя себе по слогам (орфографически) и подчеркивая орфограммы.</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Сверь списанное с текстом, особое внимание обрати на орфограммы.</w:t>
      </w:r>
    </w:p>
    <w:p w:rsidR="005F6C15" w:rsidRPr="00D136F9" w:rsidRDefault="00602CC0" w:rsidP="00602C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lastRenderedPageBreak/>
        <w:t>7. В</w:t>
      </w:r>
      <w:r w:rsidRPr="00D136F9">
        <w:rPr>
          <w:rFonts w:ascii="Times New Roman" w:eastAsia="Times New Roman" w:hAnsi="Times New Roman" w:cs="Times New Roman"/>
          <w:b/>
          <w:bCs/>
          <w:i/>
          <w:iCs/>
          <w:color w:val="000000"/>
          <w:sz w:val="24"/>
          <w:szCs w:val="24"/>
          <w:lang w:eastAsia="ru-RU"/>
        </w:rPr>
        <w:t>ыборочное списывание.</w:t>
      </w:r>
      <w:r w:rsidR="005F6C15" w:rsidRPr="00D136F9">
        <w:rPr>
          <w:rFonts w:ascii="Times New Roman" w:eastAsia="Times New Roman" w:hAnsi="Times New Roman" w:cs="Times New Roman"/>
          <w:color w:val="000000"/>
          <w:sz w:val="24"/>
          <w:szCs w:val="24"/>
          <w:lang w:eastAsia="ru-RU"/>
        </w:rPr>
        <w:t xml:space="preserve"> </w:t>
      </w:r>
      <w:r w:rsidRPr="00D136F9">
        <w:rPr>
          <w:rFonts w:ascii="Times New Roman" w:eastAsia="Times New Roman" w:hAnsi="Times New Roman" w:cs="Times New Roman"/>
          <w:color w:val="000000"/>
          <w:sz w:val="24"/>
          <w:szCs w:val="24"/>
          <w:lang w:eastAsia="ru-RU"/>
        </w:rPr>
        <w:t>Перед выборочным списыванием дети получают задание:</w:t>
      </w:r>
    </w:p>
    <w:p w:rsidR="005F6C15" w:rsidRPr="00D136F9" w:rsidRDefault="005F6C15" w:rsidP="005F6C15">
      <w:pPr>
        <w:shd w:val="clear" w:color="auto" w:fill="FFFFFF"/>
        <w:spacing w:after="0" w:line="240" w:lineRule="auto"/>
        <w:ind w:firstLine="66"/>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 Выпиши предложения, выражающие основную мысль текста; восклицательные предложения, побудительное, вопросительное, повествовательное и т. д.</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2. Выпиши слова-синонимы, антонимы, родственные слова.</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3. Выпиши слова с определённым видом орфограмм; распредели слова из текста по группам, в зависимости от вида орфограмм.</w:t>
      </w:r>
    </w:p>
    <w:p w:rsidR="005F6C15" w:rsidRPr="00D136F9" w:rsidRDefault="005F6C15" w:rsidP="005F6C15">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4. Выпиши слова с пропущенными буквами, определи, какая часть слова не дописана, укажи грамматические признаки слов.</w:t>
      </w:r>
    </w:p>
    <w:p w:rsidR="005F6C15" w:rsidRPr="00D136F9" w:rsidRDefault="005F6C15" w:rsidP="005F6C15">
      <w:pPr>
        <w:shd w:val="clear" w:color="auto" w:fill="FFFFFF"/>
        <w:spacing w:after="0" w:line="240" w:lineRule="auto"/>
        <w:ind w:left="1080" w:hanging="93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5. Спиши слова определённой части речи.</w:t>
      </w:r>
    </w:p>
    <w:p w:rsidR="005F6C15" w:rsidRPr="00D136F9" w:rsidRDefault="005F6C15" w:rsidP="00602CC0">
      <w:pPr>
        <w:shd w:val="clear" w:color="auto" w:fill="FFFFFF"/>
        <w:spacing w:after="0" w:line="240" w:lineRule="auto"/>
        <w:ind w:left="1080" w:hanging="93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6. Выпиши словосочетания.</w:t>
      </w:r>
      <w:r w:rsidRPr="00D136F9">
        <w:rPr>
          <w:rFonts w:ascii="Times New Roman" w:eastAsia="Times New Roman" w:hAnsi="Times New Roman" w:cs="Times New Roman"/>
          <w:b/>
          <w:bCs/>
          <w:color w:val="000000"/>
          <w:sz w:val="24"/>
          <w:szCs w:val="24"/>
          <w:lang w:eastAsia="ru-RU"/>
        </w:rPr>
        <w:t> </w:t>
      </w:r>
    </w:p>
    <w:p w:rsidR="005F6C15" w:rsidRPr="00D136F9" w:rsidRDefault="00602CC0" w:rsidP="005F6C15">
      <w:pPr>
        <w:shd w:val="clear" w:color="auto" w:fill="FFFFFF"/>
        <w:spacing w:after="0" w:line="240" w:lineRule="auto"/>
        <w:ind w:left="1068" w:hanging="106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8</w:t>
      </w:r>
      <w:r w:rsidR="005F6C15" w:rsidRPr="00D136F9">
        <w:rPr>
          <w:rFonts w:ascii="Times New Roman" w:eastAsia="Times New Roman" w:hAnsi="Times New Roman" w:cs="Times New Roman"/>
          <w:b/>
          <w:bCs/>
          <w:i/>
          <w:iCs/>
          <w:color w:val="000000"/>
          <w:sz w:val="24"/>
          <w:szCs w:val="24"/>
          <w:lang w:eastAsia="ru-RU"/>
        </w:rPr>
        <w:t>.  Диктанты.</w:t>
      </w:r>
    </w:p>
    <w:p w:rsidR="005F6C15" w:rsidRPr="00D136F9" w:rsidRDefault="005F6C15" w:rsidP="005F6C15">
      <w:pPr>
        <w:shd w:val="clear" w:color="auto" w:fill="FFFFFF"/>
        <w:spacing w:after="0" w:line="240" w:lineRule="auto"/>
        <w:ind w:left="426" w:hanging="360"/>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i/>
          <w:iCs/>
          <w:color w:val="000000"/>
          <w:sz w:val="24"/>
          <w:szCs w:val="24"/>
          <w:lang w:eastAsia="ru-RU"/>
        </w:rPr>
        <w:t>       - Предупредительный диктант.</w:t>
      </w:r>
    </w:p>
    <w:p w:rsidR="005F6C15" w:rsidRPr="00D136F9" w:rsidRDefault="005F6C15" w:rsidP="005F6C15">
      <w:pPr>
        <w:shd w:val="clear" w:color="auto" w:fill="FFFFFF"/>
        <w:spacing w:after="0" w:line="240" w:lineRule="auto"/>
        <w:ind w:left="426" w:hanging="360"/>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i/>
          <w:iCs/>
          <w:color w:val="000000"/>
          <w:sz w:val="24"/>
          <w:szCs w:val="24"/>
          <w:lang w:eastAsia="ru-RU"/>
        </w:rPr>
        <w:t>       - Объяснительный диктант.</w:t>
      </w:r>
    </w:p>
    <w:p w:rsidR="005F6C15" w:rsidRPr="00D136F9" w:rsidRDefault="005F6C15" w:rsidP="005F6C15">
      <w:pPr>
        <w:shd w:val="clear" w:color="auto" w:fill="FFFFFF"/>
        <w:spacing w:after="0" w:line="240" w:lineRule="auto"/>
        <w:ind w:left="426" w:hanging="360"/>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i/>
          <w:iCs/>
          <w:color w:val="000000"/>
          <w:sz w:val="24"/>
          <w:szCs w:val="24"/>
          <w:lang w:eastAsia="ru-RU"/>
        </w:rPr>
        <w:t>       - Выборочный диктант.</w:t>
      </w:r>
    </w:p>
    <w:p w:rsidR="005F6C15" w:rsidRPr="00D136F9" w:rsidRDefault="005F6C15" w:rsidP="005F6C15">
      <w:pPr>
        <w:shd w:val="clear" w:color="auto" w:fill="FFFFFF"/>
        <w:spacing w:after="0" w:line="240" w:lineRule="auto"/>
        <w:ind w:left="426" w:hanging="360"/>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i/>
          <w:iCs/>
          <w:color w:val="000000"/>
          <w:sz w:val="24"/>
          <w:szCs w:val="24"/>
          <w:lang w:eastAsia="ru-RU"/>
        </w:rPr>
        <w:t>       - Свободный диктант.</w:t>
      </w:r>
    </w:p>
    <w:p w:rsidR="005F6C15" w:rsidRPr="00D136F9" w:rsidRDefault="005F6C15" w:rsidP="005F6C15">
      <w:pPr>
        <w:shd w:val="clear" w:color="auto" w:fill="FFFFFF"/>
        <w:spacing w:after="0" w:line="240" w:lineRule="auto"/>
        <w:ind w:left="426" w:hanging="360"/>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i/>
          <w:iCs/>
          <w:color w:val="000000"/>
          <w:sz w:val="24"/>
          <w:szCs w:val="24"/>
          <w:lang w:eastAsia="ru-RU"/>
        </w:rPr>
        <w:t xml:space="preserve">       - </w:t>
      </w:r>
      <w:proofErr w:type="spellStart"/>
      <w:r w:rsidRPr="00D136F9">
        <w:rPr>
          <w:rFonts w:ascii="Times New Roman" w:eastAsia="Times New Roman" w:hAnsi="Times New Roman" w:cs="Times New Roman"/>
          <w:i/>
          <w:iCs/>
          <w:color w:val="000000"/>
          <w:sz w:val="24"/>
          <w:szCs w:val="24"/>
          <w:lang w:eastAsia="ru-RU"/>
        </w:rPr>
        <w:t>Самодиктант</w:t>
      </w:r>
      <w:proofErr w:type="spellEnd"/>
      <w:r w:rsidRPr="00D136F9">
        <w:rPr>
          <w:rFonts w:ascii="Times New Roman" w:eastAsia="Times New Roman" w:hAnsi="Times New Roman" w:cs="Times New Roman"/>
          <w:i/>
          <w:iCs/>
          <w:color w:val="000000"/>
          <w:sz w:val="24"/>
          <w:szCs w:val="24"/>
          <w:lang w:eastAsia="ru-RU"/>
        </w:rPr>
        <w:t>.</w:t>
      </w:r>
    </w:p>
    <w:p w:rsidR="005F6C15" w:rsidRPr="00D136F9" w:rsidRDefault="005F6C15" w:rsidP="005F6C15">
      <w:pPr>
        <w:shd w:val="clear" w:color="auto" w:fill="FFFFFF"/>
        <w:spacing w:after="0" w:line="240" w:lineRule="auto"/>
        <w:ind w:left="568" w:hanging="424"/>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i/>
          <w:iCs/>
          <w:color w:val="000000"/>
          <w:sz w:val="24"/>
          <w:szCs w:val="24"/>
          <w:lang w:eastAsia="ru-RU"/>
        </w:rPr>
        <w:t>       - Зрительно-слуховой диктант.</w:t>
      </w:r>
    </w:p>
    <w:p w:rsidR="005F6C15" w:rsidRPr="00D136F9" w:rsidRDefault="00602CC0" w:rsidP="005F6C15">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9</w:t>
      </w:r>
      <w:r w:rsidR="005F6C15" w:rsidRPr="00D136F9">
        <w:rPr>
          <w:rFonts w:ascii="Times New Roman" w:eastAsia="Times New Roman" w:hAnsi="Times New Roman" w:cs="Times New Roman"/>
          <w:b/>
          <w:bCs/>
          <w:i/>
          <w:iCs/>
          <w:color w:val="000000"/>
          <w:sz w:val="24"/>
          <w:szCs w:val="24"/>
          <w:lang w:eastAsia="ru-RU"/>
        </w:rPr>
        <w:t>. Орфографические минутки.     </w:t>
      </w:r>
    </w:p>
    <w:p w:rsidR="005F6C15" w:rsidRPr="00D136F9" w:rsidRDefault="0022505A"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color w:val="000000"/>
          <w:sz w:val="24"/>
          <w:szCs w:val="24"/>
          <w:lang w:eastAsia="ru-RU"/>
        </w:rPr>
        <w:t>     </w:t>
      </w:r>
      <w:r w:rsidR="005F6C15" w:rsidRPr="00D136F9">
        <w:rPr>
          <w:rFonts w:ascii="Times New Roman" w:eastAsia="Times New Roman" w:hAnsi="Times New Roman" w:cs="Times New Roman"/>
          <w:color w:val="000000"/>
          <w:sz w:val="24"/>
          <w:szCs w:val="24"/>
          <w:lang w:eastAsia="ru-RU"/>
        </w:rPr>
        <w:t xml:space="preserve">  Необходимо учитывать </w:t>
      </w:r>
      <w:r w:rsidR="005F6C15" w:rsidRPr="00D136F9">
        <w:rPr>
          <w:rFonts w:ascii="Times New Roman" w:eastAsia="Times New Roman" w:hAnsi="Times New Roman" w:cs="Times New Roman"/>
          <w:b/>
          <w:bCs/>
          <w:i/>
          <w:iCs/>
          <w:color w:val="000000"/>
          <w:sz w:val="24"/>
          <w:szCs w:val="24"/>
          <w:lang w:eastAsia="ru-RU"/>
        </w:rPr>
        <w:t>факторы формирования орфографической зоркости:</w:t>
      </w:r>
      <w:r w:rsidR="005F6C15" w:rsidRPr="00D136F9">
        <w:rPr>
          <w:rFonts w:ascii="Times New Roman" w:eastAsia="Times New Roman" w:hAnsi="Times New Roman" w:cs="Times New Roman"/>
          <w:color w:val="000000"/>
          <w:sz w:val="24"/>
          <w:szCs w:val="24"/>
          <w:lang w:eastAsia="ru-RU"/>
        </w:rPr>
        <w:t> </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1.</w:t>
      </w:r>
      <w:r w:rsidRPr="00D136F9">
        <w:rPr>
          <w:rFonts w:ascii="Times New Roman" w:eastAsia="Times New Roman" w:hAnsi="Times New Roman" w:cs="Times New Roman"/>
          <w:color w:val="000000"/>
          <w:sz w:val="24"/>
          <w:szCs w:val="24"/>
          <w:lang w:eastAsia="ru-RU"/>
        </w:rPr>
        <w:t> </w:t>
      </w:r>
      <w:r w:rsidRPr="00D136F9">
        <w:rPr>
          <w:rFonts w:ascii="Times New Roman" w:eastAsia="Times New Roman" w:hAnsi="Times New Roman" w:cs="Times New Roman"/>
          <w:b/>
          <w:bCs/>
          <w:i/>
          <w:iCs/>
          <w:color w:val="000000"/>
          <w:sz w:val="24"/>
          <w:szCs w:val="24"/>
          <w:lang w:eastAsia="ru-RU"/>
        </w:rPr>
        <w:t>Зрительный фактор</w:t>
      </w:r>
      <w:r w:rsidRPr="00D136F9">
        <w:rPr>
          <w:rFonts w:ascii="Times New Roman" w:eastAsia="Times New Roman" w:hAnsi="Times New Roman" w:cs="Times New Roman"/>
          <w:color w:val="000000"/>
          <w:sz w:val="24"/>
          <w:szCs w:val="24"/>
          <w:lang w:eastAsia="ru-RU"/>
        </w:rPr>
        <w:t>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2. Слуховой фактор</w:t>
      </w:r>
      <w:r w:rsidRPr="00D136F9">
        <w:rPr>
          <w:rFonts w:ascii="Times New Roman" w:eastAsia="Times New Roman" w:hAnsi="Times New Roman" w:cs="Times New Roman"/>
          <w:b/>
          <w:bCs/>
          <w:color w:val="000000"/>
          <w:sz w:val="24"/>
          <w:szCs w:val="24"/>
          <w:lang w:eastAsia="ru-RU"/>
        </w:rPr>
        <w:t>.</w:t>
      </w:r>
      <w:r w:rsidRPr="00D136F9">
        <w:rPr>
          <w:rFonts w:ascii="Times New Roman" w:eastAsia="Times New Roman" w:hAnsi="Times New Roman" w:cs="Times New Roman"/>
          <w:color w:val="000000"/>
          <w:sz w:val="24"/>
          <w:szCs w:val="24"/>
          <w:lang w:eastAsia="ru-RU"/>
        </w:rPr>
        <w:t xml:space="preserve"> Пишущий человек, как известно, всегда отправляется от </w:t>
      </w:r>
      <w:proofErr w:type="gramStart"/>
      <w:r w:rsidRPr="00D136F9">
        <w:rPr>
          <w:rFonts w:ascii="Times New Roman" w:eastAsia="Times New Roman" w:hAnsi="Times New Roman" w:cs="Times New Roman"/>
          <w:color w:val="000000"/>
          <w:sz w:val="24"/>
          <w:szCs w:val="24"/>
          <w:lang w:eastAsia="ru-RU"/>
        </w:rPr>
        <w:t>слышимого</w:t>
      </w:r>
      <w:proofErr w:type="gramEnd"/>
      <w:r w:rsidRPr="00D136F9">
        <w:rPr>
          <w:rFonts w:ascii="Times New Roman" w:eastAsia="Times New Roman" w:hAnsi="Times New Roman" w:cs="Times New Roman"/>
          <w:color w:val="000000"/>
          <w:sz w:val="24"/>
          <w:szCs w:val="24"/>
          <w:lang w:eastAsia="ru-RU"/>
        </w:rPr>
        <w:t>.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3. Проговаривание</w:t>
      </w:r>
      <w:r w:rsidRPr="00D136F9">
        <w:rPr>
          <w:rFonts w:ascii="Times New Roman" w:eastAsia="Times New Roman" w:hAnsi="Times New Roman" w:cs="Times New Roman"/>
          <w:b/>
          <w:bCs/>
          <w:color w:val="000000"/>
          <w:sz w:val="24"/>
          <w:szCs w:val="24"/>
          <w:lang w:eastAsia="ru-RU"/>
        </w:rPr>
        <w:t>.</w:t>
      </w:r>
      <w:r w:rsidRPr="00D136F9">
        <w:rPr>
          <w:rFonts w:ascii="Times New Roman" w:eastAsia="Times New Roman" w:hAnsi="Times New Roman" w:cs="Times New Roman"/>
          <w:color w:val="000000"/>
          <w:sz w:val="24"/>
          <w:szCs w:val="24"/>
          <w:lang w:eastAsia="ru-RU"/>
        </w:rPr>
        <w:t> Большую роль в формировании орфографического навыка играет, орфографическое проговаривание. Проговаривание, так как надо писать.</w:t>
      </w:r>
      <w:r w:rsidRPr="00D136F9">
        <w:rPr>
          <w:rFonts w:ascii="Times New Roman" w:eastAsia="Times New Roman" w:hAnsi="Times New Roman" w:cs="Times New Roman"/>
          <w:b/>
          <w:bCs/>
          <w:color w:val="000000"/>
          <w:sz w:val="24"/>
          <w:szCs w:val="24"/>
          <w:lang w:eastAsia="ru-RU"/>
        </w:rPr>
        <w:br/>
      </w:r>
      <w:r w:rsidRPr="00D136F9">
        <w:rPr>
          <w:rFonts w:ascii="Times New Roman" w:eastAsia="Times New Roman" w:hAnsi="Times New Roman" w:cs="Times New Roman"/>
          <w:b/>
          <w:bCs/>
          <w:i/>
          <w:iCs/>
          <w:color w:val="000000"/>
          <w:sz w:val="24"/>
          <w:szCs w:val="24"/>
          <w:lang w:eastAsia="ru-RU"/>
        </w:rPr>
        <w:t xml:space="preserve">4. </w:t>
      </w:r>
      <w:proofErr w:type="spellStart"/>
      <w:r w:rsidRPr="00D136F9">
        <w:rPr>
          <w:rFonts w:ascii="Times New Roman" w:eastAsia="Times New Roman" w:hAnsi="Times New Roman" w:cs="Times New Roman"/>
          <w:b/>
          <w:bCs/>
          <w:i/>
          <w:iCs/>
          <w:color w:val="000000"/>
          <w:sz w:val="24"/>
          <w:szCs w:val="24"/>
          <w:lang w:eastAsia="ru-RU"/>
        </w:rPr>
        <w:t>Рукодвигательный</w:t>
      </w:r>
      <w:proofErr w:type="spellEnd"/>
      <w:r w:rsidRPr="00D136F9">
        <w:rPr>
          <w:rFonts w:ascii="Times New Roman" w:eastAsia="Times New Roman" w:hAnsi="Times New Roman" w:cs="Times New Roman"/>
          <w:b/>
          <w:bCs/>
          <w:i/>
          <w:iCs/>
          <w:color w:val="000000"/>
          <w:sz w:val="24"/>
          <w:szCs w:val="24"/>
          <w:lang w:eastAsia="ru-RU"/>
        </w:rPr>
        <w:t xml:space="preserve"> фактор</w:t>
      </w:r>
      <w:r w:rsidRPr="00D136F9">
        <w:rPr>
          <w:rFonts w:ascii="Times New Roman" w:eastAsia="Times New Roman" w:hAnsi="Times New Roman" w:cs="Times New Roman"/>
          <w:b/>
          <w:bCs/>
          <w:color w:val="000000"/>
          <w:sz w:val="24"/>
          <w:szCs w:val="24"/>
          <w:lang w:eastAsia="ru-RU"/>
        </w:rPr>
        <w:t>.</w:t>
      </w:r>
      <w:r w:rsidRPr="00D136F9">
        <w:rPr>
          <w:rFonts w:ascii="Times New Roman" w:eastAsia="Times New Roman" w:hAnsi="Times New Roman" w:cs="Times New Roman"/>
          <w:color w:val="000000"/>
          <w:sz w:val="24"/>
          <w:szCs w:val="24"/>
          <w:lang w:eastAsia="ru-RU"/>
        </w:rPr>
        <w:t>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5F6C15" w:rsidRPr="00D136F9" w:rsidRDefault="005F6C15"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Учитель обязательно должен  знать, хорошо ли усвоено то, что он сегодня объяснял. Поэтому на каждом уроке стараюсь проводить  самостоятельную работу, с помощью разнообразных упражнений, проводить орфографическую работу.</w:t>
      </w:r>
    </w:p>
    <w:p w:rsidR="005F6C15" w:rsidRPr="00D136F9" w:rsidRDefault="005F6C15"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Проверяю такого рода работы выставлением оце</w:t>
      </w:r>
      <w:r w:rsidR="0022505A" w:rsidRPr="00D136F9">
        <w:rPr>
          <w:rFonts w:ascii="Times New Roman" w:eastAsia="Times New Roman" w:hAnsi="Times New Roman" w:cs="Times New Roman"/>
          <w:color w:val="000000"/>
          <w:sz w:val="24"/>
          <w:szCs w:val="24"/>
          <w:lang w:eastAsia="ru-RU"/>
        </w:rPr>
        <w:t xml:space="preserve">нок в диагностические ведомости, </w:t>
      </w:r>
      <w:r w:rsidRPr="00D136F9">
        <w:rPr>
          <w:rFonts w:ascii="Times New Roman" w:eastAsia="Times New Roman" w:hAnsi="Times New Roman" w:cs="Times New Roman"/>
          <w:color w:val="000000"/>
          <w:sz w:val="24"/>
          <w:szCs w:val="24"/>
          <w:lang w:eastAsia="ru-RU"/>
        </w:rPr>
        <w:t>где отслеживаются  результаты,  как усваивается тема учащимися. Главным в обучении правописанию является орфографическое правило, его применение. Неумение выделять орфограммы при письме – одно из главных причин, тормозящих развитие орфографического навыка.</w:t>
      </w:r>
    </w:p>
    <w:p w:rsidR="005F6C15" w:rsidRPr="00D136F9" w:rsidRDefault="0022505A"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Целенаправленное обучение </w:t>
      </w:r>
      <w:r w:rsidR="005F6C15" w:rsidRPr="00D136F9">
        <w:rPr>
          <w:rFonts w:ascii="Times New Roman" w:eastAsia="Times New Roman" w:hAnsi="Times New Roman" w:cs="Times New Roman"/>
          <w:color w:val="000000"/>
          <w:sz w:val="24"/>
          <w:szCs w:val="24"/>
          <w:lang w:eastAsia="ru-RU"/>
        </w:rPr>
        <w:t xml:space="preserve"> </w:t>
      </w:r>
      <w:r w:rsidRPr="00D136F9">
        <w:rPr>
          <w:rFonts w:ascii="Times New Roman" w:eastAsia="Times New Roman" w:hAnsi="Times New Roman" w:cs="Times New Roman"/>
          <w:color w:val="000000"/>
          <w:sz w:val="24"/>
          <w:szCs w:val="24"/>
          <w:lang w:eastAsia="ru-RU"/>
        </w:rPr>
        <w:t>нахождению</w:t>
      </w:r>
      <w:r w:rsidR="005F6C15" w:rsidRPr="00D136F9">
        <w:rPr>
          <w:rFonts w:ascii="Times New Roman" w:eastAsia="Times New Roman" w:hAnsi="Times New Roman" w:cs="Times New Roman"/>
          <w:color w:val="000000"/>
          <w:sz w:val="24"/>
          <w:szCs w:val="24"/>
          <w:lang w:eastAsia="ru-RU"/>
        </w:rPr>
        <w:t xml:space="preserve"> орфограмм должно начинаться с первого года обучения, главным образом, в процессе </w:t>
      </w:r>
      <w:r w:rsidRPr="00D136F9">
        <w:rPr>
          <w:rFonts w:ascii="Times New Roman" w:eastAsia="Times New Roman" w:hAnsi="Times New Roman" w:cs="Times New Roman"/>
          <w:color w:val="000000"/>
          <w:sz w:val="24"/>
          <w:szCs w:val="24"/>
          <w:lang w:eastAsia="ru-RU"/>
        </w:rPr>
        <w:t xml:space="preserve">фонетического </w:t>
      </w:r>
      <w:r w:rsidR="005F6C15" w:rsidRPr="00D136F9">
        <w:rPr>
          <w:rFonts w:ascii="Times New Roman" w:eastAsia="Times New Roman" w:hAnsi="Times New Roman" w:cs="Times New Roman"/>
          <w:color w:val="000000"/>
          <w:sz w:val="24"/>
          <w:szCs w:val="24"/>
          <w:lang w:eastAsia="ru-RU"/>
        </w:rPr>
        <w:t>анализа слов. В памяти детей накапливается набор тех звуков и звукосочетаний, которые могут представлять собой орфограммы и привести к орфографической ошибке. Школьники запоминают эти «опас</w:t>
      </w:r>
      <w:r w:rsidRPr="00D136F9">
        <w:rPr>
          <w:rFonts w:ascii="Times New Roman" w:eastAsia="Times New Roman" w:hAnsi="Times New Roman" w:cs="Times New Roman"/>
          <w:color w:val="000000"/>
          <w:sz w:val="24"/>
          <w:szCs w:val="24"/>
          <w:lang w:eastAsia="ru-RU"/>
        </w:rPr>
        <w:t>ные» места</w:t>
      </w:r>
      <w:r w:rsidR="005F6C15" w:rsidRPr="00D136F9">
        <w:rPr>
          <w:rFonts w:ascii="Times New Roman" w:eastAsia="Times New Roman" w:hAnsi="Times New Roman" w:cs="Times New Roman"/>
          <w:color w:val="000000"/>
          <w:sz w:val="24"/>
          <w:szCs w:val="24"/>
          <w:lang w:eastAsia="ru-RU"/>
        </w:rPr>
        <w:t xml:space="preserve"> в процессе обучения грамоте, а в дальнейшем – при изучении состава слова, частей речи и других тем.</w:t>
      </w:r>
    </w:p>
    <w:p w:rsidR="005F6C15" w:rsidRPr="00D136F9" w:rsidRDefault="0022505A"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Есть дети, знающие </w:t>
      </w:r>
      <w:r w:rsidR="005F6C15" w:rsidRPr="00D136F9">
        <w:rPr>
          <w:rFonts w:ascii="Times New Roman" w:eastAsia="Times New Roman" w:hAnsi="Times New Roman" w:cs="Times New Roman"/>
          <w:color w:val="000000"/>
          <w:sz w:val="24"/>
          <w:szCs w:val="24"/>
          <w:lang w:eastAsia="ru-RU"/>
        </w:rPr>
        <w:t>все правила</w:t>
      </w:r>
      <w:r w:rsidRPr="00D136F9">
        <w:rPr>
          <w:rFonts w:ascii="Times New Roman" w:eastAsia="Times New Roman" w:hAnsi="Times New Roman" w:cs="Times New Roman"/>
          <w:color w:val="000000"/>
          <w:sz w:val="24"/>
          <w:szCs w:val="24"/>
          <w:lang w:eastAsia="ru-RU"/>
        </w:rPr>
        <w:t>, а пишут всё равно с ошибками</w:t>
      </w:r>
      <w:r w:rsidR="005F6C15" w:rsidRPr="00D136F9">
        <w:rPr>
          <w:rFonts w:ascii="Times New Roman" w:eastAsia="Times New Roman" w:hAnsi="Times New Roman" w:cs="Times New Roman"/>
          <w:color w:val="000000"/>
          <w:sz w:val="24"/>
          <w:szCs w:val="24"/>
          <w:lang w:eastAsia="ru-RU"/>
        </w:rPr>
        <w:t>. Это происходит потому, что ребёнок не знает, где эти правила применять.</w:t>
      </w:r>
    </w:p>
    <w:p w:rsidR="005F6C15" w:rsidRPr="00D136F9" w:rsidRDefault="005F6C15" w:rsidP="005F6C1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Ученику, который пишет диктант, нужно знать, где, в каком месте расположены «опасные» места. Проверить слово нужно до того, как оно будет написано! После будет </w:t>
      </w:r>
      <w:r w:rsidRPr="00D136F9">
        <w:rPr>
          <w:rFonts w:ascii="Times New Roman" w:eastAsia="Times New Roman" w:hAnsi="Times New Roman" w:cs="Times New Roman"/>
          <w:color w:val="000000"/>
          <w:sz w:val="24"/>
          <w:szCs w:val="24"/>
          <w:lang w:eastAsia="ru-RU"/>
        </w:rPr>
        <w:lastRenderedPageBreak/>
        <w:t>поздно. Ошибка уже допущена. Поэтому самое главное, научить видеть детей эти самые «опасные» места, то есть </w:t>
      </w:r>
      <w:r w:rsidRPr="00D136F9">
        <w:rPr>
          <w:rFonts w:ascii="Times New Roman" w:eastAsia="Times New Roman" w:hAnsi="Times New Roman" w:cs="Times New Roman"/>
          <w:i/>
          <w:iCs/>
          <w:color w:val="000000"/>
          <w:sz w:val="24"/>
          <w:szCs w:val="24"/>
          <w:lang w:eastAsia="ru-RU"/>
        </w:rPr>
        <w:t>слабые позиции</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 безударные гласные (</w:t>
      </w:r>
      <w:r w:rsidR="0022505A" w:rsidRPr="00D136F9">
        <w:rPr>
          <w:rFonts w:ascii="Times New Roman" w:eastAsia="Times New Roman" w:hAnsi="Times New Roman" w:cs="Times New Roman"/>
          <w:color w:val="000000"/>
          <w:sz w:val="24"/>
          <w:szCs w:val="24"/>
          <w:lang w:eastAsia="ru-RU"/>
        </w:rPr>
        <w:t>цв</w:t>
      </w:r>
      <w:r w:rsidR="0022505A" w:rsidRPr="00D136F9">
        <w:rPr>
          <w:rFonts w:ascii="Times New Roman" w:eastAsia="Times New Roman" w:hAnsi="Times New Roman" w:cs="Times New Roman"/>
          <w:color w:val="000000"/>
          <w:sz w:val="24"/>
          <w:szCs w:val="24"/>
          <w:u w:val="single"/>
          <w:lang w:eastAsia="ru-RU"/>
        </w:rPr>
        <w:t>е</w:t>
      </w:r>
      <w:r w:rsidR="0022505A" w:rsidRPr="00D136F9">
        <w:rPr>
          <w:rFonts w:ascii="Times New Roman" w:eastAsia="Times New Roman" w:hAnsi="Times New Roman" w:cs="Times New Roman"/>
          <w:color w:val="000000"/>
          <w:sz w:val="24"/>
          <w:szCs w:val="24"/>
          <w:lang w:eastAsia="ru-RU"/>
        </w:rPr>
        <w:t>ты</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2) парные звонкие и глухие согласны</w:t>
      </w:r>
      <w:r w:rsidR="0022505A" w:rsidRPr="00D136F9">
        <w:rPr>
          <w:rFonts w:ascii="Times New Roman" w:eastAsia="Times New Roman" w:hAnsi="Times New Roman" w:cs="Times New Roman"/>
          <w:color w:val="000000"/>
          <w:sz w:val="24"/>
          <w:szCs w:val="24"/>
          <w:lang w:eastAsia="ru-RU"/>
        </w:rPr>
        <w:t>е на конце и в середине слова (пру</w:t>
      </w:r>
      <w:r w:rsidR="0022505A" w:rsidRPr="00D136F9">
        <w:rPr>
          <w:rFonts w:ascii="Times New Roman" w:eastAsia="Times New Roman" w:hAnsi="Times New Roman" w:cs="Times New Roman"/>
          <w:color w:val="000000"/>
          <w:sz w:val="24"/>
          <w:szCs w:val="24"/>
          <w:u w:val="single"/>
          <w:lang w:eastAsia="ru-RU"/>
        </w:rPr>
        <w:t>д</w:t>
      </w:r>
      <w:r w:rsidR="0022505A" w:rsidRPr="00D136F9">
        <w:rPr>
          <w:rFonts w:ascii="Times New Roman" w:eastAsia="Times New Roman" w:hAnsi="Times New Roman" w:cs="Times New Roman"/>
          <w:color w:val="000000"/>
          <w:sz w:val="24"/>
          <w:szCs w:val="24"/>
          <w:lang w:eastAsia="ru-RU"/>
        </w:rPr>
        <w:t>, но</w:t>
      </w:r>
      <w:r w:rsidR="0022505A" w:rsidRPr="00D136F9">
        <w:rPr>
          <w:rFonts w:ascii="Times New Roman" w:eastAsia="Times New Roman" w:hAnsi="Times New Roman" w:cs="Times New Roman"/>
          <w:color w:val="000000"/>
          <w:sz w:val="24"/>
          <w:szCs w:val="24"/>
          <w:u w:val="single"/>
          <w:lang w:eastAsia="ru-RU"/>
        </w:rPr>
        <w:t>ж</w:t>
      </w:r>
      <w:r w:rsidR="0022505A" w:rsidRPr="00D136F9">
        <w:rPr>
          <w:rFonts w:ascii="Times New Roman" w:eastAsia="Times New Roman" w:hAnsi="Times New Roman" w:cs="Times New Roman"/>
          <w:color w:val="000000"/>
          <w:sz w:val="24"/>
          <w:szCs w:val="24"/>
          <w:lang w:eastAsia="ru-RU"/>
        </w:rPr>
        <w:t>ка</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3) гласные после шипящих (</w:t>
      </w:r>
      <w:r w:rsidR="0022505A" w:rsidRPr="00D136F9">
        <w:rPr>
          <w:rFonts w:ascii="Times New Roman" w:eastAsia="Times New Roman" w:hAnsi="Times New Roman" w:cs="Times New Roman"/>
          <w:color w:val="000000"/>
          <w:sz w:val="24"/>
          <w:szCs w:val="24"/>
          <w:u w:val="single"/>
          <w:lang w:eastAsia="ru-RU"/>
        </w:rPr>
        <w:t>чаща</w:t>
      </w:r>
      <w:r w:rsidR="0022505A" w:rsidRPr="00D136F9">
        <w:rPr>
          <w:rFonts w:ascii="Times New Roman" w:eastAsia="Times New Roman" w:hAnsi="Times New Roman" w:cs="Times New Roman"/>
          <w:color w:val="000000"/>
          <w:sz w:val="24"/>
          <w:szCs w:val="24"/>
          <w:lang w:eastAsia="ru-RU"/>
        </w:rPr>
        <w:t xml:space="preserve">, </w:t>
      </w:r>
      <w:r w:rsidR="0022505A" w:rsidRPr="00D136F9">
        <w:rPr>
          <w:rFonts w:ascii="Times New Roman" w:eastAsia="Times New Roman" w:hAnsi="Times New Roman" w:cs="Times New Roman"/>
          <w:color w:val="000000"/>
          <w:sz w:val="24"/>
          <w:szCs w:val="24"/>
          <w:u w:val="single"/>
          <w:lang w:eastAsia="ru-RU"/>
        </w:rPr>
        <w:t>чу</w:t>
      </w:r>
      <w:r w:rsidR="0022505A" w:rsidRPr="00D136F9">
        <w:rPr>
          <w:rFonts w:ascii="Times New Roman" w:eastAsia="Times New Roman" w:hAnsi="Times New Roman" w:cs="Times New Roman"/>
          <w:color w:val="000000"/>
          <w:sz w:val="24"/>
          <w:szCs w:val="24"/>
          <w:lang w:eastAsia="ru-RU"/>
        </w:rPr>
        <w:t>лок, лы</w:t>
      </w:r>
      <w:r w:rsidR="0022505A" w:rsidRPr="00D136F9">
        <w:rPr>
          <w:rFonts w:ascii="Times New Roman" w:eastAsia="Times New Roman" w:hAnsi="Times New Roman" w:cs="Times New Roman"/>
          <w:color w:val="000000"/>
          <w:sz w:val="24"/>
          <w:szCs w:val="24"/>
          <w:u w:val="single"/>
          <w:lang w:eastAsia="ru-RU"/>
        </w:rPr>
        <w:t>жи</w:t>
      </w:r>
      <w:r w:rsidR="0022505A" w:rsidRPr="00D136F9">
        <w:rPr>
          <w:rFonts w:ascii="Times New Roman" w:eastAsia="Times New Roman" w:hAnsi="Times New Roman" w:cs="Times New Roman"/>
          <w:color w:val="000000"/>
          <w:sz w:val="24"/>
          <w:szCs w:val="24"/>
          <w:lang w:eastAsia="ru-RU"/>
        </w:rPr>
        <w:t xml:space="preserve">, </w:t>
      </w:r>
      <w:r w:rsidR="0022505A" w:rsidRPr="00D136F9">
        <w:rPr>
          <w:rFonts w:ascii="Times New Roman" w:eastAsia="Times New Roman" w:hAnsi="Times New Roman" w:cs="Times New Roman"/>
          <w:color w:val="000000"/>
          <w:sz w:val="24"/>
          <w:szCs w:val="24"/>
          <w:u w:val="single"/>
          <w:lang w:eastAsia="ru-RU"/>
        </w:rPr>
        <w:t>щу</w:t>
      </w:r>
      <w:r w:rsidR="0022505A" w:rsidRPr="00D136F9">
        <w:rPr>
          <w:rFonts w:ascii="Times New Roman" w:eastAsia="Times New Roman" w:hAnsi="Times New Roman" w:cs="Times New Roman"/>
          <w:color w:val="000000"/>
          <w:sz w:val="24"/>
          <w:szCs w:val="24"/>
          <w:lang w:eastAsia="ru-RU"/>
        </w:rPr>
        <w:t xml:space="preserve">ка, </w:t>
      </w:r>
      <w:r w:rsidR="00D20226" w:rsidRPr="00D136F9">
        <w:rPr>
          <w:rFonts w:ascii="Times New Roman" w:eastAsia="Times New Roman" w:hAnsi="Times New Roman" w:cs="Times New Roman"/>
          <w:color w:val="000000"/>
          <w:sz w:val="24"/>
          <w:szCs w:val="24"/>
          <w:lang w:eastAsia="ru-RU"/>
        </w:rPr>
        <w:t>мы</w:t>
      </w:r>
      <w:r w:rsidR="00D20226" w:rsidRPr="00D136F9">
        <w:rPr>
          <w:rFonts w:ascii="Times New Roman" w:eastAsia="Times New Roman" w:hAnsi="Times New Roman" w:cs="Times New Roman"/>
          <w:color w:val="000000"/>
          <w:sz w:val="24"/>
          <w:szCs w:val="24"/>
          <w:u w:val="single"/>
          <w:lang w:eastAsia="ru-RU"/>
        </w:rPr>
        <w:t>ши</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4) непроизносимые согласные (</w:t>
      </w:r>
      <w:proofErr w:type="gramStart"/>
      <w:r w:rsidR="00D20226" w:rsidRPr="00D136F9">
        <w:rPr>
          <w:rFonts w:ascii="Times New Roman" w:eastAsia="Times New Roman" w:hAnsi="Times New Roman" w:cs="Times New Roman"/>
          <w:color w:val="000000"/>
          <w:sz w:val="24"/>
          <w:szCs w:val="24"/>
          <w:lang w:eastAsia="ru-RU"/>
        </w:rPr>
        <w:t>прелес</w:t>
      </w:r>
      <w:r w:rsidR="00D20226" w:rsidRPr="00D136F9">
        <w:rPr>
          <w:rFonts w:ascii="Times New Roman" w:eastAsia="Times New Roman" w:hAnsi="Times New Roman" w:cs="Times New Roman"/>
          <w:color w:val="000000"/>
          <w:sz w:val="24"/>
          <w:szCs w:val="24"/>
          <w:u w:val="single"/>
          <w:lang w:eastAsia="ru-RU"/>
        </w:rPr>
        <w:t>т</w:t>
      </w:r>
      <w:r w:rsidR="00D20226" w:rsidRPr="00D136F9">
        <w:rPr>
          <w:rFonts w:ascii="Times New Roman" w:eastAsia="Times New Roman" w:hAnsi="Times New Roman" w:cs="Times New Roman"/>
          <w:color w:val="000000"/>
          <w:sz w:val="24"/>
          <w:szCs w:val="24"/>
          <w:lang w:eastAsia="ru-RU"/>
        </w:rPr>
        <w:t>ный</w:t>
      </w:r>
      <w:proofErr w:type="gramEnd"/>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5) правописание ь и ъ (</w:t>
      </w:r>
      <w:r w:rsidR="00D20226" w:rsidRPr="00D136F9">
        <w:rPr>
          <w:rFonts w:ascii="Times New Roman" w:eastAsia="Times New Roman" w:hAnsi="Times New Roman" w:cs="Times New Roman"/>
          <w:color w:val="000000"/>
          <w:sz w:val="24"/>
          <w:szCs w:val="24"/>
          <w:lang w:eastAsia="ru-RU"/>
        </w:rPr>
        <w:t>вороб</w:t>
      </w:r>
      <w:r w:rsidR="00D20226" w:rsidRPr="00D136F9">
        <w:rPr>
          <w:rFonts w:ascii="Times New Roman" w:eastAsia="Times New Roman" w:hAnsi="Times New Roman" w:cs="Times New Roman"/>
          <w:color w:val="000000"/>
          <w:sz w:val="24"/>
          <w:szCs w:val="24"/>
          <w:u w:val="single"/>
          <w:lang w:eastAsia="ru-RU"/>
        </w:rPr>
        <w:t>ь</w:t>
      </w:r>
      <w:r w:rsidR="00D20226" w:rsidRPr="00D136F9">
        <w:rPr>
          <w:rFonts w:ascii="Times New Roman" w:eastAsia="Times New Roman" w:hAnsi="Times New Roman" w:cs="Times New Roman"/>
          <w:color w:val="000000"/>
          <w:sz w:val="24"/>
          <w:szCs w:val="24"/>
          <w:lang w:eastAsia="ru-RU"/>
        </w:rPr>
        <w:t>и, в</w:t>
      </w:r>
      <w:r w:rsidR="00D20226" w:rsidRPr="00D136F9">
        <w:rPr>
          <w:rFonts w:ascii="Times New Roman" w:eastAsia="Times New Roman" w:hAnsi="Times New Roman" w:cs="Times New Roman"/>
          <w:color w:val="000000"/>
          <w:sz w:val="24"/>
          <w:szCs w:val="24"/>
          <w:u w:val="single"/>
          <w:lang w:eastAsia="ru-RU"/>
        </w:rPr>
        <w:t>ъ</w:t>
      </w:r>
      <w:r w:rsidR="00D20226" w:rsidRPr="00D136F9">
        <w:rPr>
          <w:rFonts w:ascii="Times New Roman" w:eastAsia="Times New Roman" w:hAnsi="Times New Roman" w:cs="Times New Roman"/>
          <w:color w:val="000000"/>
          <w:sz w:val="24"/>
          <w:szCs w:val="24"/>
          <w:lang w:eastAsia="ru-RU"/>
        </w:rPr>
        <w:t>ехать</w:t>
      </w:r>
      <w:r w:rsidRPr="00D136F9">
        <w:rPr>
          <w:rFonts w:ascii="Times New Roman" w:eastAsia="Times New Roman" w:hAnsi="Times New Roman" w:cs="Times New Roman"/>
          <w:color w:val="000000"/>
          <w:sz w:val="24"/>
          <w:szCs w:val="24"/>
          <w:lang w:eastAsia="ru-RU"/>
        </w:rPr>
        <w:t>);</w:t>
      </w:r>
    </w:p>
    <w:p w:rsidR="005F6C15" w:rsidRPr="00D136F9" w:rsidRDefault="00D20226"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6) имена собственные (</w:t>
      </w:r>
      <w:r w:rsidRPr="00D136F9">
        <w:rPr>
          <w:rFonts w:ascii="Times New Roman" w:eastAsia="Times New Roman" w:hAnsi="Times New Roman" w:cs="Times New Roman"/>
          <w:color w:val="000000"/>
          <w:sz w:val="24"/>
          <w:szCs w:val="24"/>
          <w:u w:val="single"/>
          <w:lang w:eastAsia="ru-RU"/>
        </w:rPr>
        <w:t>К</w:t>
      </w:r>
      <w:r w:rsidRPr="00D136F9">
        <w:rPr>
          <w:rFonts w:ascii="Times New Roman" w:eastAsia="Times New Roman" w:hAnsi="Times New Roman" w:cs="Times New Roman"/>
          <w:color w:val="000000"/>
          <w:sz w:val="24"/>
          <w:szCs w:val="24"/>
          <w:lang w:eastAsia="ru-RU"/>
        </w:rPr>
        <w:t xml:space="preserve">атя, </w:t>
      </w:r>
      <w:r w:rsidRPr="00D136F9">
        <w:rPr>
          <w:rFonts w:ascii="Times New Roman" w:eastAsia="Times New Roman" w:hAnsi="Times New Roman" w:cs="Times New Roman"/>
          <w:color w:val="000000"/>
          <w:sz w:val="24"/>
          <w:szCs w:val="24"/>
          <w:u w:val="single"/>
          <w:lang w:eastAsia="ru-RU"/>
        </w:rPr>
        <w:t>С</w:t>
      </w:r>
      <w:r w:rsidRPr="00D136F9">
        <w:rPr>
          <w:rFonts w:ascii="Times New Roman" w:eastAsia="Times New Roman" w:hAnsi="Times New Roman" w:cs="Times New Roman"/>
          <w:color w:val="000000"/>
          <w:sz w:val="24"/>
          <w:szCs w:val="24"/>
          <w:lang w:eastAsia="ru-RU"/>
        </w:rPr>
        <w:t>аратов</w:t>
      </w:r>
      <w:r w:rsidR="005F6C15"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7) сочетания </w:t>
      </w:r>
      <w:proofErr w:type="spellStart"/>
      <w:r w:rsidRPr="00D136F9">
        <w:rPr>
          <w:rFonts w:ascii="Times New Roman" w:eastAsia="Times New Roman" w:hAnsi="Times New Roman" w:cs="Times New Roman"/>
          <w:color w:val="000000"/>
          <w:sz w:val="24"/>
          <w:szCs w:val="24"/>
          <w:lang w:eastAsia="ru-RU"/>
        </w:rPr>
        <w:t>чк</w:t>
      </w:r>
      <w:proofErr w:type="spellEnd"/>
      <w:r w:rsidRPr="00D136F9">
        <w:rPr>
          <w:rFonts w:ascii="Times New Roman" w:eastAsia="Times New Roman" w:hAnsi="Times New Roman" w:cs="Times New Roman"/>
          <w:color w:val="000000"/>
          <w:sz w:val="24"/>
          <w:szCs w:val="24"/>
          <w:lang w:eastAsia="ru-RU"/>
        </w:rPr>
        <w:t xml:space="preserve">, </w:t>
      </w:r>
      <w:proofErr w:type="spellStart"/>
      <w:r w:rsidRPr="00D136F9">
        <w:rPr>
          <w:rFonts w:ascii="Times New Roman" w:eastAsia="Times New Roman" w:hAnsi="Times New Roman" w:cs="Times New Roman"/>
          <w:color w:val="000000"/>
          <w:sz w:val="24"/>
          <w:szCs w:val="24"/>
          <w:lang w:eastAsia="ru-RU"/>
        </w:rPr>
        <w:t>чн</w:t>
      </w:r>
      <w:proofErr w:type="spellEnd"/>
      <w:r w:rsidRPr="00D136F9">
        <w:rPr>
          <w:rFonts w:ascii="Times New Roman" w:eastAsia="Times New Roman" w:hAnsi="Times New Roman" w:cs="Times New Roman"/>
          <w:color w:val="000000"/>
          <w:sz w:val="24"/>
          <w:szCs w:val="24"/>
          <w:lang w:eastAsia="ru-RU"/>
        </w:rPr>
        <w:t xml:space="preserve">, </w:t>
      </w:r>
      <w:proofErr w:type="spellStart"/>
      <w:r w:rsidRPr="00D136F9">
        <w:rPr>
          <w:rFonts w:ascii="Times New Roman" w:eastAsia="Times New Roman" w:hAnsi="Times New Roman" w:cs="Times New Roman"/>
          <w:color w:val="000000"/>
          <w:sz w:val="24"/>
          <w:szCs w:val="24"/>
          <w:lang w:eastAsia="ru-RU"/>
        </w:rPr>
        <w:t>нщ</w:t>
      </w:r>
      <w:proofErr w:type="spellEnd"/>
      <w:r w:rsidRPr="00D136F9">
        <w:rPr>
          <w:rFonts w:ascii="Times New Roman" w:eastAsia="Times New Roman" w:hAnsi="Times New Roman" w:cs="Times New Roman"/>
          <w:color w:val="000000"/>
          <w:sz w:val="24"/>
          <w:szCs w:val="24"/>
          <w:lang w:eastAsia="ru-RU"/>
        </w:rPr>
        <w:t xml:space="preserve"> (</w:t>
      </w:r>
      <w:r w:rsidR="00D20226" w:rsidRPr="00D136F9">
        <w:rPr>
          <w:rFonts w:ascii="Times New Roman" w:eastAsia="Times New Roman" w:hAnsi="Times New Roman" w:cs="Times New Roman"/>
          <w:color w:val="000000"/>
          <w:sz w:val="24"/>
          <w:szCs w:val="24"/>
          <w:lang w:eastAsia="ru-RU"/>
        </w:rPr>
        <w:t>то</w:t>
      </w:r>
      <w:r w:rsidR="00D20226" w:rsidRPr="00D136F9">
        <w:rPr>
          <w:rFonts w:ascii="Times New Roman" w:eastAsia="Times New Roman" w:hAnsi="Times New Roman" w:cs="Times New Roman"/>
          <w:color w:val="000000"/>
          <w:sz w:val="24"/>
          <w:szCs w:val="24"/>
          <w:u w:val="single"/>
          <w:lang w:eastAsia="ru-RU"/>
        </w:rPr>
        <w:t>чк</w:t>
      </w:r>
      <w:r w:rsidR="00D20226" w:rsidRPr="00D136F9">
        <w:rPr>
          <w:rFonts w:ascii="Times New Roman" w:eastAsia="Times New Roman" w:hAnsi="Times New Roman" w:cs="Times New Roman"/>
          <w:color w:val="000000"/>
          <w:sz w:val="24"/>
          <w:szCs w:val="24"/>
          <w:lang w:eastAsia="ru-RU"/>
        </w:rPr>
        <w:t>а, ово</w:t>
      </w:r>
      <w:r w:rsidR="00D20226" w:rsidRPr="00D136F9">
        <w:rPr>
          <w:rFonts w:ascii="Times New Roman" w:eastAsia="Times New Roman" w:hAnsi="Times New Roman" w:cs="Times New Roman"/>
          <w:color w:val="000000"/>
          <w:sz w:val="24"/>
          <w:szCs w:val="24"/>
          <w:u w:val="single"/>
          <w:lang w:eastAsia="ru-RU"/>
        </w:rPr>
        <w:t>щн</w:t>
      </w:r>
      <w:r w:rsidR="00D20226" w:rsidRPr="00D136F9">
        <w:rPr>
          <w:rFonts w:ascii="Times New Roman" w:eastAsia="Times New Roman" w:hAnsi="Times New Roman" w:cs="Times New Roman"/>
          <w:color w:val="000000"/>
          <w:sz w:val="24"/>
          <w:szCs w:val="24"/>
          <w:lang w:eastAsia="ru-RU"/>
        </w:rPr>
        <w:t>ой, бараба</w:t>
      </w:r>
      <w:r w:rsidR="00D20226" w:rsidRPr="00D136F9">
        <w:rPr>
          <w:rFonts w:ascii="Times New Roman" w:eastAsia="Times New Roman" w:hAnsi="Times New Roman" w:cs="Times New Roman"/>
          <w:color w:val="000000"/>
          <w:sz w:val="24"/>
          <w:szCs w:val="24"/>
          <w:u w:val="single"/>
          <w:lang w:eastAsia="ru-RU"/>
        </w:rPr>
        <w:t>нщ</w:t>
      </w:r>
      <w:r w:rsidR="00D20226" w:rsidRPr="00D136F9">
        <w:rPr>
          <w:rFonts w:ascii="Times New Roman" w:eastAsia="Times New Roman" w:hAnsi="Times New Roman" w:cs="Times New Roman"/>
          <w:color w:val="000000"/>
          <w:sz w:val="24"/>
          <w:szCs w:val="24"/>
          <w:lang w:eastAsia="ru-RU"/>
        </w:rPr>
        <w:t>ик, загадо</w:t>
      </w:r>
      <w:r w:rsidR="00D20226" w:rsidRPr="00D136F9">
        <w:rPr>
          <w:rFonts w:ascii="Times New Roman" w:eastAsia="Times New Roman" w:hAnsi="Times New Roman" w:cs="Times New Roman"/>
          <w:color w:val="000000"/>
          <w:sz w:val="24"/>
          <w:szCs w:val="24"/>
          <w:u w:val="single"/>
          <w:lang w:eastAsia="ru-RU"/>
        </w:rPr>
        <w:t>чн</w:t>
      </w:r>
      <w:r w:rsidR="00D20226" w:rsidRPr="00D136F9">
        <w:rPr>
          <w:rFonts w:ascii="Times New Roman" w:eastAsia="Times New Roman" w:hAnsi="Times New Roman" w:cs="Times New Roman"/>
          <w:color w:val="000000"/>
          <w:sz w:val="24"/>
          <w:szCs w:val="24"/>
          <w:lang w:eastAsia="ru-RU"/>
        </w:rPr>
        <w:t>ый</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8) приставки и предлоги (</w:t>
      </w:r>
      <w:r w:rsidR="00D20226" w:rsidRPr="00D136F9">
        <w:rPr>
          <w:rFonts w:ascii="Times New Roman" w:eastAsia="Times New Roman" w:hAnsi="Times New Roman" w:cs="Times New Roman"/>
          <w:color w:val="000000"/>
          <w:sz w:val="24"/>
          <w:szCs w:val="24"/>
          <w:u w:val="single"/>
          <w:lang w:eastAsia="ru-RU"/>
        </w:rPr>
        <w:t>с</w:t>
      </w:r>
      <w:r w:rsidR="00D20226" w:rsidRPr="00D136F9">
        <w:rPr>
          <w:rFonts w:ascii="Times New Roman" w:eastAsia="Times New Roman" w:hAnsi="Times New Roman" w:cs="Times New Roman"/>
          <w:color w:val="000000"/>
          <w:sz w:val="24"/>
          <w:szCs w:val="24"/>
          <w:lang w:eastAsia="ru-RU"/>
        </w:rPr>
        <w:t xml:space="preserve">пустился </w:t>
      </w:r>
      <w:r w:rsidR="00D20226" w:rsidRPr="00D136F9">
        <w:rPr>
          <w:rFonts w:ascii="Times New Roman" w:eastAsia="Times New Roman" w:hAnsi="Times New Roman" w:cs="Times New Roman"/>
          <w:color w:val="000000"/>
          <w:sz w:val="24"/>
          <w:szCs w:val="24"/>
          <w:u w:val="single"/>
          <w:lang w:eastAsia="ru-RU"/>
        </w:rPr>
        <w:t>с</w:t>
      </w:r>
      <w:r w:rsidR="00D20226" w:rsidRPr="00D136F9">
        <w:rPr>
          <w:rFonts w:ascii="Times New Roman" w:eastAsia="Times New Roman" w:hAnsi="Times New Roman" w:cs="Times New Roman"/>
          <w:color w:val="000000"/>
          <w:sz w:val="24"/>
          <w:szCs w:val="24"/>
          <w:lang w:eastAsia="ru-RU"/>
        </w:rPr>
        <w:t xml:space="preserve"> горы</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9) ь после шипящих (</w:t>
      </w:r>
      <w:r w:rsidR="00D20226" w:rsidRPr="00D136F9">
        <w:rPr>
          <w:rFonts w:ascii="Times New Roman" w:eastAsia="Times New Roman" w:hAnsi="Times New Roman" w:cs="Times New Roman"/>
          <w:color w:val="000000"/>
          <w:sz w:val="24"/>
          <w:szCs w:val="24"/>
          <w:lang w:eastAsia="ru-RU"/>
        </w:rPr>
        <w:t>но</w:t>
      </w:r>
      <w:r w:rsidR="00D20226" w:rsidRPr="00D136F9">
        <w:rPr>
          <w:rFonts w:ascii="Times New Roman" w:eastAsia="Times New Roman" w:hAnsi="Times New Roman" w:cs="Times New Roman"/>
          <w:color w:val="000000"/>
          <w:sz w:val="24"/>
          <w:szCs w:val="24"/>
          <w:u w:val="single"/>
          <w:lang w:eastAsia="ru-RU"/>
        </w:rPr>
        <w:t>чь</w:t>
      </w:r>
      <w:r w:rsidR="00D20226" w:rsidRPr="00D136F9">
        <w:rPr>
          <w:rFonts w:ascii="Times New Roman" w:eastAsia="Times New Roman" w:hAnsi="Times New Roman" w:cs="Times New Roman"/>
          <w:color w:val="000000"/>
          <w:sz w:val="24"/>
          <w:szCs w:val="24"/>
          <w:lang w:eastAsia="ru-RU"/>
        </w:rPr>
        <w:t>, кирпи</w:t>
      </w:r>
      <w:r w:rsidR="00D20226" w:rsidRPr="00D136F9">
        <w:rPr>
          <w:rFonts w:ascii="Times New Roman" w:eastAsia="Times New Roman" w:hAnsi="Times New Roman" w:cs="Times New Roman"/>
          <w:color w:val="000000"/>
          <w:sz w:val="24"/>
          <w:szCs w:val="24"/>
          <w:u w:val="single"/>
          <w:lang w:eastAsia="ru-RU"/>
        </w:rPr>
        <w:t>ч</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10) падежные окончания существительных (</w:t>
      </w:r>
      <w:r w:rsidR="00D20226" w:rsidRPr="00D136F9">
        <w:rPr>
          <w:rFonts w:ascii="Times New Roman" w:eastAsia="Times New Roman" w:hAnsi="Times New Roman" w:cs="Times New Roman"/>
          <w:color w:val="000000"/>
          <w:sz w:val="24"/>
          <w:szCs w:val="24"/>
          <w:lang w:eastAsia="ru-RU"/>
        </w:rPr>
        <w:t>у деревн</w:t>
      </w:r>
      <w:r w:rsidR="00D20226" w:rsidRPr="00D136F9">
        <w:rPr>
          <w:rFonts w:ascii="Times New Roman" w:eastAsia="Times New Roman" w:hAnsi="Times New Roman" w:cs="Times New Roman"/>
          <w:color w:val="000000"/>
          <w:sz w:val="24"/>
          <w:szCs w:val="24"/>
          <w:u w:val="single"/>
          <w:lang w:eastAsia="ru-RU"/>
        </w:rPr>
        <w:t>и</w:t>
      </w:r>
      <w:r w:rsidR="00D20226" w:rsidRPr="00D136F9">
        <w:rPr>
          <w:rFonts w:ascii="Times New Roman" w:eastAsia="Times New Roman" w:hAnsi="Times New Roman" w:cs="Times New Roman"/>
          <w:color w:val="000000"/>
          <w:sz w:val="24"/>
          <w:szCs w:val="24"/>
          <w:lang w:eastAsia="ru-RU"/>
        </w:rPr>
        <w:t>, о деревн</w:t>
      </w:r>
      <w:r w:rsidR="00D20226" w:rsidRPr="00D136F9">
        <w:rPr>
          <w:rFonts w:ascii="Times New Roman" w:eastAsia="Times New Roman" w:hAnsi="Times New Roman" w:cs="Times New Roman"/>
          <w:color w:val="000000"/>
          <w:sz w:val="24"/>
          <w:szCs w:val="24"/>
          <w:u w:val="single"/>
          <w:lang w:eastAsia="ru-RU"/>
        </w:rPr>
        <w:t>е</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11) родовые и падежные окончания прилагательных (в </w:t>
      </w:r>
      <w:r w:rsidR="00D20226" w:rsidRPr="00D136F9">
        <w:rPr>
          <w:rFonts w:ascii="Times New Roman" w:eastAsia="Times New Roman" w:hAnsi="Times New Roman" w:cs="Times New Roman"/>
          <w:color w:val="000000"/>
          <w:sz w:val="24"/>
          <w:szCs w:val="24"/>
          <w:lang w:eastAsia="ru-RU"/>
        </w:rPr>
        <w:t>син</w:t>
      </w:r>
      <w:r w:rsidR="00D20226" w:rsidRPr="00D136F9">
        <w:rPr>
          <w:rFonts w:ascii="Times New Roman" w:eastAsia="Times New Roman" w:hAnsi="Times New Roman" w:cs="Times New Roman"/>
          <w:color w:val="000000"/>
          <w:sz w:val="24"/>
          <w:szCs w:val="24"/>
          <w:u w:val="single"/>
          <w:lang w:eastAsia="ru-RU"/>
        </w:rPr>
        <w:t>ее</w:t>
      </w:r>
      <w:r w:rsidR="00D20226" w:rsidRPr="00D136F9">
        <w:rPr>
          <w:rFonts w:ascii="Times New Roman" w:eastAsia="Times New Roman" w:hAnsi="Times New Roman" w:cs="Times New Roman"/>
          <w:color w:val="000000"/>
          <w:sz w:val="24"/>
          <w:szCs w:val="24"/>
          <w:lang w:eastAsia="ru-RU"/>
        </w:rPr>
        <w:t xml:space="preserve"> небо</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12) личные окончания глаголов (зна</w:t>
      </w:r>
      <w:r w:rsidRPr="00D136F9">
        <w:rPr>
          <w:rFonts w:ascii="Times New Roman" w:eastAsia="Times New Roman" w:hAnsi="Times New Roman" w:cs="Times New Roman"/>
          <w:color w:val="000000"/>
          <w:sz w:val="24"/>
          <w:szCs w:val="24"/>
          <w:u w:val="single"/>
          <w:lang w:eastAsia="ru-RU"/>
        </w:rPr>
        <w:t>ешь</w:t>
      </w:r>
      <w:r w:rsidRPr="00D136F9">
        <w:rPr>
          <w:rFonts w:ascii="Times New Roman" w:eastAsia="Times New Roman" w:hAnsi="Times New Roman" w:cs="Times New Roman"/>
          <w:color w:val="000000"/>
          <w:sz w:val="24"/>
          <w:szCs w:val="24"/>
          <w:lang w:eastAsia="ru-RU"/>
        </w:rPr>
        <w:t>, видит, дума</w:t>
      </w:r>
      <w:r w:rsidRPr="00D136F9">
        <w:rPr>
          <w:rFonts w:ascii="Times New Roman" w:eastAsia="Times New Roman" w:hAnsi="Times New Roman" w:cs="Times New Roman"/>
          <w:color w:val="000000"/>
          <w:sz w:val="24"/>
          <w:szCs w:val="24"/>
          <w:u w:val="single"/>
          <w:lang w:eastAsia="ru-RU"/>
        </w:rPr>
        <w:t>е</w:t>
      </w:r>
      <w:r w:rsidRPr="00D136F9">
        <w:rPr>
          <w:rFonts w:ascii="Times New Roman" w:eastAsia="Times New Roman" w:hAnsi="Times New Roman" w:cs="Times New Roman"/>
          <w:color w:val="000000"/>
          <w:sz w:val="24"/>
          <w:szCs w:val="24"/>
          <w:lang w:eastAsia="ru-RU"/>
        </w:rPr>
        <w:t>м);</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13) правописание – не с глаголами (</w:t>
      </w:r>
      <w:proofErr w:type="spellStart"/>
      <w:r w:rsidRPr="00D136F9">
        <w:rPr>
          <w:rFonts w:ascii="Times New Roman" w:eastAsia="Times New Roman" w:hAnsi="Times New Roman" w:cs="Times New Roman"/>
          <w:color w:val="000000"/>
          <w:sz w:val="24"/>
          <w:szCs w:val="24"/>
          <w:lang w:eastAsia="ru-RU"/>
        </w:rPr>
        <w:t>не</w:t>
      </w:r>
      <w:r w:rsidR="00D136F9">
        <w:rPr>
          <w:rFonts w:ascii="Times New Roman" w:eastAsia="Times New Roman" w:hAnsi="Times New Roman" w:cs="Times New Roman"/>
          <w:color w:val="000000"/>
          <w:sz w:val="24"/>
          <w:szCs w:val="24"/>
          <w:lang w:eastAsia="ru-RU"/>
        </w:rPr>
        <w:t>_</w:t>
      </w:r>
      <w:r w:rsidR="00D20226" w:rsidRPr="00D136F9">
        <w:rPr>
          <w:rFonts w:ascii="Times New Roman" w:eastAsia="Times New Roman" w:hAnsi="Times New Roman" w:cs="Times New Roman"/>
          <w:color w:val="000000"/>
          <w:sz w:val="24"/>
          <w:szCs w:val="24"/>
          <w:lang w:eastAsia="ru-RU"/>
        </w:rPr>
        <w:t>знает</w:t>
      </w:r>
      <w:proofErr w:type="spellEnd"/>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14) правописание глагольных суффиксов пр</w:t>
      </w:r>
      <w:r w:rsidR="00D20226" w:rsidRPr="00D136F9">
        <w:rPr>
          <w:rFonts w:ascii="Times New Roman" w:eastAsia="Times New Roman" w:hAnsi="Times New Roman" w:cs="Times New Roman"/>
          <w:color w:val="000000"/>
          <w:sz w:val="24"/>
          <w:szCs w:val="24"/>
          <w:lang w:eastAsia="ru-RU"/>
        </w:rPr>
        <w:t xml:space="preserve">ошедшего </w:t>
      </w:r>
      <w:r w:rsidRPr="00D136F9">
        <w:rPr>
          <w:rFonts w:ascii="Times New Roman" w:eastAsia="Times New Roman" w:hAnsi="Times New Roman" w:cs="Times New Roman"/>
          <w:color w:val="000000"/>
          <w:sz w:val="24"/>
          <w:szCs w:val="24"/>
          <w:lang w:eastAsia="ru-RU"/>
        </w:rPr>
        <w:t xml:space="preserve"> вр</w:t>
      </w:r>
      <w:r w:rsidR="00D20226" w:rsidRPr="00D136F9">
        <w:rPr>
          <w:rFonts w:ascii="Times New Roman" w:eastAsia="Times New Roman" w:hAnsi="Times New Roman" w:cs="Times New Roman"/>
          <w:color w:val="000000"/>
          <w:sz w:val="24"/>
          <w:szCs w:val="24"/>
          <w:lang w:eastAsia="ru-RU"/>
        </w:rPr>
        <w:t>емени</w:t>
      </w:r>
      <w:r w:rsidRPr="00D136F9">
        <w:rPr>
          <w:rFonts w:ascii="Times New Roman" w:eastAsia="Times New Roman" w:hAnsi="Times New Roman" w:cs="Times New Roman"/>
          <w:color w:val="000000"/>
          <w:sz w:val="24"/>
          <w:szCs w:val="24"/>
          <w:lang w:eastAsia="ru-RU"/>
        </w:rPr>
        <w:t xml:space="preserve"> (пон</w:t>
      </w:r>
      <w:r w:rsidRPr="00D136F9">
        <w:rPr>
          <w:rFonts w:ascii="Times New Roman" w:eastAsia="Times New Roman" w:hAnsi="Times New Roman" w:cs="Times New Roman"/>
          <w:color w:val="000000"/>
          <w:sz w:val="24"/>
          <w:szCs w:val="24"/>
          <w:u w:val="single"/>
          <w:lang w:eastAsia="ru-RU"/>
        </w:rPr>
        <w:t>я</w:t>
      </w:r>
      <w:r w:rsidRPr="00D136F9">
        <w:rPr>
          <w:rFonts w:ascii="Times New Roman" w:eastAsia="Times New Roman" w:hAnsi="Times New Roman" w:cs="Times New Roman"/>
          <w:color w:val="000000"/>
          <w:sz w:val="24"/>
          <w:szCs w:val="24"/>
          <w:lang w:eastAsia="ru-RU"/>
        </w:rPr>
        <w:t>ла, вид</w:t>
      </w:r>
      <w:r w:rsidRPr="00D136F9">
        <w:rPr>
          <w:rFonts w:ascii="Times New Roman" w:eastAsia="Times New Roman" w:hAnsi="Times New Roman" w:cs="Times New Roman"/>
          <w:color w:val="000000"/>
          <w:sz w:val="24"/>
          <w:szCs w:val="24"/>
          <w:u w:val="single"/>
          <w:lang w:eastAsia="ru-RU"/>
        </w:rPr>
        <w:t>е</w:t>
      </w:r>
      <w:r w:rsidRPr="00D136F9">
        <w:rPr>
          <w:rFonts w:ascii="Times New Roman" w:eastAsia="Times New Roman" w:hAnsi="Times New Roman" w:cs="Times New Roman"/>
          <w:color w:val="000000"/>
          <w:sz w:val="24"/>
          <w:szCs w:val="24"/>
          <w:lang w:eastAsia="ru-RU"/>
        </w:rPr>
        <w:t>ли) и другие.</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w:t>
      </w:r>
    </w:p>
    <w:p w:rsidR="00D20226" w:rsidRPr="0022505A" w:rsidRDefault="00D20226" w:rsidP="00D20226">
      <w:pPr>
        <w:shd w:val="clear" w:color="auto" w:fill="FFFFFF"/>
        <w:spacing w:after="0" w:line="240" w:lineRule="auto"/>
        <w:ind w:firstLine="344"/>
        <w:rPr>
          <w:rFonts w:ascii="Times New Roman" w:eastAsia="Times New Roman" w:hAnsi="Times New Roman" w:cs="Times New Roman"/>
          <w:color w:val="333333"/>
          <w:sz w:val="24"/>
          <w:szCs w:val="24"/>
          <w:lang w:eastAsia="ru-RU"/>
        </w:rPr>
      </w:pPr>
      <w:r w:rsidRPr="0022505A">
        <w:rPr>
          <w:rFonts w:ascii="Times New Roman" w:eastAsia="Times New Roman" w:hAnsi="Times New Roman" w:cs="Times New Roman"/>
          <w:color w:val="333333"/>
          <w:sz w:val="24"/>
          <w:szCs w:val="24"/>
          <w:lang w:eastAsia="ru-RU"/>
        </w:rPr>
        <w:t>Решая орфографические задачи, школьник проходит четыре этапа:</w:t>
      </w:r>
    </w:p>
    <w:p w:rsidR="00D20226" w:rsidRPr="0022505A" w:rsidRDefault="00D20226" w:rsidP="00D20226">
      <w:pPr>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22505A">
        <w:rPr>
          <w:rFonts w:ascii="Times New Roman" w:eastAsia="Times New Roman" w:hAnsi="Times New Roman" w:cs="Times New Roman"/>
          <w:color w:val="333333"/>
          <w:sz w:val="24"/>
          <w:szCs w:val="24"/>
          <w:lang w:eastAsia="ru-RU"/>
        </w:rPr>
        <w:t>видит орфограмму в слове;</w:t>
      </w:r>
    </w:p>
    <w:p w:rsidR="00D20226" w:rsidRPr="0022505A" w:rsidRDefault="00D20226" w:rsidP="00D2022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2505A">
        <w:rPr>
          <w:rFonts w:ascii="Times New Roman" w:eastAsia="Times New Roman" w:hAnsi="Times New Roman" w:cs="Times New Roman"/>
          <w:color w:val="333333"/>
          <w:sz w:val="24"/>
          <w:szCs w:val="24"/>
          <w:lang w:eastAsia="ru-RU"/>
        </w:rPr>
        <w:t>определяет способ решения задачи;</w:t>
      </w:r>
    </w:p>
    <w:p w:rsidR="00D20226" w:rsidRPr="0022505A" w:rsidRDefault="00D20226" w:rsidP="00D2022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2505A">
        <w:rPr>
          <w:rFonts w:ascii="Times New Roman" w:eastAsia="Times New Roman" w:hAnsi="Times New Roman" w:cs="Times New Roman"/>
          <w:color w:val="333333"/>
          <w:sz w:val="24"/>
          <w:szCs w:val="24"/>
          <w:lang w:eastAsia="ru-RU"/>
        </w:rPr>
        <w:t>составляет алгоритм решения;</w:t>
      </w:r>
    </w:p>
    <w:p w:rsidR="00D20226" w:rsidRPr="00D136F9" w:rsidRDefault="00D20226" w:rsidP="00D2022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2505A">
        <w:rPr>
          <w:rFonts w:ascii="Times New Roman" w:eastAsia="Times New Roman" w:hAnsi="Times New Roman" w:cs="Times New Roman"/>
          <w:color w:val="333333"/>
          <w:sz w:val="24"/>
          <w:szCs w:val="24"/>
          <w:lang w:eastAsia="ru-RU"/>
        </w:rPr>
        <w:t>выполняет последовательные действия по алгоритму.</w:t>
      </w:r>
    </w:p>
    <w:p w:rsidR="005F6C15" w:rsidRPr="00D136F9" w:rsidRDefault="005F6C15"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Только после этого можно записать слово.</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Считаю, что огромную роль в формировании орфографической зоркости играет </w:t>
      </w:r>
      <w:r w:rsidRPr="00D136F9">
        <w:rPr>
          <w:rFonts w:ascii="Times New Roman" w:eastAsia="Times New Roman" w:hAnsi="Times New Roman" w:cs="Times New Roman"/>
          <w:b/>
          <w:bCs/>
          <w:i/>
          <w:iCs/>
          <w:color w:val="000000"/>
          <w:sz w:val="24"/>
          <w:szCs w:val="24"/>
          <w:lang w:eastAsia="ru-RU"/>
        </w:rPr>
        <w:t>организация работы над ошибками.</w:t>
      </w:r>
      <w:r w:rsidRPr="00D136F9">
        <w:rPr>
          <w:rFonts w:ascii="Times New Roman" w:eastAsia="Times New Roman" w:hAnsi="Times New Roman" w:cs="Times New Roman"/>
          <w:color w:val="000000"/>
          <w:sz w:val="24"/>
          <w:szCs w:val="24"/>
          <w:lang w:eastAsia="ru-RU"/>
        </w:rPr>
        <w:t xml:space="preserve"> Необходимо детей научить контролировать свою работу, уметь проверять и исправлять ошибки. Нужно организовать работу так, чтобы все ошибки, допущенные учеником,  были им же исправлены и объяснены. Очень полезно использовать памятку «Работа </w:t>
      </w:r>
      <w:r w:rsidR="00D20226" w:rsidRPr="00D136F9">
        <w:rPr>
          <w:rFonts w:ascii="Times New Roman" w:eastAsia="Times New Roman" w:hAnsi="Times New Roman" w:cs="Times New Roman"/>
          <w:color w:val="000000"/>
          <w:sz w:val="24"/>
          <w:szCs w:val="24"/>
          <w:lang w:eastAsia="ru-RU"/>
        </w:rPr>
        <w:t>над ошибками», которая есть у каждого</w:t>
      </w:r>
      <w:r w:rsidRPr="00D136F9">
        <w:rPr>
          <w:rFonts w:ascii="Times New Roman" w:eastAsia="Times New Roman" w:hAnsi="Times New Roman" w:cs="Times New Roman"/>
          <w:color w:val="000000"/>
          <w:sz w:val="24"/>
          <w:szCs w:val="24"/>
          <w:lang w:eastAsia="ru-RU"/>
        </w:rPr>
        <w:t xml:space="preserve"> у</w:t>
      </w:r>
      <w:r w:rsidR="00D20226" w:rsidRPr="00D136F9">
        <w:rPr>
          <w:rFonts w:ascii="Times New Roman" w:eastAsia="Times New Roman" w:hAnsi="Times New Roman" w:cs="Times New Roman"/>
          <w:color w:val="000000"/>
          <w:sz w:val="24"/>
          <w:szCs w:val="24"/>
          <w:lang w:eastAsia="ru-RU"/>
        </w:rPr>
        <w:t>ченика.</w:t>
      </w:r>
    </w:p>
    <w:p w:rsidR="005F6C15" w:rsidRPr="00D136F9" w:rsidRDefault="00D20226"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По мере изучения правил</w:t>
      </w:r>
      <w:r w:rsidR="005F6C15" w:rsidRPr="00D136F9">
        <w:rPr>
          <w:rFonts w:ascii="Times New Roman" w:eastAsia="Times New Roman" w:hAnsi="Times New Roman" w:cs="Times New Roman"/>
          <w:color w:val="000000"/>
          <w:sz w:val="24"/>
          <w:szCs w:val="24"/>
          <w:lang w:eastAsia="ru-RU"/>
        </w:rPr>
        <w:t>, в памятках постепенно появляются новые записи орфограмм. Такая работа позволяет уменьшить число ошибок в несколько раз. Используя разнообразный по содержанию дидактический материал, опорные схемы, таблицы, карточки, всё это помогает развивать интерес к предмету, позволяет предупредить ошибки, развивает орфографическую зоркость.</w:t>
      </w:r>
    </w:p>
    <w:p w:rsidR="005F6C15" w:rsidRDefault="005F6C15"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Большую помощь в работе оказывают презентации и тесты  – всё это оживляет учебный процесс и позволяет добиться успехов в работе</w:t>
      </w:r>
      <w:r w:rsidR="00D136F9">
        <w:rPr>
          <w:rFonts w:ascii="Times New Roman" w:eastAsia="Times New Roman" w:hAnsi="Times New Roman" w:cs="Times New Roman"/>
          <w:color w:val="000000"/>
          <w:sz w:val="24"/>
          <w:szCs w:val="24"/>
          <w:lang w:eastAsia="ru-RU"/>
        </w:rPr>
        <w:t>.</w:t>
      </w:r>
    </w:p>
    <w:p w:rsidR="00D136F9" w:rsidRPr="00D136F9" w:rsidRDefault="00D136F9" w:rsidP="005F6C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F6C15" w:rsidRPr="00D136F9" w:rsidRDefault="005F6C15" w:rsidP="005F6C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b/>
          <w:bCs/>
          <w:i/>
          <w:iCs/>
          <w:color w:val="000000"/>
          <w:sz w:val="24"/>
          <w:szCs w:val="24"/>
          <w:lang w:eastAsia="ru-RU"/>
        </w:rPr>
        <w:t>Список литературы</w:t>
      </w:r>
      <w:r w:rsidRPr="00D136F9">
        <w:rPr>
          <w:rFonts w:ascii="Times New Roman" w:eastAsia="Times New Roman" w:hAnsi="Times New Roman" w:cs="Times New Roman"/>
          <w:color w:val="000000"/>
          <w:sz w:val="24"/>
          <w:szCs w:val="24"/>
          <w:lang w:eastAsia="ru-RU"/>
        </w:rPr>
        <w:t>:</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1. Ильяшенко В.А. Формирование орфографической зоркости у первоклассников.  Начальная школа. – 2000. - № 6.</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2.  Морозова М.Я., Петрова Е. Н. «Грамматические игры для начальных классов» Москва 2007.</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3. Фролова Л.А. Теоретическое обеспечение орфографической деятельности младших школьников. Начальная школа. – 2005 №3.</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4. Фролова Л.А. Структура орфографической зоркости и условия её развития у младших школьников. Начальная школа. - 2001 №5</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5. </w:t>
      </w:r>
      <w:proofErr w:type="spellStart"/>
      <w:r w:rsidRPr="00D136F9">
        <w:rPr>
          <w:rFonts w:ascii="Times New Roman" w:eastAsia="Times New Roman" w:hAnsi="Times New Roman" w:cs="Times New Roman"/>
          <w:color w:val="000000"/>
          <w:sz w:val="24"/>
          <w:szCs w:val="24"/>
          <w:lang w:eastAsia="ru-RU"/>
        </w:rPr>
        <w:t>Хотенцева</w:t>
      </w:r>
      <w:proofErr w:type="spellEnd"/>
      <w:r w:rsidRPr="00D136F9">
        <w:rPr>
          <w:rFonts w:ascii="Times New Roman" w:eastAsia="Times New Roman" w:hAnsi="Times New Roman" w:cs="Times New Roman"/>
          <w:color w:val="000000"/>
          <w:sz w:val="24"/>
          <w:szCs w:val="24"/>
          <w:lang w:eastAsia="ru-RU"/>
        </w:rPr>
        <w:t xml:space="preserve"> Г.И. Работа над орфографическими ошибками. Начальная школа 1995 год №4.</w:t>
      </w:r>
    </w:p>
    <w:p w:rsidR="005F6C15" w:rsidRPr="00D136F9" w:rsidRDefault="005F6C15" w:rsidP="005F6C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36F9">
        <w:rPr>
          <w:rFonts w:ascii="Times New Roman" w:eastAsia="Times New Roman" w:hAnsi="Times New Roman" w:cs="Times New Roman"/>
          <w:color w:val="000000"/>
          <w:sz w:val="24"/>
          <w:szCs w:val="24"/>
          <w:lang w:eastAsia="ru-RU"/>
        </w:rPr>
        <w:t xml:space="preserve">6. </w:t>
      </w:r>
      <w:proofErr w:type="spellStart"/>
      <w:r w:rsidRPr="00D136F9">
        <w:rPr>
          <w:rFonts w:ascii="Times New Roman" w:eastAsia="Times New Roman" w:hAnsi="Times New Roman" w:cs="Times New Roman"/>
          <w:color w:val="000000"/>
          <w:sz w:val="24"/>
          <w:szCs w:val="24"/>
          <w:lang w:eastAsia="ru-RU"/>
        </w:rPr>
        <w:t>Шашкова</w:t>
      </w:r>
      <w:proofErr w:type="spellEnd"/>
      <w:r w:rsidRPr="00D136F9">
        <w:rPr>
          <w:rFonts w:ascii="Times New Roman" w:eastAsia="Times New Roman" w:hAnsi="Times New Roman" w:cs="Times New Roman"/>
          <w:color w:val="000000"/>
          <w:sz w:val="24"/>
          <w:szCs w:val="24"/>
          <w:lang w:eastAsia="ru-RU"/>
        </w:rPr>
        <w:t xml:space="preserve"> В.Р. Развитие орфографической зоркости учащихся.  Начальная школа. – 2002. - № 8.</w:t>
      </w:r>
    </w:p>
    <w:p w:rsidR="005006D1" w:rsidRPr="00D136F9" w:rsidRDefault="005006D1">
      <w:pPr>
        <w:rPr>
          <w:rFonts w:ascii="Times New Roman" w:hAnsi="Times New Roman" w:cs="Times New Roman"/>
          <w:sz w:val="24"/>
          <w:szCs w:val="24"/>
        </w:rPr>
      </w:pPr>
    </w:p>
    <w:sectPr w:rsidR="005006D1" w:rsidRPr="00D136F9" w:rsidSect="00D13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253"/>
    <w:multiLevelType w:val="multilevel"/>
    <w:tmpl w:val="7EFAD2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1147D"/>
    <w:multiLevelType w:val="multilevel"/>
    <w:tmpl w:val="58D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E2BC8"/>
    <w:multiLevelType w:val="multilevel"/>
    <w:tmpl w:val="A88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347D17"/>
    <w:multiLevelType w:val="multilevel"/>
    <w:tmpl w:val="5D70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27DE0"/>
    <w:multiLevelType w:val="multilevel"/>
    <w:tmpl w:val="84B8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B5E8C"/>
    <w:multiLevelType w:val="multilevel"/>
    <w:tmpl w:val="EE388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D357B"/>
    <w:multiLevelType w:val="multilevel"/>
    <w:tmpl w:val="F2D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736644"/>
    <w:multiLevelType w:val="multilevel"/>
    <w:tmpl w:val="01CA1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66D7D"/>
    <w:multiLevelType w:val="hybridMultilevel"/>
    <w:tmpl w:val="E556A1FA"/>
    <w:lvl w:ilvl="0" w:tplc="1D5A4B7A">
      <w:start w:val="1"/>
      <w:numFmt w:val="decimal"/>
      <w:lvlText w:val="%1."/>
      <w:lvlJc w:val="left"/>
      <w:pPr>
        <w:ind w:left="704" w:hanging="360"/>
      </w:pPr>
      <w:rPr>
        <w:rFonts w:ascii="Times New Roman" w:hAnsi="Times New Roman" w:cs="Times New Roman" w:hint="default"/>
        <w:sz w:val="28"/>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4"/>
  </w:num>
  <w:num w:numId="3">
    <w:abstractNumId w:val="3"/>
  </w:num>
  <w:num w:numId="4">
    <w:abstractNumId w:val="5"/>
  </w:num>
  <w:num w:numId="5">
    <w:abstractNumId w:val="7"/>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7D"/>
    <w:rsid w:val="0007604E"/>
    <w:rsid w:val="0022505A"/>
    <w:rsid w:val="002B75CA"/>
    <w:rsid w:val="0041537D"/>
    <w:rsid w:val="005006D1"/>
    <w:rsid w:val="005F6C15"/>
    <w:rsid w:val="00602CC0"/>
    <w:rsid w:val="00D136F9"/>
    <w:rsid w:val="00D2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C15"/>
  </w:style>
  <w:style w:type="paragraph" w:customStyle="1" w:styleId="c19">
    <w:name w:val="c19"/>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6C15"/>
  </w:style>
  <w:style w:type="paragraph" w:customStyle="1" w:styleId="c3">
    <w:name w:val="c3"/>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6C15"/>
  </w:style>
  <w:style w:type="paragraph" w:customStyle="1" w:styleId="c12">
    <w:name w:val="c12"/>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F6C15"/>
  </w:style>
  <w:style w:type="paragraph" w:customStyle="1" w:styleId="c41">
    <w:name w:val="c41"/>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6C15"/>
    <w:rPr>
      <w:color w:val="0000FF"/>
      <w:u w:val="single"/>
    </w:rPr>
  </w:style>
  <w:style w:type="character" w:styleId="a5">
    <w:name w:val="FollowedHyperlink"/>
    <w:basedOn w:val="a0"/>
    <w:uiPriority w:val="99"/>
    <w:semiHidden/>
    <w:unhideWhenUsed/>
    <w:rsid w:val="005F6C15"/>
    <w:rPr>
      <w:color w:val="800080"/>
      <w:u w:val="single"/>
    </w:rPr>
  </w:style>
  <w:style w:type="character" w:customStyle="1" w:styleId="c20">
    <w:name w:val="c20"/>
    <w:basedOn w:val="a0"/>
    <w:rsid w:val="005F6C15"/>
  </w:style>
  <w:style w:type="paragraph" w:customStyle="1" w:styleId="c44">
    <w:name w:val="c44"/>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76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C15"/>
  </w:style>
  <w:style w:type="paragraph" w:customStyle="1" w:styleId="c19">
    <w:name w:val="c19"/>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6C15"/>
  </w:style>
  <w:style w:type="paragraph" w:customStyle="1" w:styleId="c3">
    <w:name w:val="c3"/>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6C15"/>
  </w:style>
  <w:style w:type="paragraph" w:customStyle="1" w:styleId="c12">
    <w:name w:val="c12"/>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F6C15"/>
  </w:style>
  <w:style w:type="paragraph" w:customStyle="1" w:styleId="c41">
    <w:name w:val="c41"/>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6C15"/>
    <w:rPr>
      <w:color w:val="0000FF"/>
      <w:u w:val="single"/>
    </w:rPr>
  </w:style>
  <w:style w:type="character" w:styleId="a5">
    <w:name w:val="FollowedHyperlink"/>
    <w:basedOn w:val="a0"/>
    <w:uiPriority w:val="99"/>
    <w:semiHidden/>
    <w:unhideWhenUsed/>
    <w:rsid w:val="005F6C15"/>
    <w:rPr>
      <w:color w:val="800080"/>
      <w:u w:val="single"/>
    </w:rPr>
  </w:style>
  <w:style w:type="character" w:customStyle="1" w:styleId="c20">
    <w:name w:val="c20"/>
    <w:basedOn w:val="a0"/>
    <w:rsid w:val="005F6C15"/>
  </w:style>
  <w:style w:type="paragraph" w:customStyle="1" w:styleId="c44">
    <w:name w:val="c44"/>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F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76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284">
      <w:bodyDiv w:val="1"/>
      <w:marLeft w:val="0"/>
      <w:marRight w:val="0"/>
      <w:marTop w:val="0"/>
      <w:marBottom w:val="0"/>
      <w:divBdr>
        <w:top w:val="none" w:sz="0" w:space="0" w:color="auto"/>
        <w:left w:val="none" w:sz="0" w:space="0" w:color="auto"/>
        <w:bottom w:val="none" w:sz="0" w:space="0" w:color="auto"/>
        <w:right w:val="none" w:sz="0" w:space="0" w:color="auto"/>
      </w:divBdr>
    </w:div>
    <w:div w:id="1444957203">
      <w:bodyDiv w:val="1"/>
      <w:marLeft w:val="0"/>
      <w:marRight w:val="0"/>
      <w:marTop w:val="0"/>
      <w:marBottom w:val="0"/>
      <w:divBdr>
        <w:top w:val="none" w:sz="0" w:space="0" w:color="auto"/>
        <w:left w:val="none" w:sz="0" w:space="0" w:color="auto"/>
        <w:bottom w:val="none" w:sz="0" w:space="0" w:color="auto"/>
        <w:right w:val="none" w:sz="0" w:space="0" w:color="auto"/>
      </w:divBdr>
    </w:div>
    <w:div w:id="18953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 А. Развина</dc:creator>
  <cp:keywords/>
  <dc:description/>
  <cp:lastModifiedBy>Н А. Развина</cp:lastModifiedBy>
  <cp:revision>7</cp:revision>
  <dcterms:created xsi:type="dcterms:W3CDTF">2018-07-19T10:36:00Z</dcterms:created>
  <dcterms:modified xsi:type="dcterms:W3CDTF">2018-07-19T12:03:00Z</dcterms:modified>
</cp:coreProperties>
</file>