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2078D0">
      <w:pPr>
        <w:spacing w:after="0" w:line="360" w:lineRule="auto"/>
        <w:contextualSpacing/>
        <w:jc w:val="both"/>
        <w:rPr>
          <w:rFonts w:ascii="Times New Roman" w:hAnsi="Times New Roman" w:cs="Times New Roman"/>
          <w:sz w:val="28"/>
          <w:szCs w:val="28"/>
        </w:rPr>
      </w:pPr>
    </w:p>
    <w:p w:rsidR="002078D0" w:rsidRPr="002078D0" w:rsidRDefault="002078D0" w:rsidP="002078D0">
      <w:pPr>
        <w:spacing w:after="0" w:line="360" w:lineRule="auto"/>
        <w:ind w:firstLine="709"/>
        <w:contextualSpacing/>
        <w:jc w:val="center"/>
        <w:rPr>
          <w:rFonts w:ascii="Times New Roman" w:hAnsi="Times New Roman" w:cs="Times New Roman"/>
          <w:i/>
          <w:sz w:val="28"/>
          <w:szCs w:val="28"/>
        </w:rPr>
      </w:pPr>
    </w:p>
    <w:p w:rsidR="002078D0" w:rsidRPr="002078D0" w:rsidRDefault="002078D0" w:rsidP="002078D0">
      <w:pPr>
        <w:spacing w:after="0" w:line="360" w:lineRule="auto"/>
        <w:ind w:firstLine="709"/>
        <w:contextualSpacing/>
        <w:jc w:val="center"/>
        <w:rPr>
          <w:rFonts w:ascii="Times New Roman" w:hAnsi="Times New Roman" w:cs="Times New Roman"/>
          <w:i/>
          <w:sz w:val="28"/>
          <w:szCs w:val="28"/>
        </w:rPr>
      </w:pPr>
      <w:r w:rsidRPr="002078D0">
        <w:rPr>
          <w:rFonts w:ascii="Times New Roman" w:hAnsi="Times New Roman" w:cs="Times New Roman"/>
          <w:i/>
          <w:sz w:val="28"/>
          <w:szCs w:val="28"/>
        </w:rPr>
        <w:t>Тема: «Информационная культура инженерно-педагогических работников</w:t>
      </w:r>
      <w:r w:rsidR="00151FFF">
        <w:rPr>
          <w:rFonts w:ascii="Times New Roman" w:hAnsi="Times New Roman" w:cs="Times New Roman"/>
          <w:i/>
          <w:sz w:val="28"/>
          <w:szCs w:val="28"/>
        </w:rPr>
        <w:t>»</w:t>
      </w:r>
      <w:bookmarkStart w:id="0" w:name="_GoBack"/>
      <w:bookmarkEnd w:id="0"/>
    </w:p>
    <w:p w:rsidR="002078D0" w:rsidRPr="002078D0" w:rsidRDefault="002078D0" w:rsidP="002078D0">
      <w:pPr>
        <w:spacing w:after="0" w:line="360" w:lineRule="auto"/>
        <w:ind w:firstLine="709"/>
        <w:contextualSpacing/>
        <w:jc w:val="center"/>
        <w:rPr>
          <w:rFonts w:ascii="Times New Roman" w:hAnsi="Times New Roman" w:cs="Times New Roman"/>
          <w:i/>
          <w:sz w:val="28"/>
          <w:szCs w:val="28"/>
        </w:rPr>
      </w:pPr>
    </w:p>
    <w:p w:rsidR="002078D0" w:rsidRPr="002078D0" w:rsidRDefault="002078D0" w:rsidP="002078D0">
      <w:pPr>
        <w:spacing w:after="0" w:line="360" w:lineRule="auto"/>
        <w:ind w:firstLine="709"/>
        <w:contextualSpacing/>
        <w:jc w:val="center"/>
        <w:rPr>
          <w:rFonts w:ascii="Times New Roman" w:hAnsi="Times New Roman" w:cs="Times New Roman"/>
          <w:i/>
          <w:sz w:val="28"/>
          <w:szCs w:val="28"/>
        </w:rPr>
      </w:pPr>
      <w:r w:rsidRPr="002078D0">
        <w:rPr>
          <w:rFonts w:ascii="Times New Roman" w:hAnsi="Times New Roman" w:cs="Times New Roman"/>
          <w:i/>
          <w:sz w:val="28"/>
          <w:szCs w:val="28"/>
        </w:rPr>
        <w:t>Марковой Маргариты Николаевны</w:t>
      </w: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BC1E03">
      <w:pPr>
        <w:spacing w:after="0" w:line="360" w:lineRule="auto"/>
        <w:ind w:firstLine="709"/>
        <w:contextualSpacing/>
        <w:jc w:val="both"/>
        <w:rPr>
          <w:rFonts w:ascii="Times New Roman" w:hAnsi="Times New Roman" w:cs="Times New Roman"/>
          <w:sz w:val="28"/>
          <w:szCs w:val="28"/>
        </w:rPr>
      </w:pPr>
    </w:p>
    <w:p w:rsidR="002078D0" w:rsidRPr="002078D0" w:rsidRDefault="002078D0" w:rsidP="002078D0">
      <w:pPr>
        <w:spacing w:after="0" w:line="360" w:lineRule="auto"/>
        <w:contextualSpacing/>
        <w:jc w:val="both"/>
        <w:rPr>
          <w:rFonts w:ascii="Times New Roman" w:hAnsi="Times New Roman" w:cs="Times New Roman"/>
          <w:sz w:val="28"/>
          <w:szCs w:val="28"/>
        </w:rPr>
      </w:pPr>
    </w:p>
    <w:p w:rsidR="002078D0" w:rsidRDefault="002078D0" w:rsidP="002078D0">
      <w:pPr>
        <w:spacing w:after="0" w:line="360" w:lineRule="auto"/>
        <w:contextualSpacing/>
        <w:jc w:val="center"/>
        <w:rPr>
          <w:rFonts w:ascii="Times New Roman" w:hAnsi="Times New Roman" w:cs="Times New Roman"/>
          <w:sz w:val="28"/>
          <w:szCs w:val="28"/>
        </w:rPr>
      </w:pPr>
      <w:r w:rsidRPr="002078D0">
        <w:rPr>
          <w:rFonts w:ascii="Times New Roman" w:hAnsi="Times New Roman" w:cs="Times New Roman"/>
          <w:sz w:val="28"/>
          <w:szCs w:val="28"/>
        </w:rPr>
        <w:t>Белгород 2017.</w:t>
      </w:r>
    </w:p>
    <w:p w:rsidR="0005486F" w:rsidRDefault="0005486F" w:rsidP="002078D0">
      <w:pPr>
        <w:spacing w:after="0" w:line="360" w:lineRule="auto"/>
        <w:contextualSpacing/>
        <w:jc w:val="center"/>
        <w:rPr>
          <w:rFonts w:ascii="Times New Roman" w:hAnsi="Times New Roman" w:cs="Times New Roman"/>
          <w:sz w:val="28"/>
          <w:szCs w:val="28"/>
        </w:rPr>
      </w:pPr>
    </w:p>
    <w:p w:rsidR="0005486F" w:rsidRDefault="0005486F" w:rsidP="002078D0">
      <w:pPr>
        <w:spacing w:after="0" w:line="360" w:lineRule="auto"/>
        <w:contextualSpacing/>
        <w:jc w:val="center"/>
        <w:rPr>
          <w:rFonts w:ascii="Times New Roman" w:hAnsi="Times New Roman" w:cs="Times New Roman"/>
          <w:sz w:val="28"/>
          <w:szCs w:val="28"/>
        </w:rPr>
      </w:pPr>
    </w:p>
    <w:p w:rsidR="0005486F" w:rsidRDefault="0005486F" w:rsidP="002078D0">
      <w:pPr>
        <w:spacing w:after="0" w:line="360" w:lineRule="auto"/>
        <w:contextualSpacing/>
        <w:jc w:val="center"/>
        <w:rPr>
          <w:rFonts w:ascii="Times New Roman" w:hAnsi="Times New Roman" w:cs="Times New Roman"/>
          <w:sz w:val="28"/>
          <w:szCs w:val="28"/>
        </w:rPr>
      </w:pPr>
    </w:p>
    <w:p w:rsidR="0005486F" w:rsidRPr="002078D0" w:rsidRDefault="0005486F" w:rsidP="002078D0">
      <w:pPr>
        <w:spacing w:after="0" w:line="360" w:lineRule="auto"/>
        <w:contextualSpacing/>
        <w:jc w:val="center"/>
        <w:rPr>
          <w:rFonts w:ascii="Times New Roman" w:hAnsi="Times New Roman" w:cs="Times New Roman"/>
          <w:sz w:val="28"/>
          <w:szCs w:val="28"/>
        </w:rPr>
      </w:pP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lastRenderedPageBreak/>
        <w:t>В последние годы значительное внимание уделяется вопросам формирования информационной культуры представит</w:t>
      </w:r>
      <w:r w:rsidR="004C374C" w:rsidRPr="002078D0">
        <w:rPr>
          <w:rFonts w:ascii="Times New Roman" w:hAnsi="Times New Roman" w:cs="Times New Roman"/>
          <w:sz w:val="28"/>
          <w:szCs w:val="28"/>
        </w:rPr>
        <w:t>елей педагогического сообщества</w:t>
      </w:r>
      <w:r w:rsidRPr="002078D0">
        <w:rPr>
          <w:rFonts w:ascii="Times New Roman" w:hAnsi="Times New Roman" w:cs="Times New Roman"/>
          <w:sz w:val="28"/>
          <w:szCs w:val="28"/>
        </w:rPr>
        <w:t xml:space="preserve">: педагогов-практиков, студентов педагогических вузов и др. Эта проблематика находит своё отражение в диссертационных исследованиях, материалах научных конференций, публикациях в профессиональной педагогической периодике. </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В профессиональной деятельности педагога важное значение имеет умение и желание находить новые сведения, факты, материалы, использовать их в практической деятельности. Особенно актуально это становится сегодня, когда временные рамки обновления информации стремительно сокращаются при одновременном росте её объёмов. Информационное общество требует становления нового типа образования, при котором учёба становится неотъемлемым атрибутом всей жизни человека. Сегодня, для того, чтобы стать (и оставаться) специалистом необходимо постоянно усваивать новые знания, не ограничиваясь теми, которые получены некогда в учебном заведении [1]. Совокупность качеств, позволяющих осуществлять  эту деятельность эффективно, свидетельствует  о высоком уровне информационной культуры [2].</w:t>
      </w:r>
    </w:p>
    <w:p w:rsidR="00F41365"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 xml:space="preserve">Учитель должен уметь ориентироваться в непрерывно растущем информационном потоке и прививать это умение своим ученикам. И сегодня в профессиональной педагогической среде широко используются понятия «информация», «информационный» и т.п. в различных ипостасях. Вместе с тем, на наш взгляд, недостаточно чётко обозначены сущность и  место информационной культуры в деятельности педагогов и в системе педагогической культуры. Информационная культура сегодня является необходимым компонентом педагогической культуры. Учитель сегодня должен быть готов к использованию новых информационных технологий, уметь в полной мере реализовать существующие информационные ресурсы, что предполагает развитие всех компонентов информационной культуры педагога. Что такое информационная культура? Какие характеристики она </w:t>
      </w:r>
      <w:r w:rsidRPr="002078D0">
        <w:rPr>
          <w:rFonts w:ascii="Times New Roman" w:hAnsi="Times New Roman" w:cs="Times New Roman"/>
          <w:sz w:val="28"/>
          <w:szCs w:val="28"/>
        </w:rPr>
        <w:lastRenderedPageBreak/>
        <w:t>включает, и каковы условия ее развития? Данная статья раскрывает основные аспекты формирования информационной культуры педагога.</w:t>
      </w:r>
      <w:r w:rsidRPr="002078D0">
        <w:rPr>
          <w:rFonts w:ascii="Times New Roman" w:hAnsi="Times New Roman" w:cs="Times New Roman"/>
          <w:sz w:val="28"/>
          <w:szCs w:val="28"/>
        </w:rPr>
        <w:br/>
        <w:t>              Под информационной культурой понимается умение целенаправленно работать с информацией (поиск, отбор, создание), использовать ее для получения, обработки и передачи средства информатизации и информационные технологии. </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Информационную культуру надо рассматривать как сложное системное образование, отражающую интеграцию знаний о человеке и культуре человечества.</w:t>
      </w:r>
      <w:r w:rsidRPr="002078D0">
        <w:rPr>
          <w:rFonts w:ascii="Times New Roman" w:hAnsi="Times New Roman" w:cs="Times New Roman"/>
          <w:sz w:val="28"/>
          <w:szCs w:val="28"/>
        </w:rPr>
        <w:br/>
        <w:t>Информационная культура педагога включает следующие характеристики:</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Мотивация развития информационной культуры (стремление овладеть современными информационными технологиями, стремление изучать передовой опыт в области информатизации образования, нацеленность на достижение высокого уровня информационной культуры).</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Целенаправленность действий в информационной среде (волевое разрешение противоречий, способность выполнять деятельность на оптимальном уровне активности, психическая устойчивость по отношению к трудностям);</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Терпение и владение собой в ситуациях поиска информации, ее переработки в педагогических целях;</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Настойчивость в овладении новыми информационными технологиям.</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Способность понимать собственные эмоциональные состояния в ситуациях поиска и переработки информации (сосредоточить свое внимание на способах и путях получения информации);</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Способность достойно переживать отсутствие результата, технические и другие помехи при работе в информационной среде;</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Способность адекватно оценивать собственные достижения в использовании информационных технологий, свой уровень информационной культуры.</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lastRenderedPageBreak/>
        <w:t>Способность воспроизводить и осваивать новые знания, виды, формы деятельности в информационной среде;</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Готовность к коллективной деятельности с использованием информационных технологий;</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Умение общаться с использованием информационных средств и технологий;</w:t>
      </w:r>
    </w:p>
    <w:p w:rsidR="004C374C" w:rsidRPr="002078D0" w:rsidRDefault="00BC1E03" w:rsidP="004C374C">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Умение ориентироваться в информационной среде.</w:t>
      </w:r>
    </w:p>
    <w:p w:rsidR="004C374C" w:rsidRPr="002078D0" w:rsidRDefault="00BC1E03" w:rsidP="004C374C">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 xml:space="preserve">Информационная культура отражает особенности профессиональной деятельности учителя: формирование информационной культуры ученика, пробуждение в нем постоянной потребности в информации и знаниях, развитие навыков правильного формирования информационного запроса, поиска, фиксации и использования полученных данных, </w:t>
      </w:r>
      <w:r w:rsidR="004C374C" w:rsidRPr="002078D0">
        <w:rPr>
          <w:rFonts w:ascii="Times New Roman" w:hAnsi="Times New Roman" w:cs="Times New Roman"/>
          <w:sz w:val="28"/>
          <w:szCs w:val="28"/>
        </w:rPr>
        <w:t>критической их оценки и отбора.</w:t>
      </w:r>
    </w:p>
    <w:p w:rsidR="004C374C" w:rsidRPr="002078D0" w:rsidRDefault="00BC1E03" w:rsidP="004C374C">
      <w:pPr>
        <w:spacing w:after="0" w:line="360" w:lineRule="auto"/>
        <w:ind w:firstLine="709"/>
        <w:contextualSpacing/>
        <w:rPr>
          <w:rFonts w:ascii="Times New Roman" w:hAnsi="Times New Roman" w:cs="Times New Roman"/>
          <w:sz w:val="28"/>
          <w:szCs w:val="28"/>
        </w:rPr>
      </w:pPr>
      <w:r w:rsidRPr="002078D0">
        <w:rPr>
          <w:rFonts w:ascii="Times New Roman" w:hAnsi="Times New Roman" w:cs="Times New Roman"/>
          <w:sz w:val="28"/>
          <w:szCs w:val="28"/>
        </w:rPr>
        <w:t xml:space="preserve">Уровень </w:t>
      </w:r>
      <w:proofErr w:type="spellStart"/>
      <w:r w:rsidRPr="002078D0">
        <w:rPr>
          <w:rFonts w:ascii="Times New Roman" w:hAnsi="Times New Roman" w:cs="Times New Roman"/>
          <w:sz w:val="28"/>
          <w:szCs w:val="28"/>
        </w:rPr>
        <w:t>сформированности</w:t>
      </w:r>
      <w:proofErr w:type="spellEnd"/>
      <w:r w:rsidRPr="002078D0">
        <w:rPr>
          <w:rFonts w:ascii="Times New Roman" w:hAnsi="Times New Roman" w:cs="Times New Roman"/>
          <w:sz w:val="28"/>
          <w:szCs w:val="28"/>
        </w:rPr>
        <w:t xml:space="preserve"> информационной культуры учителя может быть определен по следующей совокупности </w:t>
      </w:r>
      <w:proofErr w:type="spellStart"/>
      <w:r w:rsidRPr="002078D0">
        <w:rPr>
          <w:rFonts w:ascii="Times New Roman" w:hAnsi="Times New Roman" w:cs="Times New Roman"/>
          <w:sz w:val="28"/>
          <w:szCs w:val="28"/>
        </w:rPr>
        <w:t>критериальных</w:t>
      </w:r>
      <w:proofErr w:type="spellEnd"/>
      <w:r w:rsidRPr="002078D0">
        <w:rPr>
          <w:rFonts w:ascii="Times New Roman" w:hAnsi="Times New Roman" w:cs="Times New Roman"/>
          <w:sz w:val="28"/>
          <w:szCs w:val="28"/>
        </w:rPr>
        <w:t xml:space="preserve"> показателей:</w:t>
      </w:r>
      <w:r w:rsidRPr="002078D0">
        <w:rPr>
          <w:rFonts w:ascii="Times New Roman" w:hAnsi="Times New Roman" w:cs="Times New Roman"/>
          <w:sz w:val="28"/>
          <w:szCs w:val="28"/>
        </w:rPr>
        <w:br/>
        <w:t>1) состояние информационного самосознания учителя;</w:t>
      </w:r>
      <w:r w:rsidRPr="002078D0">
        <w:rPr>
          <w:rFonts w:ascii="Times New Roman" w:hAnsi="Times New Roman" w:cs="Times New Roman"/>
          <w:sz w:val="28"/>
          <w:szCs w:val="28"/>
        </w:rPr>
        <w:br/>
        <w:t>2) развитость информационно-технологических;</w:t>
      </w:r>
      <w:r w:rsidRPr="002078D0">
        <w:rPr>
          <w:rFonts w:ascii="Times New Roman" w:hAnsi="Times New Roman" w:cs="Times New Roman"/>
          <w:sz w:val="28"/>
          <w:szCs w:val="28"/>
        </w:rPr>
        <w:br/>
        <w:t>3) творческая активность и самостоятельность;</w:t>
      </w:r>
      <w:r w:rsidRPr="002078D0">
        <w:rPr>
          <w:rFonts w:ascii="Times New Roman" w:hAnsi="Times New Roman" w:cs="Times New Roman"/>
          <w:sz w:val="28"/>
          <w:szCs w:val="28"/>
        </w:rPr>
        <w:br/>
        <w:t>4) эмоциональное отношение к информационной деятельности;</w:t>
      </w:r>
      <w:r w:rsidRPr="002078D0">
        <w:rPr>
          <w:rFonts w:ascii="Times New Roman" w:hAnsi="Times New Roman" w:cs="Times New Roman"/>
          <w:sz w:val="28"/>
          <w:szCs w:val="28"/>
        </w:rPr>
        <w:br/>
        <w:t>5) успешность и эффективность информационно-педагогической деятельности.</w:t>
      </w:r>
      <w:r w:rsidRPr="002078D0">
        <w:rPr>
          <w:rFonts w:ascii="Times New Roman" w:hAnsi="Times New Roman" w:cs="Times New Roman"/>
          <w:sz w:val="28"/>
          <w:szCs w:val="28"/>
        </w:rPr>
        <w:br/>
        <w:t> </w:t>
      </w:r>
    </w:p>
    <w:p w:rsidR="004C374C" w:rsidRPr="002078D0" w:rsidRDefault="004C374C" w:rsidP="004C374C">
      <w:pPr>
        <w:spacing w:after="0" w:line="360" w:lineRule="auto"/>
        <w:ind w:firstLine="709"/>
        <w:contextualSpacing/>
        <w:rPr>
          <w:rFonts w:ascii="Times New Roman" w:hAnsi="Times New Roman" w:cs="Times New Roman"/>
          <w:sz w:val="28"/>
          <w:szCs w:val="28"/>
        </w:rPr>
      </w:pPr>
    </w:p>
    <w:p w:rsidR="004C374C" w:rsidRPr="002078D0" w:rsidRDefault="004C374C" w:rsidP="004C374C">
      <w:pPr>
        <w:spacing w:after="0" w:line="360" w:lineRule="auto"/>
        <w:ind w:firstLine="709"/>
        <w:contextualSpacing/>
        <w:rPr>
          <w:rFonts w:ascii="Times New Roman" w:hAnsi="Times New Roman" w:cs="Times New Roman"/>
          <w:sz w:val="28"/>
          <w:szCs w:val="28"/>
        </w:rPr>
      </w:pPr>
    </w:p>
    <w:p w:rsidR="004C374C" w:rsidRPr="002078D0" w:rsidRDefault="004C374C" w:rsidP="004C374C">
      <w:pPr>
        <w:spacing w:after="0" w:line="360" w:lineRule="auto"/>
        <w:ind w:firstLine="709"/>
        <w:contextualSpacing/>
        <w:rPr>
          <w:rFonts w:ascii="Times New Roman" w:hAnsi="Times New Roman" w:cs="Times New Roman"/>
          <w:sz w:val="28"/>
          <w:szCs w:val="28"/>
        </w:rPr>
      </w:pPr>
    </w:p>
    <w:p w:rsidR="004C374C" w:rsidRPr="002078D0" w:rsidRDefault="004C374C" w:rsidP="004C374C">
      <w:pPr>
        <w:spacing w:after="0" w:line="360" w:lineRule="auto"/>
        <w:ind w:firstLine="709"/>
        <w:contextualSpacing/>
        <w:rPr>
          <w:rFonts w:ascii="Times New Roman" w:hAnsi="Times New Roman" w:cs="Times New Roman"/>
          <w:sz w:val="28"/>
          <w:szCs w:val="28"/>
        </w:rPr>
      </w:pPr>
    </w:p>
    <w:p w:rsidR="004C374C" w:rsidRPr="002078D0" w:rsidRDefault="004C374C" w:rsidP="004C374C">
      <w:pPr>
        <w:spacing w:after="0" w:line="360" w:lineRule="auto"/>
        <w:ind w:firstLine="709"/>
        <w:contextualSpacing/>
        <w:rPr>
          <w:rFonts w:ascii="Times New Roman" w:hAnsi="Times New Roman" w:cs="Times New Roman"/>
          <w:sz w:val="28"/>
          <w:szCs w:val="28"/>
        </w:rPr>
      </w:pPr>
    </w:p>
    <w:p w:rsidR="004C374C" w:rsidRPr="002078D0" w:rsidRDefault="004C374C" w:rsidP="004C374C">
      <w:pPr>
        <w:spacing w:after="0" w:line="360" w:lineRule="auto"/>
        <w:ind w:firstLine="709"/>
        <w:contextualSpacing/>
        <w:rPr>
          <w:rFonts w:ascii="Times New Roman" w:hAnsi="Times New Roman" w:cs="Times New Roman"/>
          <w:sz w:val="28"/>
          <w:szCs w:val="28"/>
        </w:rPr>
      </w:pPr>
    </w:p>
    <w:p w:rsidR="004C374C" w:rsidRPr="002078D0" w:rsidRDefault="004C374C" w:rsidP="004C374C">
      <w:pPr>
        <w:spacing w:after="0" w:line="360" w:lineRule="auto"/>
        <w:ind w:firstLine="709"/>
        <w:contextualSpacing/>
        <w:rPr>
          <w:rFonts w:ascii="Times New Roman" w:hAnsi="Times New Roman" w:cs="Times New Roman"/>
          <w:sz w:val="28"/>
          <w:szCs w:val="28"/>
        </w:rPr>
      </w:pPr>
    </w:p>
    <w:p w:rsidR="004C374C" w:rsidRPr="002078D0" w:rsidRDefault="004C374C" w:rsidP="004C374C">
      <w:pPr>
        <w:spacing w:after="0" w:line="360" w:lineRule="auto"/>
        <w:ind w:firstLine="709"/>
        <w:contextualSpacing/>
        <w:rPr>
          <w:rFonts w:ascii="Times New Roman" w:hAnsi="Times New Roman" w:cs="Times New Roman"/>
          <w:sz w:val="28"/>
          <w:szCs w:val="28"/>
        </w:rPr>
      </w:pPr>
    </w:p>
    <w:p w:rsidR="00BC1E03" w:rsidRPr="002078D0" w:rsidRDefault="00BC1E03" w:rsidP="004C374C">
      <w:pPr>
        <w:spacing w:after="0" w:line="360" w:lineRule="auto"/>
        <w:ind w:firstLine="709"/>
        <w:contextualSpacing/>
        <w:jc w:val="center"/>
        <w:rPr>
          <w:rFonts w:ascii="Times New Roman" w:hAnsi="Times New Roman" w:cs="Times New Roman"/>
          <w:sz w:val="28"/>
          <w:szCs w:val="28"/>
        </w:rPr>
      </w:pPr>
      <w:r w:rsidRPr="002078D0">
        <w:rPr>
          <w:rFonts w:ascii="Times New Roman" w:hAnsi="Times New Roman" w:cs="Times New Roman"/>
          <w:sz w:val="28"/>
          <w:szCs w:val="28"/>
        </w:rPr>
        <w:lastRenderedPageBreak/>
        <w:t>Литература:</w:t>
      </w:r>
    </w:p>
    <w:p w:rsidR="004C374C" w:rsidRPr="002078D0" w:rsidRDefault="004C374C" w:rsidP="004C374C">
      <w:pPr>
        <w:spacing w:after="0" w:line="360" w:lineRule="auto"/>
        <w:ind w:firstLine="709"/>
        <w:contextualSpacing/>
        <w:jc w:val="center"/>
        <w:rPr>
          <w:rFonts w:ascii="Times New Roman" w:hAnsi="Times New Roman" w:cs="Times New Roman"/>
          <w:sz w:val="28"/>
          <w:szCs w:val="28"/>
        </w:rPr>
      </w:pPr>
    </w:p>
    <w:p w:rsidR="00BC1E03" w:rsidRPr="002078D0" w:rsidRDefault="004C374C" w:rsidP="004C374C">
      <w:pPr>
        <w:spacing w:after="0" w:line="360" w:lineRule="auto"/>
        <w:jc w:val="both"/>
        <w:rPr>
          <w:rFonts w:ascii="Times New Roman" w:hAnsi="Times New Roman" w:cs="Times New Roman"/>
          <w:sz w:val="28"/>
          <w:szCs w:val="28"/>
        </w:rPr>
      </w:pPr>
      <w:r w:rsidRPr="002078D0">
        <w:rPr>
          <w:rFonts w:ascii="Times New Roman" w:hAnsi="Times New Roman" w:cs="Times New Roman"/>
          <w:sz w:val="28"/>
          <w:szCs w:val="28"/>
        </w:rPr>
        <w:t>1.</w:t>
      </w:r>
      <w:r w:rsidR="00BC1E03" w:rsidRPr="002078D0">
        <w:rPr>
          <w:rFonts w:ascii="Times New Roman" w:hAnsi="Times New Roman" w:cs="Times New Roman"/>
          <w:sz w:val="28"/>
          <w:szCs w:val="28"/>
        </w:rPr>
        <w:t xml:space="preserve">Формирование информационной культуры личности: теоретическое обоснование и моделирование содержания учебной дисциплины / Н.И. </w:t>
      </w:r>
      <w:proofErr w:type="spellStart"/>
      <w:r w:rsidR="00BC1E03" w:rsidRPr="002078D0">
        <w:rPr>
          <w:rFonts w:ascii="Times New Roman" w:hAnsi="Times New Roman" w:cs="Times New Roman"/>
          <w:sz w:val="28"/>
          <w:szCs w:val="28"/>
        </w:rPr>
        <w:t>Гендина</w:t>
      </w:r>
      <w:proofErr w:type="spellEnd"/>
      <w:r w:rsidR="00BC1E03" w:rsidRPr="002078D0">
        <w:rPr>
          <w:rFonts w:ascii="Times New Roman" w:hAnsi="Times New Roman" w:cs="Times New Roman"/>
          <w:sz w:val="28"/>
          <w:szCs w:val="28"/>
        </w:rPr>
        <w:t xml:space="preserve">, Н.И. </w:t>
      </w:r>
      <w:proofErr w:type="spellStart"/>
      <w:r w:rsidR="00BC1E03" w:rsidRPr="002078D0">
        <w:rPr>
          <w:rFonts w:ascii="Times New Roman" w:hAnsi="Times New Roman" w:cs="Times New Roman"/>
          <w:sz w:val="28"/>
          <w:szCs w:val="28"/>
        </w:rPr>
        <w:t>Колкова</w:t>
      </w:r>
      <w:proofErr w:type="spellEnd"/>
      <w:r w:rsidR="00BC1E03" w:rsidRPr="002078D0">
        <w:rPr>
          <w:rFonts w:ascii="Times New Roman" w:hAnsi="Times New Roman" w:cs="Times New Roman"/>
          <w:sz w:val="28"/>
          <w:szCs w:val="28"/>
        </w:rPr>
        <w:t xml:space="preserve">, Г.А. Стародубова, </w:t>
      </w:r>
      <w:proofErr w:type="spellStart"/>
      <w:r w:rsidR="00BC1E03" w:rsidRPr="002078D0">
        <w:rPr>
          <w:rFonts w:ascii="Times New Roman" w:hAnsi="Times New Roman" w:cs="Times New Roman"/>
          <w:sz w:val="28"/>
          <w:szCs w:val="28"/>
        </w:rPr>
        <w:t>Ю.В.Уленко</w:t>
      </w:r>
      <w:proofErr w:type="spellEnd"/>
      <w:r w:rsidR="00BC1E03" w:rsidRPr="002078D0">
        <w:rPr>
          <w:rFonts w:ascii="Times New Roman" w:hAnsi="Times New Roman" w:cs="Times New Roman"/>
          <w:sz w:val="28"/>
          <w:szCs w:val="28"/>
        </w:rPr>
        <w:t>   - М.: Межрегиональный центр библиотечного сотрудничества. 2006. – С.10-11</w:t>
      </w:r>
    </w:p>
    <w:p w:rsidR="00BC1E03" w:rsidRPr="002078D0" w:rsidRDefault="004C374C" w:rsidP="004C374C">
      <w:pPr>
        <w:spacing w:after="0" w:line="360" w:lineRule="auto"/>
        <w:jc w:val="both"/>
        <w:rPr>
          <w:rFonts w:ascii="Times New Roman" w:hAnsi="Times New Roman" w:cs="Times New Roman"/>
          <w:sz w:val="28"/>
          <w:szCs w:val="28"/>
        </w:rPr>
      </w:pPr>
      <w:r w:rsidRPr="002078D0">
        <w:rPr>
          <w:rFonts w:ascii="Times New Roman" w:hAnsi="Times New Roman" w:cs="Times New Roman"/>
          <w:sz w:val="28"/>
          <w:szCs w:val="28"/>
        </w:rPr>
        <w:t>2.</w:t>
      </w:r>
      <w:r w:rsidR="00BC1E03" w:rsidRPr="002078D0">
        <w:rPr>
          <w:rFonts w:ascii="Times New Roman" w:hAnsi="Times New Roman" w:cs="Times New Roman"/>
          <w:sz w:val="28"/>
          <w:szCs w:val="28"/>
        </w:rPr>
        <w:t>Зубов, Ю.С. Информатизация и информационная культура / Ю.С. Зубов // Проблемы информационной культуры: сб. статей.- М., 1994.- С. 6-11</w:t>
      </w:r>
    </w:p>
    <w:p w:rsidR="00BC1E03" w:rsidRPr="002078D0" w:rsidRDefault="00BC1E03" w:rsidP="00BC1E03">
      <w:pPr>
        <w:spacing w:after="0" w:line="360" w:lineRule="auto"/>
        <w:ind w:firstLine="709"/>
        <w:contextualSpacing/>
        <w:jc w:val="both"/>
        <w:rPr>
          <w:rFonts w:ascii="Times New Roman" w:hAnsi="Times New Roman" w:cs="Times New Roman"/>
          <w:sz w:val="28"/>
          <w:szCs w:val="28"/>
        </w:rPr>
      </w:pPr>
      <w:r w:rsidRPr="002078D0">
        <w:rPr>
          <w:rFonts w:ascii="Times New Roman" w:hAnsi="Times New Roman" w:cs="Times New Roman"/>
          <w:sz w:val="28"/>
          <w:szCs w:val="28"/>
        </w:rPr>
        <w:t> </w:t>
      </w:r>
    </w:p>
    <w:sectPr w:rsidR="00BC1E03" w:rsidRPr="002078D0" w:rsidSect="00497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E2DBB"/>
    <w:multiLevelType w:val="hybridMultilevel"/>
    <w:tmpl w:val="8A2676DE"/>
    <w:lvl w:ilvl="0" w:tplc="E4205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D112F2"/>
    <w:multiLevelType w:val="multilevel"/>
    <w:tmpl w:val="EE5C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63475"/>
    <w:multiLevelType w:val="multilevel"/>
    <w:tmpl w:val="71F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832F5"/>
    <w:multiLevelType w:val="multilevel"/>
    <w:tmpl w:val="5E5A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17E45"/>
    <w:multiLevelType w:val="multilevel"/>
    <w:tmpl w:val="F9BA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DD546D"/>
    <w:multiLevelType w:val="hybridMultilevel"/>
    <w:tmpl w:val="8E7A5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CD1F83"/>
    <w:multiLevelType w:val="multilevel"/>
    <w:tmpl w:val="4BF8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B0E23"/>
    <w:multiLevelType w:val="multilevel"/>
    <w:tmpl w:val="F9F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860292"/>
    <w:multiLevelType w:val="multilevel"/>
    <w:tmpl w:val="9A60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3"/>
  </w:num>
  <w:num w:numId="4">
    <w:abstractNumId w:val="6"/>
  </w:num>
  <w:num w:numId="5">
    <w:abstractNumId w:val="1"/>
  </w:num>
  <w:num w:numId="6">
    <w:abstractNumId w:val="8"/>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3C3"/>
    <w:rsid w:val="0005486F"/>
    <w:rsid w:val="00151FFF"/>
    <w:rsid w:val="002078D0"/>
    <w:rsid w:val="00497949"/>
    <w:rsid w:val="004C374C"/>
    <w:rsid w:val="008373C3"/>
    <w:rsid w:val="00BC1E03"/>
    <w:rsid w:val="00C813A5"/>
    <w:rsid w:val="00F41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C1E03"/>
    <w:rPr>
      <w:i/>
      <w:iCs/>
    </w:rPr>
  </w:style>
  <w:style w:type="character" w:customStyle="1" w:styleId="apple-converted-space">
    <w:name w:val="apple-converted-space"/>
    <w:basedOn w:val="a0"/>
    <w:rsid w:val="00BC1E03"/>
  </w:style>
  <w:style w:type="character" w:styleId="a4">
    <w:name w:val="Strong"/>
    <w:basedOn w:val="a0"/>
    <w:uiPriority w:val="22"/>
    <w:qFormat/>
    <w:rsid w:val="00BC1E03"/>
    <w:rPr>
      <w:b/>
      <w:bCs/>
    </w:rPr>
  </w:style>
  <w:style w:type="paragraph" w:styleId="a5">
    <w:name w:val="List Paragraph"/>
    <w:basedOn w:val="a"/>
    <w:uiPriority w:val="34"/>
    <w:qFormat/>
    <w:rsid w:val="004C3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C1E03"/>
    <w:rPr>
      <w:i/>
      <w:iCs/>
    </w:rPr>
  </w:style>
  <w:style w:type="character" w:customStyle="1" w:styleId="apple-converted-space">
    <w:name w:val="apple-converted-space"/>
    <w:basedOn w:val="a0"/>
    <w:rsid w:val="00BC1E03"/>
  </w:style>
  <w:style w:type="character" w:styleId="a4">
    <w:name w:val="Strong"/>
    <w:basedOn w:val="a0"/>
    <w:uiPriority w:val="22"/>
    <w:qFormat/>
    <w:rsid w:val="00BC1E03"/>
    <w:rPr>
      <w:b/>
      <w:bCs/>
    </w:rPr>
  </w:style>
  <w:style w:type="paragraph" w:styleId="a5">
    <w:name w:val="List Paragraph"/>
    <w:basedOn w:val="a"/>
    <w:uiPriority w:val="34"/>
    <w:qFormat/>
    <w:rsid w:val="004C374C"/>
    <w:pPr>
      <w:ind w:left="720"/>
      <w:contextualSpacing/>
    </w:pPr>
  </w:style>
</w:styles>
</file>

<file path=word/webSettings.xml><?xml version="1.0" encoding="utf-8"?>
<w:webSettings xmlns:r="http://schemas.openxmlformats.org/officeDocument/2006/relationships" xmlns:w="http://schemas.openxmlformats.org/wordprocessingml/2006/main">
  <w:divs>
    <w:div w:id="1383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МАРГАРИТКА</cp:lastModifiedBy>
  <cp:revision>5</cp:revision>
  <cp:lastPrinted>2017-05-02T10:57:00Z</cp:lastPrinted>
  <dcterms:created xsi:type="dcterms:W3CDTF">2017-05-02T10:52:00Z</dcterms:created>
  <dcterms:modified xsi:type="dcterms:W3CDTF">2017-06-13T17:40:00Z</dcterms:modified>
</cp:coreProperties>
</file>