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6D" w:rsidRPr="00591F6D" w:rsidRDefault="00591F6D" w:rsidP="00591F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1F6D">
        <w:rPr>
          <w:rFonts w:ascii="Times New Roman" w:hAnsi="Times New Roman" w:cs="Times New Roman"/>
          <w:b/>
          <w:sz w:val="28"/>
          <w:szCs w:val="28"/>
        </w:rPr>
        <w:t>Дымина В.В., преподаватель</w:t>
      </w:r>
    </w:p>
    <w:p w:rsidR="00591F6D" w:rsidRPr="00591F6D" w:rsidRDefault="00591F6D" w:rsidP="00591F6D">
      <w:pPr>
        <w:pStyle w:val="aa"/>
        <w:tabs>
          <w:tab w:val="left" w:pos="1200"/>
        </w:tabs>
        <w:spacing w:line="240" w:lineRule="auto"/>
        <w:jc w:val="both"/>
        <w:outlineLvl w:val="0"/>
        <w:rPr>
          <w:b w:val="0"/>
          <w:i/>
          <w:sz w:val="24"/>
          <w:szCs w:val="24"/>
        </w:rPr>
      </w:pPr>
      <w:r w:rsidRPr="00591F6D">
        <w:rPr>
          <w:b w:val="0"/>
          <w:i/>
          <w:sz w:val="24"/>
          <w:szCs w:val="24"/>
        </w:rPr>
        <w:t xml:space="preserve">Государственное образовательное автономное учреждение </w:t>
      </w:r>
    </w:p>
    <w:p w:rsidR="00591F6D" w:rsidRPr="00591F6D" w:rsidRDefault="00591F6D" w:rsidP="00591F6D">
      <w:pPr>
        <w:pStyle w:val="aa"/>
        <w:tabs>
          <w:tab w:val="left" w:pos="1200"/>
        </w:tabs>
        <w:spacing w:line="240" w:lineRule="auto"/>
        <w:jc w:val="both"/>
        <w:outlineLvl w:val="0"/>
        <w:rPr>
          <w:b w:val="0"/>
          <w:sz w:val="24"/>
          <w:szCs w:val="24"/>
        </w:rPr>
      </w:pPr>
      <w:r w:rsidRPr="00591F6D">
        <w:rPr>
          <w:b w:val="0"/>
          <w:i/>
          <w:sz w:val="24"/>
          <w:szCs w:val="24"/>
        </w:rPr>
        <w:t xml:space="preserve">Амурской области «Амурский педагогический колледж», Россия, </w:t>
      </w:r>
      <w:proofErr w:type="gramStart"/>
      <w:r w:rsidRPr="00591F6D">
        <w:rPr>
          <w:b w:val="0"/>
          <w:i/>
          <w:sz w:val="24"/>
          <w:szCs w:val="24"/>
        </w:rPr>
        <w:t>г</w:t>
      </w:r>
      <w:proofErr w:type="gramEnd"/>
      <w:r w:rsidRPr="00591F6D">
        <w:rPr>
          <w:b w:val="0"/>
          <w:i/>
          <w:sz w:val="24"/>
          <w:szCs w:val="24"/>
        </w:rPr>
        <w:t>. Благовещенск</w:t>
      </w:r>
    </w:p>
    <w:p w:rsidR="00591F6D" w:rsidRDefault="00591F6D" w:rsidP="00591F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870" w:rsidRPr="00591F6D" w:rsidRDefault="00C54080" w:rsidP="00770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F6D">
        <w:rPr>
          <w:rFonts w:ascii="Times New Roman" w:hAnsi="Times New Roman" w:cs="Times New Roman"/>
          <w:b/>
          <w:sz w:val="28"/>
          <w:szCs w:val="28"/>
        </w:rPr>
        <w:t xml:space="preserve">Интерактивные технологии как средство активизации </w:t>
      </w:r>
      <w:r w:rsidR="00032A89" w:rsidRPr="00591F6D">
        <w:rPr>
          <w:rFonts w:ascii="Times New Roman" w:hAnsi="Times New Roman" w:cs="Times New Roman"/>
          <w:b/>
          <w:sz w:val="28"/>
          <w:szCs w:val="28"/>
        </w:rPr>
        <w:t>студентов</w:t>
      </w:r>
      <w:r w:rsidR="00D05C4F" w:rsidRPr="00591F6D">
        <w:rPr>
          <w:rFonts w:ascii="Times New Roman" w:hAnsi="Times New Roman" w:cs="Times New Roman"/>
          <w:b/>
          <w:sz w:val="28"/>
          <w:szCs w:val="28"/>
        </w:rPr>
        <w:t xml:space="preserve"> в процессе обучения</w:t>
      </w:r>
    </w:p>
    <w:p w:rsidR="005B2073" w:rsidRPr="00591F6D" w:rsidRDefault="005B2073" w:rsidP="00591F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5C4F" w:rsidRPr="00591F6D" w:rsidRDefault="00D05C4F" w:rsidP="00591F6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591F6D">
        <w:rPr>
          <w:rFonts w:ascii="Times New Roman" w:hAnsi="Times New Roman" w:cs="Times New Roman"/>
          <w:kern w:val="36"/>
          <w:sz w:val="28"/>
          <w:szCs w:val="28"/>
        </w:rPr>
        <w:t xml:space="preserve">Развитие цифровой техники в современном мире неуклонно изменяет и все процессы общества. В системе образования появляются новые </w:t>
      </w:r>
      <w:r w:rsidR="00F73BDC" w:rsidRPr="00591F6D">
        <w:rPr>
          <w:rFonts w:ascii="Times New Roman" w:hAnsi="Times New Roman" w:cs="Times New Roman"/>
          <w:kern w:val="36"/>
          <w:sz w:val="28"/>
          <w:szCs w:val="28"/>
        </w:rPr>
        <w:t xml:space="preserve">педагогические </w:t>
      </w:r>
      <w:r w:rsidRPr="00591F6D">
        <w:rPr>
          <w:rFonts w:ascii="Times New Roman" w:hAnsi="Times New Roman" w:cs="Times New Roman"/>
          <w:kern w:val="36"/>
          <w:sz w:val="28"/>
          <w:szCs w:val="28"/>
        </w:rPr>
        <w:t xml:space="preserve">технологии </w:t>
      </w:r>
      <w:r w:rsidR="00F73BDC" w:rsidRPr="00591F6D">
        <w:rPr>
          <w:rFonts w:ascii="Times New Roman" w:hAnsi="Times New Roman" w:cs="Times New Roman"/>
          <w:kern w:val="36"/>
          <w:sz w:val="28"/>
          <w:szCs w:val="28"/>
        </w:rPr>
        <w:t>на основе внедрения ИКТ</w:t>
      </w:r>
      <w:r w:rsidR="00591F6D">
        <w:rPr>
          <w:rFonts w:ascii="Times New Roman" w:hAnsi="Times New Roman" w:cs="Times New Roman"/>
          <w:kern w:val="36"/>
          <w:sz w:val="28"/>
          <w:szCs w:val="28"/>
        </w:rPr>
        <w:t xml:space="preserve"> (информационн</w:t>
      </w:r>
      <w:r w:rsidR="00C73247">
        <w:rPr>
          <w:rFonts w:ascii="Times New Roman" w:hAnsi="Times New Roman" w:cs="Times New Roman"/>
          <w:kern w:val="36"/>
          <w:sz w:val="28"/>
          <w:szCs w:val="28"/>
        </w:rPr>
        <w:t>о-</w:t>
      </w:r>
      <w:r w:rsidR="00591F6D">
        <w:rPr>
          <w:rFonts w:ascii="Times New Roman" w:hAnsi="Times New Roman" w:cs="Times New Roman"/>
          <w:kern w:val="36"/>
          <w:sz w:val="28"/>
          <w:szCs w:val="28"/>
        </w:rPr>
        <w:t>коммуникативные технологии)</w:t>
      </w:r>
      <w:r w:rsidR="00F73BDC" w:rsidRPr="00591F6D">
        <w:rPr>
          <w:rFonts w:ascii="Times New Roman" w:hAnsi="Times New Roman" w:cs="Times New Roman"/>
          <w:kern w:val="36"/>
          <w:sz w:val="28"/>
          <w:szCs w:val="28"/>
        </w:rPr>
        <w:t>, сетевых технологий, медиа-</w:t>
      </w:r>
      <w:r w:rsidR="004A3DD2" w:rsidRPr="00591F6D">
        <w:rPr>
          <w:rFonts w:ascii="Times New Roman" w:hAnsi="Times New Roman" w:cs="Times New Roman"/>
          <w:kern w:val="36"/>
          <w:sz w:val="28"/>
          <w:szCs w:val="28"/>
        </w:rPr>
        <w:t>средств</w:t>
      </w:r>
      <w:r w:rsidR="00F73BDC" w:rsidRPr="00591F6D">
        <w:rPr>
          <w:rFonts w:ascii="Times New Roman" w:hAnsi="Times New Roman" w:cs="Times New Roman"/>
          <w:kern w:val="36"/>
          <w:sz w:val="28"/>
          <w:szCs w:val="28"/>
        </w:rPr>
        <w:t xml:space="preserve"> и друг</w:t>
      </w:r>
      <w:r w:rsidR="004A3DD2" w:rsidRPr="00591F6D">
        <w:rPr>
          <w:rFonts w:ascii="Times New Roman" w:hAnsi="Times New Roman" w:cs="Times New Roman"/>
          <w:kern w:val="36"/>
          <w:sz w:val="28"/>
          <w:szCs w:val="28"/>
        </w:rPr>
        <w:t>их технологий.</w:t>
      </w:r>
    </w:p>
    <w:p w:rsidR="00B77B84" w:rsidRPr="00591F6D" w:rsidRDefault="004D3576" w:rsidP="00591F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kern w:val="36"/>
          <w:sz w:val="28"/>
          <w:szCs w:val="28"/>
        </w:rPr>
      </w:pPr>
      <w:r w:rsidRPr="00591F6D">
        <w:rPr>
          <w:kern w:val="36"/>
          <w:sz w:val="28"/>
          <w:szCs w:val="28"/>
        </w:rPr>
        <w:t>Интерактивные технологии в настоящий момент рассматриваются не только как педагогическая технология, но и как услови</w:t>
      </w:r>
      <w:r w:rsidR="00691A69" w:rsidRPr="00591F6D">
        <w:rPr>
          <w:kern w:val="36"/>
          <w:sz w:val="28"/>
          <w:szCs w:val="28"/>
        </w:rPr>
        <w:t>я</w:t>
      </w:r>
      <w:r w:rsidRPr="00591F6D">
        <w:rPr>
          <w:kern w:val="36"/>
          <w:sz w:val="28"/>
          <w:szCs w:val="28"/>
        </w:rPr>
        <w:t xml:space="preserve"> организации процесса обучения с помощью современных средств ИКТ.</w:t>
      </w:r>
    </w:p>
    <w:p w:rsidR="004D3576" w:rsidRPr="00591F6D" w:rsidRDefault="004D3576" w:rsidP="00591F6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highlight w:val="yellow"/>
        </w:rPr>
      </w:pPr>
      <w:r w:rsidRPr="00591F6D">
        <w:rPr>
          <w:rFonts w:ascii="Times New Roman" w:hAnsi="Times New Roman" w:cs="Times New Roman"/>
          <w:kern w:val="36"/>
          <w:sz w:val="28"/>
          <w:szCs w:val="28"/>
        </w:rPr>
        <w:t xml:space="preserve">С точки зрения педагогической составляющей, </w:t>
      </w:r>
      <w:r w:rsidRPr="00591F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интерактивные технологии выстраивают учебный процесс как систему субъект- субъект- ИКТ. Где ИКТ выступает в роли интерактивного звена коммуникации и управления. </w:t>
      </w:r>
    </w:p>
    <w:p w:rsidR="00530C1F" w:rsidRPr="00591F6D" w:rsidRDefault="00530C1F" w:rsidP="00591F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kern w:val="36"/>
          <w:sz w:val="28"/>
          <w:szCs w:val="28"/>
        </w:rPr>
      </w:pPr>
      <w:r w:rsidRPr="00591F6D">
        <w:rPr>
          <w:kern w:val="36"/>
          <w:sz w:val="28"/>
          <w:szCs w:val="28"/>
        </w:rPr>
        <w:t xml:space="preserve">Сейчас почти все образовательные учреждения оснащены интерактивным оборудованием, среди которого интерактивная доска </w:t>
      </w:r>
      <w:r w:rsidR="004D3576" w:rsidRPr="00591F6D">
        <w:rPr>
          <w:kern w:val="36"/>
          <w:sz w:val="28"/>
          <w:szCs w:val="28"/>
        </w:rPr>
        <w:t xml:space="preserve">и планшет </w:t>
      </w:r>
      <w:r w:rsidR="00B77B84" w:rsidRPr="00591F6D">
        <w:rPr>
          <w:kern w:val="36"/>
          <w:sz w:val="28"/>
          <w:szCs w:val="28"/>
        </w:rPr>
        <w:t>более распространенн</w:t>
      </w:r>
      <w:r w:rsidR="004D3576" w:rsidRPr="00591F6D">
        <w:rPr>
          <w:kern w:val="36"/>
          <w:sz w:val="28"/>
          <w:szCs w:val="28"/>
        </w:rPr>
        <w:t>ые</w:t>
      </w:r>
      <w:r w:rsidRPr="00591F6D">
        <w:rPr>
          <w:kern w:val="36"/>
          <w:sz w:val="28"/>
          <w:szCs w:val="28"/>
        </w:rPr>
        <w:t xml:space="preserve">. </w:t>
      </w:r>
    </w:p>
    <w:p w:rsidR="00FC77E6" w:rsidRPr="00591F6D" w:rsidRDefault="00C81BE5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 xml:space="preserve">Интерактивная доска и планшет позволяют наглядно представить разнотипный материал, </w:t>
      </w:r>
      <w:r w:rsidRPr="00591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рисовать, комментировать, редактировать изображения и документы</w:t>
      </w:r>
      <w:r w:rsidR="00530C1F" w:rsidRPr="00591F6D">
        <w:rPr>
          <w:rFonts w:ascii="Times New Roman" w:hAnsi="Times New Roman" w:cs="Times New Roman"/>
          <w:sz w:val="28"/>
          <w:szCs w:val="28"/>
        </w:rPr>
        <w:t xml:space="preserve">, </w:t>
      </w:r>
      <w:r w:rsidR="009E3AF2" w:rsidRPr="00591F6D">
        <w:rPr>
          <w:rFonts w:ascii="Times New Roman" w:hAnsi="Times New Roman" w:cs="Times New Roman"/>
          <w:sz w:val="28"/>
          <w:szCs w:val="28"/>
        </w:rPr>
        <w:t xml:space="preserve">а применение </w:t>
      </w:r>
      <w:proofErr w:type="gramStart"/>
      <w:r w:rsidR="009E3AF2" w:rsidRPr="00591F6D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="009E3AF2"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Pr="00591F6D">
        <w:rPr>
          <w:rFonts w:ascii="Times New Roman" w:hAnsi="Times New Roman" w:cs="Times New Roman"/>
          <w:sz w:val="28"/>
          <w:szCs w:val="28"/>
        </w:rPr>
        <w:t xml:space="preserve">дополнительных интерактивных </w:t>
      </w:r>
      <w:r w:rsidR="009E3AF2" w:rsidRPr="00591F6D">
        <w:rPr>
          <w:rFonts w:ascii="Times New Roman" w:hAnsi="Times New Roman" w:cs="Times New Roman"/>
          <w:sz w:val="28"/>
          <w:szCs w:val="28"/>
        </w:rPr>
        <w:t>средств (шторка, лупа, маркер</w:t>
      </w:r>
      <w:r w:rsidRPr="00591F6D">
        <w:rPr>
          <w:rFonts w:ascii="Times New Roman" w:hAnsi="Times New Roman" w:cs="Times New Roman"/>
          <w:sz w:val="28"/>
          <w:szCs w:val="28"/>
        </w:rPr>
        <w:t>, картинки</w:t>
      </w:r>
      <w:r w:rsidR="009E3AF2" w:rsidRPr="00591F6D">
        <w:rPr>
          <w:rFonts w:ascii="Times New Roman" w:hAnsi="Times New Roman" w:cs="Times New Roman"/>
          <w:sz w:val="28"/>
          <w:szCs w:val="28"/>
        </w:rPr>
        <w:t xml:space="preserve"> и др</w:t>
      </w:r>
      <w:r w:rsidRPr="00591F6D">
        <w:rPr>
          <w:rFonts w:ascii="Times New Roman" w:hAnsi="Times New Roman" w:cs="Times New Roman"/>
          <w:sz w:val="28"/>
          <w:szCs w:val="28"/>
        </w:rPr>
        <w:t>.</w:t>
      </w:r>
      <w:r w:rsidR="009E3AF2" w:rsidRPr="00591F6D">
        <w:rPr>
          <w:rFonts w:ascii="Times New Roman" w:hAnsi="Times New Roman" w:cs="Times New Roman"/>
          <w:sz w:val="28"/>
          <w:szCs w:val="28"/>
        </w:rPr>
        <w:t xml:space="preserve">) позволяют организовать процесс обучения </w:t>
      </w:r>
      <w:r w:rsidR="00530C1F" w:rsidRPr="00591F6D">
        <w:rPr>
          <w:rFonts w:ascii="Times New Roman" w:hAnsi="Times New Roman" w:cs="Times New Roman"/>
          <w:sz w:val="28"/>
          <w:szCs w:val="28"/>
        </w:rPr>
        <w:t>в привлекательном, интересном  виде</w:t>
      </w:r>
      <w:r w:rsidR="009E3AF2" w:rsidRPr="00591F6D">
        <w:rPr>
          <w:rFonts w:ascii="Times New Roman" w:hAnsi="Times New Roman" w:cs="Times New Roman"/>
          <w:sz w:val="28"/>
          <w:szCs w:val="28"/>
        </w:rPr>
        <w:t>, активизиру</w:t>
      </w:r>
      <w:r w:rsidR="009D78A7" w:rsidRPr="00591F6D">
        <w:rPr>
          <w:rFonts w:ascii="Times New Roman" w:hAnsi="Times New Roman" w:cs="Times New Roman"/>
          <w:sz w:val="28"/>
          <w:szCs w:val="28"/>
        </w:rPr>
        <w:t>я</w:t>
      </w:r>
      <w:r w:rsidR="009E3AF2" w:rsidRPr="00591F6D">
        <w:rPr>
          <w:rFonts w:ascii="Times New Roman" w:hAnsi="Times New Roman" w:cs="Times New Roman"/>
          <w:sz w:val="28"/>
          <w:szCs w:val="28"/>
        </w:rPr>
        <w:t xml:space="preserve"> и мотивиру</w:t>
      </w:r>
      <w:r w:rsidR="009D78A7" w:rsidRPr="00591F6D">
        <w:rPr>
          <w:rFonts w:ascii="Times New Roman" w:hAnsi="Times New Roman" w:cs="Times New Roman"/>
          <w:sz w:val="28"/>
          <w:szCs w:val="28"/>
        </w:rPr>
        <w:t>я</w:t>
      </w:r>
      <w:r w:rsidR="009E3AF2" w:rsidRPr="00591F6D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732B9B" w:rsidRPr="00591F6D">
        <w:rPr>
          <w:rFonts w:ascii="Times New Roman" w:hAnsi="Times New Roman" w:cs="Times New Roman"/>
          <w:sz w:val="28"/>
          <w:szCs w:val="28"/>
        </w:rPr>
        <w:t>на</w:t>
      </w:r>
      <w:r w:rsidRPr="00591F6D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732B9B" w:rsidRPr="00591F6D">
        <w:rPr>
          <w:rFonts w:ascii="Times New Roman" w:hAnsi="Times New Roman" w:cs="Times New Roman"/>
          <w:sz w:val="28"/>
          <w:szCs w:val="28"/>
        </w:rPr>
        <w:t>е</w:t>
      </w:r>
      <w:r w:rsidR="009E3AF2" w:rsidRPr="00591F6D">
        <w:rPr>
          <w:rFonts w:ascii="Times New Roman" w:hAnsi="Times New Roman" w:cs="Times New Roman"/>
          <w:sz w:val="28"/>
          <w:szCs w:val="28"/>
        </w:rPr>
        <w:t xml:space="preserve"> информации. </w:t>
      </w:r>
    </w:p>
    <w:p w:rsidR="00732B9B" w:rsidRPr="00591F6D" w:rsidRDefault="00952EDB" w:rsidP="00591F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1"/>
        <w:rPr>
          <w:kern w:val="36"/>
          <w:sz w:val="28"/>
          <w:szCs w:val="28"/>
        </w:rPr>
      </w:pPr>
      <w:r w:rsidRPr="00591F6D">
        <w:rPr>
          <w:kern w:val="36"/>
          <w:sz w:val="28"/>
          <w:szCs w:val="28"/>
        </w:rPr>
        <w:t>Также данные средства позволяют управлять демонстрацией одним нажатием по кнопке или касанием пальца</w:t>
      </w:r>
      <w:r w:rsidR="00732B9B" w:rsidRPr="00591F6D">
        <w:rPr>
          <w:kern w:val="36"/>
          <w:sz w:val="28"/>
          <w:szCs w:val="28"/>
        </w:rPr>
        <w:t>/маркера</w:t>
      </w:r>
      <w:r w:rsidRPr="00591F6D">
        <w:rPr>
          <w:kern w:val="36"/>
          <w:sz w:val="28"/>
          <w:szCs w:val="28"/>
        </w:rPr>
        <w:t xml:space="preserve"> (смена слайдов, создание и перемещение объектов, выделение цветом важных моментов и др.)</w:t>
      </w:r>
      <w:r w:rsidR="00732B9B" w:rsidRPr="00591F6D">
        <w:rPr>
          <w:kern w:val="36"/>
          <w:sz w:val="28"/>
          <w:szCs w:val="28"/>
        </w:rPr>
        <w:t xml:space="preserve">. </w:t>
      </w:r>
    </w:p>
    <w:p w:rsidR="00732B9B" w:rsidRPr="00591F6D" w:rsidRDefault="00732B9B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>С помощью планшета также можно управлять компьютерными приложениями и работой интерактивн</w:t>
      </w:r>
      <w:r w:rsidR="00CF6D8F" w:rsidRPr="00591F6D">
        <w:rPr>
          <w:rFonts w:ascii="Times New Roman" w:hAnsi="Times New Roman" w:cs="Times New Roman"/>
          <w:sz w:val="28"/>
          <w:szCs w:val="28"/>
        </w:rPr>
        <w:t>ой дос</w:t>
      </w:r>
      <w:r w:rsidRPr="00591F6D">
        <w:rPr>
          <w:rFonts w:ascii="Times New Roman" w:hAnsi="Times New Roman" w:cs="Times New Roman"/>
          <w:sz w:val="28"/>
          <w:szCs w:val="28"/>
        </w:rPr>
        <w:t>к</w:t>
      </w:r>
      <w:r w:rsidR="00CF6D8F" w:rsidRPr="00591F6D">
        <w:rPr>
          <w:rFonts w:ascii="Times New Roman" w:hAnsi="Times New Roman" w:cs="Times New Roman"/>
          <w:sz w:val="28"/>
          <w:szCs w:val="28"/>
        </w:rPr>
        <w:t>и</w:t>
      </w:r>
      <w:r w:rsidRPr="00591F6D">
        <w:rPr>
          <w:rFonts w:ascii="Times New Roman" w:hAnsi="Times New Roman" w:cs="Times New Roman"/>
          <w:sz w:val="28"/>
          <w:szCs w:val="28"/>
        </w:rPr>
        <w:t xml:space="preserve">. Используя один компьютер, выступающий может подключить к системе до 30 и более беспроводных планшетов одновременно для комментирования и работы с любыми существующими изображениями и документами </w:t>
      </w:r>
    </w:p>
    <w:p w:rsidR="00732B9B" w:rsidRPr="00591F6D" w:rsidRDefault="00732B9B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 xml:space="preserve">При помощи </w:t>
      </w:r>
      <w:r w:rsidR="0066635E">
        <w:rPr>
          <w:rFonts w:ascii="Times New Roman" w:hAnsi="Times New Roman" w:cs="Times New Roman"/>
          <w:sz w:val="28"/>
          <w:szCs w:val="28"/>
        </w:rPr>
        <w:t>планшета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66635E">
        <w:rPr>
          <w:rFonts w:ascii="Times New Roman" w:hAnsi="Times New Roman" w:cs="Times New Roman"/>
          <w:sz w:val="28"/>
          <w:szCs w:val="28"/>
        </w:rPr>
        <w:t>преподаватель организует процесс обучения,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66635E">
        <w:rPr>
          <w:rFonts w:ascii="Times New Roman" w:hAnsi="Times New Roman" w:cs="Times New Roman"/>
          <w:sz w:val="28"/>
          <w:szCs w:val="28"/>
        </w:rPr>
        <w:t>передавая дополнительные материалы</w:t>
      </w:r>
      <w:r w:rsidRPr="00591F6D">
        <w:rPr>
          <w:rFonts w:ascii="Times New Roman" w:hAnsi="Times New Roman" w:cs="Times New Roman"/>
          <w:sz w:val="28"/>
          <w:szCs w:val="28"/>
        </w:rPr>
        <w:t>, вопросы для само</w:t>
      </w:r>
      <w:r w:rsidR="0066635E">
        <w:rPr>
          <w:rFonts w:ascii="Times New Roman" w:hAnsi="Times New Roman" w:cs="Times New Roman"/>
          <w:sz w:val="28"/>
          <w:szCs w:val="28"/>
        </w:rPr>
        <w:t>контроля</w:t>
      </w:r>
      <w:r w:rsidRPr="00591F6D">
        <w:rPr>
          <w:rFonts w:ascii="Times New Roman" w:hAnsi="Times New Roman" w:cs="Times New Roman"/>
          <w:sz w:val="28"/>
          <w:szCs w:val="28"/>
        </w:rPr>
        <w:t>, методические рекомендации</w:t>
      </w:r>
      <w:r w:rsidR="0066635E">
        <w:rPr>
          <w:rFonts w:ascii="Times New Roman" w:hAnsi="Times New Roman" w:cs="Times New Roman"/>
          <w:sz w:val="28"/>
          <w:szCs w:val="28"/>
        </w:rPr>
        <w:t xml:space="preserve"> по выполнения практических занятий и др.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E0" w:rsidRPr="00591F6D" w:rsidRDefault="00732B9B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>В памяти планшета могут храниться целые библиотеки литературы и справочной информации. На устройств</w:t>
      </w:r>
      <w:r w:rsidR="00B531A6" w:rsidRPr="00591F6D">
        <w:rPr>
          <w:rFonts w:ascii="Times New Roman" w:hAnsi="Times New Roman" w:cs="Times New Roman"/>
          <w:sz w:val="28"/>
          <w:szCs w:val="28"/>
        </w:rPr>
        <w:t xml:space="preserve">е можно работать 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B531A6" w:rsidRPr="00591F6D">
        <w:rPr>
          <w:rFonts w:ascii="Times New Roman" w:hAnsi="Times New Roman" w:cs="Times New Roman"/>
          <w:sz w:val="28"/>
          <w:szCs w:val="28"/>
        </w:rPr>
        <w:t xml:space="preserve">с другим </w:t>
      </w:r>
      <w:r w:rsidR="00165B13">
        <w:rPr>
          <w:rFonts w:ascii="Times New Roman" w:hAnsi="Times New Roman" w:cs="Times New Roman"/>
          <w:sz w:val="28"/>
          <w:szCs w:val="28"/>
        </w:rPr>
        <w:t>программным обеспечением</w:t>
      </w:r>
      <w:r w:rsidRPr="00591F6D">
        <w:rPr>
          <w:rFonts w:ascii="Times New Roman" w:hAnsi="Times New Roman" w:cs="Times New Roman"/>
          <w:sz w:val="28"/>
          <w:szCs w:val="28"/>
        </w:rPr>
        <w:t xml:space="preserve">: калькуляторы, утилиты для проверки правописания, 3D карты, виртуальные лаборатории или музеи, другие программы. Интерактивное устройство оснащено доступом к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WiFi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 xml:space="preserve">, имеет соединение через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блютуз</w:t>
      </w:r>
      <w:proofErr w:type="spellEnd"/>
      <w:r w:rsidR="00CF6D8F"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C81BE5" w:rsidRPr="00591F6D">
        <w:rPr>
          <w:rFonts w:ascii="Times New Roman" w:hAnsi="Times New Roman" w:cs="Times New Roman"/>
          <w:sz w:val="28"/>
          <w:szCs w:val="28"/>
        </w:rPr>
        <w:t>[</w:t>
      </w:r>
      <w:r w:rsidR="00CF6D8F" w:rsidRPr="00591F6D">
        <w:rPr>
          <w:rFonts w:ascii="Times New Roman" w:hAnsi="Times New Roman" w:cs="Times New Roman"/>
          <w:sz w:val="28"/>
          <w:szCs w:val="28"/>
        </w:rPr>
        <w:t>1</w:t>
      </w:r>
      <w:r w:rsidRPr="00591F6D">
        <w:rPr>
          <w:rFonts w:ascii="Times New Roman" w:hAnsi="Times New Roman" w:cs="Times New Roman"/>
          <w:sz w:val="28"/>
          <w:szCs w:val="28"/>
        </w:rPr>
        <w:t xml:space="preserve">, </w:t>
      </w:r>
      <w:r w:rsidR="0066635E">
        <w:rPr>
          <w:rFonts w:ascii="Times New Roman" w:hAnsi="Times New Roman" w:cs="Times New Roman"/>
          <w:sz w:val="28"/>
          <w:szCs w:val="28"/>
        </w:rPr>
        <w:t>2</w:t>
      </w:r>
      <w:r w:rsidR="001F6CE0" w:rsidRPr="00591F6D">
        <w:rPr>
          <w:rFonts w:ascii="Times New Roman" w:hAnsi="Times New Roman" w:cs="Times New Roman"/>
          <w:sz w:val="28"/>
          <w:szCs w:val="28"/>
        </w:rPr>
        <w:t>].</w:t>
      </w:r>
    </w:p>
    <w:p w:rsidR="006549CC" w:rsidRPr="00591F6D" w:rsidRDefault="00720A67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lastRenderedPageBreak/>
        <w:t xml:space="preserve">Термин «управление компьютерным классом» сегодня широко используется для описания задач, которые выполняет соответствующий класс программных продуктов –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 xml:space="preserve"> (CMS). Основными функциями CMS являются: проведение демонстрации материала с компьютера преподавателя на все компьютеры студентов; мониторинг учебных компьютеров в режиме реального времени с компьютера преподавателя; удаленное управление учебными компьютерами; контроль доступа в интернете и использования программ; функции текстового, ауди</w:t>
      </w:r>
      <w:proofErr w:type="gramStart"/>
      <w:r w:rsidRPr="00591F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91F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видеочатов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 xml:space="preserve">; распределение файлов, функции создания и планирования занятий, запись происходящего на экране любого компьютера в видеоролик; функции тестирования. </w:t>
      </w:r>
    </w:p>
    <w:p w:rsidR="00720A67" w:rsidRPr="00591F6D" w:rsidRDefault="00E471AF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 xml:space="preserve">Примером использования </w:t>
      </w:r>
      <w:r w:rsidR="005B2073" w:rsidRPr="00591F6D">
        <w:rPr>
          <w:rFonts w:ascii="Times New Roman" w:hAnsi="Times New Roman" w:cs="Times New Roman"/>
          <w:sz w:val="28"/>
          <w:szCs w:val="28"/>
        </w:rPr>
        <w:t xml:space="preserve">CMS </w:t>
      </w:r>
      <w:r w:rsidRPr="00591F6D">
        <w:rPr>
          <w:rFonts w:ascii="Times New Roman" w:hAnsi="Times New Roman" w:cs="Times New Roman"/>
          <w:sz w:val="28"/>
          <w:szCs w:val="28"/>
        </w:rPr>
        <w:t xml:space="preserve">в учебном процессе </w:t>
      </w:r>
      <w:r w:rsidR="005B2073" w:rsidRPr="00591F6D">
        <w:rPr>
          <w:rFonts w:ascii="Times New Roman" w:hAnsi="Times New Roman" w:cs="Times New Roman"/>
          <w:sz w:val="28"/>
          <w:szCs w:val="28"/>
        </w:rPr>
        <w:t>ГПОАУ АО «Амурский педагогический кол</w:t>
      </w:r>
      <w:r w:rsidR="00165B13">
        <w:rPr>
          <w:rFonts w:ascii="Times New Roman" w:hAnsi="Times New Roman" w:cs="Times New Roman"/>
          <w:sz w:val="28"/>
          <w:szCs w:val="28"/>
        </w:rPr>
        <w:t>л</w:t>
      </w:r>
      <w:r w:rsidR="005B2073" w:rsidRPr="00591F6D">
        <w:rPr>
          <w:rFonts w:ascii="Times New Roman" w:hAnsi="Times New Roman" w:cs="Times New Roman"/>
          <w:sz w:val="28"/>
          <w:szCs w:val="28"/>
        </w:rPr>
        <w:t>едж»</w:t>
      </w:r>
      <w:r w:rsidRPr="00591F6D">
        <w:rPr>
          <w:rFonts w:ascii="Times New Roman" w:hAnsi="Times New Roman" w:cs="Times New Roman"/>
          <w:sz w:val="28"/>
          <w:szCs w:val="28"/>
        </w:rPr>
        <w:t xml:space="preserve"> является пакет </w:t>
      </w:r>
      <w:proofErr w:type="spellStart"/>
      <w:r w:rsidR="00720A67" w:rsidRPr="00591F6D">
        <w:rPr>
          <w:rFonts w:ascii="Times New Roman" w:hAnsi="Times New Roman" w:cs="Times New Roman"/>
          <w:sz w:val="28"/>
          <w:szCs w:val="28"/>
        </w:rPr>
        <w:t>NetOp</w:t>
      </w:r>
      <w:proofErr w:type="spellEnd"/>
      <w:r w:rsidR="00720A67" w:rsidRPr="00591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A67" w:rsidRPr="00591F6D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>.</w:t>
      </w:r>
      <w:r w:rsidR="005B2073"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720A67" w:rsidRPr="00591F6D">
        <w:rPr>
          <w:rFonts w:ascii="Times New Roman" w:hAnsi="Times New Roman" w:cs="Times New Roman"/>
          <w:sz w:val="28"/>
          <w:szCs w:val="28"/>
        </w:rPr>
        <w:t xml:space="preserve">Данный программный продукт служит альтернативой интерактивной доске, так как с его помощью можно демонстрировать монитор педагога или студента, передавать управление действиями любому участнику процесса обучения; создавать планы занятий и их записей в </w:t>
      </w:r>
      <w:proofErr w:type="spellStart"/>
      <w:r w:rsidR="00720A67" w:rsidRPr="00591F6D">
        <w:rPr>
          <w:rFonts w:ascii="Times New Roman" w:hAnsi="Times New Roman" w:cs="Times New Roman"/>
          <w:sz w:val="28"/>
          <w:szCs w:val="28"/>
        </w:rPr>
        <w:t>видеофайл</w:t>
      </w:r>
      <w:proofErr w:type="spellEnd"/>
      <w:r w:rsidR="00720A67" w:rsidRPr="00591F6D">
        <w:rPr>
          <w:rFonts w:ascii="Times New Roman" w:hAnsi="Times New Roman" w:cs="Times New Roman"/>
          <w:sz w:val="28"/>
          <w:szCs w:val="28"/>
        </w:rPr>
        <w:t xml:space="preserve">. Демонстрационный модуль позволяет запустить </w:t>
      </w:r>
      <w:proofErr w:type="spellStart"/>
      <w:r w:rsidR="00720A67" w:rsidRPr="00591F6D">
        <w:rPr>
          <w:rFonts w:ascii="Times New Roman" w:hAnsi="Times New Roman" w:cs="Times New Roman"/>
          <w:sz w:val="28"/>
          <w:szCs w:val="28"/>
        </w:rPr>
        <w:t>медиафайл</w:t>
      </w:r>
      <w:proofErr w:type="spellEnd"/>
      <w:r w:rsidR="00720A67" w:rsidRPr="00591F6D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="00720A67" w:rsidRPr="00591F6D">
        <w:rPr>
          <w:rFonts w:ascii="Times New Roman" w:hAnsi="Times New Roman" w:cs="Times New Roman"/>
          <w:sz w:val="28"/>
          <w:szCs w:val="28"/>
        </w:rPr>
        <w:t>веб-страницу</w:t>
      </w:r>
      <w:proofErr w:type="spellEnd"/>
      <w:r w:rsidR="00720A67" w:rsidRPr="00591F6D">
        <w:rPr>
          <w:rFonts w:ascii="Times New Roman" w:hAnsi="Times New Roman" w:cs="Times New Roman"/>
          <w:sz w:val="28"/>
          <w:szCs w:val="28"/>
        </w:rPr>
        <w:t xml:space="preserve"> одновременно на всех компьютерах виртуального класса. Программный инструментарий позволяет преподавателю отслеживать процесс обучения и оказывать своевременную помощь. Преподаватель может подключиться к «Рабочему столу» обучаемого, выделить с помощью маркеров область экрана для привлечения внимания, продемонстрировать ее на весь виртуальный класс, а также передать управление для работы другому студенту. Все эти действия можно записать на видео, что становится просто незаменимой функцией для разбора типичных ошибок [</w:t>
      </w:r>
      <w:r w:rsidRPr="00591F6D">
        <w:rPr>
          <w:rFonts w:ascii="Times New Roman" w:hAnsi="Times New Roman" w:cs="Times New Roman"/>
          <w:sz w:val="28"/>
          <w:szCs w:val="28"/>
        </w:rPr>
        <w:t>4</w:t>
      </w:r>
      <w:r w:rsidR="00720A67" w:rsidRPr="00591F6D">
        <w:rPr>
          <w:rFonts w:ascii="Times New Roman" w:hAnsi="Times New Roman" w:cs="Times New Roman"/>
          <w:sz w:val="28"/>
          <w:szCs w:val="28"/>
        </w:rPr>
        <w:t>].</w:t>
      </w:r>
    </w:p>
    <w:p w:rsidR="001F6CE0" w:rsidRPr="00591F6D" w:rsidRDefault="001F6CE0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>Применение сетевых технологий (</w:t>
      </w:r>
      <w:r w:rsidR="006549CC" w:rsidRPr="00591F6D">
        <w:rPr>
          <w:rFonts w:ascii="Times New Roman" w:hAnsi="Times New Roman" w:cs="Times New Roman"/>
          <w:sz w:val="28"/>
          <w:szCs w:val="28"/>
        </w:rPr>
        <w:t>порталы, оболоч</w:t>
      </w:r>
      <w:r w:rsidRPr="00591F6D">
        <w:rPr>
          <w:rFonts w:ascii="Times New Roman" w:hAnsi="Times New Roman" w:cs="Times New Roman"/>
          <w:sz w:val="28"/>
          <w:szCs w:val="28"/>
        </w:rPr>
        <w:t>ки</w:t>
      </w:r>
      <w:r w:rsidR="009824BE" w:rsidRPr="00591F6D">
        <w:rPr>
          <w:rFonts w:ascii="Times New Roman" w:hAnsi="Times New Roman" w:cs="Times New Roman"/>
          <w:sz w:val="28"/>
          <w:szCs w:val="28"/>
        </w:rPr>
        <w:t>, облако, форум, видеосвязь и др.</w:t>
      </w:r>
      <w:r w:rsidRPr="00591F6D">
        <w:rPr>
          <w:rFonts w:ascii="Times New Roman" w:hAnsi="Times New Roman" w:cs="Times New Roman"/>
          <w:sz w:val="28"/>
          <w:szCs w:val="28"/>
        </w:rPr>
        <w:t xml:space="preserve">) позволяют обеспечить взаимодействие субъектов обучения с использованием сотовых телефонов и также автоматизировать процессы мониторинга, управления, контроля и обратной связи с аудиторией. Реализовать этап проверки урока или домашнее задание, прохождение тестов, заполнение анкет в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онлаин-режиме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>.</w:t>
      </w:r>
    </w:p>
    <w:p w:rsidR="000C596D" w:rsidRPr="00591F6D" w:rsidRDefault="000C596D" w:rsidP="00591F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>Виртуальная лаборатория. Данный ресурс позволяет педагогам наглядно показать</w:t>
      </w:r>
      <w:r w:rsidR="00F74C1A" w:rsidRPr="00591F6D">
        <w:rPr>
          <w:rFonts w:ascii="Times New Roman" w:hAnsi="Times New Roman" w:cs="Times New Roman"/>
          <w:sz w:val="28"/>
          <w:szCs w:val="28"/>
        </w:rPr>
        <w:t>,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F74C1A" w:rsidRPr="00591F6D">
        <w:rPr>
          <w:rFonts w:ascii="Times New Roman" w:hAnsi="Times New Roman" w:cs="Times New Roman"/>
          <w:sz w:val="28"/>
          <w:szCs w:val="28"/>
        </w:rPr>
        <w:t xml:space="preserve">моделируя естественные условия, </w:t>
      </w:r>
      <w:r w:rsidRPr="00591F6D">
        <w:rPr>
          <w:rFonts w:ascii="Times New Roman" w:hAnsi="Times New Roman" w:cs="Times New Roman"/>
          <w:sz w:val="28"/>
          <w:szCs w:val="28"/>
        </w:rPr>
        <w:t xml:space="preserve">действия законов природы, принцип работы </w:t>
      </w:r>
      <w:r w:rsidR="004031D9" w:rsidRPr="00591F6D">
        <w:rPr>
          <w:rFonts w:ascii="Times New Roman" w:hAnsi="Times New Roman" w:cs="Times New Roman"/>
          <w:sz w:val="28"/>
          <w:szCs w:val="28"/>
        </w:rPr>
        <w:t>систем</w:t>
      </w:r>
      <w:r w:rsidRPr="00591F6D">
        <w:rPr>
          <w:rFonts w:ascii="Times New Roman" w:hAnsi="Times New Roman" w:cs="Times New Roman"/>
          <w:sz w:val="28"/>
          <w:szCs w:val="28"/>
        </w:rPr>
        <w:t xml:space="preserve">, </w:t>
      </w:r>
      <w:r w:rsidR="00F74C1A" w:rsidRPr="00591F6D">
        <w:rPr>
          <w:rFonts w:ascii="Times New Roman" w:hAnsi="Times New Roman" w:cs="Times New Roman"/>
          <w:sz w:val="28"/>
          <w:szCs w:val="28"/>
        </w:rPr>
        <w:t xml:space="preserve">алгоритм действия, </w:t>
      </w:r>
      <w:r w:rsidRPr="00591F6D">
        <w:rPr>
          <w:rFonts w:ascii="Times New Roman" w:hAnsi="Times New Roman" w:cs="Times New Roman"/>
          <w:sz w:val="28"/>
          <w:szCs w:val="28"/>
        </w:rPr>
        <w:t>но и пров</w:t>
      </w:r>
      <w:r w:rsidR="00522988" w:rsidRPr="00591F6D">
        <w:rPr>
          <w:rFonts w:ascii="Times New Roman" w:hAnsi="Times New Roman" w:cs="Times New Roman"/>
          <w:sz w:val="28"/>
          <w:szCs w:val="28"/>
        </w:rPr>
        <w:t>одить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онлайн</w:t>
      </w:r>
      <w:r w:rsidR="005B2073" w:rsidRPr="00591F6D">
        <w:rPr>
          <w:rFonts w:ascii="Times New Roman" w:hAnsi="Times New Roman" w:cs="Times New Roman"/>
          <w:sz w:val="28"/>
          <w:szCs w:val="28"/>
        </w:rPr>
        <w:t>-</w:t>
      </w:r>
      <w:r w:rsidRPr="00591F6D">
        <w:rPr>
          <w:rFonts w:ascii="Times New Roman" w:hAnsi="Times New Roman" w:cs="Times New Roman"/>
          <w:sz w:val="28"/>
          <w:szCs w:val="28"/>
        </w:rPr>
        <w:t>лабораторные</w:t>
      </w:r>
      <w:proofErr w:type="spellEnd"/>
      <w:r w:rsidR="00522988" w:rsidRPr="00591F6D">
        <w:rPr>
          <w:rFonts w:ascii="Times New Roman" w:hAnsi="Times New Roman" w:cs="Times New Roman"/>
          <w:sz w:val="28"/>
          <w:szCs w:val="28"/>
        </w:rPr>
        <w:t xml:space="preserve"> и практические</w:t>
      </w:r>
      <w:r w:rsidRPr="00591F6D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031D9" w:rsidRPr="00591F6D">
        <w:rPr>
          <w:rFonts w:ascii="Times New Roman" w:hAnsi="Times New Roman" w:cs="Times New Roman"/>
          <w:sz w:val="28"/>
          <w:szCs w:val="28"/>
        </w:rPr>
        <w:t>.</w:t>
      </w:r>
      <w:r w:rsidRPr="00591F6D">
        <w:rPr>
          <w:rFonts w:ascii="Times New Roman" w:hAnsi="Times New Roman" w:cs="Times New Roman"/>
          <w:sz w:val="28"/>
          <w:szCs w:val="28"/>
        </w:rPr>
        <w:t xml:space="preserve">  </w:t>
      </w:r>
      <w:r w:rsidR="00F74C1A" w:rsidRPr="00591F6D">
        <w:rPr>
          <w:rFonts w:ascii="Times New Roman" w:hAnsi="Times New Roman" w:cs="Times New Roman"/>
          <w:sz w:val="28"/>
          <w:szCs w:val="28"/>
        </w:rPr>
        <w:t>Видео и а</w:t>
      </w:r>
      <w:r w:rsidRPr="00591F6D">
        <w:rPr>
          <w:rFonts w:ascii="Times New Roman" w:hAnsi="Times New Roman" w:cs="Times New Roman"/>
          <w:sz w:val="28"/>
          <w:szCs w:val="28"/>
        </w:rPr>
        <w:t>нимаци</w:t>
      </w:r>
      <w:r w:rsidR="00F74C1A" w:rsidRPr="00591F6D">
        <w:rPr>
          <w:rFonts w:ascii="Times New Roman" w:hAnsi="Times New Roman" w:cs="Times New Roman"/>
          <w:sz w:val="28"/>
          <w:szCs w:val="28"/>
        </w:rPr>
        <w:t>я</w:t>
      </w:r>
      <w:r w:rsidRPr="00591F6D">
        <w:rPr>
          <w:rFonts w:ascii="Times New Roman" w:hAnsi="Times New Roman" w:cs="Times New Roman"/>
          <w:sz w:val="28"/>
          <w:szCs w:val="28"/>
        </w:rPr>
        <w:t xml:space="preserve"> могут полностью заменить приборы</w:t>
      </w:r>
      <w:r w:rsidR="00522988" w:rsidRPr="00591F6D">
        <w:rPr>
          <w:rFonts w:ascii="Times New Roman" w:hAnsi="Times New Roman" w:cs="Times New Roman"/>
          <w:sz w:val="28"/>
          <w:szCs w:val="28"/>
        </w:rPr>
        <w:t xml:space="preserve"> и оборудования для практических работ</w:t>
      </w:r>
      <w:r w:rsidR="00F74C1A" w:rsidRPr="00591F6D">
        <w:rPr>
          <w:rFonts w:ascii="Times New Roman" w:hAnsi="Times New Roman" w:cs="Times New Roman"/>
          <w:sz w:val="28"/>
          <w:szCs w:val="28"/>
        </w:rPr>
        <w:t>.</w:t>
      </w:r>
      <w:r w:rsidR="00522988" w:rsidRPr="0059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CDA" w:rsidRPr="00591F6D" w:rsidRDefault="004A4CDA" w:rsidP="00591F6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 xml:space="preserve">Применение интерактивных технологий в процессе обучения позволяют </w:t>
      </w:r>
      <w:r w:rsidR="00796A72" w:rsidRPr="00591F6D">
        <w:rPr>
          <w:rFonts w:ascii="Times New Roman" w:hAnsi="Times New Roman" w:cs="Times New Roman"/>
          <w:sz w:val="28"/>
          <w:szCs w:val="28"/>
        </w:rPr>
        <w:t>активизировать участников процесса, пробуждая в них интерес, мотивацию, творчество, совместную работу, развивая  личность обучаемого.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073" w:rsidRPr="00591F6D" w:rsidRDefault="005B2073" w:rsidP="00591F6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13" w:rsidRPr="00DD2B3A" w:rsidRDefault="00165B13" w:rsidP="00165B13">
      <w:pPr>
        <w:pStyle w:val="a9"/>
        <w:spacing w:after="0" w:line="24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DD2B3A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F84E4A" w:rsidRPr="00591F6D" w:rsidRDefault="00F84E4A" w:rsidP="00591F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6D8F" w:rsidRPr="00591F6D" w:rsidRDefault="003B1E42" w:rsidP="003B1E42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E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Перцева</w:t>
      </w:r>
      <w:proofErr w:type="spellEnd"/>
      <w:r w:rsidRPr="003B1E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С.А. / Современные образовательные технологии </w:t>
      </w:r>
      <w:proofErr w:type="spellStart"/>
      <w:r w:rsidRPr="003B1E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3B1E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типа </w:t>
      </w:r>
      <w:r w:rsidRPr="003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ресурс], − режим доступа: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3B1E42">
        <w:rPr>
          <w:rFonts w:ascii="Times New Roman" w:hAnsi="Times New Roman" w:cs="Times New Roman"/>
          <w:sz w:val="28"/>
          <w:szCs w:val="28"/>
        </w:rPr>
        <w:t xml:space="preserve"> </w:t>
      </w:r>
      <w:r w:rsidR="00CF6D8F" w:rsidRPr="00591F6D">
        <w:rPr>
          <w:rFonts w:ascii="Times New Roman" w:hAnsi="Times New Roman" w:cs="Times New Roman"/>
          <w:sz w:val="28"/>
          <w:szCs w:val="28"/>
        </w:rPr>
        <w:lastRenderedPageBreak/>
        <w:t xml:space="preserve">https://nsportal.ru/shkola/materialy-metodicheskikh-obedinenii/library/2012/09/19/sovremennye-interaktivnye-tekhnologii. </w:t>
      </w:r>
    </w:p>
    <w:p w:rsidR="00CF6D8F" w:rsidRPr="00591F6D" w:rsidRDefault="00CF6D8F" w:rsidP="003B1E42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35E" w:rsidRPr="006663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Жидкин</w:t>
      </w:r>
      <w:proofErr w:type="spellEnd"/>
      <w:r w:rsidR="0066635E" w:rsidRPr="006663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П. В. / Планшетные технологии в образовании</w:t>
      </w:r>
      <w:r w:rsidR="003B1E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B1E42" w:rsidRPr="003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ресурс], − режим доступа:</w:t>
      </w:r>
      <w:r w:rsidR="003B1E4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3B1E42" w:rsidRPr="003B1E4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6635E" w:rsidRPr="003B1E4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https://infourok.ru/statya-na-temu-planshetnie-tehnologii-v-obrazovanii-1023142.html</w:t>
        </w:r>
      </w:hyperlink>
      <w:r w:rsidRPr="003B1E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71AF" w:rsidRPr="00591F6D" w:rsidRDefault="00903C76" w:rsidP="003B1E42">
      <w:pPr>
        <w:pStyle w:val="a9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F6D">
        <w:rPr>
          <w:rFonts w:ascii="Times New Roman" w:hAnsi="Times New Roman" w:cs="Times New Roman"/>
          <w:sz w:val="28"/>
          <w:szCs w:val="28"/>
        </w:rPr>
        <w:t>Хайновская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 xml:space="preserve"> О. В. /</w:t>
      </w:r>
      <w:r w:rsidR="00F53237" w:rsidRPr="00591F6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796A72" w:rsidRPr="00591F6D">
        <w:rPr>
          <w:rFonts w:ascii="Times New Roman" w:hAnsi="Times New Roman" w:cs="Times New Roman"/>
          <w:sz w:val="28"/>
          <w:szCs w:val="28"/>
        </w:rPr>
        <w:t xml:space="preserve">программы  </w:t>
      </w:r>
      <w:proofErr w:type="spellStart"/>
      <w:r w:rsidR="00796A72" w:rsidRPr="00591F6D">
        <w:rPr>
          <w:rFonts w:ascii="Times New Roman" w:hAnsi="Times New Roman" w:cs="Times New Roman"/>
          <w:sz w:val="28"/>
          <w:szCs w:val="28"/>
        </w:rPr>
        <w:t>NetOp</w:t>
      </w:r>
      <w:proofErr w:type="spellEnd"/>
      <w:r w:rsidR="00796A72" w:rsidRPr="00591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A72" w:rsidRPr="00591F6D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796A72" w:rsidRPr="00591F6D">
        <w:rPr>
          <w:rFonts w:ascii="Times New Roman" w:hAnsi="Times New Roman" w:cs="Times New Roman"/>
          <w:sz w:val="28"/>
          <w:szCs w:val="28"/>
        </w:rPr>
        <w:t xml:space="preserve">  для осуществления тестового контроля на лабораторных занятиях</w:t>
      </w:r>
      <w:r w:rsidR="0066635E">
        <w:rPr>
          <w:rFonts w:ascii="Times New Roman" w:hAnsi="Times New Roman" w:cs="Times New Roman"/>
          <w:sz w:val="28"/>
          <w:szCs w:val="28"/>
        </w:rPr>
        <w:t xml:space="preserve"> </w:t>
      </w:r>
      <w:r w:rsidRPr="00591F6D">
        <w:rPr>
          <w:rFonts w:ascii="Times New Roman" w:hAnsi="Times New Roman" w:cs="Times New Roman"/>
          <w:sz w:val="28"/>
          <w:szCs w:val="28"/>
        </w:rPr>
        <w:t xml:space="preserve"> </w:t>
      </w:r>
      <w:r w:rsidR="003B1E42" w:rsidRPr="003B1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[электронный ресурс], − режим доступа:</w:t>
      </w:r>
      <w:r w:rsidR="003B1E4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3B1E42" w:rsidRPr="003B1E42">
        <w:rPr>
          <w:rFonts w:ascii="Times New Roman" w:hAnsi="Times New Roman" w:cs="Times New Roman"/>
          <w:sz w:val="28"/>
          <w:szCs w:val="28"/>
        </w:rPr>
        <w:t xml:space="preserve"> </w:t>
      </w:r>
      <w:r w:rsidRPr="00591F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elib.bsu.by</w:t>
      </w:r>
      <w:proofErr w:type="spellEnd"/>
      <w:r w:rsidRPr="00591F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91F6D">
        <w:rPr>
          <w:rFonts w:ascii="Times New Roman" w:hAnsi="Times New Roman" w:cs="Times New Roman"/>
          <w:sz w:val="28"/>
          <w:szCs w:val="28"/>
        </w:rPr>
        <w:t>bitstream</w:t>
      </w:r>
      <w:proofErr w:type="spellEnd"/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6D8F" w:rsidRPr="00591F6D" w:rsidRDefault="00CF6D8F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500" w:rsidRPr="00591F6D" w:rsidRDefault="001F0500" w:rsidP="00591F6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F0500" w:rsidRPr="00591F6D" w:rsidSect="00591F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218"/>
    <w:multiLevelType w:val="hybridMultilevel"/>
    <w:tmpl w:val="6114A00A"/>
    <w:lvl w:ilvl="0" w:tplc="05C49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E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85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A8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ED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87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AD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0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E00E72"/>
    <w:multiLevelType w:val="hybridMultilevel"/>
    <w:tmpl w:val="CF4E9E04"/>
    <w:lvl w:ilvl="0" w:tplc="F4CE21D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7270B8"/>
    <w:multiLevelType w:val="hybridMultilevel"/>
    <w:tmpl w:val="0F2C5AB4"/>
    <w:lvl w:ilvl="0" w:tplc="4086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45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0C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88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8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07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FE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C2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E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926122"/>
    <w:multiLevelType w:val="hybridMultilevel"/>
    <w:tmpl w:val="84B6C63E"/>
    <w:lvl w:ilvl="0" w:tplc="F4CE21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91BA6"/>
    <w:multiLevelType w:val="hybridMultilevel"/>
    <w:tmpl w:val="B7C0B984"/>
    <w:lvl w:ilvl="0" w:tplc="F4CE21D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981B3A"/>
    <w:multiLevelType w:val="hybridMultilevel"/>
    <w:tmpl w:val="556C6CF2"/>
    <w:lvl w:ilvl="0" w:tplc="0FEC3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4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4D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AF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DC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C3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A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4B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0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54BA6"/>
    <w:multiLevelType w:val="hybridMultilevel"/>
    <w:tmpl w:val="B7B0585A"/>
    <w:lvl w:ilvl="0" w:tplc="F4CE21D0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54080"/>
    <w:rsid w:val="00032A89"/>
    <w:rsid w:val="00074E69"/>
    <w:rsid w:val="000A7CF9"/>
    <w:rsid w:val="000B5858"/>
    <w:rsid w:val="000C1D69"/>
    <w:rsid w:val="000C596D"/>
    <w:rsid w:val="000F6ED8"/>
    <w:rsid w:val="00140621"/>
    <w:rsid w:val="00165B13"/>
    <w:rsid w:val="00192151"/>
    <w:rsid w:val="001C7EB5"/>
    <w:rsid w:val="001F0500"/>
    <w:rsid w:val="001F6CE0"/>
    <w:rsid w:val="00286EBB"/>
    <w:rsid w:val="002B771A"/>
    <w:rsid w:val="002E37D2"/>
    <w:rsid w:val="002E68C1"/>
    <w:rsid w:val="00343D31"/>
    <w:rsid w:val="00350A3D"/>
    <w:rsid w:val="00371793"/>
    <w:rsid w:val="003B1E42"/>
    <w:rsid w:val="004031D9"/>
    <w:rsid w:val="00497948"/>
    <w:rsid w:val="004A3DD2"/>
    <w:rsid w:val="004A4CDA"/>
    <w:rsid w:val="004C3224"/>
    <w:rsid w:val="004D3576"/>
    <w:rsid w:val="00522988"/>
    <w:rsid w:val="00530C1F"/>
    <w:rsid w:val="00590E91"/>
    <w:rsid w:val="00591593"/>
    <w:rsid w:val="00591F6D"/>
    <w:rsid w:val="005B2073"/>
    <w:rsid w:val="006549CC"/>
    <w:rsid w:val="0066635E"/>
    <w:rsid w:val="0067326F"/>
    <w:rsid w:val="00691A69"/>
    <w:rsid w:val="006B7D78"/>
    <w:rsid w:val="00720A67"/>
    <w:rsid w:val="00720E11"/>
    <w:rsid w:val="00730249"/>
    <w:rsid w:val="00732B9B"/>
    <w:rsid w:val="00756CBB"/>
    <w:rsid w:val="00770CE0"/>
    <w:rsid w:val="00780BB6"/>
    <w:rsid w:val="0079360F"/>
    <w:rsid w:val="00796A72"/>
    <w:rsid w:val="007C50FC"/>
    <w:rsid w:val="008D72F1"/>
    <w:rsid w:val="008D7376"/>
    <w:rsid w:val="00903C76"/>
    <w:rsid w:val="00915CC9"/>
    <w:rsid w:val="00915ED7"/>
    <w:rsid w:val="0092075F"/>
    <w:rsid w:val="00952EDB"/>
    <w:rsid w:val="009824BE"/>
    <w:rsid w:val="009D78A7"/>
    <w:rsid w:val="009E20F2"/>
    <w:rsid w:val="009E3AF2"/>
    <w:rsid w:val="00A2157B"/>
    <w:rsid w:val="00A34822"/>
    <w:rsid w:val="00B531A6"/>
    <w:rsid w:val="00B77B84"/>
    <w:rsid w:val="00BB668B"/>
    <w:rsid w:val="00BC51C5"/>
    <w:rsid w:val="00BD0E91"/>
    <w:rsid w:val="00C477F7"/>
    <w:rsid w:val="00C54080"/>
    <w:rsid w:val="00C60BC2"/>
    <w:rsid w:val="00C6457C"/>
    <w:rsid w:val="00C73247"/>
    <w:rsid w:val="00C81BE5"/>
    <w:rsid w:val="00C833FE"/>
    <w:rsid w:val="00CE08DA"/>
    <w:rsid w:val="00CF6D8F"/>
    <w:rsid w:val="00CF75E3"/>
    <w:rsid w:val="00D05C4F"/>
    <w:rsid w:val="00D12A2B"/>
    <w:rsid w:val="00D7546F"/>
    <w:rsid w:val="00E044D3"/>
    <w:rsid w:val="00E471AF"/>
    <w:rsid w:val="00E50CAF"/>
    <w:rsid w:val="00EA39FD"/>
    <w:rsid w:val="00EC27E2"/>
    <w:rsid w:val="00EF6D7F"/>
    <w:rsid w:val="00F03901"/>
    <w:rsid w:val="00F4592E"/>
    <w:rsid w:val="00F53237"/>
    <w:rsid w:val="00F73BDC"/>
    <w:rsid w:val="00F74C1A"/>
    <w:rsid w:val="00F84E4A"/>
    <w:rsid w:val="00FC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D7"/>
  </w:style>
  <w:style w:type="paragraph" w:styleId="2">
    <w:name w:val="heading 2"/>
    <w:basedOn w:val="a"/>
    <w:link w:val="20"/>
    <w:uiPriority w:val="9"/>
    <w:qFormat/>
    <w:rsid w:val="002B77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57C"/>
  </w:style>
  <w:style w:type="character" w:styleId="a4">
    <w:name w:val="Strong"/>
    <w:basedOn w:val="a0"/>
    <w:uiPriority w:val="22"/>
    <w:qFormat/>
    <w:rsid w:val="009207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B7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5229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2298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50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6D8F"/>
    <w:pPr>
      <w:ind w:left="720"/>
      <w:contextualSpacing/>
    </w:pPr>
  </w:style>
  <w:style w:type="paragraph" w:customStyle="1" w:styleId="aa">
    <w:name w:val="_Минобрнауки"/>
    <w:basedOn w:val="a"/>
    <w:rsid w:val="00591F6D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1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3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5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6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2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statya-na-temu-planshetnie-tehnologii-v-obrazovanii-10231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2019-01-29T01:23:00Z</cp:lastPrinted>
  <dcterms:created xsi:type="dcterms:W3CDTF">2019-09-20T00:30:00Z</dcterms:created>
  <dcterms:modified xsi:type="dcterms:W3CDTF">2019-09-20T00:46:00Z</dcterms:modified>
</cp:coreProperties>
</file>