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82" w:rsidRDefault="00274154">
      <w:pPr>
        <w:rPr>
          <w:rFonts w:ascii="Times New Roman" w:hAnsi="Times New Roman" w:cs="Times New Roman"/>
          <w:i/>
          <w:sz w:val="28"/>
          <w:szCs w:val="28"/>
        </w:rPr>
      </w:pPr>
      <w:r>
        <w:rPr>
          <w:rFonts w:ascii="Times New Roman" w:hAnsi="Times New Roman" w:cs="Times New Roman"/>
          <w:i/>
          <w:sz w:val="28"/>
          <w:szCs w:val="28"/>
        </w:rPr>
        <w:t xml:space="preserve">МБУ  ДО  </w:t>
      </w:r>
      <w:proofErr w:type="gramStart"/>
      <w:r>
        <w:rPr>
          <w:rFonts w:ascii="Times New Roman" w:hAnsi="Times New Roman" w:cs="Times New Roman"/>
          <w:i/>
          <w:sz w:val="28"/>
          <w:szCs w:val="28"/>
        </w:rPr>
        <w:t>г</w:t>
      </w:r>
      <w:proofErr w:type="gramEnd"/>
      <w:r>
        <w:rPr>
          <w:rFonts w:ascii="Times New Roman" w:hAnsi="Times New Roman" w:cs="Times New Roman"/>
          <w:i/>
          <w:sz w:val="28"/>
          <w:szCs w:val="28"/>
        </w:rPr>
        <w:t>.о. Самара  ДМШ  № 9  им. Г. В. Беляева</w:t>
      </w:r>
    </w:p>
    <w:p w:rsidR="007D0882" w:rsidRDefault="007D0882">
      <w:pPr>
        <w:rPr>
          <w:rFonts w:ascii="Times New Roman" w:hAnsi="Times New Roman" w:cs="Times New Roman"/>
          <w:i/>
          <w:sz w:val="28"/>
          <w:szCs w:val="28"/>
        </w:rPr>
      </w:pPr>
    </w:p>
    <w:p w:rsidR="00274154" w:rsidRDefault="00274154">
      <w:pPr>
        <w:rPr>
          <w:rFonts w:ascii="Times New Roman" w:hAnsi="Times New Roman" w:cs="Times New Roman"/>
          <w:i/>
          <w:sz w:val="28"/>
          <w:szCs w:val="28"/>
        </w:rPr>
      </w:pPr>
    </w:p>
    <w:p w:rsidR="00274154" w:rsidRDefault="00274154">
      <w:pPr>
        <w:rPr>
          <w:rFonts w:ascii="Times New Roman" w:hAnsi="Times New Roman" w:cs="Times New Roman"/>
          <w:i/>
          <w:sz w:val="28"/>
          <w:szCs w:val="28"/>
        </w:rPr>
      </w:pPr>
    </w:p>
    <w:p w:rsidR="00274154" w:rsidRDefault="00274154">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Pr="007D0882" w:rsidRDefault="007D0882">
      <w:pPr>
        <w:rPr>
          <w:rFonts w:ascii="Times New Roman" w:hAnsi="Times New Roman" w:cs="Times New Roman"/>
          <w:i/>
          <w:sz w:val="28"/>
          <w:szCs w:val="28"/>
        </w:rPr>
      </w:pPr>
      <w:r>
        <w:rPr>
          <w:rFonts w:ascii="Times New Roman" w:hAnsi="Times New Roman" w:cs="Times New Roman"/>
          <w:i/>
          <w:sz w:val="28"/>
          <w:szCs w:val="28"/>
        </w:rPr>
        <w:t>Методическая работа на тему</w:t>
      </w:r>
      <w:r w:rsidR="00A76B91">
        <w:rPr>
          <w:rFonts w:ascii="Times New Roman" w:hAnsi="Times New Roman" w:cs="Times New Roman"/>
          <w:i/>
          <w:sz w:val="28"/>
          <w:szCs w:val="28"/>
        </w:rPr>
        <w:t>:</w:t>
      </w:r>
    </w:p>
    <w:p w:rsidR="00A76B91" w:rsidRDefault="00A76B91" w:rsidP="00A76B91">
      <w:pPr>
        <w:rPr>
          <w:rFonts w:ascii="Times New Roman" w:hAnsi="Times New Roman" w:cs="Times New Roman"/>
          <w:b/>
          <w:i/>
          <w:sz w:val="28"/>
          <w:szCs w:val="28"/>
        </w:rPr>
      </w:pPr>
      <w:r>
        <w:rPr>
          <w:rFonts w:ascii="Times New Roman" w:hAnsi="Times New Roman" w:cs="Times New Roman"/>
          <w:b/>
          <w:i/>
          <w:sz w:val="28"/>
          <w:szCs w:val="28"/>
        </w:rPr>
        <w:t>«Работа над интонацией (строем) в хоровом коллективе».</w:t>
      </w:r>
    </w:p>
    <w:p w:rsidR="007D0882" w:rsidRDefault="007D0882">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A76B91" w:rsidRDefault="00A76B91">
      <w:pPr>
        <w:rPr>
          <w:rFonts w:ascii="Times New Roman" w:hAnsi="Times New Roman" w:cs="Times New Roman"/>
          <w:i/>
          <w:sz w:val="28"/>
          <w:szCs w:val="28"/>
        </w:rPr>
      </w:pPr>
    </w:p>
    <w:p w:rsidR="00A76B91" w:rsidRDefault="00A76B91">
      <w:pPr>
        <w:rPr>
          <w:rFonts w:ascii="Times New Roman" w:hAnsi="Times New Roman" w:cs="Times New Roman"/>
          <w:i/>
          <w:sz w:val="28"/>
          <w:szCs w:val="28"/>
        </w:rPr>
      </w:pPr>
    </w:p>
    <w:p w:rsidR="00A76B91" w:rsidRDefault="00A76B91">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Default="00A76B91" w:rsidP="00A76B91">
      <w:pPr>
        <w:jc w:val="right"/>
        <w:rPr>
          <w:rFonts w:ascii="Times New Roman" w:hAnsi="Times New Roman" w:cs="Times New Roman"/>
          <w:i/>
          <w:sz w:val="28"/>
          <w:szCs w:val="28"/>
        </w:rPr>
      </w:pPr>
      <w:r>
        <w:rPr>
          <w:rFonts w:ascii="Times New Roman" w:hAnsi="Times New Roman" w:cs="Times New Roman"/>
          <w:i/>
          <w:sz w:val="28"/>
          <w:szCs w:val="28"/>
        </w:rPr>
        <w:t>Подготовила преподаватель:</w:t>
      </w:r>
    </w:p>
    <w:p w:rsidR="007D0882" w:rsidRDefault="00A76B91" w:rsidP="00A76B91">
      <w:pPr>
        <w:jc w:val="right"/>
        <w:rPr>
          <w:rFonts w:ascii="Times New Roman" w:hAnsi="Times New Roman" w:cs="Times New Roman"/>
          <w:i/>
          <w:sz w:val="28"/>
          <w:szCs w:val="28"/>
        </w:rPr>
      </w:pPr>
      <w:r>
        <w:rPr>
          <w:rFonts w:ascii="Times New Roman" w:hAnsi="Times New Roman" w:cs="Times New Roman"/>
          <w:i/>
          <w:sz w:val="28"/>
          <w:szCs w:val="28"/>
        </w:rPr>
        <w:t>Соколова  Елена  Викторовна</w:t>
      </w:r>
    </w:p>
    <w:p w:rsidR="007D0882" w:rsidRDefault="007D0882">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Default="007D0882">
      <w:pPr>
        <w:rPr>
          <w:rFonts w:ascii="Times New Roman" w:hAnsi="Times New Roman" w:cs="Times New Roman"/>
          <w:i/>
          <w:sz w:val="28"/>
          <w:szCs w:val="28"/>
        </w:rPr>
      </w:pPr>
    </w:p>
    <w:p w:rsidR="007D0882" w:rsidRDefault="00274154" w:rsidP="00274154">
      <w:pPr>
        <w:jc w:val="center"/>
        <w:rPr>
          <w:rFonts w:ascii="Times New Roman" w:hAnsi="Times New Roman" w:cs="Times New Roman"/>
          <w:i/>
          <w:sz w:val="28"/>
          <w:szCs w:val="28"/>
        </w:rPr>
      </w:pPr>
      <w:r>
        <w:rPr>
          <w:rFonts w:ascii="Times New Roman" w:hAnsi="Times New Roman" w:cs="Times New Roman"/>
          <w:i/>
          <w:sz w:val="28"/>
          <w:szCs w:val="28"/>
        </w:rPr>
        <w:t>Самара, 2019 г.</w:t>
      </w:r>
    </w:p>
    <w:p w:rsidR="00274154" w:rsidRDefault="00274154" w:rsidP="00274154">
      <w:pPr>
        <w:jc w:val="center"/>
        <w:rPr>
          <w:rFonts w:ascii="Times New Roman" w:hAnsi="Times New Roman" w:cs="Times New Roman"/>
          <w:i/>
          <w:sz w:val="28"/>
          <w:szCs w:val="28"/>
        </w:rPr>
      </w:pPr>
    </w:p>
    <w:p w:rsidR="00383A69" w:rsidRDefault="001379F5" w:rsidP="007D0882">
      <w:pPr>
        <w:jc w:val="center"/>
        <w:rPr>
          <w:rFonts w:ascii="Times New Roman" w:hAnsi="Times New Roman" w:cs="Times New Roman"/>
          <w:i/>
          <w:sz w:val="28"/>
          <w:szCs w:val="28"/>
        </w:rPr>
      </w:pPr>
      <w:r>
        <w:rPr>
          <w:rFonts w:ascii="Times New Roman" w:hAnsi="Times New Roman" w:cs="Times New Roman"/>
          <w:i/>
          <w:sz w:val="28"/>
          <w:szCs w:val="28"/>
        </w:rPr>
        <w:lastRenderedPageBreak/>
        <w:t>Методическая работа на тему:</w:t>
      </w:r>
    </w:p>
    <w:p w:rsidR="001379F5" w:rsidRDefault="001379F5">
      <w:pPr>
        <w:rPr>
          <w:rFonts w:ascii="Times New Roman" w:hAnsi="Times New Roman" w:cs="Times New Roman"/>
          <w:b/>
          <w:i/>
          <w:sz w:val="28"/>
          <w:szCs w:val="28"/>
        </w:rPr>
      </w:pPr>
      <w:r>
        <w:rPr>
          <w:rFonts w:ascii="Times New Roman" w:hAnsi="Times New Roman" w:cs="Times New Roman"/>
          <w:b/>
          <w:i/>
          <w:sz w:val="28"/>
          <w:szCs w:val="28"/>
        </w:rPr>
        <w:t>«Работа над интонацией (строем) в хоровом коллективе».</w:t>
      </w:r>
    </w:p>
    <w:p w:rsidR="001379F5" w:rsidRDefault="001379F5"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Чистое интонирование в хоре, теснейшим образом, связано с работой над качеством воспроизводимого звука, с дыханием, </w:t>
      </w:r>
      <w:r w:rsidR="00D04227">
        <w:rPr>
          <w:rFonts w:ascii="Times New Roman" w:hAnsi="Times New Roman" w:cs="Times New Roman"/>
          <w:sz w:val="28"/>
          <w:szCs w:val="28"/>
        </w:rPr>
        <w:t xml:space="preserve">с </w:t>
      </w:r>
      <w:r>
        <w:rPr>
          <w:rFonts w:ascii="Times New Roman" w:hAnsi="Times New Roman" w:cs="Times New Roman"/>
          <w:sz w:val="28"/>
          <w:szCs w:val="28"/>
        </w:rPr>
        <w:t>дикцией</w:t>
      </w:r>
      <w:r w:rsidR="00D04227">
        <w:rPr>
          <w:rFonts w:ascii="Times New Roman" w:hAnsi="Times New Roman" w:cs="Times New Roman"/>
          <w:sz w:val="28"/>
          <w:szCs w:val="28"/>
        </w:rPr>
        <w:t>. Немаловажное значение имеют активность в работе и интерес к делу.</w:t>
      </w:r>
    </w:p>
    <w:p w:rsidR="00D04227" w:rsidRDefault="00D04227"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Одним из сложнейших заданий</w:t>
      </w:r>
      <w:r w:rsidR="001E6791">
        <w:rPr>
          <w:rFonts w:ascii="Times New Roman" w:hAnsi="Times New Roman" w:cs="Times New Roman"/>
          <w:sz w:val="28"/>
          <w:szCs w:val="28"/>
        </w:rPr>
        <w:t>,</w:t>
      </w:r>
      <w:r>
        <w:rPr>
          <w:rFonts w:ascii="Times New Roman" w:hAnsi="Times New Roman" w:cs="Times New Roman"/>
          <w:sz w:val="28"/>
          <w:szCs w:val="28"/>
        </w:rPr>
        <w:t xml:space="preserve"> для хорового дирижёра является превращение коллектива поющих людей в стройный, живой, хорошо слаженный музыкальный инструмент. Чистота созвучий, воспроизводимых человеческими голосами, красота звучания хоровых партий и хора в целом, сознательное, прочувственное, одухотворённое слово могут дать высшее наслаждение, которое способно доставить искусство хорового пения.</w:t>
      </w:r>
    </w:p>
    <w:p w:rsidR="00D04227" w:rsidRDefault="00D04227"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Интонированием хора надо заниматься тщательно и неутомимо. Никогда нельзя пропускать фальшивую интонацию, так как потом её будет очень трудно исправить. Надо заранее знать, где могут быть</w:t>
      </w:r>
      <w:r w:rsidR="001E6791">
        <w:rPr>
          <w:rFonts w:ascii="Times New Roman" w:hAnsi="Times New Roman" w:cs="Times New Roman"/>
          <w:sz w:val="28"/>
          <w:szCs w:val="28"/>
        </w:rPr>
        <w:t xml:space="preserve"> неточные интонации, и стараться предупреждать возможные ошибки.</w:t>
      </w:r>
    </w:p>
    <w:p w:rsidR="001E6791" w:rsidRDefault="001E6791"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Точная, чистая интонация является законом для исполнения любого музыкального материала – упражнений, вокализов, вокальных произведений. Однако певцы не всегда следят за этим и часто поют интонационно небрежно.</w:t>
      </w:r>
    </w:p>
    <w:p w:rsidR="001E6791" w:rsidRDefault="001E6791"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Умение хора чисто интонировать, держать строй относится к вокально-хоровой технике. Чистый строй обеспечивается правильным интонированием своей партии каждым певцом, каждой хоровой партией и хором в целом. Чистое интонирование имеет решающее значение при исполнении хоровых произведений без сопровождения.</w:t>
      </w:r>
    </w:p>
    <w:p w:rsidR="001E6791" w:rsidRDefault="001E6791"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w:t>
      </w:r>
      <w:r w:rsidR="003B2332">
        <w:rPr>
          <w:rFonts w:ascii="Times New Roman" w:hAnsi="Times New Roman" w:cs="Times New Roman"/>
          <w:sz w:val="28"/>
          <w:szCs w:val="28"/>
        </w:rPr>
        <w:t>выработать чистый строй хора, отдельные певцы должны, прежде всего, уметь «подстраиваться» друг к другу. Этот навык нужно воспитывать и тренировать постоянно. Кроме этого, чисто слухового, интуитивного «</w:t>
      </w:r>
      <w:proofErr w:type="spellStart"/>
      <w:r w:rsidR="003B2332">
        <w:rPr>
          <w:rFonts w:ascii="Times New Roman" w:hAnsi="Times New Roman" w:cs="Times New Roman"/>
          <w:sz w:val="28"/>
          <w:szCs w:val="28"/>
        </w:rPr>
        <w:t>подстраивания</w:t>
      </w:r>
      <w:proofErr w:type="spellEnd"/>
      <w:r w:rsidR="003B2332">
        <w:rPr>
          <w:rFonts w:ascii="Times New Roman" w:hAnsi="Times New Roman" w:cs="Times New Roman"/>
          <w:sz w:val="28"/>
          <w:szCs w:val="28"/>
        </w:rPr>
        <w:t xml:space="preserve">» существуют определённые правила </w:t>
      </w:r>
      <w:r w:rsidR="003B2332">
        <w:rPr>
          <w:rFonts w:ascii="Times New Roman" w:hAnsi="Times New Roman" w:cs="Times New Roman"/>
          <w:sz w:val="28"/>
          <w:szCs w:val="28"/>
        </w:rPr>
        <w:lastRenderedPageBreak/>
        <w:t>интонирования, основанные на закономерности строения лада (мажор, минор) и интервалов. Хорошая музыкальная грамотность даст возможность помимо интуитивных ощущений, выработанных и закреплённых практикой, внести в процесс пения элемент сознательности.</w:t>
      </w:r>
    </w:p>
    <w:p w:rsidR="003B2332" w:rsidRDefault="003B2332"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Певцы должны знать, что мажорная и минорная гаммы – это не просто ряд звуков, взятых последовательно</w:t>
      </w:r>
      <w:r w:rsidR="002209E9">
        <w:rPr>
          <w:rFonts w:ascii="Times New Roman" w:hAnsi="Times New Roman" w:cs="Times New Roman"/>
          <w:sz w:val="28"/>
          <w:szCs w:val="28"/>
        </w:rPr>
        <w:t>, но, что между этими звуками существует взаимосвязь, называемая ладовым тяготением.</w:t>
      </w:r>
    </w:p>
    <w:p w:rsidR="002209E9" w:rsidRDefault="002209E9"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Одним из главных навыков интонирования в хоре является пение в унисон. Унисоном называется полная слитность голосов по силе, тембру и высоте. Достигается унисон, главным образом, с помощью единства формирования гласных, правильной посадки и подбора голосов по силе и тембру. А также умением слушать соседей и старанием слиться своим голосом с голосом соседа в одно красивое, мощное или нежное звучание.</w:t>
      </w:r>
    </w:p>
    <w:p w:rsidR="002209E9" w:rsidRDefault="002209E9"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Павел Григорьевич Чесноков на своих лекциях говорил: «Если хор умеет чисто интонировать большие секунды вверх, а малые и большие </w:t>
      </w:r>
      <w:r w:rsidR="00D4255E">
        <w:rPr>
          <w:rFonts w:ascii="Times New Roman" w:hAnsi="Times New Roman" w:cs="Times New Roman"/>
          <w:sz w:val="28"/>
          <w:szCs w:val="28"/>
        </w:rPr>
        <w:t>вверх и вниз – задача интонирования и строя для него решена положительно». Действительно, практика подтверждает, что самым трудным для интонирования интервалом является восходящая большая секунда (особенно несколько больших секунд подряд в восходящем порядке). Движение голоса по большим секундам вверх требует известного напряжения, и, если певцы не умеют вовремя повысить интонацию, то, постепенно не добирая высоту, на определённом звуке партия теряет полтона. Чем же можно здесь помочь? Как учить певцов правильному интонированию? Что значит пение с напряжением?</w:t>
      </w:r>
    </w:p>
    <w:p w:rsidR="00D4255E" w:rsidRDefault="00383BEA"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Прежде всего, надо уметь удерживать усилием воли дыхание, экономно выдыхать из себя воздух; необходимо стремиться к тому, чтобы петь близким, светлым звуком (на улыбке). При показе сам руководитель должен интонировать несколько выше абсолютной интонации.</w:t>
      </w:r>
    </w:p>
    <w:p w:rsidR="00383BEA" w:rsidRDefault="00383BEA"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Предварительно следует выработать на упражнениях способность голоса к </w:t>
      </w:r>
      <w:proofErr w:type="spellStart"/>
      <w:r>
        <w:rPr>
          <w:rFonts w:ascii="Times New Roman" w:hAnsi="Times New Roman" w:cs="Times New Roman"/>
          <w:sz w:val="28"/>
          <w:szCs w:val="28"/>
        </w:rPr>
        <w:t>глиссандированию</w:t>
      </w:r>
      <w:proofErr w:type="spellEnd"/>
      <w:r>
        <w:rPr>
          <w:rFonts w:ascii="Times New Roman" w:hAnsi="Times New Roman" w:cs="Times New Roman"/>
          <w:sz w:val="28"/>
          <w:szCs w:val="28"/>
        </w:rPr>
        <w:t>, скольжению звука вверх и вниз.</w:t>
      </w:r>
    </w:p>
    <w:p w:rsidR="00383BEA" w:rsidRDefault="00383BEA"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Рукою, обращённой ладонью вверх,  дирижёр должен постоянно напоминать о высоком интонировании, подтягивании звука. Очень трудны для пения также малые секунды. Хроматические секунды интонируются с тенденцией к расширению, а диатонические – к сужению. Например: </w:t>
      </w:r>
      <w:r w:rsidR="00C4054C">
        <w:rPr>
          <w:rFonts w:ascii="Times New Roman" w:hAnsi="Times New Roman" w:cs="Times New Roman"/>
          <w:sz w:val="28"/>
          <w:szCs w:val="28"/>
        </w:rPr>
        <w:t xml:space="preserve">фа-диез будет интонационно совсем близок к звуку соль, а соль-бемоль будет интонироваться со стремлением к звуку фа. Если хор </w:t>
      </w:r>
      <w:proofErr w:type="gramStart"/>
      <w:r w:rsidR="00C4054C">
        <w:rPr>
          <w:rFonts w:ascii="Times New Roman" w:hAnsi="Times New Roman" w:cs="Times New Roman"/>
          <w:sz w:val="28"/>
          <w:szCs w:val="28"/>
        </w:rPr>
        <w:t>поёт</w:t>
      </w:r>
      <w:proofErr w:type="gramEnd"/>
      <w:r w:rsidR="00C4054C">
        <w:rPr>
          <w:rFonts w:ascii="Times New Roman" w:hAnsi="Times New Roman" w:cs="Times New Roman"/>
          <w:sz w:val="28"/>
          <w:szCs w:val="28"/>
        </w:rPr>
        <w:t xml:space="preserve"> </w:t>
      </w:r>
      <w:r w:rsidR="00C4054C">
        <w:rPr>
          <w:rFonts w:ascii="Times New Roman" w:hAnsi="Times New Roman" w:cs="Times New Roman"/>
          <w:i/>
          <w:sz w:val="28"/>
          <w:szCs w:val="28"/>
        </w:rPr>
        <w:t>а капелла</w:t>
      </w:r>
      <w:r w:rsidR="00C4054C">
        <w:rPr>
          <w:rFonts w:ascii="Times New Roman" w:hAnsi="Times New Roman" w:cs="Times New Roman"/>
          <w:sz w:val="28"/>
          <w:szCs w:val="28"/>
        </w:rPr>
        <w:t>, то интонируемые им фа-диез и соль-бемоль не будут звучать одинаково, как они звучат на рояле. Фа-диез будет обязательно интонироваться выше, чем соль-бемоль. За многие годы руководства самодеятельными хорами, выработались своеобразные методы и приёмы работы над интонированием, которые ускоряют процесс разучивания песни</w:t>
      </w:r>
      <w:r w:rsidR="00CA35C8">
        <w:rPr>
          <w:rFonts w:ascii="Times New Roman" w:hAnsi="Times New Roman" w:cs="Times New Roman"/>
          <w:sz w:val="28"/>
          <w:szCs w:val="28"/>
        </w:rPr>
        <w:t xml:space="preserve"> и делают строй хора более устойчивым. Решающим в работе над интонированием является личный показ педагога. Если педагог сам практически не умеет правильно интонировать, вряд ли он сможет научить этому хоровых певцов.</w:t>
      </w:r>
    </w:p>
    <w:p w:rsidR="00CA35C8" w:rsidRDefault="00CA35C8"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Прежде чем начать пользоваться известными приёмами интонирования, надо внушить хору необходимость слушания, ибо интонирование связано, прежде всего, с разумным контролем слуха. Умение слушать соседей, свою партию, другие партии и хор в целом способствует наилучшему качеству интонирования. Следует учитывать, что интонирование связано с рядом моментов, </w:t>
      </w:r>
      <w:proofErr w:type="spellStart"/>
      <w:r>
        <w:rPr>
          <w:rFonts w:ascii="Times New Roman" w:hAnsi="Times New Roman" w:cs="Times New Roman"/>
          <w:sz w:val="28"/>
          <w:szCs w:val="28"/>
        </w:rPr>
        <w:t>как</w:t>
      </w:r>
      <w:r w:rsidR="00274154">
        <w:rPr>
          <w:rFonts w:ascii="Times New Roman" w:hAnsi="Times New Roman" w:cs="Times New Roman"/>
          <w:sz w:val="28"/>
          <w:szCs w:val="28"/>
        </w:rPr>
        <w:t>-</w:t>
      </w:r>
      <w:r>
        <w:rPr>
          <w:rFonts w:ascii="Times New Roman" w:hAnsi="Times New Roman" w:cs="Times New Roman"/>
          <w:sz w:val="28"/>
          <w:szCs w:val="28"/>
        </w:rPr>
        <w:t>будто</w:t>
      </w:r>
      <w:proofErr w:type="spellEnd"/>
      <w:r>
        <w:rPr>
          <w:rFonts w:ascii="Times New Roman" w:hAnsi="Times New Roman" w:cs="Times New Roman"/>
          <w:sz w:val="28"/>
          <w:szCs w:val="28"/>
        </w:rPr>
        <w:t xml:space="preserve"> не имеющих прямого отношения к хору. </w:t>
      </w:r>
      <w:r w:rsidR="00173F67">
        <w:rPr>
          <w:rFonts w:ascii="Times New Roman" w:hAnsi="Times New Roman" w:cs="Times New Roman"/>
          <w:sz w:val="28"/>
          <w:szCs w:val="28"/>
        </w:rPr>
        <w:t xml:space="preserve">Духота в помещении, плохая погода, болезненное состояние организма, пониженный жизненный тонус, больные голосовые связки, усталость – всё это способствует понижению интонации при пении. Возбужденность, излишние движения перед пением, </w:t>
      </w:r>
      <w:proofErr w:type="gramStart"/>
      <w:r w:rsidR="00173F67">
        <w:rPr>
          <w:rFonts w:ascii="Times New Roman" w:hAnsi="Times New Roman" w:cs="Times New Roman"/>
          <w:sz w:val="28"/>
          <w:szCs w:val="28"/>
        </w:rPr>
        <w:t>крикливость</w:t>
      </w:r>
      <w:proofErr w:type="gramEnd"/>
      <w:r w:rsidR="00173F67">
        <w:rPr>
          <w:rFonts w:ascii="Times New Roman" w:hAnsi="Times New Roman" w:cs="Times New Roman"/>
          <w:sz w:val="28"/>
          <w:szCs w:val="28"/>
        </w:rPr>
        <w:t xml:space="preserve"> способствует чрезмерному повышению интонации.</w:t>
      </w:r>
    </w:p>
    <w:p w:rsidR="00173F67" w:rsidRDefault="00173F67"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хоровая партия при разучивании того или иного произведения в определенном месте понижает звук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причину надо искать не в этом </w:t>
      </w:r>
      <w:r>
        <w:rPr>
          <w:rFonts w:ascii="Times New Roman" w:hAnsi="Times New Roman" w:cs="Times New Roman"/>
          <w:sz w:val="28"/>
          <w:szCs w:val="28"/>
        </w:rPr>
        <w:lastRenderedPageBreak/>
        <w:t xml:space="preserve">звуке, а значительно раньше, там, где начинается постепенное понижение, </w:t>
      </w:r>
      <w:proofErr w:type="spellStart"/>
      <w:r>
        <w:rPr>
          <w:rFonts w:ascii="Times New Roman" w:hAnsi="Times New Roman" w:cs="Times New Roman"/>
          <w:sz w:val="28"/>
          <w:szCs w:val="28"/>
        </w:rPr>
        <w:t>недобирание</w:t>
      </w:r>
      <w:proofErr w:type="spellEnd"/>
      <w:r>
        <w:rPr>
          <w:rFonts w:ascii="Times New Roman" w:hAnsi="Times New Roman" w:cs="Times New Roman"/>
          <w:sz w:val="28"/>
          <w:szCs w:val="28"/>
        </w:rPr>
        <w:t xml:space="preserve"> интонации. Нельзя требовать от хора </w:t>
      </w:r>
      <w:r w:rsidR="006D16D6">
        <w:rPr>
          <w:rFonts w:ascii="Times New Roman" w:hAnsi="Times New Roman" w:cs="Times New Roman"/>
          <w:sz w:val="28"/>
          <w:szCs w:val="28"/>
        </w:rPr>
        <w:t xml:space="preserve"> </w:t>
      </w:r>
      <w:r>
        <w:rPr>
          <w:rFonts w:ascii="Times New Roman" w:hAnsi="Times New Roman" w:cs="Times New Roman"/>
          <w:sz w:val="28"/>
          <w:szCs w:val="28"/>
        </w:rPr>
        <w:t>повторного</w:t>
      </w:r>
      <w:r w:rsidR="006D16D6">
        <w:rPr>
          <w:rFonts w:ascii="Times New Roman" w:hAnsi="Times New Roman" w:cs="Times New Roman"/>
          <w:sz w:val="28"/>
          <w:szCs w:val="28"/>
        </w:rPr>
        <w:t xml:space="preserve"> пения, не объяснив, для чего повторяется настоящая фраза и как её нужно спеть во второй раз. Можно сначала спеть именно тот звук, на котором обнаружено явное нарушение интонации, но затем следует вернуться назад, чтобы зафиксировать в памяти абсолютно точное интонирование понижаемого звука. Повторив это упражнение два-три раза, можно спеть всю фразу от начала до конца, обратив внимание певцов</w:t>
      </w:r>
      <w:r w:rsidR="003065AC">
        <w:rPr>
          <w:rFonts w:ascii="Times New Roman" w:hAnsi="Times New Roman" w:cs="Times New Roman"/>
          <w:sz w:val="28"/>
          <w:szCs w:val="28"/>
        </w:rPr>
        <w:t xml:space="preserve"> на запоминание той интонации, над </w:t>
      </w:r>
      <w:r w:rsidR="005C1D2A">
        <w:rPr>
          <w:rFonts w:ascii="Times New Roman" w:hAnsi="Times New Roman" w:cs="Times New Roman"/>
          <w:sz w:val="28"/>
          <w:szCs w:val="28"/>
        </w:rPr>
        <w:t xml:space="preserve"> </w:t>
      </w:r>
      <w:r w:rsidR="003065AC">
        <w:rPr>
          <w:rFonts w:ascii="Times New Roman" w:hAnsi="Times New Roman" w:cs="Times New Roman"/>
          <w:sz w:val="28"/>
          <w:szCs w:val="28"/>
        </w:rPr>
        <w:t>которой</w:t>
      </w:r>
      <w:r w:rsidR="005C1D2A">
        <w:rPr>
          <w:rFonts w:ascii="Times New Roman" w:hAnsi="Times New Roman" w:cs="Times New Roman"/>
          <w:sz w:val="28"/>
          <w:szCs w:val="28"/>
        </w:rPr>
        <w:t xml:space="preserve"> </w:t>
      </w:r>
      <w:r w:rsidR="003065AC">
        <w:rPr>
          <w:rFonts w:ascii="Times New Roman" w:hAnsi="Times New Roman" w:cs="Times New Roman"/>
          <w:sz w:val="28"/>
          <w:szCs w:val="28"/>
        </w:rPr>
        <w:t xml:space="preserve"> столь долго и тщательно пришлось работать.</w:t>
      </w:r>
    </w:p>
    <w:p w:rsidR="003065AC" w:rsidRDefault="003065AC"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подсказать, неоднократно сыграв на рояле или пропев неверно интонируемый певцами звук на четверть или восьмую раньше, чем хор воспроизведёт этот звук.</w:t>
      </w:r>
    </w:p>
    <w:p w:rsidR="00BF0805" w:rsidRDefault="00BF0805"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и нужно в таких случаях помогать интонированию гармонией. На понижаемом звуке следует голосом остановиться, взять гармоническое созвучие – аккорд на рояле, не нажимая клавиши данного звука и заставив при этом певцов, услышать свой звук в окружении гармонических звуков. Очень хорошо предложить хору просто послушать этот звук в аккорде (без пения). Пение по нотам, анализ интервалов и аккордов помогают сознательному преодолению трудностей интонирования. До приобретения хористами прочных навыков</w:t>
      </w:r>
      <w:r w:rsidR="00197A49">
        <w:rPr>
          <w:rFonts w:ascii="Times New Roman" w:hAnsi="Times New Roman" w:cs="Times New Roman"/>
          <w:sz w:val="28"/>
          <w:szCs w:val="28"/>
        </w:rPr>
        <w:t xml:space="preserve"> интонирования, дирижёр должен постоянно напоминать словом, жестом, мимикой </w:t>
      </w:r>
      <w:proofErr w:type="gramStart"/>
      <w:r w:rsidR="00197A49">
        <w:rPr>
          <w:rFonts w:ascii="Times New Roman" w:hAnsi="Times New Roman" w:cs="Times New Roman"/>
          <w:sz w:val="28"/>
          <w:szCs w:val="28"/>
        </w:rPr>
        <w:t>лица</w:t>
      </w:r>
      <w:proofErr w:type="gramEnd"/>
      <w:r w:rsidR="00197A49">
        <w:rPr>
          <w:rFonts w:ascii="Times New Roman" w:hAnsi="Times New Roman" w:cs="Times New Roman"/>
          <w:sz w:val="28"/>
          <w:szCs w:val="28"/>
        </w:rPr>
        <w:t xml:space="preserve">  трудно интонируемые места. Очень полезно заставить хор «пропеть» несколько тактов без звука, в уме, про себя, а на трудном месте спеть вслух. Такие приёмы работы над интонированием способствуют развитию внимания, музыкальной памяти и внутреннего слуха. Полезно также, для уточнения интонации заставлять всех петь с закрытым ртом, а партию неверно интонирующую, неустойчиво знающую свой голос – с текстом. </w:t>
      </w:r>
    </w:p>
    <w:p w:rsidR="00197A49" w:rsidRDefault="00197A49"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Часто интонированию мешает фонетика гласных и место образования согласных. Вялое произношение слов, также губительно сказывается на </w:t>
      </w:r>
      <w:r>
        <w:rPr>
          <w:rFonts w:ascii="Times New Roman" w:hAnsi="Times New Roman" w:cs="Times New Roman"/>
          <w:sz w:val="28"/>
          <w:szCs w:val="28"/>
        </w:rPr>
        <w:lastRenderedPageBreak/>
        <w:t>интонации. Особенное значение следует придавать таким согласным звукам как</w:t>
      </w:r>
      <w:r w:rsidR="00256C17">
        <w:rPr>
          <w:rFonts w:ascii="Times New Roman" w:hAnsi="Times New Roman" w:cs="Times New Roman"/>
          <w:sz w:val="28"/>
          <w:szCs w:val="28"/>
        </w:rPr>
        <w:t xml:space="preserve">: </w:t>
      </w:r>
      <w:proofErr w:type="spellStart"/>
      <w:proofErr w:type="gramStart"/>
      <w:r w:rsidR="00256C17">
        <w:rPr>
          <w:rFonts w:ascii="Times New Roman" w:hAnsi="Times New Roman" w:cs="Times New Roman"/>
          <w:i/>
          <w:sz w:val="28"/>
          <w:szCs w:val="28"/>
        </w:rPr>
        <w:t>р</w:t>
      </w:r>
      <w:proofErr w:type="spellEnd"/>
      <w:proofErr w:type="gramEnd"/>
      <w:r w:rsidR="00256C17">
        <w:rPr>
          <w:rFonts w:ascii="Times New Roman" w:hAnsi="Times New Roman" w:cs="Times New Roman"/>
          <w:i/>
          <w:sz w:val="28"/>
          <w:szCs w:val="28"/>
        </w:rPr>
        <w:t xml:space="preserve">, т, </w:t>
      </w:r>
      <w:proofErr w:type="spellStart"/>
      <w:r w:rsidR="00256C17">
        <w:rPr>
          <w:rFonts w:ascii="Times New Roman" w:hAnsi="Times New Roman" w:cs="Times New Roman"/>
          <w:i/>
          <w:sz w:val="28"/>
          <w:szCs w:val="28"/>
        </w:rPr>
        <w:t>н</w:t>
      </w:r>
      <w:proofErr w:type="spellEnd"/>
      <w:r w:rsidR="00256C17">
        <w:rPr>
          <w:rFonts w:ascii="Times New Roman" w:hAnsi="Times New Roman" w:cs="Times New Roman"/>
          <w:i/>
          <w:sz w:val="28"/>
          <w:szCs w:val="28"/>
        </w:rPr>
        <w:t xml:space="preserve">, к, л, м </w:t>
      </w:r>
      <w:r w:rsidR="00256C17">
        <w:rPr>
          <w:rFonts w:ascii="Times New Roman" w:hAnsi="Times New Roman" w:cs="Times New Roman"/>
          <w:sz w:val="28"/>
          <w:szCs w:val="28"/>
        </w:rPr>
        <w:t>и глухим.</w:t>
      </w:r>
    </w:p>
    <w:p w:rsidR="00256C17" w:rsidRDefault="00256C17"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Нередко решающим в интонировании является чисто психологический момент. Люди, потратившие много сил, внимания и энергии во время репетиции, удручены тем, что не выходит нужная интонация или не держится нужная тональность. Дирижёр сам раздражен, нервничает. Но стоит только руководителю хора убежденно сказать, что старания не пропали даром, что стало гораздо лучше и теперь уже можно перейти к работе над осмысленным исполнением произведения, и предложить хору пропеть разучиваемую песню с чувством, в более быстром темпе, как всё сразу встаёт на свои места. Тональность великолепно держится, неверно интонируемые аккорды становятся более чистыми и участники хора, вместе с руководителем, испытывают чувство удовлетворённости.</w:t>
      </w:r>
    </w:p>
    <w:p w:rsidR="00256C17" w:rsidRDefault="00256C17"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Часто малоопытные хормейстеры разучивают произведения, трудные по тесситуре</w:t>
      </w:r>
      <w:r w:rsidR="000C6942">
        <w:rPr>
          <w:rFonts w:ascii="Times New Roman" w:hAnsi="Times New Roman" w:cs="Times New Roman"/>
          <w:sz w:val="28"/>
          <w:szCs w:val="28"/>
        </w:rPr>
        <w:t>, в их собственной тональности. Тем самым, утомляя голоса певцов, затрудняя и замедляя работу над интонированием. Лучше всего, подобные партитуры учить в более низких тональностях, а после освоения</w:t>
      </w:r>
      <w:r w:rsidR="0060701B">
        <w:rPr>
          <w:rFonts w:ascii="Times New Roman" w:hAnsi="Times New Roman" w:cs="Times New Roman"/>
          <w:sz w:val="28"/>
          <w:szCs w:val="28"/>
        </w:rPr>
        <w:t xml:space="preserve"> материала – переходить на пение в основную тональность. Интонирование затрудняется из-за самой тональности и в другом смысле. Например, тоника минорного лада всегда требует некоторой тенденции к повышению. Встречаются такие тональности, тонические звуки которых являются переходными звуками голоса из одного регистра в другой, становясь менее устойчивыми в интонационном отношении. Если хор поёт напряженно, рекомендуется перед выступлением или за несколько репетиций до выступления – попеть произведение в тональности на полтона выше указанной, а потом вернуться в прежнюю тональность. Этот приём действует успокаивающе на психику певца и в известной мере снимает напряжённость звучания.</w:t>
      </w:r>
    </w:p>
    <w:p w:rsidR="0060701B" w:rsidRDefault="005C1D2A" w:rsidP="00173F6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Хочется сказать, что трудным для </w:t>
      </w:r>
      <w:r w:rsidR="0060701B">
        <w:rPr>
          <w:rFonts w:ascii="Times New Roman" w:hAnsi="Times New Roman" w:cs="Times New Roman"/>
          <w:sz w:val="28"/>
          <w:szCs w:val="28"/>
        </w:rPr>
        <w:t xml:space="preserve">интонирования принято считать: </w:t>
      </w:r>
      <w:r>
        <w:rPr>
          <w:rFonts w:ascii="Times New Roman" w:hAnsi="Times New Roman" w:cs="Times New Roman"/>
          <w:sz w:val="28"/>
          <w:szCs w:val="28"/>
        </w:rPr>
        <w:t xml:space="preserve">движение голоса </w:t>
      </w:r>
      <w:r w:rsidR="009D6E47">
        <w:rPr>
          <w:rFonts w:ascii="Times New Roman" w:hAnsi="Times New Roman" w:cs="Times New Roman"/>
          <w:sz w:val="28"/>
          <w:szCs w:val="28"/>
        </w:rPr>
        <w:t xml:space="preserve">большими секундами вверх; интонирование восходящими и </w:t>
      </w:r>
      <w:r w:rsidR="009D6E47">
        <w:rPr>
          <w:rFonts w:ascii="Times New Roman" w:hAnsi="Times New Roman" w:cs="Times New Roman"/>
          <w:sz w:val="28"/>
          <w:szCs w:val="28"/>
        </w:rPr>
        <w:lastRenderedPageBreak/>
        <w:t xml:space="preserve">нисходящими малыми хроматическими и диатоническими секундами; скачки на большие интервалы; октавный унисон; </w:t>
      </w:r>
      <w:r w:rsidR="007A4C72">
        <w:rPr>
          <w:rFonts w:ascii="Times New Roman" w:hAnsi="Times New Roman" w:cs="Times New Roman"/>
          <w:sz w:val="28"/>
          <w:szCs w:val="28"/>
        </w:rPr>
        <w:t xml:space="preserve">звуки выдержанной высоты с различными слогами; резкие диссонирующие, неблагозвучные интервалы, образуемые между партиями  или в аккорде; интонирование мажорной терции; </w:t>
      </w:r>
      <w:r w:rsidR="006F57DA">
        <w:rPr>
          <w:rFonts w:ascii="Times New Roman" w:hAnsi="Times New Roman" w:cs="Times New Roman"/>
          <w:sz w:val="28"/>
          <w:szCs w:val="28"/>
        </w:rPr>
        <w:t xml:space="preserve"> </w:t>
      </w:r>
      <w:r w:rsidR="007A4C72">
        <w:rPr>
          <w:rFonts w:ascii="Times New Roman" w:hAnsi="Times New Roman" w:cs="Times New Roman"/>
          <w:sz w:val="28"/>
          <w:szCs w:val="28"/>
        </w:rPr>
        <w:t>интонирование  в минорном ладу.</w:t>
      </w:r>
      <w:proofErr w:type="gramEnd"/>
    </w:p>
    <w:p w:rsidR="007A4C72" w:rsidRDefault="007A4C72"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Пути освоения музыкального искусства многообразны. Вышеизложенные методы работы над интонацией не претендуют на то, чтобы считать их универсальными. Но на их основе можно создать новые методики и приёмы</w:t>
      </w:r>
      <w:r w:rsidR="00656313">
        <w:rPr>
          <w:rFonts w:ascii="Times New Roman" w:hAnsi="Times New Roman" w:cs="Times New Roman"/>
          <w:sz w:val="28"/>
          <w:szCs w:val="28"/>
        </w:rPr>
        <w:t xml:space="preserve"> хорового исполнительства. Разработка способов</w:t>
      </w:r>
      <w:r w:rsidR="006F57DA">
        <w:rPr>
          <w:rFonts w:ascii="Times New Roman" w:hAnsi="Times New Roman" w:cs="Times New Roman"/>
          <w:sz w:val="28"/>
          <w:szCs w:val="28"/>
        </w:rPr>
        <w:t xml:space="preserve"> обучения должна идти в тесном сотрудничестве с созданием соответствующего репертуара. Постепенно освоив все указанные навыки,  дети могут исполнять довольно разнообразный репертуар.</w:t>
      </w:r>
    </w:p>
    <w:p w:rsidR="006F57DA" w:rsidRDefault="006F57DA" w:rsidP="00173F67">
      <w:pPr>
        <w:spacing w:line="360" w:lineRule="auto"/>
        <w:jc w:val="both"/>
        <w:rPr>
          <w:rFonts w:ascii="Times New Roman" w:hAnsi="Times New Roman" w:cs="Times New Roman"/>
          <w:sz w:val="28"/>
          <w:szCs w:val="28"/>
        </w:rPr>
      </w:pPr>
      <w:r>
        <w:rPr>
          <w:rFonts w:ascii="Times New Roman" w:hAnsi="Times New Roman" w:cs="Times New Roman"/>
          <w:sz w:val="28"/>
          <w:szCs w:val="28"/>
        </w:rPr>
        <w:t>Средствами музыки, необходимо активно развивать у слушателей способность восприятия и сопереживания всего истинно прекрасного и возвышенного. Заложить в их сознании объективные и устойчивые критерии оценки музыкальных произведений и их исполнителей.</w:t>
      </w:r>
    </w:p>
    <w:p w:rsidR="006F57DA" w:rsidRDefault="006F57DA" w:rsidP="00173F67">
      <w:pPr>
        <w:spacing w:line="360" w:lineRule="auto"/>
        <w:jc w:val="both"/>
        <w:rPr>
          <w:rFonts w:ascii="Times New Roman" w:hAnsi="Times New Roman" w:cs="Times New Roman"/>
          <w:sz w:val="28"/>
          <w:szCs w:val="28"/>
        </w:rPr>
      </w:pPr>
    </w:p>
    <w:p w:rsidR="006F57DA" w:rsidRDefault="006F57DA" w:rsidP="00173F67">
      <w:pPr>
        <w:spacing w:line="360" w:lineRule="auto"/>
        <w:jc w:val="both"/>
        <w:rPr>
          <w:rFonts w:ascii="Times New Roman" w:hAnsi="Times New Roman" w:cs="Times New Roman"/>
          <w:sz w:val="28"/>
          <w:szCs w:val="28"/>
        </w:rPr>
      </w:pPr>
    </w:p>
    <w:p w:rsidR="006F57DA" w:rsidRDefault="006F57DA" w:rsidP="006F57DA">
      <w:pPr>
        <w:spacing w:line="360" w:lineRule="auto"/>
        <w:jc w:val="center"/>
        <w:rPr>
          <w:rFonts w:ascii="Times New Roman" w:hAnsi="Times New Roman" w:cs="Times New Roman"/>
          <w:i/>
          <w:sz w:val="28"/>
          <w:szCs w:val="28"/>
          <w:u w:val="single"/>
        </w:rPr>
      </w:pPr>
      <w:r w:rsidRPr="006F57DA">
        <w:rPr>
          <w:rFonts w:ascii="Times New Roman" w:hAnsi="Times New Roman" w:cs="Times New Roman"/>
          <w:i/>
          <w:sz w:val="28"/>
          <w:szCs w:val="28"/>
          <w:u w:val="single"/>
        </w:rPr>
        <w:t>Список</w:t>
      </w:r>
      <w:r>
        <w:rPr>
          <w:rFonts w:ascii="Times New Roman" w:hAnsi="Times New Roman" w:cs="Times New Roman"/>
          <w:i/>
          <w:sz w:val="28"/>
          <w:szCs w:val="28"/>
          <w:u w:val="single"/>
        </w:rPr>
        <w:t xml:space="preserve"> используемой литературы:</w:t>
      </w:r>
    </w:p>
    <w:p w:rsidR="006F57DA" w:rsidRDefault="00844C97" w:rsidP="00844C97">
      <w:pPr>
        <w:pStyle w:val="a3"/>
        <w:numPr>
          <w:ilvl w:val="0"/>
          <w:numId w:val="1"/>
        </w:numPr>
        <w:spacing w:line="360" w:lineRule="auto"/>
        <w:jc w:val="center"/>
        <w:rPr>
          <w:rFonts w:ascii="Times New Roman" w:hAnsi="Times New Roman" w:cs="Times New Roman"/>
          <w:i/>
          <w:sz w:val="28"/>
          <w:szCs w:val="28"/>
        </w:rPr>
      </w:pPr>
      <w:r>
        <w:rPr>
          <w:rFonts w:ascii="Times New Roman" w:hAnsi="Times New Roman" w:cs="Times New Roman"/>
          <w:i/>
          <w:sz w:val="28"/>
          <w:szCs w:val="28"/>
        </w:rPr>
        <w:t>Егорычева М. Упражнения для певца- любителя. – Москва, Музыка, 1967.</w:t>
      </w:r>
    </w:p>
    <w:p w:rsidR="00844C97" w:rsidRDefault="00522724" w:rsidP="00522724">
      <w:pPr>
        <w:pStyle w:val="a3"/>
        <w:numPr>
          <w:ilvl w:val="0"/>
          <w:numId w:val="1"/>
        </w:numPr>
        <w:spacing w:line="360" w:lineRule="auto"/>
        <w:rPr>
          <w:rFonts w:ascii="Times New Roman" w:hAnsi="Times New Roman" w:cs="Times New Roman"/>
          <w:i/>
          <w:sz w:val="28"/>
          <w:szCs w:val="28"/>
        </w:rPr>
      </w:pPr>
      <w:r w:rsidRPr="00522724">
        <w:rPr>
          <w:rFonts w:ascii="Times New Roman" w:hAnsi="Times New Roman" w:cs="Times New Roman"/>
          <w:i/>
          <w:sz w:val="28"/>
          <w:szCs w:val="28"/>
        </w:rPr>
        <w:t xml:space="preserve">Лобачёва Е. </w:t>
      </w:r>
      <w:r w:rsidR="00274154">
        <w:rPr>
          <w:rFonts w:ascii="Times New Roman" w:hAnsi="Times New Roman" w:cs="Times New Roman"/>
          <w:i/>
          <w:sz w:val="28"/>
          <w:szCs w:val="28"/>
        </w:rPr>
        <w:t xml:space="preserve"> </w:t>
      </w:r>
      <w:r w:rsidRPr="00522724">
        <w:rPr>
          <w:rFonts w:ascii="Times New Roman" w:hAnsi="Times New Roman" w:cs="Times New Roman"/>
          <w:i/>
          <w:sz w:val="28"/>
          <w:szCs w:val="28"/>
        </w:rPr>
        <w:t xml:space="preserve">Хор и </w:t>
      </w:r>
      <w:proofErr w:type="spellStart"/>
      <w:r w:rsidRPr="00522724">
        <w:rPr>
          <w:rFonts w:ascii="Times New Roman" w:hAnsi="Times New Roman" w:cs="Times New Roman"/>
          <w:i/>
          <w:sz w:val="28"/>
          <w:szCs w:val="28"/>
        </w:rPr>
        <w:t>хороведение</w:t>
      </w:r>
      <w:proofErr w:type="spellEnd"/>
      <w:r w:rsidRPr="00522724">
        <w:rPr>
          <w:rFonts w:ascii="Times New Roman" w:hAnsi="Times New Roman" w:cs="Times New Roman"/>
          <w:i/>
          <w:sz w:val="28"/>
          <w:szCs w:val="28"/>
        </w:rPr>
        <w:t>.- Москва, Музыка, 1964.</w:t>
      </w:r>
    </w:p>
    <w:p w:rsidR="00522724" w:rsidRDefault="00522724" w:rsidP="00522724">
      <w:pPr>
        <w:pStyle w:val="a3"/>
        <w:numPr>
          <w:ilvl w:val="0"/>
          <w:numId w:val="1"/>
        </w:numPr>
        <w:spacing w:line="360" w:lineRule="auto"/>
        <w:rPr>
          <w:rFonts w:ascii="Times New Roman" w:hAnsi="Times New Roman" w:cs="Times New Roman"/>
          <w:i/>
          <w:sz w:val="28"/>
          <w:szCs w:val="28"/>
        </w:rPr>
      </w:pPr>
      <w:r>
        <w:rPr>
          <w:rFonts w:ascii="Times New Roman" w:hAnsi="Times New Roman" w:cs="Times New Roman"/>
          <w:i/>
          <w:sz w:val="28"/>
          <w:szCs w:val="28"/>
        </w:rPr>
        <w:t xml:space="preserve">Львов М. </w:t>
      </w:r>
      <w:r w:rsidR="00274154">
        <w:rPr>
          <w:rFonts w:ascii="Times New Roman" w:hAnsi="Times New Roman" w:cs="Times New Roman"/>
          <w:i/>
          <w:sz w:val="28"/>
          <w:szCs w:val="28"/>
        </w:rPr>
        <w:t xml:space="preserve"> </w:t>
      </w:r>
      <w:r>
        <w:rPr>
          <w:rFonts w:ascii="Times New Roman" w:hAnsi="Times New Roman" w:cs="Times New Roman"/>
          <w:i/>
          <w:sz w:val="28"/>
          <w:szCs w:val="28"/>
        </w:rPr>
        <w:t xml:space="preserve">Из истории вокального искусства. </w:t>
      </w:r>
      <w:r w:rsidRPr="00522724">
        <w:rPr>
          <w:rFonts w:ascii="Times New Roman" w:hAnsi="Times New Roman" w:cs="Times New Roman"/>
          <w:i/>
          <w:sz w:val="28"/>
          <w:szCs w:val="28"/>
        </w:rPr>
        <w:t>- Москва, Музыка, 1964.</w:t>
      </w:r>
    </w:p>
    <w:p w:rsidR="00522724" w:rsidRDefault="00522724" w:rsidP="00522724">
      <w:pPr>
        <w:pStyle w:val="a3"/>
        <w:numPr>
          <w:ilvl w:val="0"/>
          <w:numId w:val="1"/>
        </w:numPr>
        <w:spacing w:line="360" w:lineRule="auto"/>
        <w:rPr>
          <w:rFonts w:ascii="Times New Roman" w:hAnsi="Times New Roman" w:cs="Times New Roman"/>
          <w:i/>
          <w:sz w:val="28"/>
          <w:szCs w:val="28"/>
        </w:rPr>
      </w:pPr>
      <w:r>
        <w:rPr>
          <w:rFonts w:ascii="Times New Roman" w:hAnsi="Times New Roman" w:cs="Times New Roman"/>
          <w:i/>
          <w:sz w:val="28"/>
          <w:szCs w:val="28"/>
        </w:rPr>
        <w:t>Максимов С. Сольфеджио для вокалистов</w:t>
      </w:r>
      <w:r w:rsidR="00274154">
        <w:rPr>
          <w:rFonts w:ascii="Times New Roman" w:hAnsi="Times New Roman" w:cs="Times New Roman"/>
          <w:i/>
          <w:sz w:val="28"/>
          <w:szCs w:val="28"/>
        </w:rPr>
        <w:t xml:space="preserve">. </w:t>
      </w:r>
      <w:r w:rsidR="00274154" w:rsidRPr="00522724">
        <w:rPr>
          <w:rFonts w:ascii="Times New Roman" w:hAnsi="Times New Roman" w:cs="Times New Roman"/>
          <w:i/>
          <w:sz w:val="28"/>
          <w:szCs w:val="28"/>
        </w:rPr>
        <w:t>- Москва,</w:t>
      </w:r>
      <w:r w:rsidR="00274154">
        <w:rPr>
          <w:rFonts w:ascii="Times New Roman" w:hAnsi="Times New Roman" w:cs="Times New Roman"/>
          <w:i/>
          <w:sz w:val="28"/>
          <w:szCs w:val="28"/>
        </w:rPr>
        <w:t xml:space="preserve"> Музыка, 198</w:t>
      </w:r>
      <w:r w:rsidR="00274154" w:rsidRPr="00522724">
        <w:rPr>
          <w:rFonts w:ascii="Times New Roman" w:hAnsi="Times New Roman" w:cs="Times New Roman"/>
          <w:i/>
          <w:sz w:val="28"/>
          <w:szCs w:val="28"/>
        </w:rPr>
        <w:t>4.</w:t>
      </w:r>
    </w:p>
    <w:p w:rsidR="00274154" w:rsidRDefault="00274154" w:rsidP="00274154">
      <w:pPr>
        <w:pStyle w:val="a3"/>
        <w:numPr>
          <w:ilvl w:val="0"/>
          <w:numId w:val="1"/>
        </w:numPr>
        <w:spacing w:line="360" w:lineRule="auto"/>
        <w:rPr>
          <w:rFonts w:ascii="Times New Roman" w:hAnsi="Times New Roman" w:cs="Times New Roman"/>
          <w:i/>
          <w:sz w:val="28"/>
          <w:szCs w:val="28"/>
        </w:rPr>
      </w:pPr>
      <w:r>
        <w:rPr>
          <w:rFonts w:ascii="Times New Roman" w:hAnsi="Times New Roman" w:cs="Times New Roman"/>
          <w:i/>
          <w:sz w:val="28"/>
          <w:szCs w:val="28"/>
        </w:rPr>
        <w:t xml:space="preserve">Соколов В.  Работа с хором. </w:t>
      </w:r>
      <w:r w:rsidRPr="00522724">
        <w:rPr>
          <w:rFonts w:ascii="Times New Roman" w:hAnsi="Times New Roman" w:cs="Times New Roman"/>
          <w:i/>
          <w:sz w:val="28"/>
          <w:szCs w:val="28"/>
        </w:rPr>
        <w:t>- Москва,</w:t>
      </w:r>
      <w:r>
        <w:rPr>
          <w:rFonts w:ascii="Times New Roman" w:hAnsi="Times New Roman" w:cs="Times New Roman"/>
          <w:i/>
          <w:sz w:val="28"/>
          <w:szCs w:val="28"/>
        </w:rPr>
        <w:t xml:space="preserve"> Музыка, 1983</w:t>
      </w:r>
      <w:r w:rsidRPr="00522724">
        <w:rPr>
          <w:rFonts w:ascii="Times New Roman" w:hAnsi="Times New Roman" w:cs="Times New Roman"/>
          <w:i/>
          <w:sz w:val="28"/>
          <w:szCs w:val="28"/>
        </w:rPr>
        <w:t>.</w:t>
      </w:r>
    </w:p>
    <w:p w:rsidR="00274154" w:rsidRDefault="00274154" w:rsidP="00274154">
      <w:pPr>
        <w:pStyle w:val="a3"/>
        <w:numPr>
          <w:ilvl w:val="0"/>
          <w:numId w:val="1"/>
        </w:numPr>
        <w:spacing w:line="360" w:lineRule="auto"/>
        <w:rPr>
          <w:rFonts w:ascii="Times New Roman" w:hAnsi="Times New Roman" w:cs="Times New Roman"/>
          <w:i/>
          <w:sz w:val="28"/>
          <w:szCs w:val="28"/>
        </w:rPr>
      </w:pPr>
      <w:r>
        <w:rPr>
          <w:rFonts w:ascii="Times New Roman" w:hAnsi="Times New Roman" w:cs="Times New Roman"/>
          <w:i/>
          <w:sz w:val="28"/>
          <w:szCs w:val="28"/>
        </w:rPr>
        <w:t xml:space="preserve">Соколов В.  Работа с детским хором. </w:t>
      </w:r>
      <w:r w:rsidRPr="00522724">
        <w:rPr>
          <w:rFonts w:ascii="Times New Roman" w:hAnsi="Times New Roman" w:cs="Times New Roman"/>
          <w:i/>
          <w:sz w:val="28"/>
          <w:szCs w:val="28"/>
        </w:rPr>
        <w:t>- Москва,</w:t>
      </w:r>
      <w:r>
        <w:rPr>
          <w:rFonts w:ascii="Times New Roman" w:hAnsi="Times New Roman" w:cs="Times New Roman"/>
          <w:i/>
          <w:sz w:val="28"/>
          <w:szCs w:val="28"/>
        </w:rPr>
        <w:t xml:space="preserve"> Музыка, 1981</w:t>
      </w:r>
      <w:r w:rsidRPr="00522724">
        <w:rPr>
          <w:rFonts w:ascii="Times New Roman" w:hAnsi="Times New Roman" w:cs="Times New Roman"/>
          <w:i/>
          <w:sz w:val="28"/>
          <w:szCs w:val="28"/>
        </w:rPr>
        <w:t>.</w:t>
      </w:r>
    </w:p>
    <w:p w:rsidR="00274154" w:rsidRPr="00522724" w:rsidRDefault="00274154" w:rsidP="00274154">
      <w:pPr>
        <w:pStyle w:val="a3"/>
        <w:spacing w:line="360" w:lineRule="auto"/>
        <w:ind w:left="435"/>
        <w:rPr>
          <w:rFonts w:ascii="Times New Roman" w:hAnsi="Times New Roman" w:cs="Times New Roman"/>
          <w:i/>
          <w:sz w:val="28"/>
          <w:szCs w:val="28"/>
        </w:rPr>
      </w:pPr>
    </w:p>
    <w:sectPr w:rsidR="00274154" w:rsidRPr="00522724" w:rsidSect="00383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E772B"/>
    <w:multiLevelType w:val="hybridMultilevel"/>
    <w:tmpl w:val="2396844E"/>
    <w:lvl w:ilvl="0" w:tplc="FD125B4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79F5"/>
    <w:rsid w:val="000C6942"/>
    <w:rsid w:val="001379F5"/>
    <w:rsid w:val="00173F67"/>
    <w:rsid w:val="00197A49"/>
    <w:rsid w:val="001E6791"/>
    <w:rsid w:val="002209E9"/>
    <w:rsid w:val="00256C17"/>
    <w:rsid w:val="00274154"/>
    <w:rsid w:val="003065AC"/>
    <w:rsid w:val="00383A69"/>
    <w:rsid w:val="00383BEA"/>
    <w:rsid w:val="003B2332"/>
    <w:rsid w:val="00522724"/>
    <w:rsid w:val="005C1D2A"/>
    <w:rsid w:val="0060701B"/>
    <w:rsid w:val="00656313"/>
    <w:rsid w:val="006D16D6"/>
    <w:rsid w:val="006F57DA"/>
    <w:rsid w:val="007A4C72"/>
    <w:rsid w:val="007D0882"/>
    <w:rsid w:val="00844C97"/>
    <w:rsid w:val="009D6E47"/>
    <w:rsid w:val="00A76B91"/>
    <w:rsid w:val="00BF0805"/>
    <w:rsid w:val="00C4054C"/>
    <w:rsid w:val="00CA35C8"/>
    <w:rsid w:val="00D04227"/>
    <w:rsid w:val="00D4255E"/>
    <w:rsid w:val="00D90DAF"/>
    <w:rsid w:val="00E51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9</cp:revision>
  <dcterms:created xsi:type="dcterms:W3CDTF">2019-10-26T19:39:00Z</dcterms:created>
  <dcterms:modified xsi:type="dcterms:W3CDTF">2019-11-10T18:40:00Z</dcterms:modified>
</cp:coreProperties>
</file>