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423E" w:rsidRDefault="0041423E" w:rsidP="0041423E">
      <w:pPr>
        <w:spacing w:after="0"/>
        <w:rPr>
          <w:rFonts w:ascii="Times New Roman" w:hAnsi="Times New Roman"/>
          <w:b/>
          <w:caps/>
          <w:sz w:val="24"/>
        </w:rPr>
      </w:pPr>
    </w:p>
    <w:p w:rsidR="00252CDC" w:rsidRDefault="00252CDC" w:rsidP="0041423E">
      <w:pPr>
        <w:spacing w:after="0"/>
        <w:rPr>
          <w:rFonts w:ascii="Times New Roman" w:hAnsi="Times New Roman"/>
          <w:b/>
          <w:caps/>
          <w:sz w:val="24"/>
        </w:rPr>
      </w:pPr>
    </w:p>
    <w:p w:rsidR="00252CDC" w:rsidRDefault="00252CDC" w:rsidP="0041423E">
      <w:pPr>
        <w:spacing w:after="0"/>
        <w:rPr>
          <w:rFonts w:ascii="Times New Roman" w:hAnsi="Times New Roman"/>
          <w:b/>
          <w:caps/>
          <w:sz w:val="24"/>
        </w:rPr>
      </w:pPr>
    </w:p>
    <w:p w:rsidR="00252CDC" w:rsidRDefault="00252CDC" w:rsidP="0041423E">
      <w:pPr>
        <w:spacing w:after="0"/>
        <w:rPr>
          <w:rFonts w:ascii="Times New Roman" w:hAnsi="Times New Roman"/>
          <w:b/>
          <w:caps/>
          <w:sz w:val="24"/>
        </w:rPr>
      </w:pPr>
    </w:p>
    <w:p w:rsidR="00252CDC" w:rsidRDefault="00252CDC" w:rsidP="0041423E">
      <w:pPr>
        <w:spacing w:after="0"/>
        <w:rPr>
          <w:rFonts w:ascii="Times New Roman" w:hAnsi="Times New Roman"/>
          <w:b/>
          <w:caps/>
          <w:sz w:val="24"/>
        </w:rPr>
      </w:pPr>
    </w:p>
    <w:p w:rsidR="00252CDC" w:rsidRDefault="00252CDC" w:rsidP="0041423E">
      <w:pPr>
        <w:spacing w:after="0"/>
        <w:rPr>
          <w:rFonts w:ascii="Times New Roman" w:hAnsi="Times New Roman"/>
          <w:b/>
          <w:caps/>
          <w:sz w:val="24"/>
        </w:rPr>
      </w:pPr>
    </w:p>
    <w:p w:rsidR="00252CDC" w:rsidRPr="0041423E" w:rsidRDefault="00252CDC" w:rsidP="0041423E">
      <w:pPr>
        <w:spacing w:after="0"/>
      </w:pPr>
    </w:p>
    <w:p w:rsidR="0041423E" w:rsidRPr="0041423E" w:rsidRDefault="0041423E" w:rsidP="0041423E">
      <w:pPr>
        <w:spacing w:after="0"/>
        <w:jc w:val="center"/>
        <w:outlineLvl w:val="0"/>
        <w:rPr>
          <w:rFonts w:ascii="Times New Roman" w:hAnsi="Times New Roman"/>
          <w:color w:val="000000"/>
          <w:sz w:val="28"/>
        </w:rPr>
      </w:pPr>
      <w:r w:rsidRPr="0041423E">
        <w:rPr>
          <w:rFonts w:ascii="Times New Roman" w:hAnsi="Times New Roman"/>
          <w:color w:val="000000"/>
          <w:sz w:val="28"/>
        </w:rPr>
        <w:t>Проектная работа в рамках образовательной программы:</w:t>
      </w:r>
    </w:p>
    <w:p w:rsidR="0041423E" w:rsidRPr="0041423E" w:rsidRDefault="0041423E" w:rsidP="0041423E">
      <w:pPr>
        <w:jc w:val="center"/>
        <w:rPr>
          <w:rFonts w:ascii="Times New Roman" w:hAnsi="Times New Roman"/>
          <w:color w:val="000000"/>
          <w:sz w:val="28"/>
        </w:rPr>
      </w:pPr>
    </w:p>
    <w:p w:rsidR="0041423E" w:rsidRPr="0041423E" w:rsidRDefault="0041423E" w:rsidP="0041423E">
      <w:pPr>
        <w:spacing w:after="0" w:line="240" w:lineRule="auto"/>
        <w:jc w:val="center"/>
        <w:rPr>
          <w:rFonts w:ascii="Times New Roman" w:hAnsi="Times New Roman"/>
          <w:b/>
          <w:caps/>
          <w:color w:val="000000"/>
          <w:sz w:val="28"/>
        </w:rPr>
      </w:pPr>
    </w:p>
    <w:p w:rsidR="0041423E" w:rsidRDefault="0041423E" w:rsidP="00E779FD">
      <w:pPr>
        <w:jc w:val="center"/>
        <w:rPr>
          <w:rFonts w:ascii="Times New Roman" w:hAnsi="Times New Roman"/>
          <w:b/>
          <w:sz w:val="32"/>
        </w:rPr>
      </w:pPr>
      <w:r w:rsidRPr="0041423E">
        <w:rPr>
          <w:rFonts w:ascii="Times New Roman" w:hAnsi="Times New Roman"/>
          <w:sz w:val="28"/>
        </w:rPr>
        <w:t xml:space="preserve">  </w:t>
      </w:r>
      <w:r w:rsidRPr="0041423E">
        <w:rPr>
          <w:rFonts w:ascii="Times New Roman" w:hAnsi="Times New Roman"/>
          <w:b/>
          <w:sz w:val="32"/>
        </w:rPr>
        <w:t>«</w:t>
      </w:r>
      <w:r w:rsidR="00C46F54" w:rsidRPr="00C46F54">
        <w:rPr>
          <w:rFonts w:ascii="Times New Roman" w:hAnsi="Times New Roman"/>
          <w:b/>
          <w:sz w:val="32"/>
        </w:rPr>
        <w:t>Использование современных информационных технологий на уроках иностранного языка</w:t>
      </w:r>
      <w:r w:rsidR="00C46F54">
        <w:rPr>
          <w:rFonts w:ascii="Times New Roman" w:hAnsi="Times New Roman"/>
          <w:b/>
          <w:sz w:val="32"/>
        </w:rPr>
        <w:t xml:space="preserve"> в </w:t>
      </w:r>
      <w:r w:rsidR="003E6A7A">
        <w:rPr>
          <w:rFonts w:ascii="Times New Roman" w:hAnsi="Times New Roman"/>
          <w:b/>
          <w:sz w:val="32"/>
        </w:rPr>
        <w:t xml:space="preserve">основной </w:t>
      </w:r>
      <w:r w:rsidR="00C46F54">
        <w:rPr>
          <w:rFonts w:ascii="Times New Roman" w:hAnsi="Times New Roman"/>
          <w:b/>
          <w:sz w:val="32"/>
        </w:rPr>
        <w:t>общеобразовательной школе</w:t>
      </w:r>
      <w:r w:rsidRPr="0041423E">
        <w:rPr>
          <w:rFonts w:ascii="Times New Roman" w:hAnsi="Times New Roman"/>
          <w:b/>
          <w:sz w:val="32"/>
        </w:rPr>
        <w:t>»</w:t>
      </w:r>
    </w:p>
    <w:p w:rsidR="00E779FD" w:rsidRPr="00E779FD" w:rsidRDefault="00E779FD" w:rsidP="00E779FD">
      <w:pPr>
        <w:jc w:val="center"/>
        <w:rPr>
          <w:rFonts w:ascii="Times New Roman" w:hAnsi="Times New Roman"/>
          <w:b/>
          <w:sz w:val="32"/>
        </w:rPr>
      </w:pPr>
    </w:p>
    <w:p w:rsidR="008B2F49" w:rsidRPr="00446F0F" w:rsidRDefault="0041423E" w:rsidP="00C12EF7">
      <w:pPr>
        <w:spacing w:after="0" w:line="240" w:lineRule="auto"/>
        <w:jc w:val="right"/>
        <w:rPr>
          <w:rFonts w:ascii="Times New Roman" w:hAnsi="Times New Roman"/>
          <w:color w:val="000000"/>
          <w:sz w:val="28"/>
          <w:szCs w:val="28"/>
        </w:rPr>
      </w:pPr>
      <w:r w:rsidRPr="00446F0F">
        <w:rPr>
          <w:rFonts w:ascii="Times New Roman" w:hAnsi="Times New Roman"/>
          <w:color w:val="000000"/>
          <w:sz w:val="28"/>
          <w:szCs w:val="28"/>
        </w:rPr>
        <w:t>Составител</w:t>
      </w:r>
      <w:r w:rsidR="008B2F49" w:rsidRPr="00446F0F">
        <w:rPr>
          <w:rFonts w:ascii="Times New Roman" w:hAnsi="Times New Roman"/>
          <w:color w:val="000000"/>
          <w:sz w:val="28"/>
          <w:szCs w:val="28"/>
        </w:rPr>
        <w:t>и</w:t>
      </w:r>
      <w:r w:rsidRPr="00446F0F">
        <w:rPr>
          <w:rFonts w:ascii="Times New Roman" w:hAnsi="Times New Roman"/>
          <w:color w:val="000000"/>
          <w:sz w:val="28"/>
          <w:szCs w:val="28"/>
        </w:rPr>
        <w:t xml:space="preserve"> проекта: </w:t>
      </w:r>
    </w:p>
    <w:p w:rsidR="008B2F49" w:rsidRPr="00446F0F" w:rsidRDefault="008B2F49" w:rsidP="0041423E">
      <w:pPr>
        <w:spacing w:after="0" w:line="240" w:lineRule="auto"/>
        <w:jc w:val="right"/>
        <w:rPr>
          <w:rFonts w:ascii="Times New Roman" w:hAnsi="Times New Roman"/>
          <w:color w:val="000000"/>
          <w:sz w:val="28"/>
          <w:szCs w:val="28"/>
        </w:rPr>
      </w:pPr>
      <w:r w:rsidRPr="00446F0F">
        <w:rPr>
          <w:rFonts w:ascii="Times New Roman" w:hAnsi="Times New Roman"/>
          <w:color w:val="000000"/>
          <w:sz w:val="28"/>
          <w:szCs w:val="28"/>
        </w:rPr>
        <w:t>Слугина Е.М.,</w:t>
      </w:r>
    </w:p>
    <w:p w:rsidR="008B2F49" w:rsidRPr="00446F0F" w:rsidRDefault="008B2F49" w:rsidP="0041423E">
      <w:pPr>
        <w:spacing w:after="0" w:line="240" w:lineRule="auto"/>
        <w:jc w:val="right"/>
        <w:rPr>
          <w:rFonts w:ascii="Times New Roman" w:hAnsi="Times New Roman"/>
          <w:color w:val="000000"/>
          <w:sz w:val="28"/>
          <w:szCs w:val="28"/>
        </w:rPr>
      </w:pPr>
      <w:r w:rsidRPr="00446F0F">
        <w:rPr>
          <w:rFonts w:ascii="Times New Roman" w:hAnsi="Times New Roman"/>
          <w:color w:val="000000"/>
          <w:sz w:val="28"/>
          <w:szCs w:val="28"/>
        </w:rPr>
        <w:t>учитель английского языка</w:t>
      </w:r>
    </w:p>
    <w:p w:rsidR="008B2F49" w:rsidRPr="00446F0F" w:rsidRDefault="003E1D10" w:rsidP="0041423E">
      <w:pPr>
        <w:spacing w:after="0" w:line="240" w:lineRule="auto"/>
        <w:jc w:val="right"/>
        <w:rPr>
          <w:rFonts w:ascii="Times New Roman" w:hAnsi="Times New Roman"/>
          <w:color w:val="000000" w:themeColor="text1"/>
          <w:sz w:val="28"/>
          <w:szCs w:val="28"/>
          <w:shd w:val="clear" w:color="auto" w:fill="FFFFFF"/>
        </w:rPr>
      </w:pPr>
      <w:r w:rsidRPr="00446F0F">
        <w:rPr>
          <w:rFonts w:ascii="Times New Roman" w:hAnsi="Times New Roman"/>
          <w:color w:val="000000" w:themeColor="text1"/>
          <w:sz w:val="28"/>
          <w:szCs w:val="28"/>
          <w:shd w:val="clear" w:color="auto" w:fill="FFFFFF"/>
        </w:rPr>
        <w:t>МБОУ «СОШ № 4 г. Лениногорска» муниципального образования "Лениногорский муниципальный район" РТ.</w:t>
      </w:r>
    </w:p>
    <w:p w:rsidR="00446F0F" w:rsidRDefault="00446F0F" w:rsidP="0041423E">
      <w:pPr>
        <w:spacing w:after="0" w:line="240" w:lineRule="auto"/>
        <w:jc w:val="right"/>
        <w:rPr>
          <w:rFonts w:ascii="Times New Roman" w:hAnsi="Times New Roman"/>
          <w:color w:val="000000" w:themeColor="text1"/>
          <w:sz w:val="28"/>
          <w:szCs w:val="28"/>
          <w:shd w:val="clear" w:color="auto" w:fill="FFFFFF"/>
        </w:rPr>
      </w:pPr>
    </w:p>
    <w:p w:rsidR="00446F0F" w:rsidRDefault="00446F0F" w:rsidP="0041423E">
      <w:pPr>
        <w:spacing w:after="0" w:line="240" w:lineRule="auto"/>
        <w:jc w:val="right"/>
        <w:rPr>
          <w:rFonts w:ascii="Times New Roman" w:hAnsi="Times New Roman"/>
          <w:color w:val="000000" w:themeColor="text1"/>
          <w:sz w:val="28"/>
          <w:szCs w:val="28"/>
          <w:shd w:val="clear" w:color="auto" w:fill="FFFFFF"/>
        </w:rPr>
      </w:pPr>
    </w:p>
    <w:p w:rsidR="00446F0F" w:rsidRDefault="00446F0F"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252CDC" w:rsidRDefault="00252CDC" w:rsidP="00C12EF7">
      <w:pPr>
        <w:spacing w:after="0" w:line="240" w:lineRule="auto"/>
        <w:jc w:val="center"/>
        <w:rPr>
          <w:rFonts w:ascii="Times New Roman" w:hAnsi="Times New Roman"/>
          <w:color w:val="000000" w:themeColor="text1"/>
          <w:sz w:val="28"/>
          <w:szCs w:val="28"/>
          <w:shd w:val="clear" w:color="auto" w:fill="FFFFFF"/>
        </w:rPr>
      </w:pPr>
    </w:p>
    <w:p w:rsidR="00252CDC" w:rsidRDefault="00252CDC" w:rsidP="00C12EF7">
      <w:pPr>
        <w:spacing w:after="0" w:line="240" w:lineRule="auto"/>
        <w:jc w:val="center"/>
        <w:rPr>
          <w:rFonts w:ascii="Times New Roman" w:hAnsi="Times New Roman"/>
          <w:color w:val="000000" w:themeColor="text1"/>
          <w:sz w:val="28"/>
          <w:szCs w:val="28"/>
          <w:shd w:val="clear" w:color="auto" w:fill="FFFFFF"/>
        </w:rPr>
      </w:pPr>
    </w:p>
    <w:p w:rsidR="00252CDC" w:rsidRDefault="00252CDC" w:rsidP="00C12EF7">
      <w:pPr>
        <w:spacing w:after="0" w:line="240" w:lineRule="auto"/>
        <w:jc w:val="center"/>
        <w:rPr>
          <w:rFonts w:ascii="Times New Roman" w:hAnsi="Times New Roman"/>
          <w:color w:val="000000" w:themeColor="text1"/>
          <w:sz w:val="28"/>
          <w:szCs w:val="28"/>
          <w:shd w:val="clear" w:color="auto" w:fill="FFFFFF"/>
        </w:rPr>
      </w:pPr>
    </w:p>
    <w:p w:rsidR="00252CDC" w:rsidRDefault="00252CDC"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Pr="00C12EF7" w:rsidRDefault="00C12EF7" w:rsidP="00C12EF7">
      <w:pPr>
        <w:spacing w:after="0" w:line="240" w:lineRule="auto"/>
        <w:jc w:val="center"/>
        <w:rPr>
          <w:rFonts w:ascii="Times New Roman" w:hAnsi="Times New Roman"/>
          <w:color w:val="000000" w:themeColor="text1"/>
          <w:sz w:val="28"/>
          <w:szCs w:val="28"/>
          <w:shd w:val="clear" w:color="auto" w:fill="FFFFFF"/>
        </w:rPr>
      </w:pPr>
    </w:p>
    <w:p w:rsidR="00C12EF7" w:rsidRDefault="00C12EF7" w:rsidP="003C04FB">
      <w:pPr>
        <w:jc w:val="center"/>
        <w:outlineLvl w:val="0"/>
        <w:rPr>
          <w:rFonts w:ascii="Times New Roman" w:hAnsi="Times New Roman"/>
          <w:color w:val="000000"/>
          <w:sz w:val="28"/>
        </w:rPr>
      </w:pPr>
    </w:p>
    <w:p w:rsidR="00252CDC" w:rsidRPr="003C04FB" w:rsidRDefault="00252CDC" w:rsidP="003C04FB">
      <w:pPr>
        <w:jc w:val="center"/>
        <w:outlineLvl w:val="0"/>
        <w:rPr>
          <w:rFonts w:ascii="Times New Roman" w:hAnsi="Times New Roman"/>
          <w:color w:val="000000"/>
          <w:sz w:val="28"/>
        </w:rPr>
      </w:pPr>
    </w:p>
    <w:p w:rsidR="00962E84" w:rsidRPr="00213D55" w:rsidRDefault="00962E84" w:rsidP="002A5B21">
      <w:pPr>
        <w:spacing w:line="360" w:lineRule="auto"/>
        <w:ind w:firstLine="540"/>
        <w:jc w:val="center"/>
        <w:rPr>
          <w:rFonts w:ascii="Times New Roman" w:hAnsi="Times New Roman"/>
          <w:b/>
          <w:sz w:val="28"/>
          <w:szCs w:val="28"/>
        </w:rPr>
      </w:pPr>
      <w:r w:rsidRPr="00213D55">
        <w:rPr>
          <w:rFonts w:ascii="Times New Roman" w:hAnsi="Times New Roman"/>
          <w:b/>
          <w:sz w:val="28"/>
          <w:szCs w:val="28"/>
        </w:rPr>
        <w:lastRenderedPageBreak/>
        <w:t>Вв</w:t>
      </w:r>
      <w:bookmarkStart w:id="0" w:name="_GoBack"/>
      <w:bookmarkEnd w:id="0"/>
      <w:r w:rsidRPr="00213D55">
        <w:rPr>
          <w:rFonts w:ascii="Times New Roman" w:hAnsi="Times New Roman"/>
          <w:b/>
          <w:sz w:val="28"/>
          <w:szCs w:val="28"/>
        </w:rPr>
        <w:t>едение</w:t>
      </w:r>
    </w:p>
    <w:p w:rsidR="00A05A11" w:rsidRPr="00A05A11" w:rsidRDefault="00A05A11" w:rsidP="00A05A11">
      <w:pPr>
        <w:shd w:val="clear" w:color="auto" w:fill="FFFFFF"/>
        <w:spacing w:after="0" w:line="360" w:lineRule="auto"/>
        <w:ind w:firstLine="720"/>
        <w:jc w:val="both"/>
        <w:rPr>
          <w:rFonts w:ascii="Arial" w:hAnsi="Arial" w:cs="Arial"/>
          <w:color w:val="000000"/>
        </w:rPr>
      </w:pPr>
      <w:r w:rsidRPr="00A05A11">
        <w:rPr>
          <w:rFonts w:ascii="Times New Roman" w:hAnsi="Times New Roman"/>
          <w:color w:val="000000"/>
          <w:sz w:val="28"/>
          <w:szCs w:val="28"/>
        </w:rPr>
        <w:t>Современное использование информационно-коммуникативных технологий раскрывает учителю большое поле возможностей в преподавании иностранного языка.</w:t>
      </w:r>
    </w:p>
    <w:p w:rsidR="00A05A11" w:rsidRPr="00A05A11" w:rsidRDefault="00A05A11" w:rsidP="00A05A11">
      <w:pPr>
        <w:shd w:val="clear" w:color="auto" w:fill="FFFFFF"/>
        <w:spacing w:after="0" w:line="360" w:lineRule="auto"/>
        <w:ind w:firstLine="720"/>
        <w:jc w:val="both"/>
        <w:rPr>
          <w:rFonts w:ascii="Arial" w:hAnsi="Arial" w:cs="Arial"/>
          <w:color w:val="000000"/>
        </w:rPr>
      </w:pPr>
      <w:r w:rsidRPr="00A05A11">
        <w:rPr>
          <w:rFonts w:ascii="Times New Roman" w:hAnsi="Times New Roman"/>
          <w:color w:val="000000"/>
          <w:sz w:val="28"/>
          <w:szCs w:val="28"/>
        </w:rPr>
        <w:t>Способы, условия улучшения эффективности процесса обучения иностранным языкам используя средства, ИКТ все это является проблемами исследования данной темы.</w:t>
      </w:r>
    </w:p>
    <w:p w:rsidR="00A05A11" w:rsidRPr="00A05A11" w:rsidRDefault="00A05A11" w:rsidP="00A05A11">
      <w:pPr>
        <w:shd w:val="clear" w:color="auto" w:fill="FFFFFF"/>
        <w:spacing w:after="0" w:line="360" w:lineRule="auto"/>
        <w:ind w:firstLine="720"/>
        <w:jc w:val="both"/>
        <w:rPr>
          <w:rFonts w:ascii="Arial" w:hAnsi="Arial" w:cs="Arial"/>
          <w:color w:val="000000"/>
        </w:rPr>
      </w:pPr>
      <w:r w:rsidRPr="00A05A11">
        <w:rPr>
          <w:rFonts w:ascii="Times New Roman" w:hAnsi="Times New Roman"/>
          <w:color w:val="000000"/>
          <w:sz w:val="28"/>
          <w:szCs w:val="28"/>
        </w:rPr>
        <w:t>Одной из главных целей обучения иностранному языку является развитие способной и желающей участвовать в межкультурном общении на изучаемом языке личности учащегося.</w:t>
      </w:r>
    </w:p>
    <w:p w:rsidR="00962E84" w:rsidRPr="00213D55" w:rsidRDefault="00962E84" w:rsidP="00934A85">
      <w:pPr>
        <w:rPr>
          <w:rFonts w:ascii="Times New Roman" w:hAnsi="Times New Roman"/>
          <w:color w:val="000000" w:themeColor="text1"/>
          <w:sz w:val="28"/>
          <w:szCs w:val="28"/>
        </w:rPr>
      </w:pPr>
    </w:p>
    <w:p w:rsidR="002601FA" w:rsidRPr="00213D55" w:rsidRDefault="001B6967" w:rsidP="007D3E50">
      <w:pPr>
        <w:numPr>
          <w:ilvl w:val="0"/>
          <w:numId w:val="1"/>
        </w:num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Актуальность проекта</w:t>
      </w:r>
    </w:p>
    <w:p w:rsidR="002601FA" w:rsidRPr="00213D55" w:rsidRDefault="002601FA" w:rsidP="00E11F65">
      <w:pPr>
        <w:pStyle w:val="a3"/>
        <w:shd w:val="clear" w:color="auto" w:fill="FFFFFF"/>
        <w:spacing w:before="0" w:beforeAutospacing="0" w:after="0" w:afterAutospacing="0" w:line="360" w:lineRule="auto"/>
        <w:jc w:val="both"/>
        <w:rPr>
          <w:color w:val="000000" w:themeColor="text1"/>
          <w:sz w:val="28"/>
          <w:szCs w:val="28"/>
        </w:rPr>
      </w:pPr>
      <w:r w:rsidRPr="00213D55">
        <w:rPr>
          <w:color w:val="000000" w:themeColor="text1"/>
          <w:sz w:val="28"/>
          <w:szCs w:val="28"/>
        </w:rPr>
        <w:t xml:space="preserve">    </w:t>
      </w:r>
      <w:r w:rsidR="00A05A11">
        <w:rPr>
          <w:color w:val="000000" w:themeColor="text1"/>
          <w:sz w:val="28"/>
          <w:szCs w:val="28"/>
        </w:rPr>
        <w:tab/>
      </w:r>
      <w:r w:rsidRPr="00213D55">
        <w:rPr>
          <w:color w:val="000000" w:themeColor="text1"/>
          <w:sz w:val="28"/>
          <w:szCs w:val="28"/>
        </w:rPr>
        <w:t xml:space="preserve"> </w:t>
      </w:r>
      <w:r w:rsidR="00EF4CC6" w:rsidRPr="00213D55">
        <w:rPr>
          <w:color w:val="000000" w:themeColor="text1"/>
          <w:sz w:val="28"/>
          <w:szCs w:val="28"/>
        </w:rPr>
        <w:t xml:space="preserve">Обучение </w:t>
      </w:r>
      <w:r w:rsidR="008D0228" w:rsidRPr="00213D55">
        <w:rPr>
          <w:color w:val="000000" w:themeColor="text1"/>
          <w:sz w:val="28"/>
          <w:szCs w:val="28"/>
        </w:rPr>
        <w:t>иностранному</w:t>
      </w:r>
      <w:r w:rsidR="00EF4CC6" w:rsidRPr="00213D55">
        <w:rPr>
          <w:color w:val="000000" w:themeColor="text1"/>
          <w:sz w:val="28"/>
          <w:szCs w:val="28"/>
        </w:rPr>
        <w:t xml:space="preserve"> языку рассматривается как одно из приоритетных направлений современного школьного образования</w:t>
      </w:r>
      <w:r w:rsidR="00213D55" w:rsidRPr="00213D55">
        <w:rPr>
          <w:color w:val="000000" w:themeColor="text1"/>
          <w:sz w:val="28"/>
          <w:szCs w:val="28"/>
        </w:rPr>
        <w:t xml:space="preserve">. </w:t>
      </w:r>
      <w:r w:rsidR="00E20547" w:rsidRPr="00213D55">
        <w:rPr>
          <w:color w:val="000000" w:themeColor="text1"/>
          <w:sz w:val="28"/>
          <w:szCs w:val="28"/>
        </w:rPr>
        <w:t>Качественное владение</w:t>
      </w:r>
      <w:r w:rsidRPr="00213D55">
        <w:rPr>
          <w:color w:val="000000" w:themeColor="text1"/>
          <w:sz w:val="28"/>
          <w:szCs w:val="28"/>
        </w:rPr>
        <w:t xml:space="preserve"> иностранным языком необходимо каждому человеку для вхождения в открытое информационное пространство.</w:t>
      </w:r>
    </w:p>
    <w:p w:rsidR="002601FA" w:rsidRPr="00213D55" w:rsidRDefault="002601FA" w:rsidP="00E11F65">
      <w:pPr>
        <w:pStyle w:val="a3"/>
        <w:shd w:val="clear" w:color="auto" w:fill="FFFFFF"/>
        <w:spacing w:before="0" w:beforeAutospacing="0" w:after="0" w:afterAutospacing="0" w:line="360" w:lineRule="auto"/>
        <w:jc w:val="both"/>
        <w:rPr>
          <w:color w:val="000000" w:themeColor="text1"/>
          <w:sz w:val="28"/>
          <w:szCs w:val="28"/>
        </w:rPr>
      </w:pPr>
      <w:r w:rsidRPr="00213D55">
        <w:rPr>
          <w:color w:val="000000" w:themeColor="text1"/>
          <w:sz w:val="28"/>
          <w:szCs w:val="28"/>
        </w:rPr>
        <w:t xml:space="preserve">     </w:t>
      </w:r>
      <w:r w:rsidR="00A05A11">
        <w:rPr>
          <w:color w:val="000000" w:themeColor="text1"/>
          <w:sz w:val="28"/>
          <w:szCs w:val="28"/>
        </w:rPr>
        <w:tab/>
      </w:r>
      <w:r w:rsidRPr="00213D55">
        <w:rPr>
          <w:color w:val="000000" w:themeColor="text1"/>
          <w:sz w:val="28"/>
          <w:szCs w:val="28"/>
        </w:rPr>
        <w:t xml:space="preserve">В условиях современной интеграции Европейских государств повышается мобильность их граждан, связанная с поиском работы, учебы или отдыха. В этой ситуации возрастает роль иностранного языка. </w:t>
      </w:r>
      <w:r w:rsidR="00406FB0" w:rsidRPr="00213D55">
        <w:rPr>
          <w:color w:val="000000" w:themeColor="text1"/>
          <w:sz w:val="28"/>
          <w:szCs w:val="28"/>
        </w:rPr>
        <w:t xml:space="preserve"> Основная цель которого формирование у школьников иноязычной коммуникативной компетенции то есть способности и готовности осуществлять </w:t>
      </w:r>
      <w:r w:rsidR="008D0228" w:rsidRPr="00213D55">
        <w:rPr>
          <w:color w:val="000000" w:themeColor="text1"/>
          <w:sz w:val="28"/>
          <w:szCs w:val="28"/>
        </w:rPr>
        <w:t>иноязычное межличностное</w:t>
      </w:r>
      <w:r w:rsidR="00406FB0" w:rsidRPr="00213D55">
        <w:rPr>
          <w:color w:val="000000" w:themeColor="text1"/>
          <w:sz w:val="28"/>
          <w:szCs w:val="28"/>
        </w:rPr>
        <w:t xml:space="preserve"> и межкультур</w:t>
      </w:r>
      <w:r w:rsidR="00213D55">
        <w:rPr>
          <w:color w:val="000000" w:themeColor="text1"/>
          <w:sz w:val="28"/>
          <w:szCs w:val="28"/>
        </w:rPr>
        <w:t xml:space="preserve">ное общение с носителями языка. </w:t>
      </w:r>
      <w:r w:rsidRPr="00213D55">
        <w:rPr>
          <w:color w:val="000000" w:themeColor="text1"/>
          <w:sz w:val="28"/>
          <w:szCs w:val="28"/>
        </w:rPr>
        <w:t>Чем больше языков знаешь, тем легче адаптироваться в обществе, тем шире спектр человеческих возможностей, тем выше интеллект.</w:t>
      </w:r>
    </w:p>
    <w:p w:rsidR="002601FA" w:rsidRPr="00213D55" w:rsidRDefault="002601FA" w:rsidP="00E11F65">
      <w:pPr>
        <w:pStyle w:val="a3"/>
        <w:shd w:val="clear" w:color="auto" w:fill="FFFFFF"/>
        <w:spacing w:before="0" w:beforeAutospacing="0" w:after="0" w:afterAutospacing="0" w:line="360" w:lineRule="auto"/>
        <w:jc w:val="both"/>
        <w:rPr>
          <w:color w:val="000000" w:themeColor="text1"/>
          <w:sz w:val="28"/>
          <w:szCs w:val="28"/>
        </w:rPr>
      </w:pPr>
      <w:r w:rsidRPr="00213D55">
        <w:rPr>
          <w:color w:val="000000" w:themeColor="text1"/>
          <w:sz w:val="28"/>
          <w:szCs w:val="28"/>
        </w:rPr>
        <w:t xml:space="preserve">    </w:t>
      </w:r>
      <w:r w:rsidR="00A05A11">
        <w:rPr>
          <w:color w:val="000000" w:themeColor="text1"/>
          <w:sz w:val="28"/>
          <w:szCs w:val="28"/>
        </w:rPr>
        <w:tab/>
      </w:r>
      <w:r w:rsidR="00E725CA" w:rsidRPr="00213D55">
        <w:rPr>
          <w:color w:val="000000" w:themeColor="text1"/>
          <w:sz w:val="28"/>
          <w:szCs w:val="28"/>
        </w:rPr>
        <w:t>Федеральный г</w:t>
      </w:r>
      <w:r w:rsidRPr="00213D55">
        <w:rPr>
          <w:color w:val="000000" w:themeColor="text1"/>
          <w:sz w:val="28"/>
          <w:szCs w:val="28"/>
        </w:rPr>
        <w:t>осудар</w:t>
      </w:r>
      <w:r w:rsidR="00E725CA" w:rsidRPr="00213D55">
        <w:rPr>
          <w:color w:val="000000" w:themeColor="text1"/>
          <w:sz w:val="28"/>
          <w:szCs w:val="28"/>
        </w:rPr>
        <w:t>ственный стандарт основного общего образования</w:t>
      </w:r>
      <w:r w:rsidRPr="00213D55">
        <w:rPr>
          <w:color w:val="000000" w:themeColor="text1"/>
          <w:sz w:val="28"/>
          <w:szCs w:val="28"/>
        </w:rPr>
        <w:t xml:space="preserve"> предъявляет к выпускникам общеобразовательной школы высокие требования в знаниях иностранного языка.</w:t>
      </w:r>
    </w:p>
    <w:p w:rsidR="002601FA" w:rsidRPr="00213D55" w:rsidRDefault="002601FA" w:rsidP="00E11F65">
      <w:pPr>
        <w:pStyle w:val="a3"/>
        <w:shd w:val="clear" w:color="auto" w:fill="FFFFFF"/>
        <w:spacing w:before="0" w:beforeAutospacing="0" w:after="0" w:afterAutospacing="0" w:line="360" w:lineRule="auto"/>
        <w:jc w:val="both"/>
        <w:rPr>
          <w:color w:val="000000" w:themeColor="text1"/>
          <w:sz w:val="28"/>
          <w:szCs w:val="28"/>
        </w:rPr>
      </w:pPr>
      <w:r w:rsidRPr="00213D55">
        <w:rPr>
          <w:color w:val="000000" w:themeColor="text1"/>
          <w:sz w:val="28"/>
          <w:szCs w:val="28"/>
        </w:rPr>
        <w:t xml:space="preserve">    </w:t>
      </w:r>
      <w:r w:rsidR="00A05A11">
        <w:rPr>
          <w:color w:val="000000" w:themeColor="text1"/>
          <w:sz w:val="28"/>
          <w:szCs w:val="28"/>
        </w:rPr>
        <w:tab/>
      </w:r>
      <w:r w:rsidRPr="00213D55">
        <w:rPr>
          <w:color w:val="000000" w:themeColor="text1"/>
          <w:sz w:val="28"/>
          <w:szCs w:val="28"/>
        </w:rPr>
        <w:t>В современных условиях наиболее актуальной задачей образования является формирование коммуникативной культуры учащихся. ИКТ становится наиболее эффективным средством, способствующим расширению образовательного пространства современной школы.</w:t>
      </w:r>
    </w:p>
    <w:p w:rsidR="002601FA" w:rsidRPr="00213D55" w:rsidRDefault="002601FA" w:rsidP="00E11F65">
      <w:pPr>
        <w:pStyle w:val="a3"/>
        <w:shd w:val="clear" w:color="auto" w:fill="FFFFFF"/>
        <w:spacing w:before="0" w:beforeAutospacing="0" w:after="0" w:afterAutospacing="0" w:line="360" w:lineRule="auto"/>
        <w:jc w:val="both"/>
        <w:rPr>
          <w:color w:val="000000" w:themeColor="text1"/>
          <w:sz w:val="28"/>
          <w:szCs w:val="28"/>
        </w:rPr>
      </w:pPr>
      <w:r w:rsidRPr="00213D55">
        <w:rPr>
          <w:color w:val="000000" w:themeColor="text1"/>
          <w:sz w:val="28"/>
          <w:szCs w:val="28"/>
        </w:rPr>
        <w:lastRenderedPageBreak/>
        <w:t xml:space="preserve">    </w:t>
      </w:r>
      <w:r w:rsidR="00A05A11">
        <w:rPr>
          <w:color w:val="000000" w:themeColor="text1"/>
          <w:sz w:val="28"/>
          <w:szCs w:val="28"/>
        </w:rPr>
        <w:tab/>
      </w:r>
      <w:r w:rsidRPr="00213D55">
        <w:rPr>
          <w:color w:val="000000" w:themeColor="text1"/>
          <w:sz w:val="28"/>
          <w:szCs w:val="28"/>
        </w:rPr>
        <w:t>В настоящее время необходимо умение получать информацию из разных источников, пользоваться ею и создавать ее самостоятельно. Широкое использование ИКТ открывает для учителя новые возможности в преподавании иностранного языка.</w:t>
      </w:r>
    </w:p>
    <w:p w:rsidR="00962E84" w:rsidRPr="00213D55" w:rsidRDefault="002601FA" w:rsidP="007D3E50">
      <w:pPr>
        <w:pStyle w:val="a3"/>
        <w:shd w:val="clear" w:color="auto" w:fill="FFFFFF"/>
        <w:spacing w:before="0" w:beforeAutospacing="0" w:after="0" w:afterAutospacing="0" w:line="360" w:lineRule="auto"/>
        <w:jc w:val="both"/>
        <w:rPr>
          <w:color w:val="000000" w:themeColor="text1"/>
          <w:sz w:val="28"/>
          <w:szCs w:val="28"/>
        </w:rPr>
      </w:pPr>
      <w:r w:rsidRPr="00213D55">
        <w:rPr>
          <w:color w:val="000000" w:themeColor="text1"/>
          <w:sz w:val="28"/>
          <w:szCs w:val="28"/>
        </w:rPr>
        <w:t xml:space="preserve">     </w:t>
      </w:r>
      <w:r w:rsidR="00A05A11">
        <w:rPr>
          <w:color w:val="000000" w:themeColor="text1"/>
          <w:sz w:val="28"/>
          <w:szCs w:val="28"/>
        </w:rPr>
        <w:tab/>
      </w:r>
      <w:r w:rsidRPr="00213D55">
        <w:rPr>
          <w:color w:val="000000" w:themeColor="text1"/>
          <w:sz w:val="28"/>
          <w:szCs w:val="28"/>
        </w:rPr>
        <w:t xml:space="preserve">Знание </w:t>
      </w:r>
      <w:r w:rsidR="00406FB0" w:rsidRPr="00213D55">
        <w:rPr>
          <w:color w:val="000000" w:themeColor="text1"/>
          <w:sz w:val="28"/>
          <w:szCs w:val="28"/>
        </w:rPr>
        <w:t xml:space="preserve">иностранного языка дает возможность </w:t>
      </w:r>
      <w:r w:rsidR="008D0228" w:rsidRPr="00213D55">
        <w:rPr>
          <w:color w:val="000000" w:themeColor="text1"/>
          <w:sz w:val="28"/>
          <w:szCs w:val="28"/>
        </w:rPr>
        <w:t>педагогу использовать</w:t>
      </w:r>
      <w:r w:rsidRPr="00213D55">
        <w:rPr>
          <w:color w:val="000000" w:themeColor="text1"/>
          <w:sz w:val="28"/>
          <w:szCs w:val="28"/>
        </w:rPr>
        <w:t xml:space="preserve"> в своей деятельности потенциал обширных ресурсов глобальной сети Интернет, а также работать с информационными и коммуникационными технологиями и мультимедийными средствами обучения.</w:t>
      </w:r>
    </w:p>
    <w:p w:rsidR="00AD341C" w:rsidRPr="00213D55" w:rsidRDefault="002601FA" w:rsidP="00962E84">
      <w:pPr>
        <w:pStyle w:val="a3"/>
        <w:numPr>
          <w:ilvl w:val="0"/>
          <w:numId w:val="1"/>
        </w:numPr>
        <w:shd w:val="clear" w:color="auto" w:fill="FFFFFF"/>
        <w:jc w:val="both"/>
        <w:rPr>
          <w:b/>
          <w:bCs/>
          <w:color w:val="000000" w:themeColor="text1"/>
          <w:sz w:val="28"/>
          <w:szCs w:val="28"/>
        </w:rPr>
      </w:pPr>
      <w:r w:rsidRPr="00213D55">
        <w:rPr>
          <w:b/>
          <w:color w:val="000000" w:themeColor="text1"/>
          <w:sz w:val="28"/>
          <w:szCs w:val="28"/>
        </w:rPr>
        <w:t>Цель и задачи проекта</w:t>
      </w:r>
    </w:p>
    <w:p w:rsidR="00AD341C" w:rsidRPr="00213D55" w:rsidRDefault="00AD341C" w:rsidP="00E11F65">
      <w:pPr>
        <w:pStyle w:val="a3"/>
        <w:shd w:val="clear" w:color="auto" w:fill="FFFFFF"/>
        <w:spacing w:line="360" w:lineRule="auto"/>
        <w:jc w:val="both"/>
        <w:rPr>
          <w:color w:val="000000" w:themeColor="text1"/>
          <w:sz w:val="28"/>
          <w:szCs w:val="28"/>
        </w:rPr>
      </w:pPr>
      <w:r w:rsidRPr="00213D55">
        <w:rPr>
          <w:b/>
          <w:color w:val="000000" w:themeColor="text1"/>
          <w:sz w:val="28"/>
          <w:szCs w:val="28"/>
        </w:rPr>
        <w:t xml:space="preserve">       Цель </w:t>
      </w:r>
      <w:r w:rsidRPr="00213D55">
        <w:rPr>
          <w:color w:val="000000" w:themeColor="text1"/>
          <w:sz w:val="28"/>
          <w:szCs w:val="28"/>
        </w:rPr>
        <w:t xml:space="preserve">данного проекта </w:t>
      </w:r>
      <w:r w:rsidRPr="00213D55">
        <w:rPr>
          <w:bCs/>
          <w:color w:val="000000" w:themeColor="text1"/>
          <w:sz w:val="28"/>
          <w:szCs w:val="28"/>
        </w:rPr>
        <w:t xml:space="preserve">раскрыть роль </w:t>
      </w:r>
      <w:r w:rsidR="008D0228" w:rsidRPr="00213D55">
        <w:rPr>
          <w:bCs/>
          <w:color w:val="000000" w:themeColor="text1"/>
          <w:sz w:val="28"/>
          <w:szCs w:val="28"/>
        </w:rPr>
        <w:t>ИКТ в</w:t>
      </w:r>
      <w:r w:rsidR="00406FB0" w:rsidRPr="00213D55">
        <w:rPr>
          <w:bCs/>
          <w:color w:val="000000" w:themeColor="text1"/>
          <w:sz w:val="28"/>
          <w:szCs w:val="28"/>
        </w:rPr>
        <w:t xml:space="preserve"> успешном овладении английским </w:t>
      </w:r>
      <w:r w:rsidRPr="00213D55">
        <w:rPr>
          <w:bCs/>
          <w:color w:val="000000" w:themeColor="text1"/>
          <w:sz w:val="28"/>
          <w:szCs w:val="28"/>
        </w:rPr>
        <w:t xml:space="preserve">  языком.</w:t>
      </w:r>
    </w:p>
    <w:p w:rsidR="002601FA" w:rsidRPr="00213D55" w:rsidRDefault="00AD341C" w:rsidP="00E11F65">
      <w:pPr>
        <w:spacing w:line="360" w:lineRule="auto"/>
        <w:ind w:left="720"/>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Задачи:</w:t>
      </w:r>
    </w:p>
    <w:p w:rsidR="004428C4" w:rsidRPr="004428C4" w:rsidRDefault="004428C4" w:rsidP="004428C4">
      <w:pPr>
        <w:pStyle w:val="af0"/>
        <w:numPr>
          <w:ilvl w:val="0"/>
          <w:numId w:val="23"/>
        </w:numPr>
        <w:spacing w:line="360" w:lineRule="auto"/>
        <w:jc w:val="both"/>
        <w:rPr>
          <w:rFonts w:ascii="Times New Roman" w:hAnsi="Times New Roman"/>
          <w:sz w:val="28"/>
          <w:szCs w:val="28"/>
        </w:rPr>
      </w:pPr>
      <w:r w:rsidRPr="004428C4">
        <w:rPr>
          <w:rFonts w:ascii="Times New Roman" w:hAnsi="Times New Roman"/>
          <w:sz w:val="28"/>
          <w:szCs w:val="28"/>
        </w:rPr>
        <w:t>показать роль компьютера в современной коммуникативной технологии преподавания ИЯ;</w:t>
      </w:r>
    </w:p>
    <w:p w:rsidR="004428C4" w:rsidRPr="004428C4" w:rsidRDefault="004428C4" w:rsidP="004428C4">
      <w:pPr>
        <w:pStyle w:val="af0"/>
        <w:numPr>
          <w:ilvl w:val="0"/>
          <w:numId w:val="23"/>
        </w:numPr>
        <w:spacing w:line="360" w:lineRule="auto"/>
        <w:jc w:val="both"/>
        <w:rPr>
          <w:rFonts w:ascii="Times New Roman" w:hAnsi="Times New Roman"/>
          <w:sz w:val="28"/>
          <w:szCs w:val="28"/>
        </w:rPr>
      </w:pPr>
      <w:r w:rsidRPr="004428C4">
        <w:rPr>
          <w:rFonts w:ascii="Times New Roman" w:hAnsi="Times New Roman"/>
          <w:sz w:val="28"/>
          <w:szCs w:val="28"/>
        </w:rPr>
        <w:t xml:space="preserve">определить актуальность использования ИКТ в процессе формирования иноязычной лингвистической и коммуникативной компетенции обучаемого; </w:t>
      </w:r>
    </w:p>
    <w:p w:rsidR="004428C4" w:rsidRPr="004428C4" w:rsidRDefault="004428C4" w:rsidP="004428C4">
      <w:pPr>
        <w:pStyle w:val="af0"/>
        <w:numPr>
          <w:ilvl w:val="0"/>
          <w:numId w:val="23"/>
        </w:numPr>
        <w:spacing w:line="360" w:lineRule="auto"/>
        <w:jc w:val="both"/>
        <w:rPr>
          <w:rFonts w:ascii="Times New Roman" w:hAnsi="Times New Roman"/>
          <w:sz w:val="28"/>
          <w:szCs w:val="28"/>
        </w:rPr>
      </w:pPr>
      <w:r w:rsidRPr="004428C4">
        <w:rPr>
          <w:rFonts w:ascii="Times New Roman" w:hAnsi="Times New Roman"/>
          <w:sz w:val="28"/>
          <w:szCs w:val="28"/>
        </w:rPr>
        <w:t>раскрыть многообразие форм применения ИКT в успешном овладении иностранным языком.</w:t>
      </w:r>
    </w:p>
    <w:p w:rsidR="004428C4" w:rsidRDefault="004428C4" w:rsidP="004428C4">
      <w:pPr>
        <w:pStyle w:val="a4"/>
        <w:spacing w:line="360" w:lineRule="auto"/>
        <w:ind w:left="502"/>
        <w:jc w:val="both"/>
        <w:rPr>
          <w:rFonts w:ascii="Times New Roman" w:hAnsi="Times New Roman"/>
          <w:b/>
          <w:color w:val="000000" w:themeColor="text1"/>
          <w:sz w:val="28"/>
          <w:szCs w:val="28"/>
        </w:rPr>
      </w:pPr>
    </w:p>
    <w:p w:rsidR="00AD341C" w:rsidRPr="00213D55" w:rsidRDefault="00AD341C" w:rsidP="004428C4">
      <w:pPr>
        <w:pStyle w:val="a4"/>
        <w:numPr>
          <w:ilvl w:val="0"/>
          <w:numId w:val="4"/>
        </w:num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Целевая группа проекта</w:t>
      </w:r>
    </w:p>
    <w:p w:rsidR="00AD341C" w:rsidRPr="00213D55" w:rsidRDefault="008D0228" w:rsidP="00E11F65">
      <w:pPr>
        <w:pStyle w:val="a3"/>
        <w:shd w:val="clear" w:color="auto" w:fill="FFFFFF"/>
        <w:spacing w:line="360" w:lineRule="auto"/>
        <w:ind w:left="1440"/>
        <w:jc w:val="both"/>
        <w:rPr>
          <w:color w:val="000000" w:themeColor="text1"/>
          <w:sz w:val="28"/>
          <w:szCs w:val="28"/>
        </w:rPr>
      </w:pPr>
      <w:r w:rsidRPr="00213D55">
        <w:rPr>
          <w:color w:val="000000" w:themeColor="text1"/>
          <w:sz w:val="28"/>
          <w:szCs w:val="28"/>
        </w:rPr>
        <w:t xml:space="preserve">Учащиеся </w:t>
      </w:r>
      <w:r w:rsidR="00631C25">
        <w:rPr>
          <w:color w:val="000000" w:themeColor="text1"/>
          <w:sz w:val="28"/>
          <w:szCs w:val="28"/>
        </w:rPr>
        <w:t>основной</w:t>
      </w:r>
      <w:r w:rsidR="002135BB" w:rsidRPr="00213D55">
        <w:rPr>
          <w:color w:val="000000" w:themeColor="text1"/>
          <w:sz w:val="28"/>
          <w:szCs w:val="28"/>
        </w:rPr>
        <w:t xml:space="preserve"> общеобразовательной школы.</w:t>
      </w:r>
    </w:p>
    <w:p w:rsidR="00AD341C" w:rsidRPr="00213D55" w:rsidRDefault="00AD341C" w:rsidP="00E11F65">
      <w:pPr>
        <w:pStyle w:val="a4"/>
        <w:numPr>
          <w:ilvl w:val="0"/>
          <w:numId w:val="4"/>
        </w:num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Проектное решение</w:t>
      </w:r>
    </w:p>
    <w:p w:rsidR="003E6A7A" w:rsidRDefault="000F5AE3" w:rsidP="003E6A7A">
      <w:pPr>
        <w:spacing w:line="360" w:lineRule="auto"/>
        <w:ind w:left="142" w:firstLine="360"/>
        <w:jc w:val="both"/>
        <w:rPr>
          <w:rFonts w:ascii="Times New Roman" w:hAnsi="Times New Roman"/>
          <w:color w:val="000000" w:themeColor="text1"/>
          <w:sz w:val="28"/>
          <w:szCs w:val="28"/>
          <w:shd w:val="clear" w:color="auto" w:fill="FFFFFF"/>
        </w:rPr>
      </w:pPr>
      <w:r w:rsidRPr="00B80CE2">
        <w:rPr>
          <w:rFonts w:ascii="Times New Roman" w:hAnsi="Times New Roman"/>
          <w:color w:val="000000" w:themeColor="text1"/>
          <w:sz w:val="28"/>
          <w:szCs w:val="28"/>
          <w:shd w:val="clear" w:color="auto" w:fill="FFFFFF"/>
        </w:rPr>
        <w:t xml:space="preserve">На современном этапе образования для обеспечения эффективности образовательного процесса невозможно обойтись без средств информатизации. Поэтому информационная компетентность является одной из основных </w:t>
      </w:r>
      <w:r w:rsidR="008D0228" w:rsidRPr="00B80CE2">
        <w:rPr>
          <w:rFonts w:ascii="Times New Roman" w:hAnsi="Times New Roman"/>
          <w:color w:val="000000" w:themeColor="text1"/>
          <w:sz w:val="28"/>
          <w:szCs w:val="28"/>
          <w:shd w:val="clear" w:color="auto" w:fill="FFFFFF"/>
        </w:rPr>
        <w:t>характеристик современного</w:t>
      </w:r>
      <w:r w:rsidRPr="00B80CE2">
        <w:rPr>
          <w:rFonts w:ascii="Times New Roman" w:hAnsi="Times New Roman"/>
          <w:color w:val="000000" w:themeColor="text1"/>
          <w:sz w:val="28"/>
          <w:szCs w:val="28"/>
          <w:shd w:val="clear" w:color="auto" w:fill="FFFFFF"/>
        </w:rPr>
        <w:t xml:space="preserve"> педагога.  </w:t>
      </w:r>
    </w:p>
    <w:p w:rsidR="000F5AE3" w:rsidRPr="003E6A7A" w:rsidRDefault="000F5AE3" w:rsidP="003E6A7A">
      <w:pPr>
        <w:spacing w:line="360" w:lineRule="auto"/>
        <w:ind w:left="142" w:firstLine="360"/>
        <w:jc w:val="both"/>
        <w:rPr>
          <w:rFonts w:ascii="Times New Roman" w:hAnsi="Times New Roman"/>
          <w:color w:val="000000" w:themeColor="text1"/>
          <w:sz w:val="28"/>
          <w:szCs w:val="28"/>
          <w:shd w:val="clear" w:color="auto" w:fill="FFFFFF"/>
        </w:rPr>
      </w:pPr>
      <w:r w:rsidRPr="00B80CE2">
        <w:rPr>
          <w:rFonts w:ascii="Times New Roman" w:hAnsi="Times New Roman"/>
          <w:color w:val="000000" w:themeColor="text1"/>
          <w:sz w:val="28"/>
          <w:szCs w:val="28"/>
          <w:shd w:val="clear" w:color="auto" w:fill="FFFFFF"/>
        </w:rPr>
        <w:lastRenderedPageBreak/>
        <w:t xml:space="preserve">Основными направлениями </w:t>
      </w:r>
      <w:r w:rsidR="008D0228" w:rsidRPr="00B80CE2">
        <w:rPr>
          <w:rFonts w:ascii="Times New Roman" w:hAnsi="Times New Roman"/>
          <w:color w:val="000000" w:themeColor="text1"/>
          <w:sz w:val="28"/>
          <w:szCs w:val="28"/>
          <w:shd w:val="clear" w:color="auto" w:fill="FFFFFF"/>
        </w:rPr>
        <w:t>применения современных информационно</w:t>
      </w:r>
      <w:r w:rsidRPr="00B80CE2">
        <w:rPr>
          <w:rFonts w:ascii="Times New Roman" w:hAnsi="Times New Roman"/>
          <w:color w:val="000000" w:themeColor="text1"/>
          <w:sz w:val="28"/>
          <w:szCs w:val="28"/>
          <w:shd w:val="clear" w:color="auto" w:fill="FFFFFF"/>
        </w:rPr>
        <w:t xml:space="preserve">-коммуникационных технологий в процессе обучения </w:t>
      </w:r>
      <w:r w:rsidR="008D0228" w:rsidRPr="00B80CE2">
        <w:rPr>
          <w:rFonts w:ascii="Times New Roman" w:hAnsi="Times New Roman"/>
          <w:color w:val="000000" w:themeColor="text1"/>
          <w:sz w:val="28"/>
          <w:szCs w:val="28"/>
          <w:shd w:val="clear" w:color="auto" w:fill="FFFFFF"/>
        </w:rPr>
        <w:t>школьников следующие</w:t>
      </w:r>
      <w:r w:rsidRPr="00B80CE2">
        <w:rPr>
          <w:rFonts w:ascii="Times New Roman" w:hAnsi="Times New Roman"/>
          <w:color w:val="000000" w:themeColor="text1"/>
          <w:sz w:val="28"/>
          <w:szCs w:val="28"/>
          <w:shd w:val="clear" w:color="auto" w:fill="FFFFFF"/>
        </w:rPr>
        <w:t xml:space="preserve">: использование готовой информации (обучающие фильмы, тесты, песни и </w:t>
      </w:r>
      <w:r w:rsidR="00D55A42" w:rsidRPr="00B80CE2">
        <w:rPr>
          <w:rFonts w:ascii="Times New Roman" w:hAnsi="Times New Roman"/>
          <w:color w:val="000000" w:themeColor="text1"/>
          <w:sz w:val="28"/>
          <w:szCs w:val="28"/>
          <w:shd w:val="clear" w:color="auto" w:fill="FFFFFF"/>
        </w:rPr>
        <w:t>т.д.</w:t>
      </w:r>
      <w:r w:rsidRPr="00B80CE2">
        <w:rPr>
          <w:rFonts w:ascii="Times New Roman" w:hAnsi="Times New Roman"/>
          <w:color w:val="000000" w:themeColor="text1"/>
          <w:sz w:val="28"/>
          <w:szCs w:val="28"/>
          <w:shd w:val="clear" w:color="auto" w:fill="FFFFFF"/>
        </w:rPr>
        <w:t>), разработка новых интерактивных программ, привлечение учащихся для создания презентаций, создание проектов. Что позволяет учителю использовать такие формы работы как в парах, группах и индивидуальные</w:t>
      </w:r>
      <w:r w:rsidR="00425983" w:rsidRPr="00B80CE2">
        <w:rPr>
          <w:rFonts w:ascii="Times New Roman" w:hAnsi="Times New Roman"/>
          <w:color w:val="000000" w:themeColor="text1"/>
          <w:sz w:val="28"/>
          <w:szCs w:val="28"/>
          <w:shd w:val="clear" w:color="auto" w:fill="FFFFFF"/>
        </w:rPr>
        <w:t xml:space="preserve">, деление </w:t>
      </w:r>
      <w:r w:rsidR="008D0228" w:rsidRPr="00B80CE2">
        <w:rPr>
          <w:rFonts w:ascii="Times New Roman" w:hAnsi="Times New Roman"/>
          <w:color w:val="000000" w:themeColor="text1"/>
          <w:sz w:val="28"/>
          <w:szCs w:val="28"/>
          <w:shd w:val="clear" w:color="auto" w:fill="FFFFFF"/>
        </w:rPr>
        <w:t>опытом между</w:t>
      </w:r>
      <w:r w:rsidR="00425983" w:rsidRPr="00B80CE2">
        <w:rPr>
          <w:rFonts w:ascii="Times New Roman" w:hAnsi="Times New Roman"/>
          <w:color w:val="000000" w:themeColor="text1"/>
          <w:sz w:val="28"/>
          <w:szCs w:val="28"/>
          <w:shd w:val="clear" w:color="auto" w:fill="FFFFFF"/>
        </w:rPr>
        <w:t xml:space="preserve"> учителями и учащимися.</w:t>
      </w:r>
    </w:p>
    <w:p w:rsidR="0045559A" w:rsidRPr="00213D55" w:rsidRDefault="0045559A" w:rsidP="00E11F65">
      <w:pPr>
        <w:shd w:val="clear" w:color="auto" w:fill="FFFFFF"/>
        <w:spacing w:after="0" w:line="360" w:lineRule="auto"/>
        <w:ind w:firstLine="708"/>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При разработке уроков с ИКТ, учитываются основные прогрессивные методы, подходы и технологии обучения:</w:t>
      </w:r>
    </w:p>
    <w:p w:rsidR="0045559A" w:rsidRPr="00213D55" w:rsidRDefault="0045559A" w:rsidP="00E11F65">
      <w:pPr>
        <w:numPr>
          <w:ilvl w:val="0"/>
          <w:numId w:val="15"/>
        </w:numPr>
        <w:shd w:val="clear" w:color="auto" w:fill="FFFFFF"/>
        <w:spacing w:after="0" w:line="360" w:lineRule="auto"/>
        <w:ind w:left="0" w:firstLine="708"/>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личностно-ориентированный, где в центре обучения – ученик, а не учитель,</w:t>
      </w:r>
    </w:p>
    <w:p w:rsidR="0045559A" w:rsidRPr="00213D55" w:rsidRDefault="0045559A" w:rsidP="00E11F65">
      <w:pPr>
        <w:numPr>
          <w:ilvl w:val="0"/>
          <w:numId w:val="15"/>
        </w:numPr>
        <w:shd w:val="clear" w:color="auto" w:fill="FFFFFF"/>
        <w:spacing w:after="0" w:line="360" w:lineRule="auto"/>
        <w:ind w:left="0" w:firstLine="708"/>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деятельность познания, а не преподавания;</w:t>
      </w:r>
    </w:p>
    <w:p w:rsidR="0045559A" w:rsidRPr="00213D55" w:rsidRDefault="0045559A" w:rsidP="00E11F65">
      <w:pPr>
        <w:numPr>
          <w:ilvl w:val="0"/>
          <w:numId w:val="15"/>
        </w:numPr>
        <w:shd w:val="clear" w:color="auto" w:fill="FFFFFF"/>
        <w:spacing w:after="0" w:line="360" w:lineRule="auto"/>
        <w:ind w:left="0" w:firstLine="708"/>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обучение в сотрудничестве – создание условий для активной совместной</w:t>
      </w:r>
      <w:r w:rsidR="000F5AE3" w:rsidRPr="00213D55">
        <w:rPr>
          <w:rFonts w:ascii="Times New Roman" w:hAnsi="Times New Roman"/>
          <w:color w:val="000000" w:themeColor="text1"/>
          <w:sz w:val="28"/>
          <w:szCs w:val="28"/>
        </w:rPr>
        <w:t xml:space="preserve"> </w:t>
      </w:r>
      <w:r w:rsidRPr="00213D55">
        <w:rPr>
          <w:rFonts w:ascii="Times New Roman" w:hAnsi="Times New Roman"/>
          <w:color w:val="000000" w:themeColor="text1"/>
          <w:sz w:val="28"/>
          <w:szCs w:val="28"/>
        </w:rPr>
        <w:t>учебной деятельности учащихся в различных учебных ситуациях;</w:t>
      </w:r>
    </w:p>
    <w:p w:rsidR="0045559A" w:rsidRPr="00213D55" w:rsidRDefault="0045559A" w:rsidP="00E11F65">
      <w:pPr>
        <w:numPr>
          <w:ilvl w:val="0"/>
          <w:numId w:val="15"/>
        </w:numPr>
        <w:shd w:val="clear" w:color="auto" w:fill="FFFFFF"/>
        <w:spacing w:after="0" w:line="360" w:lineRule="auto"/>
        <w:ind w:left="0" w:firstLine="708"/>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использование технологии методов проектов, в основе которых, лежит какая-либо проблема;</w:t>
      </w:r>
    </w:p>
    <w:p w:rsidR="0045559A" w:rsidRPr="00213D55" w:rsidRDefault="0045559A" w:rsidP="00E11F65">
      <w:pPr>
        <w:numPr>
          <w:ilvl w:val="0"/>
          <w:numId w:val="15"/>
        </w:numPr>
        <w:shd w:val="clear" w:color="auto" w:fill="FFFFFF"/>
        <w:spacing w:after="0" w:line="360" w:lineRule="auto"/>
        <w:ind w:left="0" w:firstLine="708"/>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формирование языковой компетенции;</w:t>
      </w:r>
    </w:p>
    <w:p w:rsidR="0045559A" w:rsidRPr="00213D55" w:rsidRDefault="0045559A" w:rsidP="00E11F65">
      <w:pPr>
        <w:numPr>
          <w:ilvl w:val="0"/>
          <w:numId w:val="15"/>
        </w:numPr>
        <w:shd w:val="clear" w:color="auto" w:fill="FFFFFF"/>
        <w:spacing w:after="0" w:line="360" w:lineRule="auto"/>
        <w:ind w:left="0" w:firstLine="708"/>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формирование межкультурной страноведческой компетентности.</w:t>
      </w:r>
    </w:p>
    <w:p w:rsidR="0045559A" w:rsidRPr="00213D55" w:rsidRDefault="0045559A" w:rsidP="00E11F65">
      <w:pPr>
        <w:shd w:val="clear" w:color="auto" w:fill="FFFFFF"/>
        <w:spacing w:after="0" w:line="360" w:lineRule="auto"/>
        <w:ind w:firstLine="708"/>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Все используемые методы, приемы и формы работы позволяют наблюдать положительную мотивацию учащихся, т.е. заинтер</w:t>
      </w:r>
      <w:r w:rsidR="00425983" w:rsidRPr="00213D55">
        <w:rPr>
          <w:rFonts w:ascii="Times New Roman" w:hAnsi="Times New Roman"/>
          <w:color w:val="000000" w:themeColor="text1"/>
          <w:sz w:val="28"/>
          <w:szCs w:val="28"/>
        </w:rPr>
        <w:t>есованность в изучении иностранного</w:t>
      </w:r>
      <w:r w:rsidRPr="00213D55">
        <w:rPr>
          <w:rFonts w:ascii="Times New Roman" w:hAnsi="Times New Roman"/>
          <w:color w:val="000000" w:themeColor="text1"/>
          <w:sz w:val="28"/>
          <w:szCs w:val="28"/>
        </w:rPr>
        <w:t xml:space="preserve"> языка.</w:t>
      </w:r>
    </w:p>
    <w:p w:rsidR="0045559A" w:rsidRPr="00213D55" w:rsidRDefault="0045559A" w:rsidP="00E11F65">
      <w:pPr>
        <w:shd w:val="clear" w:color="auto" w:fill="FFFFFF"/>
        <w:spacing w:after="0" w:line="360" w:lineRule="auto"/>
        <w:ind w:firstLine="708"/>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Активизируется познавательная, творческая активность у детей, наблюдается рост конструктивно-коммуникативных компетенций.</w:t>
      </w:r>
    </w:p>
    <w:p w:rsidR="00AF303B" w:rsidRPr="00213D55" w:rsidRDefault="00AF303B" w:rsidP="00E11F65">
      <w:pPr>
        <w:pStyle w:val="a4"/>
        <w:spacing w:line="360" w:lineRule="auto"/>
        <w:jc w:val="both"/>
        <w:rPr>
          <w:rFonts w:ascii="Times New Roman" w:hAnsi="Times New Roman"/>
          <w:b/>
          <w:color w:val="000000" w:themeColor="text1"/>
          <w:sz w:val="28"/>
          <w:szCs w:val="28"/>
        </w:rPr>
      </w:pPr>
    </w:p>
    <w:p w:rsidR="00650932" w:rsidRPr="00213D55" w:rsidRDefault="00AF303B" w:rsidP="007D3E50">
      <w:pPr>
        <w:pStyle w:val="a4"/>
        <w:numPr>
          <w:ilvl w:val="0"/>
          <w:numId w:val="4"/>
        </w:num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 xml:space="preserve">Жизненный </w:t>
      </w:r>
      <w:r w:rsidR="00C43FC4" w:rsidRPr="00213D55">
        <w:rPr>
          <w:rFonts w:ascii="Times New Roman" w:hAnsi="Times New Roman"/>
          <w:b/>
          <w:color w:val="000000" w:themeColor="text1"/>
          <w:sz w:val="28"/>
          <w:szCs w:val="28"/>
        </w:rPr>
        <w:t>цикл и</w:t>
      </w:r>
      <w:r w:rsidRPr="00213D55">
        <w:rPr>
          <w:rFonts w:ascii="Times New Roman" w:hAnsi="Times New Roman"/>
          <w:b/>
          <w:color w:val="000000" w:themeColor="text1"/>
          <w:sz w:val="28"/>
          <w:szCs w:val="28"/>
        </w:rPr>
        <w:t xml:space="preserve"> этапы реализации проекта</w:t>
      </w:r>
    </w:p>
    <w:p w:rsidR="00650932" w:rsidRPr="00213D55" w:rsidRDefault="00650932"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 xml:space="preserve">Сроки реализации </w:t>
      </w:r>
      <w:r w:rsidR="00C43FC4" w:rsidRPr="00213D55">
        <w:rPr>
          <w:rFonts w:ascii="Times New Roman" w:hAnsi="Times New Roman"/>
          <w:color w:val="000000" w:themeColor="text1"/>
          <w:sz w:val="28"/>
          <w:szCs w:val="28"/>
        </w:rPr>
        <w:t>проекта: 1</w:t>
      </w:r>
      <w:r w:rsidR="002135BB" w:rsidRPr="00213D55">
        <w:rPr>
          <w:rFonts w:ascii="Times New Roman" w:hAnsi="Times New Roman"/>
          <w:color w:val="000000" w:themeColor="text1"/>
          <w:sz w:val="28"/>
          <w:szCs w:val="28"/>
        </w:rPr>
        <w:t xml:space="preserve"> год</w:t>
      </w:r>
    </w:p>
    <w:p w:rsidR="00650932" w:rsidRPr="00213D55" w:rsidRDefault="00650932" w:rsidP="00E11F65">
      <w:pPr>
        <w:spacing w:line="360" w:lineRule="auto"/>
        <w:jc w:val="both"/>
        <w:rPr>
          <w:rFonts w:ascii="Times New Roman" w:hAnsi="Times New Roman"/>
          <w:b/>
          <w:color w:val="000000" w:themeColor="text1"/>
          <w:sz w:val="28"/>
          <w:szCs w:val="28"/>
        </w:rPr>
      </w:pPr>
      <w:r w:rsidRPr="00213D55">
        <w:rPr>
          <w:rFonts w:ascii="Times New Roman" w:hAnsi="Times New Roman"/>
          <w:color w:val="000000" w:themeColor="text1"/>
          <w:sz w:val="28"/>
          <w:szCs w:val="28"/>
        </w:rPr>
        <w:t xml:space="preserve">Этапы реализации </w:t>
      </w:r>
      <w:r w:rsidR="00C43FC4" w:rsidRPr="00213D55">
        <w:rPr>
          <w:rFonts w:ascii="Times New Roman" w:hAnsi="Times New Roman"/>
          <w:color w:val="000000" w:themeColor="text1"/>
          <w:sz w:val="28"/>
          <w:szCs w:val="28"/>
        </w:rPr>
        <w:t>проекта: подготовительный, основной</w:t>
      </w:r>
      <w:r w:rsidR="002135BB" w:rsidRPr="00213D55">
        <w:rPr>
          <w:rFonts w:ascii="Times New Roman" w:hAnsi="Times New Roman"/>
          <w:color w:val="000000" w:themeColor="text1"/>
          <w:sz w:val="28"/>
          <w:szCs w:val="28"/>
        </w:rPr>
        <w:t xml:space="preserve"> и заключительный.</w:t>
      </w:r>
    </w:p>
    <w:p w:rsidR="00650932" w:rsidRPr="00213D55" w:rsidRDefault="00650932" w:rsidP="00E11F65">
      <w:p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Программа проектных мероприятий</w:t>
      </w:r>
    </w:p>
    <w:tbl>
      <w:tblPr>
        <w:tblW w:w="0" w:type="auto"/>
        <w:tblLayout w:type="fixed"/>
        <w:tblLook w:val="0000" w:firstRow="0" w:lastRow="0" w:firstColumn="0" w:lastColumn="0" w:noHBand="0" w:noVBand="0"/>
      </w:tblPr>
      <w:tblGrid>
        <w:gridCol w:w="620"/>
        <w:gridCol w:w="2980"/>
        <w:gridCol w:w="2604"/>
        <w:gridCol w:w="1701"/>
        <w:gridCol w:w="1666"/>
      </w:tblGrid>
      <w:tr w:rsidR="00650932" w:rsidRPr="00213D55" w:rsidTr="00125A1D">
        <w:tc>
          <w:tcPr>
            <w:tcW w:w="620" w:type="dxa"/>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w:t>
            </w:r>
          </w:p>
        </w:tc>
        <w:tc>
          <w:tcPr>
            <w:tcW w:w="2980" w:type="dxa"/>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Комплекс мер</w:t>
            </w:r>
          </w:p>
        </w:tc>
        <w:tc>
          <w:tcPr>
            <w:tcW w:w="2604" w:type="dxa"/>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Место проведения</w:t>
            </w:r>
          </w:p>
        </w:tc>
        <w:tc>
          <w:tcPr>
            <w:tcW w:w="1701" w:type="dxa"/>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 xml:space="preserve">Срок </w:t>
            </w:r>
            <w:r w:rsidRPr="00213D55">
              <w:rPr>
                <w:rFonts w:ascii="Times New Roman" w:hAnsi="Times New Roman"/>
                <w:color w:val="000000" w:themeColor="text1"/>
                <w:sz w:val="28"/>
                <w:szCs w:val="28"/>
              </w:rPr>
              <w:lastRenderedPageBreak/>
              <w:t>проведения</w:t>
            </w:r>
          </w:p>
        </w:tc>
        <w:tc>
          <w:tcPr>
            <w:tcW w:w="1666" w:type="dxa"/>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lastRenderedPageBreak/>
              <w:t>Ответствен</w:t>
            </w:r>
            <w:r w:rsidRPr="00213D55">
              <w:rPr>
                <w:rFonts w:ascii="Times New Roman" w:hAnsi="Times New Roman"/>
                <w:color w:val="000000" w:themeColor="text1"/>
                <w:sz w:val="28"/>
                <w:szCs w:val="28"/>
              </w:rPr>
              <w:lastRenderedPageBreak/>
              <w:t>ный</w:t>
            </w:r>
          </w:p>
        </w:tc>
      </w:tr>
      <w:tr w:rsidR="00650932" w:rsidRPr="00213D55" w:rsidTr="00125A1D">
        <w:tc>
          <w:tcPr>
            <w:tcW w:w="9571" w:type="dxa"/>
            <w:gridSpan w:val="5"/>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lastRenderedPageBreak/>
              <w:t xml:space="preserve">Этап 1  </w:t>
            </w:r>
            <w:r w:rsidR="002135BB" w:rsidRPr="00213D55">
              <w:rPr>
                <w:rFonts w:ascii="Times New Roman" w:hAnsi="Times New Roman"/>
                <w:b/>
                <w:color w:val="000000" w:themeColor="text1"/>
                <w:sz w:val="28"/>
                <w:szCs w:val="28"/>
              </w:rPr>
              <w:t>Подготовительны</w:t>
            </w:r>
            <w:r w:rsidRPr="00213D55">
              <w:rPr>
                <w:rFonts w:ascii="Times New Roman" w:hAnsi="Times New Roman"/>
                <w:b/>
                <w:color w:val="000000" w:themeColor="text1"/>
                <w:sz w:val="28"/>
                <w:szCs w:val="28"/>
              </w:rPr>
              <w:t>й</w:t>
            </w:r>
          </w:p>
        </w:tc>
      </w:tr>
      <w:tr w:rsidR="00650932" w:rsidRPr="00213D55" w:rsidTr="00125A1D">
        <w:tc>
          <w:tcPr>
            <w:tcW w:w="620" w:type="dxa"/>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1</w:t>
            </w:r>
          </w:p>
        </w:tc>
        <w:tc>
          <w:tcPr>
            <w:tcW w:w="2980" w:type="dxa"/>
            <w:tcBorders>
              <w:top w:val="single" w:sz="6" w:space="0" w:color="auto"/>
              <w:left w:val="single" w:sz="6" w:space="0" w:color="auto"/>
              <w:bottom w:val="single" w:sz="6" w:space="0" w:color="auto"/>
              <w:right w:val="single" w:sz="6" w:space="0" w:color="auto"/>
            </w:tcBorders>
          </w:tcPr>
          <w:p w:rsidR="00650932" w:rsidRPr="00213D55" w:rsidRDefault="001A308C" w:rsidP="00E11F65">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Теоретическое осмыс</w:t>
            </w:r>
            <w:r w:rsidR="00CB1033" w:rsidRPr="00213D55">
              <w:rPr>
                <w:rFonts w:ascii="Times New Roman" w:hAnsi="Times New Roman"/>
                <w:color w:val="000000" w:themeColor="text1"/>
                <w:sz w:val="28"/>
                <w:szCs w:val="28"/>
              </w:rPr>
              <w:t>ление проблемы, определени</w:t>
            </w:r>
            <w:r>
              <w:rPr>
                <w:rFonts w:ascii="Times New Roman" w:hAnsi="Times New Roman"/>
                <w:color w:val="000000" w:themeColor="text1"/>
                <w:sz w:val="28"/>
                <w:szCs w:val="28"/>
              </w:rPr>
              <w:t xml:space="preserve">е наиболее значимых теоретических </w:t>
            </w:r>
            <w:r w:rsidR="00CB1033" w:rsidRPr="00213D55">
              <w:rPr>
                <w:rFonts w:ascii="Times New Roman" w:hAnsi="Times New Roman"/>
                <w:color w:val="000000" w:themeColor="text1"/>
                <w:sz w:val="28"/>
                <w:szCs w:val="28"/>
              </w:rPr>
              <w:t>положений, разработка и определение задач исследования</w:t>
            </w:r>
          </w:p>
        </w:tc>
        <w:tc>
          <w:tcPr>
            <w:tcW w:w="2604" w:type="dxa"/>
            <w:tcBorders>
              <w:top w:val="single" w:sz="6" w:space="0" w:color="auto"/>
              <w:left w:val="single" w:sz="6" w:space="0" w:color="auto"/>
              <w:bottom w:val="single" w:sz="6" w:space="0" w:color="auto"/>
              <w:right w:val="single" w:sz="6" w:space="0" w:color="auto"/>
            </w:tcBorders>
          </w:tcPr>
          <w:p w:rsidR="00650932" w:rsidRPr="00213D55" w:rsidRDefault="00015761"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Место работы</w:t>
            </w:r>
          </w:p>
        </w:tc>
        <w:tc>
          <w:tcPr>
            <w:tcW w:w="1701" w:type="dxa"/>
            <w:tcBorders>
              <w:top w:val="single" w:sz="6" w:space="0" w:color="auto"/>
              <w:left w:val="single" w:sz="6" w:space="0" w:color="auto"/>
              <w:bottom w:val="single" w:sz="6" w:space="0" w:color="auto"/>
              <w:right w:val="single" w:sz="6" w:space="0" w:color="auto"/>
            </w:tcBorders>
          </w:tcPr>
          <w:p w:rsidR="00650932" w:rsidRPr="00213D55" w:rsidRDefault="00015761"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1</w:t>
            </w:r>
            <w:r w:rsidR="002135BB" w:rsidRPr="00213D55">
              <w:rPr>
                <w:rFonts w:ascii="Times New Roman" w:hAnsi="Times New Roman"/>
                <w:color w:val="000000" w:themeColor="text1"/>
                <w:sz w:val="28"/>
                <w:szCs w:val="28"/>
              </w:rPr>
              <w:t>0 дней</w:t>
            </w:r>
          </w:p>
        </w:tc>
        <w:tc>
          <w:tcPr>
            <w:tcW w:w="1666" w:type="dxa"/>
            <w:tcBorders>
              <w:top w:val="single" w:sz="6" w:space="0" w:color="auto"/>
              <w:left w:val="single" w:sz="6" w:space="0" w:color="auto"/>
              <w:bottom w:val="single" w:sz="6" w:space="0" w:color="auto"/>
              <w:right w:val="single" w:sz="6" w:space="0" w:color="auto"/>
            </w:tcBorders>
          </w:tcPr>
          <w:p w:rsidR="00650932" w:rsidRPr="00213D55" w:rsidRDefault="00213D55" w:rsidP="00E11F65">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Автор </w:t>
            </w:r>
            <w:r w:rsidR="003C6CE3" w:rsidRPr="00213D55">
              <w:rPr>
                <w:rFonts w:ascii="Times New Roman" w:hAnsi="Times New Roman"/>
                <w:color w:val="000000" w:themeColor="text1"/>
                <w:sz w:val="28"/>
                <w:szCs w:val="28"/>
              </w:rPr>
              <w:t>проекта</w:t>
            </w:r>
          </w:p>
        </w:tc>
      </w:tr>
      <w:tr w:rsidR="00650932" w:rsidRPr="00213D55" w:rsidTr="00125A1D">
        <w:tc>
          <w:tcPr>
            <w:tcW w:w="9571" w:type="dxa"/>
            <w:gridSpan w:val="5"/>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 xml:space="preserve">Этап 2 </w:t>
            </w:r>
            <w:r w:rsidR="00C6524E" w:rsidRPr="00213D55">
              <w:rPr>
                <w:rFonts w:ascii="Times New Roman" w:hAnsi="Times New Roman"/>
                <w:b/>
                <w:color w:val="000000" w:themeColor="text1"/>
                <w:sz w:val="28"/>
                <w:szCs w:val="28"/>
              </w:rPr>
              <w:t xml:space="preserve">Основной </w:t>
            </w:r>
          </w:p>
        </w:tc>
      </w:tr>
      <w:tr w:rsidR="00650932" w:rsidRPr="00213D55" w:rsidTr="00125A1D">
        <w:tc>
          <w:tcPr>
            <w:tcW w:w="620" w:type="dxa"/>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1</w:t>
            </w:r>
          </w:p>
        </w:tc>
        <w:tc>
          <w:tcPr>
            <w:tcW w:w="2980" w:type="dxa"/>
            <w:tcBorders>
              <w:top w:val="single" w:sz="6" w:space="0" w:color="auto"/>
              <w:left w:val="single" w:sz="6" w:space="0" w:color="auto"/>
              <w:bottom w:val="single" w:sz="6" w:space="0" w:color="auto"/>
              <w:right w:val="single" w:sz="6" w:space="0" w:color="auto"/>
            </w:tcBorders>
          </w:tcPr>
          <w:p w:rsidR="00650932" w:rsidRPr="00213D55" w:rsidRDefault="00200FA5"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shd w:val="clear" w:color="auto" w:fill="FFFFFF"/>
              </w:rPr>
              <w:t>Применение на уроках иностранного языка видов работы, основанной на зрительном восприятии учащимися учебного материала.</w:t>
            </w:r>
          </w:p>
        </w:tc>
        <w:tc>
          <w:tcPr>
            <w:tcW w:w="2604" w:type="dxa"/>
            <w:tcBorders>
              <w:top w:val="single" w:sz="6" w:space="0" w:color="auto"/>
              <w:left w:val="single" w:sz="6" w:space="0" w:color="auto"/>
              <w:bottom w:val="single" w:sz="6" w:space="0" w:color="auto"/>
              <w:right w:val="single" w:sz="6" w:space="0" w:color="auto"/>
            </w:tcBorders>
          </w:tcPr>
          <w:p w:rsidR="00650932" w:rsidRPr="00213D55" w:rsidRDefault="00015761"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Школа</w:t>
            </w:r>
          </w:p>
        </w:tc>
        <w:tc>
          <w:tcPr>
            <w:tcW w:w="1701" w:type="dxa"/>
            <w:tcBorders>
              <w:top w:val="single" w:sz="6" w:space="0" w:color="auto"/>
              <w:left w:val="single" w:sz="6" w:space="0" w:color="auto"/>
              <w:bottom w:val="single" w:sz="6" w:space="0" w:color="auto"/>
              <w:right w:val="single" w:sz="6" w:space="0" w:color="auto"/>
            </w:tcBorders>
          </w:tcPr>
          <w:p w:rsidR="00650932" w:rsidRPr="00213D55" w:rsidRDefault="00C6524E"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2017</w:t>
            </w:r>
            <w:r w:rsidR="00200FA5" w:rsidRPr="00213D55">
              <w:rPr>
                <w:rFonts w:ascii="Times New Roman" w:hAnsi="Times New Roman"/>
                <w:color w:val="000000" w:themeColor="text1"/>
                <w:sz w:val="28"/>
                <w:szCs w:val="28"/>
              </w:rPr>
              <w:t>-20</w:t>
            </w:r>
            <w:r w:rsidRPr="00213D55">
              <w:rPr>
                <w:rFonts w:ascii="Times New Roman" w:hAnsi="Times New Roman"/>
                <w:color w:val="000000" w:themeColor="text1"/>
                <w:sz w:val="28"/>
                <w:szCs w:val="28"/>
              </w:rPr>
              <w:t>18</w:t>
            </w:r>
          </w:p>
        </w:tc>
        <w:tc>
          <w:tcPr>
            <w:tcW w:w="1666" w:type="dxa"/>
            <w:tcBorders>
              <w:top w:val="single" w:sz="6" w:space="0" w:color="auto"/>
              <w:left w:val="single" w:sz="6" w:space="0" w:color="auto"/>
              <w:bottom w:val="single" w:sz="6" w:space="0" w:color="auto"/>
              <w:right w:val="single" w:sz="6" w:space="0" w:color="auto"/>
            </w:tcBorders>
          </w:tcPr>
          <w:p w:rsidR="00650932" w:rsidRPr="00213D55" w:rsidRDefault="00015761"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Учителя</w:t>
            </w:r>
          </w:p>
        </w:tc>
      </w:tr>
      <w:tr w:rsidR="00650932" w:rsidRPr="00213D55" w:rsidTr="00125A1D">
        <w:tc>
          <w:tcPr>
            <w:tcW w:w="620" w:type="dxa"/>
            <w:tcBorders>
              <w:top w:val="single" w:sz="6" w:space="0" w:color="auto"/>
              <w:left w:val="single" w:sz="6" w:space="0" w:color="auto"/>
              <w:bottom w:val="single" w:sz="6" w:space="0" w:color="auto"/>
              <w:right w:val="single" w:sz="6" w:space="0" w:color="auto"/>
            </w:tcBorders>
          </w:tcPr>
          <w:p w:rsidR="00650932" w:rsidRPr="00213D55" w:rsidRDefault="00650932"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2</w:t>
            </w:r>
          </w:p>
        </w:tc>
        <w:tc>
          <w:tcPr>
            <w:tcW w:w="2980" w:type="dxa"/>
            <w:tcBorders>
              <w:top w:val="single" w:sz="6" w:space="0" w:color="auto"/>
              <w:left w:val="single" w:sz="6" w:space="0" w:color="auto"/>
              <w:bottom w:val="single" w:sz="6" w:space="0" w:color="auto"/>
              <w:right w:val="single" w:sz="6" w:space="0" w:color="auto"/>
            </w:tcBorders>
          </w:tcPr>
          <w:p w:rsidR="00C6524E" w:rsidRPr="00213D55" w:rsidRDefault="00200FA5" w:rsidP="00E11F65">
            <w:pPr>
              <w:spacing w:line="360" w:lineRule="auto"/>
              <w:jc w:val="both"/>
              <w:rPr>
                <w:rFonts w:ascii="Times New Roman" w:hAnsi="Times New Roman"/>
                <w:color w:val="000000" w:themeColor="text1"/>
                <w:sz w:val="28"/>
                <w:szCs w:val="28"/>
                <w:shd w:val="clear" w:color="auto" w:fill="FFFFFF"/>
              </w:rPr>
            </w:pPr>
            <w:r w:rsidRPr="00213D55">
              <w:rPr>
                <w:rFonts w:ascii="Times New Roman" w:hAnsi="Times New Roman"/>
                <w:color w:val="000000" w:themeColor="text1"/>
                <w:sz w:val="28"/>
                <w:szCs w:val="28"/>
                <w:shd w:val="clear" w:color="auto" w:fill="FFFFFF"/>
              </w:rPr>
              <w:t>Создание мультимедийных презентаций по иностранным языкам</w:t>
            </w:r>
            <w:r w:rsidR="00C6524E" w:rsidRPr="00213D55">
              <w:rPr>
                <w:rFonts w:ascii="Times New Roman" w:hAnsi="Times New Roman"/>
                <w:color w:val="000000" w:themeColor="text1"/>
                <w:sz w:val="28"/>
                <w:szCs w:val="28"/>
                <w:shd w:val="clear" w:color="auto" w:fill="FFFFFF"/>
              </w:rPr>
              <w:t>.</w:t>
            </w:r>
          </w:p>
          <w:p w:rsidR="00650932" w:rsidRPr="00213D55" w:rsidRDefault="00200FA5" w:rsidP="00E11F65">
            <w:pPr>
              <w:spacing w:line="360" w:lineRule="auto"/>
              <w:jc w:val="both"/>
              <w:rPr>
                <w:rFonts w:ascii="Times New Roman" w:hAnsi="Times New Roman"/>
                <w:color w:val="000000" w:themeColor="text1"/>
                <w:sz w:val="28"/>
                <w:szCs w:val="28"/>
              </w:rPr>
            </w:pPr>
            <w:r w:rsidRPr="00213D55">
              <w:rPr>
                <w:rStyle w:val="apple-converted-space"/>
                <w:rFonts w:ascii="Times New Roman" w:hAnsi="Times New Roman"/>
                <w:color w:val="000000" w:themeColor="text1"/>
                <w:sz w:val="28"/>
                <w:szCs w:val="28"/>
                <w:shd w:val="clear" w:color="auto" w:fill="FFFFFF"/>
              </w:rPr>
              <w:t> </w:t>
            </w:r>
          </w:p>
        </w:tc>
        <w:tc>
          <w:tcPr>
            <w:tcW w:w="2604" w:type="dxa"/>
            <w:tcBorders>
              <w:top w:val="single" w:sz="6" w:space="0" w:color="auto"/>
              <w:left w:val="single" w:sz="6" w:space="0" w:color="auto"/>
              <w:bottom w:val="single" w:sz="6" w:space="0" w:color="auto"/>
              <w:right w:val="single" w:sz="6" w:space="0" w:color="auto"/>
            </w:tcBorders>
          </w:tcPr>
          <w:p w:rsidR="00650932" w:rsidRPr="00213D55" w:rsidRDefault="00200FA5"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Школа</w:t>
            </w:r>
          </w:p>
        </w:tc>
        <w:tc>
          <w:tcPr>
            <w:tcW w:w="1701" w:type="dxa"/>
            <w:tcBorders>
              <w:top w:val="single" w:sz="6" w:space="0" w:color="auto"/>
              <w:left w:val="single" w:sz="6" w:space="0" w:color="auto"/>
              <w:bottom w:val="single" w:sz="6" w:space="0" w:color="auto"/>
              <w:right w:val="single" w:sz="6" w:space="0" w:color="auto"/>
            </w:tcBorders>
          </w:tcPr>
          <w:p w:rsidR="00650932" w:rsidRPr="00213D55" w:rsidRDefault="00C6524E"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2017</w:t>
            </w:r>
            <w:r w:rsidR="00200FA5" w:rsidRPr="00213D55">
              <w:rPr>
                <w:rFonts w:ascii="Times New Roman" w:hAnsi="Times New Roman"/>
                <w:color w:val="000000" w:themeColor="text1"/>
                <w:sz w:val="28"/>
                <w:szCs w:val="28"/>
              </w:rPr>
              <w:t>-20</w:t>
            </w:r>
            <w:r w:rsidRPr="00213D55">
              <w:rPr>
                <w:rFonts w:ascii="Times New Roman" w:hAnsi="Times New Roman"/>
                <w:color w:val="000000" w:themeColor="text1"/>
                <w:sz w:val="28"/>
                <w:szCs w:val="28"/>
              </w:rPr>
              <w:t>18</w:t>
            </w:r>
          </w:p>
        </w:tc>
        <w:tc>
          <w:tcPr>
            <w:tcW w:w="1666" w:type="dxa"/>
            <w:tcBorders>
              <w:top w:val="single" w:sz="6" w:space="0" w:color="auto"/>
              <w:left w:val="single" w:sz="6" w:space="0" w:color="auto"/>
              <w:bottom w:val="single" w:sz="6" w:space="0" w:color="auto"/>
              <w:right w:val="single" w:sz="6" w:space="0" w:color="auto"/>
            </w:tcBorders>
          </w:tcPr>
          <w:p w:rsidR="00650932" w:rsidRPr="00213D55" w:rsidRDefault="00200FA5"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Учителя</w:t>
            </w:r>
          </w:p>
        </w:tc>
      </w:tr>
      <w:tr w:rsidR="00C6524E" w:rsidRPr="00213D55" w:rsidTr="00125A1D">
        <w:tc>
          <w:tcPr>
            <w:tcW w:w="620" w:type="dxa"/>
            <w:tcBorders>
              <w:top w:val="single" w:sz="6" w:space="0" w:color="auto"/>
              <w:left w:val="single" w:sz="6" w:space="0" w:color="auto"/>
              <w:bottom w:val="single" w:sz="6" w:space="0" w:color="auto"/>
              <w:right w:val="single" w:sz="6" w:space="0" w:color="auto"/>
            </w:tcBorders>
          </w:tcPr>
          <w:p w:rsidR="00C6524E" w:rsidRPr="00213D55" w:rsidRDefault="00C6524E"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3</w:t>
            </w:r>
          </w:p>
        </w:tc>
        <w:tc>
          <w:tcPr>
            <w:tcW w:w="2980" w:type="dxa"/>
            <w:tcBorders>
              <w:top w:val="single" w:sz="6" w:space="0" w:color="auto"/>
              <w:left w:val="single" w:sz="6" w:space="0" w:color="auto"/>
              <w:bottom w:val="single" w:sz="6" w:space="0" w:color="auto"/>
              <w:right w:val="single" w:sz="6" w:space="0" w:color="auto"/>
            </w:tcBorders>
          </w:tcPr>
          <w:p w:rsidR="00C6524E" w:rsidRPr="00213D55" w:rsidRDefault="00C6524E" w:rsidP="005835D1">
            <w:pPr>
              <w:spacing w:line="360" w:lineRule="auto"/>
              <w:jc w:val="both"/>
              <w:rPr>
                <w:rFonts w:ascii="Times New Roman" w:hAnsi="Times New Roman"/>
                <w:color w:val="000000" w:themeColor="text1"/>
                <w:sz w:val="28"/>
                <w:szCs w:val="28"/>
                <w:shd w:val="clear" w:color="auto" w:fill="FFFFFF"/>
              </w:rPr>
            </w:pPr>
            <w:r w:rsidRPr="00213D55">
              <w:rPr>
                <w:rFonts w:ascii="Times New Roman" w:hAnsi="Times New Roman"/>
                <w:color w:val="000000" w:themeColor="text1"/>
                <w:sz w:val="28"/>
                <w:szCs w:val="28"/>
                <w:shd w:val="clear" w:color="auto" w:fill="FFFFFF"/>
              </w:rPr>
              <w:t>Использование на уроках и индивидуально</w:t>
            </w:r>
            <w:r w:rsidR="005835D1" w:rsidRPr="00213D55">
              <w:rPr>
                <w:rFonts w:ascii="Times New Roman" w:hAnsi="Times New Roman"/>
                <w:color w:val="000000" w:themeColor="text1"/>
                <w:sz w:val="28"/>
                <w:szCs w:val="28"/>
                <w:shd w:val="clear" w:color="auto" w:fill="FFFFFF"/>
              </w:rPr>
              <w:t xml:space="preserve"> </w:t>
            </w:r>
            <w:r w:rsidR="005835D1" w:rsidRPr="00213D55">
              <w:rPr>
                <w:rFonts w:ascii="Times New Roman" w:hAnsi="Times New Roman"/>
                <w:color w:val="000000" w:themeColor="text1"/>
                <w:sz w:val="28"/>
                <w:szCs w:val="28"/>
                <w:shd w:val="clear" w:color="auto" w:fill="FFFFFF"/>
              </w:rPr>
              <w:lastRenderedPageBreak/>
              <w:t xml:space="preserve">мультимедийных программ, приложений для смартфонов, сайтов и </w:t>
            </w:r>
            <w:r w:rsidR="00C43FC4" w:rsidRPr="00213D55">
              <w:rPr>
                <w:rFonts w:ascii="Times New Roman" w:hAnsi="Times New Roman"/>
                <w:color w:val="000000" w:themeColor="text1"/>
                <w:sz w:val="28"/>
                <w:szCs w:val="28"/>
                <w:shd w:val="clear" w:color="auto" w:fill="FFFFFF"/>
              </w:rPr>
              <w:t>видеороликов, указанных</w:t>
            </w:r>
            <w:r w:rsidR="005835D1" w:rsidRPr="00213D55">
              <w:rPr>
                <w:rFonts w:ascii="Times New Roman" w:hAnsi="Times New Roman"/>
                <w:color w:val="000000" w:themeColor="text1"/>
                <w:sz w:val="28"/>
                <w:szCs w:val="28"/>
                <w:shd w:val="clear" w:color="auto" w:fill="FFFFFF"/>
              </w:rPr>
              <w:t xml:space="preserve"> в приложении.</w:t>
            </w:r>
          </w:p>
        </w:tc>
        <w:tc>
          <w:tcPr>
            <w:tcW w:w="2604" w:type="dxa"/>
            <w:tcBorders>
              <w:top w:val="single" w:sz="6" w:space="0" w:color="auto"/>
              <w:left w:val="single" w:sz="6" w:space="0" w:color="auto"/>
              <w:bottom w:val="single" w:sz="6" w:space="0" w:color="auto"/>
              <w:right w:val="single" w:sz="6" w:space="0" w:color="auto"/>
            </w:tcBorders>
          </w:tcPr>
          <w:p w:rsidR="00C6524E" w:rsidRPr="00213D55" w:rsidRDefault="00C6524E" w:rsidP="00E11F65">
            <w:pPr>
              <w:spacing w:line="360" w:lineRule="auto"/>
              <w:jc w:val="both"/>
              <w:rPr>
                <w:rFonts w:ascii="Times New Roman" w:hAnsi="Times New Roman"/>
                <w:color w:val="000000" w:themeColor="text1"/>
                <w:sz w:val="28"/>
                <w:szCs w:val="28"/>
              </w:rPr>
            </w:pPr>
          </w:p>
        </w:tc>
        <w:tc>
          <w:tcPr>
            <w:tcW w:w="1701" w:type="dxa"/>
            <w:tcBorders>
              <w:top w:val="single" w:sz="6" w:space="0" w:color="auto"/>
              <w:left w:val="single" w:sz="6" w:space="0" w:color="auto"/>
              <w:bottom w:val="single" w:sz="6" w:space="0" w:color="auto"/>
              <w:right w:val="single" w:sz="6" w:space="0" w:color="auto"/>
            </w:tcBorders>
          </w:tcPr>
          <w:p w:rsidR="00C6524E" w:rsidRPr="00213D55" w:rsidRDefault="00C6524E" w:rsidP="00E11F65">
            <w:pPr>
              <w:spacing w:line="360" w:lineRule="auto"/>
              <w:jc w:val="both"/>
              <w:rPr>
                <w:rFonts w:ascii="Times New Roman" w:hAnsi="Times New Roman"/>
                <w:color w:val="000000" w:themeColor="text1"/>
                <w:sz w:val="28"/>
                <w:szCs w:val="28"/>
              </w:rPr>
            </w:pPr>
          </w:p>
        </w:tc>
        <w:tc>
          <w:tcPr>
            <w:tcW w:w="1666" w:type="dxa"/>
            <w:tcBorders>
              <w:top w:val="single" w:sz="6" w:space="0" w:color="auto"/>
              <w:left w:val="single" w:sz="6" w:space="0" w:color="auto"/>
              <w:bottom w:val="single" w:sz="6" w:space="0" w:color="auto"/>
              <w:right w:val="single" w:sz="6" w:space="0" w:color="auto"/>
            </w:tcBorders>
          </w:tcPr>
          <w:p w:rsidR="00C6524E" w:rsidRPr="00213D55" w:rsidRDefault="00C6524E" w:rsidP="00E11F65">
            <w:pPr>
              <w:spacing w:line="360" w:lineRule="auto"/>
              <w:jc w:val="both"/>
              <w:rPr>
                <w:rFonts w:ascii="Times New Roman" w:hAnsi="Times New Roman"/>
                <w:color w:val="000000" w:themeColor="text1"/>
                <w:sz w:val="28"/>
                <w:szCs w:val="28"/>
              </w:rPr>
            </w:pPr>
          </w:p>
        </w:tc>
      </w:tr>
      <w:tr w:rsidR="00650932" w:rsidRPr="00213D55" w:rsidTr="00125A1D">
        <w:tc>
          <w:tcPr>
            <w:tcW w:w="9571" w:type="dxa"/>
            <w:gridSpan w:val="5"/>
            <w:tcBorders>
              <w:top w:val="single" w:sz="6" w:space="0" w:color="auto"/>
              <w:left w:val="single" w:sz="6" w:space="0" w:color="auto"/>
              <w:bottom w:val="single" w:sz="6" w:space="0" w:color="auto"/>
              <w:right w:val="single" w:sz="6" w:space="0" w:color="auto"/>
            </w:tcBorders>
          </w:tcPr>
          <w:p w:rsidR="00650932" w:rsidRPr="00213D55" w:rsidRDefault="00C43FC4" w:rsidP="00E11F65">
            <w:p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lastRenderedPageBreak/>
              <w:t>Этап 3</w:t>
            </w:r>
            <w:r w:rsidR="00650932" w:rsidRPr="00213D55">
              <w:rPr>
                <w:rFonts w:ascii="Times New Roman" w:hAnsi="Times New Roman"/>
                <w:b/>
                <w:color w:val="000000" w:themeColor="text1"/>
                <w:sz w:val="28"/>
                <w:szCs w:val="28"/>
              </w:rPr>
              <w:t xml:space="preserve">. </w:t>
            </w:r>
            <w:r w:rsidR="00C6524E" w:rsidRPr="00213D55">
              <w:rPr>
                <w:rFonts w:ascii="Times New Roman" w:hAnsi="Times New Roman"/>
                <w:b/>
                <w:color w:val="000000" w:themeColor="text1"/>
                <w:sz w:val="28"/>
                <w:szCs w:val="28"/>
              </w:rPr>
              <w:t>Заключительный</w:t>
            </w:r>
          </w:p>
        </w:tc>
      </w:tr>
    </w:tbl>
    <w:p w:rsidR="0046449E" w:rsidRPr="00213D55" w:rsidRDefault="0046449E" w:rsidP="00E11F65">
      <w:pPr>
        <w:pStyle w:val="a4"/>
        <w:spacing w:line="360" w:lineRule="auto"/>
        <w:jc w:val="both"/>
        <w:rPr>
          <w:rFonts w:ascii="Times New Roman" w:hAnsi="Times New Roman"/>
          <w:b/>
          <w:color w:val="000000" w:themeColor="text1"/>
          <w:sz w:val="28"/>
          <w:szCs w:val="28"/>
        </w:rPr>
      </w:pPr>
    </w:p>
    <w:p w:rsidR="0046449E" w:rsidRPr="00213D55" w:rsidRDefault="0046449E" w:rsidP="00E11F65">
      <w:pPr>
        <w:pStyle w:val="a4"/>
        <w:numPr>
          <w:ilvl w:val="0"/>
          <w:numId w:val="4"/>
        </w:num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Ожидаемые результаты реализации проекта</w:t>
      </w:r>
    </w:p>
    <w:p w:rsidR="005835D1" w:rsidRPr="00213D55" w:rsidRDefault="00C43FC4" w:rsidP="00E11F65">
      <w:pPr>
        <w:spacing w:line="360" w:lineRule="auto"/>
        <w:jc w:val="both"/>
        <w:rPr>
          <w:rFonts w:ascii="Times New Roman" w:hAnsi="Times New Roman"/>
          <w:color w:val="000000" w:themeColor="text1"/>
          <w:sz w:val="28"/>
          <w:szCs w:val="28"/>
          <w:shd w:val="clear" w:color="auto" w:fill="FFFFFF"/>
        </w:rPr>
      </w:pPr>
      <w:r w:rsidRPr="00213D55">
        <w:rPr>
          <w:rFonts w:ascii="Times New Roman" w:hAnsi="Times New Roman"/>
          <w:b/>
          <w:color w:val="000000" w:themeColor="text1"/>
          <w:sz w:val="28"/>
          <w:szCs w:val="28"/>
        </w:rPr>
        <w:t>Краткосрочные результаты</w:t>
      </w:r>
      <w:r w:rsidRPr="00213D55">
        <w:rPr>
          <w:rFonts w:ascii="Times New Roman" w:hAnsi="Times New Roman"/>
          <w:color w:val="000000" w:themeColor="text1"/>
          <w:sz w:val="28"/>
          <w:szCs w:val="28"/>
        </w:rPr>
        <w:t xml:space="preserve"> —</w:t>
      </w:r>
      <w:r w:rsidR="0046449E" w:rsidRPr="00213D55">
        <w:rPr>
          <w:rFonts w:ascii="Times New Roman" w:hAnsi="Times New Roman"/>
          <w:color w:val="000000" w:themeColor="text1"/>
          <w:sz w:val="28"/>
          <w:szCs w:val="28"/>
        </w:rPr>
        <w:t xml:space="preserve"> </w:t>
      </w:r>
      <w:r w:rsidR="00EC40F1" w:rsidRPr="00213D55">
        <w:rPr>
          <w:rFonts w:ascii="Times New Roman" w:hAnsi="Times New Roman"/>
          <w:color w:val="000000" w:themeColor="text1"/>
          <w:sz w:val="28"/>
          <w:szCs w:val="28"/>
          <w:shd w:val="clear" w:color="auto" w:fill="FFFFFF"/>
        </w:rPr>
        <w:t xml:space="preserve">повышение </w:t>
      </w:r>
      <w:r w:rsidR="005835D1" w:rsidRPr="00213D55">
        <w:rPr>
          <w:rFonts w:ascii="Times New Roman" w:hAnsi="Times New Roman"/>
          <w:color w:val="000000" w:themeColor="text1"/>
          <w:sz w:val="28"/>
          <w:szCs w:val="28"/>
          <w:shd w:val="clear" w:color="auto" w:fill="FFFFFF"/>
        </w:rPr>
        <w:t xml:space="preserve">мотивации к изучению предмета, </w:t>
      </w:r>
      <w:r w:rsidR="00EC40F1" w:rsidRPr="00213D55">
        <w:rPr>
          <w:rFonts w:ascii="Times New Roman" w:hAnsi="Times New Roman"/>
          <w:color w:val="000000" w:themeColor="text1"/>
          <w:sz w:val="28"/>
          <w:szCs w:val="28"/>
          <w:shd w:val="clear" w:color="auto" w:fill="FFFFFF"/>
        </w:rPr>
        <w:t>успеваемост</w:t>
      </w:r>
      <w:r w:rsidR="005835D1" w:rsidRPr="00213D55">
        <w:rPr>
          <w:rFonts w:ascii="Times New Roman" w:hAnsi="Times New Roman"/>
          <w:color w:val="000000" w:themeColor="text1"/>
          <w:sz w:val="28"/>
          <w:szCs w:val="28"/>
          <w:shd w:val="clear" w:color="auto" w:fill="FFFFFF"/>
        </w:rPr>
        <w:t>и и уровня обученности учащихся.</w:t>
      </w:r>
      <w:r w:rsidR="00EC40F1" w:rsidRPr="00213D55">
        <w:rPr>
          <w:rFonts w:ascii="Times New Roman" w:hAnsi="Times New Roman"/>
          <w:color w:val="000000" w:themeColor="text1"/>
          <w:sz w:val="28"/>
          <w:szCs w:val="28"/>
          <w:shd w:val="clear" w:color="auto" w:fill="FFFFFF"/>
        </w:rPr>
        <w:t xml:space="preserve"> </w:t>
      </w:r>
    </w:p>
    <w:p w:rsidR="005835D1" w:rsidRPr="00213D55" w:rsidRDefault="0046449E" w:rsidP="005835D1">
      <w:pPr>
        <w:spacing w:line="360" w:lineRule="auto"/>
        <w:jc w:val="both"/>
        <w:rPr>
          <w:rFonts w:ascii="Times New Roman" w:hAnsi="Times New Roman"/>
          <w:color w:val="000000" w:themeColor="text1"/>
          <w:sz w:val="28"/>
          <w:szCs w:val="28"/>
          <w:shd w:val="clear" w:color="auto" w:fill="FFFFFF"/>
        </w:rPr>
      </w:pPr>
      <w:r w:rsidRPr="00213D55">
        <w:rPr>
          <w:rFonts w:ascii="Times New Roman" w:hAnsi="Times New Roman"/>
          <w:b/>
          <w:color w:val="000000" w:themeColor="text1"/>
          <w:sz w:val="28"/>
          <w:szCs w:val="28"/>
        </w:rPr>
        <w:t>Долгосрочные результаты</w:t>
      </w:r>
      <w:r w:rsidRPr="00213D55">
        <w:rPr>
          <w:rFonts w:ascii="Times New Roman" w:hAnsi="Times New Roman"/>
          <w:color w:val="000000" w:themeColor="text1"/>
          <w:sz w:val="28"/>
          <w:szCs w:val="28"/>
        </w:rPr>
        <w:t xml:space="preserve"> - </w:t>
      </w:r>
      <w:r w:rsidR="00EF47BA" w:rsidRPr="00213D55">
        <w:rPr>
          <w:rFonts w:ascii="Times New Roman" w:hAnsi="Times New Roman"/>
          <w:color w:val="000000" w:themeColor="text1"/>
          <w:sz w:val="28"/>
          <w:szCs w:val="28"/>
          <w:shd w:val="clear" w:color="auto" w:fill="FFFFFF"/>
        </w:rPr>
        <w:t>научение свободному ориентированию в</w:t>
      </w:r>
      <w:r w:rsidR="005835D1" w:rsidRPr="00213D55">
        <w:rPr>
          <w:rFonts w:ascii="Times New Roman" w:hAnsi="Times New Roman"/>
          <w:color w:val="000000" w:themeColor="text1"/>
          <w:sz w:val="28"/>
          <w:szCs w:val="28"/>
          <w:shd w:val="clear" w:color="auto" w:fill="FFFFFF"/>
        </w:rPr>
        <w:t xml:space="preserve"> использо</w:t>
      </w:r>
      <w:r w:rsidR="00A75292" w:rsidRPr="00213D55">
        <w:rPr>
          <w:rFonts w:ascii="Times New Roman" w:hAnsi="Times New Roman"/>
          <w:color w:val="000000" w:themeColor="text1"/>
          <w:sz w:val="28"/>
          <w:szCs w:val="28"/>
          <w:shd w:val="clear" w:color="auto" w:fill="FFFFFF"/>
        </w:rPr>
        <w:t xml:space="preserve">вании ИКТ и умению спонтанно и </w:t>
      </w:r>
      <w:r w:rsidR="001A308C" w:rsidRPr="00213D55">
        <w:rPr>
          <w:rFonts w:ascii="Times New Roman" w:hAnsi="Times New Roman"/>
          <w:color w:val="000000" w:themeColor="text1"/>
          <w:sz w:val="28"/>
          <w:szCs w:val="28"/>
          <w:shd w:val="clear" w:color="auto" w:fill="FFFFFF"/>
        </w:rPr>
        <w:t>адекватно</w:t>
      </w:r>
      <w:r w:rsidR="00A75292" w:rsidRPr="00213D55">
        <w:rPr>
          <w:rFonts w:ascii="Times New Roman" w:hAnsi="Times New Roman"/>
          <w:color w:val="000000" w:themeColor="text1"/>
          <w:sz w:val="28"/>
          <w:szCs w:val="28"/>
          <w:shd w:val="clear" w:color="auto" w:fill="FFFFFF"/>
        </w:rPr>
        <w:t xml:space="preserve"> </w:t>
      </w:r>
      <w:r w:rsidR="005835D1" w:rsidRPr="00213D55">
        <w:rPr>
          <w:rFonts w:ascii="Times New Roman" w:hAnsi="Times New Roman"/>
          <w:color w:val="000000" w:themeColor="text1"/>
          <w:sz w:val="28"/>
          <w:szCs w:val="28"/>
          <w:shd w:val="clear" w:color="auto" w:fill="FFFFFF"/>
        </w:rPr>
        <w:t>реагировать на различные ситуации общения</w:t>
      </w:r>
      <w:r w:rsidR="00EF47BA" w:rsidRPr="00213D55">
        <w:rPr>
          <w:rFonts w:ascii="Times New Roman" w:hAnsi="Times New Roman"/>
          <w:color w:val="000000" w:themeColor="text1"/>
          <w:sz w:val="28"/>
          <w:szCs w:val="28"/>
          <w:shd w:val="clear" w:color="auto" w:fill="FFFFFF"/>
        </w:rPr>
        <w:t xml:space="preserve"> </w:t>
      </w:r>
      <w:r w:rsidR="005835D1" w:rsidRPr="00213D55">
        <w:rPr>
          <w:rFonts w:ascii="Times New Roman" w:hAnsi="Times New Roman"/>
          <w:color w:val="000000" w:themeColor="text1"/>
          <w:sz w:val="28"/>
          <w:szCs w:val="28"/>
          <w:shd w:val="clear" w:color="auto" w:fill="FFFFFF"/>
        </w:rPr>
        <w:t>на английском языке.</w:t>
      </w:r>
    </w:p>
    <w:p w:rsidR="0046449E" w:rsidRPr="00213D55" w:rsidRDefault="00585633" w:rsidP="005835D1">
      <w:p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Оценка эффективности</w:t>
      </w:r>
      <w:r w:rsidR="0046449E" w:rsidRPr="00213D55">
        <w:rPr>
          <w:rFonts w:ascii="Times New Roman" w:hAnsi="Times New Roman"/>
          <w:b/>
          <w:color w:val="000000" w:themeColor="text1"/>
          <w:sz w:val="28"/>
          <w:szCs w:val="28"/>
        </w:rPr>
        <w:t xml:space="preserve"> проекта</w:t>
      </w:r>
    </w:p>
    <w:p w:rsidR="0046449E" w:rsidRPr="00213D55" w:rsidRDefault="00213D55" w:rsidP="001B6303">
      <w:pPr>
        <w:spacing w:after="0" w:line="360" w:lineRule="auto"/>
        <w:ind w:firstLine="502"/>
        <w:jc w:val="both"/>
        <w:rPr>
          <w:rFonts w:ascii="Times New Roman" w:hAnsi="Times New Roman"/>
          <w:i/>
          <w:color w:val="000000" w:themeColor="text1"/>
          <w:sz w:val="28"/>
          <w:szCs w:val="28"/>
        </w:rPr>
      </w:pPr>
      <w:r>
        <w:rPr>
          <w:rFonts w:ascii="Times New Roman" w:hAnsi="Times New Roman"/>
          <w:color w:val="000000" w:themeColor="text1"/>
          <w:sz w:val="28"/>
          <w:szCs w:val="28"/>
        </w:rPr>
        <w:t>Возможно</w:t>
      </w:r>
      <w:r w:rsidR="0046449E" w:rsidRPr="00213D55">
        <w:rPr>
          <w:rFonts w:ascii="Times New Roman" w:hAnsi="Times New Roman"/>
          <w:color w:val="000000" w:themeColor="text1"/>
          <w:sz w:val="28"/>
          <w:szCs w:val="28"/>
        </w:rPr>
        <w:t>, что</w:t>
      </w:r>
      <w:r w:rsidR="00EF47BA" w:rsidRPr="00213D55">
        <w:rPr>
          <w:rFonts w:ascii="Times New Roman" w:hAnsi="Times New Roman"/>
          <w:color w:val="000000" w:themeColor="text1"/>
          <w:sz w:val="28"/>
          <w:szCs w:val="28"/>
        </w:rPr>
        <w:t xml:space="preserve"> </w:t>
      </w:r>
      <w:r w:rsidR="00EF47BA" w:rsidRPr="00213D55">
        <w:rPr>
          <w:rFonts w:ascii="Times New Roman" w:hAnsi="Times New Roman"/>
          <w:color w:val="000000" w:themeColor="text1"/>
          <w:sz w:val="28"/>
          <w:szCs w:val="28"/>
          <w:shd w:val="clear" w:color="auto" w:fill="FFFFFF"/>
        </w:rPr>
        <w:t>учащиеся смогут принимать участие в тестировании, в викторинах, конкурсах, олимпиадах, проводимых по сети Интернет, переписываться со сверстниками из других стран, участвовать в чатах, видеоконференциях и т.д. Учащиеся смогут получать информацию по проблеме, над которой работают в данный момент в рамках проекта. Проект предполагает самостоятельную исследовательскую работу школьников, в процессе которой ребята ищут способ решения некоторой комплексной, межпредметной многоуровневой задачи. Это может быть совместная работа российских школьников и их зарубежных сверстников из одной или нескольких стран.</w:t>
      </w:r>
    </w:p>
    <w:p w:rsidR="0046449E" w:rsidRPr="00213D55" w:rsidRDefault="0046449E" w:rsidP="00E11F65">
      <w:pPr>
        <w:spacing w:line="360" w:lineRule="auto"/>
        <w:jc w:val="both"/>
        <w:rPr>
          <w:rFonts w:ascii="Times New Roman" w:hAnsi="Times New Roman"/>
          <w:b/>
          <w:color w:val="000000" w:themeColor="text1"/>
          <w:sz w:val="28"/>
          <w:szCs w:val="28"/>
        </w:rPr>
      </w:pPr>
    </w:p>
    <w:p w:rsidR="0046449E" w:rsidRPr="00213D55" w:rsidRDefault="0046449E" w:rsidP="00E11F65">
      <w:pPr>
        <w:numPr>
          <w:ilvl w:val="0"/>
          <w:numId w:val="4"/>
        </w:num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 xml:space="preserve"> Риски реализации проекта и пути их преодоления</w:t>
      </w:r>
    </w:p>
    <w:tbl>
      <w:tblPr>
        <w:tblW w:w="0" w:type="auto"/>
        <w:tblLayout w:type="fixed"/>
        <w:tblLook w:val="0000" w:firstRow="0" w:lastRow="0" w:firstColumn="0" w:lastColumn="0" w:noHBand="0" w:noVBand="0"/>
      </w:tblPr>
      <w:tblGrid>
        <w:gridCol w:w="3285"/>
        <w:gridCol w:w="3285"/>
        <w:gridCol w:w="3319"/>
      </w:tblGrid>
      <w:tr w:rsidR="0046449E" w:rsidRPr="00213D55" w:rsidTr="00125A1D">
        <w:tc>
          <w:tcPr>
            <w:tcW w:w="3285" w:type="dxa"/>
            <w:tcBorders>
              <w:top w:val="single" w:sz="6" w:space="0" w:color="auto"/>
              <w:left w:val="single" w:sz="6" w:space="0" w:color="auto"/>
              <w:bottom w:val="single" w:sz="6" w:space="0" w:color="auto"/>
              <w:right w:val="single" w:sz="6" w:space="0" w:color="auto"/>
            </w:tcBorders>
          </w:tcPr>
          <w:p w:rsidR="0046449E" w:rsidRPr="00213D55" w:rsidRDefault="0046449E" w:rsidP="00E11F65">
            <w:pPr>
              <w:spacing w:after="0" w:line="24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Риски</w:t>
            </w:r>
          </w:p>
        </w:tc>
        <w:tc>
          <w:tcPr>
            <w:tcW w:w="3285" w:type="dxa"/>
            <w:tcBorders>
              <w:top w:val="single" w:sz="6" w:space="0" w:color="auto"/>
              <w:left w:val="single" w:sz="6" w:space="0" w:color="auto"/>
              <w:bottom w:val="single" w:sz="6" w:space="0" w:color="auto"/>
              <w:right w:val="single" w:sz="6" w:space="0" w:color="auto"/>
            </w:tcBorders>
          </w:tcPr>
          <w:p w:rsidR="0046449E" w:rsidRPr="00213D55" w:rsidRDefault="0046449E" w:rsidP="00E11F65">
            <w:pPr>
              <w:spacing w:after="0" w:line="24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 xml:space="preserve">Условия </w:t>
            </w:r>
            <w:r w:rsidRPr="00213D55">
              <w:rPr>
                <w:rFonts w:ascii="Times New Roman" w:hAnsi="Times New Roman"/>
                <w:b/>
                <w:color w:val="000000" w:themeColor="text1"/>
                <w:sz w:val="28"/>
                <w:szCs w:val="28"/>
              </w:rPr>
              <w:lastRenderedPageBreak/>
              <w:t>возникновения</w:t>
            </w:r>
          </w:p>
        </w:tc>
        <w:tc>
          <w:tcPr>
            <w:tcW w:w="3319" w:type="dxa"/>
            <w:tcBorders>
              <w:top w:val="single" w:sz="6" w:space="0" w:color="auto"/>
              <w:left w:val="single" w:sz="6" w:space="0" w:color="auto"/>
              <w:bottom w:val="single" w:sz="6" w:space="0" w:color="auto"/>
              <w:right w:val="single" w:sz="6" w:space="0" w:color="auto"/>
            </w:tcBorders>
          </w:tcPr>
          <w:p w:rsidR="0046449E" w:rsidRPr="00213D55" w:rsidRDefault="0046449E" w:rsidP="00E11F65">
            <w:pPr>
              <w:spacing w:after="0" w:line="24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lastRenderedPageBreak/>
              <w:t>Пути преодоления</w:t>
            </w:r>
          </w:p>
        </w:tc>
      </w:tr>
      <w:tr w:rsidR="0046449E" w:rsidRPr="00213D55" w:rsidTr="00125A1D">
        <w:tc>
          <w:tcPr>
            <w:tcW w:w="3285" w:type="dxa"/>
            <w:tcBorders>
              <w:top w:val="single" w:sz="6" w:space="0" w:color="auto"/>
              <w:left w:val="single" w:sz="6" w:space="0" w:color="auto"/>
              <w:bottom w:val="single" w:sz="6" w:space="0" w:color="auto"/>
              <w:right w:val="single" w:sz="6" w:space="0" w:color="auto"/>
            </w:tcBorders>
          </w:tcPr>
          <w:p w:rsidR="0046449E" w:rsidRPr="00213D55" w:rsidRDefault="005A53ED"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lastRenderedPageBreak/>
              <w:t>1.</w:t>
            </w:r>
            <w:r w:rsidR="00F85284" w:rsidRPr="00213D55">
              <w:rPr>
                <w:rFonts w:ascii="Times New Roman" w:hAnsi="Times New Roman"/>
                <w:color w:val="000000" w:themeColor="text1"/>
                <w:sz w:val="28"/>
                <w:szCs w:val="28"/>
              </w:rPr>
              <w:t xml:space="preserve">Ухудшение креативной способности учащихся  </w:t>
            </w:r>
          </w:p>
        </w:tc>
        <w:tc>
          <w:tcPr>
            <w:tcW w:w="3285" w:type="dxa"/>
            <w:tcBorders>
              <w:top w:val="single" w:sz="6" w:space="0" w:color="auto"/>
              <w:left w:val="single" w:sz="6" w:space="0" w:color="auto"/>
              <w:bottom w:val="single" w:sz="6" w:space="0" w:color="auto"/>
              <w:right w:val="single" w:sz="6" w:space="0" w:color="auto"/>
            </w:tcBorders>
          </w:tcPr>
          <w:p w:rsidR="0046449E" w:rsidRPr="00213D55" w:rsidRDefault="005A53ED"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Чрезмерное использование информаций от компьютеров</w:t>
            </w:r>
          </w:p>
        </w:tc>
        <w:tc>
          <w:tcPr>
            <w:tcW w:w="3319" w:type="dxa"/>
            <w:tcBorders>
              <w:top w:val="single" w:sz="6" w:space="0" w:color="auto"/>
              <w:left w:val="single" w:sz="6" w:space="0" w:color="auto"/>
              <w:bottom w:val="single" w:sz="6" w:space="0" w:color="auto"/>
              <w:right w:val="single" w:sz="6" w:space="0" w:color="auto"/>
            </w:tcBorders>
          </w:tcPr>
          <w:p w:rsidR="0046449E" w:rsidRPr="00213D55" w:rsidRDefault="005A53ED"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Стимулирование обучающихся не просто на поиск и сбор информации, а на анализ найденного материала;</w:t>
            </w:r>
          </w:p>
        </w:tc>
      </w:tr>
      <w:tr w:rsidR="002938BC" w:rsidRPr="00213D55" w:rsidTr="00125A1D">
        <w:tc>
          <w:tcPr>
            <w:tcW w:w="3285" w:type="dxa"/>
            <w:tcBorders>
              <w:top w:val="single" w:sz="6" w:space="0" w:color="auto"/>
              <w:left w:val="single" w:sz="6" w:space="0" w:color="auto"/>
              <w:bottom w:val="single" w:sz="6" w:space="0" w:color="auto"/>
              <w:right w:val="single" w:sz="6" w:space="0" w:color="auto"/>
            </w:tcBorders>
          </w:tcPr>
          <w:p w:rsidR="002938BC" w:rsidRPr="00213D55" w:rsidRDefault="002938BC"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 xml:space="preserve">2.Отсутствие живого общения со сверстниками </w:t>
            </w:r>
          </w:p>
        </w:tc>
        <w:tc>
          <w:tcPr>
            <w:tcW w:w="3285" w:type="dxa"/>
            <w:tcBorders>
              <w:top w:val="single" w:sz="6" w:space="0" w:color="auto"/>
              <w:left w:val="single" w:sz="6" w:space="0" w:color="auto"/>
              <w:bottom w:val="single" w:sz="6" w:space="0" w:color="auto"/>
              <w:right w:val="single" w:sz="6" w:space="0" w:color="auto"/>
            </w:tcBorders>
          </w:tcPr>
          <w:p w:rsidR="002938BC" w:rsidRPr="00213D55" w:rsidRDefault="00C43FC4"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Чрезмерное</w:t>
            </w:r>
            <w:r w:rsidR="002938BC" w:rsidRPr="00213D55">
              <w:rPr>
                <w:rFonts w:ascii="Times New Roman" w:hAnsi="Times New Roman"/>
                <w:color w:val="000000" w:themeColor="text1"/>
                <w:sz w:val="28"/>
                <w:szCs w:val="28"/>
              </w:rPr>
              <w:t xml:space="preserve"> пользование ИКТ</w:t>
            </w:r>
            <w:r>
              <w:rPr>
                <w:rFonts w:ascii="Times New Roman" w:hAnsi="Times New Roman"/>
                <w:color w:val="000000" w:themeColor="text1"/>
                <w:sz w:val="28"/>
                <w:szCs w:val="28"/>
              </w:rPr>
              <w:t xml:space="preserve"> </w:t>
            </w:r>
            <w:r w:rsidR="002938BC" w:rsidRPr="00213D55">
              <w:rPr>
                <w:rFonts w:ascii="Times New Roman" w:hAnsi="Times New Roman"/>
                <w:color w:val="000000" w:themeColor="text1"/>
                <w:sz w:val="28"/>
                <w:szCs w:val="28"/>
              </w:rPr>
              <w:t>(смартфонов, телефонов, компьютеров)</w:t>
            </w:r>
          </w:p>
        </w:tc>
        <w:tc>
          <w:tcPr>
            <w:tcW w:w="3319" w:type="dxa"/>
            <w:tcBorders>
              <w:top w:val="single" w:sz="6" w:space="0" w:color="auto"/>
              <w:left w:val="single" w:sz="6" w:space="0" w:color="auto"/>
              <w:bottom w:val="single" w:sz="6" w:space="0" w:color="auto"/>
              <w:right w:val="single" w:sz="6" w:space="0" w:color="auto"/>
            </w:tcBorders>
          </w:tcPr>
          <w:p w:rsidR="002938BC" w:rsidRPr="00213D55" w:rsidRDefault="002938BC"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Информировать о вреде длительного использования ИКТ.</w:t>
            </w:r>
          </w:p>
        </w:tc>
      </w:tr>
      <w:tr w:rsidR="0046449E" w:rsidRPr="00213D55" w:rsidTr="00125A1D">
        <w:tc>
          <w:tcPr>
            <w:tcW w:w="3285" w:type="dxa"/>
            <w:tcBorders>
              <w:top w:val="single" w:sz="6" w:space="0" w:color="auto"/>
              <w:left w:val="single" w:sz="6" w:space="0" w:color="auto"/>
              <w:bottom w:val="single" w:sz="6" w:space="0" w:color="auto"/>
              <w:right w:val="single" w:sz="6" w:space="0" w:color="auto"/>
            </w:tcBorders>
          </w:tcPr>
          <w:p w:rsidR="0046449E" w:rsidRPr="00213D55" w:rsidRDefault="005A53ED"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 xml:space="preserve">3.Вред здоровью  </w:t>
            </w:r>
          </w:p>
          <w:p w:rsidR="005A53ED" w:rsidRPr="00213D55" w:rsidRDefault="005A53ED" w:rsidP="00E11F65">
            <w:pPr>
              <w:spacing w:line="360" w:lineRule="auto"/>
              <w:jc w:val="both"/>
              <w:rPr>
                <w:rFonts w:ascii="Times New Roman" w:hAnsi="Times New Roman"/>
                <w:color w:val="000000" w:themeColor="text1"/>
                <w:sz w:val="28"/>
                <w:szCs w:val="28"/>
              </w:rPr>
            </w:pPr>
          </w:p>
          <w:p w:rsidR="005A53ED" w:rsidRPr="00213D55" w:rsidRDefault="005A53ED" w:rsidP="00E11F65">
            <w:pPr>
              <w:spacing w:line="360" w:lineRule="auto"/>
              <w:jc w:val="both"/>
              <w:rPr>
                <w:rFonts w:ascii="Times New Roman" w:hAnsi="Times New Roman"/>
                <w:color w:val="000000" w:themeColor="text1"/>
                <w:sz w:val="28"/>
                <w:szCs w:val="28"/>
              </w:rPr>
            </w:pPr>
          </w:p>
          <w:p w:rsidR="005A53ED" w:rsidRPr="00213D55" w:rsidRDefault="005A53ED" w:rsidP="00E11F65">
            <w:pPr>
              <w:spacing w:line="360" w:lineRule="auto"/>
              <w:jc w:val="both"/>
              <w:rPr>
                <w:rFonts w:ascii="Times New Roman" w:hAnsi="Times New Roman"/>
                <w:color w:val="000000" w:themeColor="text1"/>
                <w:sz w:val="28"/>
                <w:szCs w:val="28"/>
              </w:rPr>
            </w:pPr>
          </w:p>
          <w:p w:rsidR="005A53ED" w:rsidRPr="00213D55" w:rsidRDefault="005A53ED" w:rsidP="00E11F65">
            <w:pPr>
              <w:spacing w:line="360" w:lineRule="auto"/>
              <w:jc w:val="both"/>
              <w:rPr>
                <w:rFonts w:ascii="Times New Roman" w:hAnsi="Times New Roman"/>
                <w:color w:val="000000" w:themeColor="text1"/>
                <w:sz w:val="28"/>
                <w:szCs w:val="28"/>
              </w:rPr>
            </w:pPr>
          </w:p>
          <w:p w:rsidR="00816FE7" w:rsidRDefault="00816FE7" w:rsidP="00E11F65">
            <w:pPr>
              <w:spacing w:line="360" w:lineRule="auto"/>
              <w:jc w:val="both"/>
              <w:rPr>
                <w:rFonts w:ascii="Times New Roman" w:hAnsi="Times New Roman"/>
                <w:color w:val="000000" w:themeColor="text1"/>
                <w:sz w:val="28"/>
                <w:szCs w:val="28"/>
              </w:rPr>
            </w:pPr>
          </w:p>
          <w:p w:rsidR="005A53ED" w:rsidRPr="00213D55" w:rsidRDefault="005A53ED"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4.Наличие в сети Интернет и на электронных носителях некачественной, недостоверной информации.</w:t>
            </w:r>
          </w:p>
          <w:p w:rsidR="005A53ED" w:rsidRPr="00213D55" w:rsidRDefault="005A53ED" w:rsidP="00E11F65">
            <w:pPr>
              <w:spacing w:line="360" w:lineRule="auto"/>
              <w:jc w:val="both"/>
              <w:rPr>
                <w:rFonts w:ascii="Times New Roman" w:hAnsi="Times New Roman"/>
                <w:color w:val="000000" w:themeColor="text1"/>
                <w:sz w:val="28"/>
                <w:szCs w:val="28"/>
              </w:rPr>
            </w:pPr>
          </w:p>
        </w:tc>
        <w:tc>
          <w:tcPr>
            <w:tcW w:w="3285" w:type="dxa"/>
            <w:tcBorders>
              <w:top w:val="single" w:sz="6" w:space="0" w:color="auto"/>
              <w:left w:val="single" w:sz="6" w:space="0" w:color="auto"/>
              <w:bottom w:val="single" w:sz="6" w:space="0" w:color="auto"/>
              <w:right w:val="single" w:sz="6" w:space="0" w:color="auto"/>
            </w:tcBorders>
          </w:tcPr>
          <w:p w:rsidR="0046449E" w:rsidRPr="00213D55" w:rsidRDefault="005A53ED"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Невыполнение требований САнПиН</w:t>
            </w:r>
          </w:p>
          <w:p w:rsidR="005A53ED" w:rsidRPr="00213D55" w:rsidRDefault="005A53ED" w:rsidP="00E11F65">
            <w:pPr>
              <w:spacing w:line="360" w:lineRule="auto"/>
              <w:jc w:val="both"/>
              <w:rPr>
                <w:rFonts w:ascii="Times New Roman" w:hAnsi="Times New Roman"/>
                <w:color w:val="000000" w:themeColor="text1"/>
                <w:sz w:val="28"/>
                <w:szCs w:val="28"/>
              </w:rPr>
            </w:pPr>
          </w:p>
          <w:p w:rsidR="005A53ED" w:rsidRPr="00213D55" w:rsidRDefault="005A53ED" w:rsidP="00E11F65">
            <w:pPr>
              <w:spacing w:line="360" w:lineRule="auto"/>
              <w:jc w:val="both"/>
              <w:rPr>
                <w:rFonts w:ascii="Times New Roman" w:hAnsi="Times New Roman"/>
                <w:color w:val="000000" w:themeColor="text1"/>
                <w:sz w:val="28"/>
                <w:szCs w:val="28"/>
              </w:rPr>
            </w:pPr>
          </w:p>
          <w:p w:rsidR="005A53ED" w:rsidRPr="00213D55" w:rsidRDefault="005A53ED" w:rsidP="00E11F65">
            <w:pPr>
              <w:spacing w:line="360" w:lineRule="auto"/>
              <w:jc w:val="both"/>
              <w:rPr>
                <w:rFonts w:ascii="Times New Roman" w:hAnsi="Times New Roman"/>
                <w:color w:val="000000" w:themeColor="text1"/>
                <w:sz w:val="28"/>
                <w:szCs w:val="28"/>
              </w:rPr>
            </w:pPr>
          </w:p>
          <w:p w:rsidR="00DC6B99" w:rsidRPr="00213D55" w:rsidRDefault="00DC6B99"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 xml:space="preserve"> </w:t>
            </w:r>
          </w:p>
          <w:p w:rsidR="005A53ED" w:rsidRPr="00213D55" w:rsidRDefault="00DC6B99"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Использование неконтролируемой информации</w:t>
            </w:r>
          </w:p>
        </w:tc>
        <w:tc>
          <w:tcPr>
            <w:tcW w:w="3319" w:type="dxa"/>
            <w:tcBorders>
              <w:top w:val="single" w:sz="6" w:space="0" w:color="auto"/>
              <w:left w:val="single" w:sz="6" w:space="0" w:color="auto"/>
              <w:bottom w:val="single" w:sz="6" w:space="0" w:color="auto"/>
              <w:right w:val="single" w:sz="6" w:space="0" w:color="auto"/>
            </w:tcBorders>
          </w:tcPr>
          <w:p w:rsidR="0046449E" w:rsidRPr="00213D55" w:rsidRDefault="005A53ED"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 xml:space="preserve">Грамотное построение уроков с использованием компьютера; выполнение упражнений для </w:t>
            </w:r>
            <w:r w:rsidR="00C43FC4" w:rsidRPr="00213D55">
              <w:rPr>
                <w:rFonts w:ascii="Times New Roman" w:hAnsi="Times New Roman"/>
                <w:color w:val="000000" w:themeColor="text1"/>
                <w:sz w:val="28"/>
                <w:szCs w:val="28"/>
              </w:rPr>
              <w:t>профилактики</w:t>
            </w:r>
            <w:r w:rsidRPr="00213D55">
              <w:rPr>
                <w:rFonts w:ascii="Times New Roman" w:hAnsi="Times New Roman"/>
                <w:color w:val="000000" w:themeColor="text1"/>
                <w:sz w:val="28"/>
                <w:szCs w:val="28"/>
              </w:rPr>
              <w:t xml:space="preserve"> зрительного утомления и снятия мышечного напряжения</w:t>
            </w:r>
          </w:p>
          <w:p w:rsidR="005A53ED" w:rsidRPr="00213D55" w:rsidRDefault="005A53ED" w:rsidP="00E11F65">
            <w:pPr>
              <w:spacing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Развитие у обучающихся критического отношения к получаемой информации</w:t>
            </w:r>
          </w:p>
        </w:tc>
      </w:tr>
    </w:tbl>
    <w:p w:rsidR="0046449E" w:rsidRPr="00213D55" w:rsidRDefault="0046449E" w:rsidP="00E11F65">
      <w:pPr>
        <w:spacing w:line="360" w:lineRule="auto"/>
        <w:jc w:val="both"/>
        <w:rPr>
          <w:rFonts w:ascii="Times New Roman" w:hAnsi="Times New Roman"/>
          <w:color w:val="000000" w:themeColor="text1"/>
          <w:sz w:val="28"/>
          <w:szCs w:val="28"/>
        </w:rPr>
      </w:pPr>
    </w:p>
    <w:p w:rsidR="0046449E" w:rsidRPr="00213D55" w:rsidRDefault="0046449E" w:rsidP="00E11F65">
      <w:pPr>
        <w:numPr>
          <w:ilvl w:val="0"/>
          <w:numId w:val="4"/>
        </w:numPr>
        <w:spacing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Основные критерии и показатели эффективности реализации проекта:</w:t>
      </w:r>
    </w:p>
    <w:p w:rsidR="00F91E0E" w:rsidRDefault="00F91E0E" w:rsidP="00EC743A">
      <w:pPr>
        <w:pStyle w:val="c6"/>
        <w:shd w:val="clear" w:color="auto" w:fill="FFFFFF"/>
        <w:spacing w:before="0" w:beforeAutospacing="0" w:after="0" w:afterAutospacing="0" w:line="360" w:lineRule="auto"/>
        <w:ind w:firstLine="720"/>
        <w:jc w:val="both"/>
        <w:rPr>
          <w:rFonts w:ascii="Arial" w:hAnsi="Arial" w:cs="Arial"/>
          <w:color w:val="000000"/>
          <w:sz w:val="22"/>
          <w:szCs w:val="22"/>
        </w:rPr>
      </w:pPr>
      <w:r>
        <w:rPr>
          <w:color w:val="000000"/>
          <w:sz w:val="28"/>
          <w:szCs w:val="28"/>
        </w:rPr>
        <w:t>1.  Расширение доступа к информации в привычной вербальной и иных формах.</w:t>
      </w:r>
    </w:p>
    <w:p w:rsidR="00F91E0E" w:rsidRDefault="00EC743A" w:rsidP="00EC743A">
      <w:pPr>
        <w:pStyle w:val="c6"/>
        <w:shd w:val="clear" w:color="auto" w:fill="FFFFFF"/>
        <w:spacing w:before="0" w:beforeAutospacing="0" w:after="0" w:afterAutospacing="0" w:line="360" w:lineRule="auto"/>
        <w:ind w:firstLine="720"/>
        <w:jc w:val="both"/>
        <w:rPr>
          <w:rFonts w:ascii="Arial" w:hAnsi="Arial" w:cs="Arial"/>
          <w:color w:val="000000"/>
          <w:sz w:val="22"/>
          <w:szCs w:val="22"/>
        </w:rPr>
      </w:pPr>
      <w:r>
        <w:rPr>
          <w:color w:val="000000"/>
          <w:sz w:val="28"/>
          <w:szCs w:val="28"/>
        </w:rPr>
        <w:lastRenderedPageBreak/>
        <w:t xml:space="preserve">2. </w:t>
      </w:r>
      <w:r w:rsidR="00F91E0E">
        <w:rPr>
          <w:color w:val="000000"/>
          <w:sz w:val="28"/>
          <w:szCs w:val="28"/>
        </w:rPr>
        <w:t>Увеличение выразительных возможностей предоставления информации.</w:t>
      </w:r>
    </w:p>
    <w:p w:rsidR="00F91E0E" w:rsidRDefault="00F91E0E" w:rsidP="00EC743A">
      <w:pPr>
        <w:pStyle w:val="c6"/>
        <w:shd w:val="clear" w:color="auto" w:fill="FFFFFF"/>
        <w:spacing w:before="0" w:beforeAutospacing="0" w:after="0" w:afterAutospacing="0" w:line="360" w:lineRule="auto"/>
        <w:ind w:firstLine="720"/>
        <w:jc w:val="both"/>
        <w:rPr>
          <w:rFonts w:ascii="Arial" w:hAnsi="Arial" w:cs="Arial"/>
          <w:color w:val="000000"/>
          <w:sz w:val="22"/>
          <w:szCs w:val="22"/>
        </w:rPr>
      </w:pPr>
      <w:r>
        <w:rPr>
          <w:color w:val="000000"/>
          <w:sz w:val="28"/>
          <w:szCs w:val="28"/>
        </w:rPr>
        <w:t>3. Включение игровых элементов в образовательный процесс.</w:t>
      </w:r>
    </w:p>
    <w:p w:rsidR="00F91E0E" w:rsidRDefault="00F91E0E" w:rsidP="00EC743A">
      <w:pPr>
        <w:pStyle w:val="c6"/>
        <w:shd w:val="clear" w:color="auto" w:fill="FFFFFF"/>
        <w:spacing w:before="0" w:beforeAutospacing="0" w:after="0" w:afterAutospacing="0" w:line="360" w:lineRule="auto"/>
        <w:ind w:firstLine="720"/>
        <w:jc w:val="both"/>
        <w:rPr>
          <w:rFonts w:ascii="Arial" w:hAnsi="Arial" w:cs="Arial"/>
          <w:color w:val="000000"/>
          <w:sz w:val="22"/>
          <w:szCs w:val="22"/>
        </w:rPr>
      </w:pPr>
      <w:r>
        <w:rPr>
          <w:color w:val="000000"/>
          <w:sz w:val="28"/>
          <w:szCs w:val="28"/>
        </w:rPr>
        <w:t>4.  Индивидуализация образовательного процесса и его вариативность, новые возможности в организации межпредметных связей.</w:t>
      </w:r>
    </w:p>
    <w:p w:rsidR="00F91E0E" w:rsidRDefault="00F91E0E" w:rsidP="00EC743A">
      <w:pPr>
        <w:pStyle w:val="c6"/>
        <w:shd w:val="clear" w:color="auto" w:fill="FFFFFF"/>
        <w:spacing w:before="0" w:beforeAutospacing="0" w:after="0" w:afterAutospacing="0" w:line="360" w:lineRule="auto"/>
        <w:ind w:firstLine="720"/>
        <w:jc w:val="both"/>
        <w:rPr>
          <w:rFonts w:ascii="Arial" w:hAnsi="Arial" w:cs="Arial"/>
          <w:color w:val="000000"/>
          <w:sz w:val="22"/>
          <w:szCs w:val="22"/>
        </w:rPr>
      </w:pPr>
      <w:r>
        <w:rPr>
          <w:color w:val="000000"/>
          <w:sz w:val="28"/>
          <w:szCs w:val="28"/>
        </w:rPr>
        <w:t xml:space="preserve">5. </w:t>
      </w:r>
      <w:r w:rsidR="00EC743A">
        <w:rPr>
          <w:color w:val="000000"/>
          <w:sz w:val="28"/>
          <w:szCs w:val="28"/>
        </w:rPr>
        <w:t xml:space="preserve"> П</w:t>
      </w:r>
      <w:r>
        <w:rPr>
          <w:color w:val="000000"/>
          <w:sz w:val="28"/>
          <w:szCs w:val="28"/>
        </w:rPr>
        <w:t>овышение интереса к получению знаний.</w:t>
      </w:r>
    </w:p>
    <w:p w:rsidR="00F91E0E" w:rsidRDefault="00EC743A" w:rsidP="00EC743A">
      <w:pPr>
        <w:pStyle w:val="c6"/>
        <w:shd w:val="clear" w:color="auto" w:fill="FFFFFF"/>
        <w:spacing w:before="0" w:beforeAutospacing="0" w:after="0" w:afterAutospacing="0" w:line="360" w:lineRule="auto"/>
        <w:ind w:firstLine="720"/>
        <w:jc w:val="both"/>
        <w:rPr>
          <w:rFonts w:ascii="Arial" w:hAnsi="Arial" w:cs="Arial"/>
          <w:color w:val="000000"/>
          <w:sz w:val="22"/>
          <w:szCs w:val="22"/>
        </w:rPr>
      </w:pPr>
      <w:r>
        <w:rPr>
          <w:color w:val="000000"/>
          <w:sz w:val="28"/>
          <w:szCs w:val="28"/>
        </w:rPr>
        <w:t xml:space="preserve">6. </w:t>
      </w:r>
      <w:r w:rsidR="00F91E0E">
        <w:rPr>
          <w:color w:val="000000"/>
          <w:sz w:val="28"/>
          <w:szCs w:val="28"/>
        </w:rPr>
        <w:t>Используются разнообразные формы, методы и приемы обучения, повышающие степень активности учащихся в учебном процессе.</w:t>
      </w:r>
    </w:p>
    <w:p w:rsidR="00F91E0E" w:rsidRDefault="00F91E0E" w:rsidP="00F91E0E">
      <w:pPr>
        <w:spacing w:after="0" w:line="360" w:lineRule="auto"/>
        <w:jc w:val="both"/>
        <w:rPr>
          <w:rFonts w:ascii="Times New Roman" w:hAnsi="Times New Roman"/>
          <w:b/>
          <w:color w:val="000000" w:themeColor="text1"/>
          <w:sz w:val="28"/>
          <w:szCs w:val="28"/>
        </w:rPr>
      </w:pPr>
    </w:p>
    <w:p w:rsidR="00EF605F" w:rsidRPr="00F91E0E" w:rsidRDefault="00EF605F" w:rsidP="00E92708">
      <w:pPr>
        <w:spacing w:after="0" w:line="360" w:lineRule="auto"/>
        <w:jc w:val="center"/>
        <w:rPr>
          <w:rFonts w:ascii="Times New Roman" w:hAnsi="Times New Roman"/>
          <w:b/>
          <w:color w:val="000000" w:themeColor="text1"/>
          <w:sz w:val="28"/>
          <w:szCs w:val="28"/>
        </w:rPr>
      </w:pPr>
      <w:r w:rsidRPr="00F91E0E">
        <w:rPr>
          <w:rFonts w:ascii="Times New Roman" w:hAnsi="Times New Roman"/>
          <w:b/>
          <w:color w:val="000000" w:themeColor="text1"/>
          <w:sz w:val="28"/>
          <w:szCs w:val="28"/>
        </w:rPr>
        <w:t>Заключение</w:t>
      </w:r>
    </w:p>
    <w:p w:rsidR="00EF605F" w:rsidRDefault="00EF605F" w:rsidP="00E11F65">
      <w:pPr>
        <w:spacing w:line="360" w:lineRule="auto"/>
        <w:ind w:firstLine="708"/>
        <w:jc w:val="both"/>
        <w:rPr>
          <w:rFonts w:ascii="Times New Roman" w:hAnsi="Times New Roman"/>
          <w:color w:val="000000" w:themeColor="text1"/>
          <w:sz w:val="28"/>
          <w:szCs w:val="28"/>
          <w:shd w:val="clear" w:color="auto" w:fill="FFFFFF"/>
        </w:rPr>
      </w:pPr>
      <w:r w:rsidRPr="00213D55">
        <w:rPr>
          <w:rFonts w:ascii="Times New Roman" w:hAnsi="Times New Roman"/>
          <w:color w:val="000000" w:themeColor="text1"/>
          <w:sz w:val="28"/>
          <w:szCs w:val="28"/>
        </w:rPr>
        <w:t xml:space="preserve">Таким </w:t>
      </w:r>
      <w:r w:rsidR="00C43FC4" w:rsidRPr="00213D55">
        <w:rPr>
          <w:rFonts w:ascii="Times New Roman" w:hAnsi="Times New Roman"/>
          <w:color w:val="000000" w:themeColor="text1"/>
          <w:sz w:val="28"/>
          <w:szCs w:val="28"/>
        </w:rPr>
        <w:t>образом, задачи</w:t>
      </w:r>
      <w:r w:rsidRPr="00213D55">
        <w:rPr>
          <w:rFonts w:ascii="Times New Roman" w:hAnsi="Times New Roman"/>
          <w:color w:val="000000" w:themeColor="text1"/>
          <w:sz w:val="28"/>
          <w:szCs w:val="28"/>
          <w:shd w:val="clear" w:color="auto" w:fill="FFFFFF"/>
        </w:rPr>
        <w:t xml:space="preserve"> модернизации образования не могут быть решены без оптимального внедрения информационных технологий во все его сферы. Использование информационных технологий дает толчок развитию новых форм и содержания традиционных видов деятельности учащихся, что ведет к их осуществлению на более высоком уровне. Работа с ком</w:t>
      </w:r>
      <w:r w:rsidR="00585633" w:rsidRPr="00213D55">
        <w:rPr>
          <w:rFonts w:ascii="Times New Roman" w:hAnsi="Times New Roman"/>
          <w:color w:val="000000" w:themeColor="text1"/>
          <w:sz w:val="28"/>
          <w:szCs w:val="28"/>
          <w:shd w:val="clear" w:color="auto" w:fill="FFFFFF"/>
        </w:rPr>
        <w:t>пьютером должна быть организова</w:t>
      </w:r>
      <w:r w:rsidRPr="00213D55">
        <w:rPr>
          <w:rFonts w:ascii="Times New Roman" w:hAnsi="Times New Roman"/>
          <w:color w:val="000000" w:themeColor="text1"/>
          <w:sz w:val="28"/>
          <w:szCs w:val="28"/>
          <w:shd w:val="clear" w:color="auto" w:fill="FFFFFF"/>
        </w:rPr>
        <w:t>на так, чтобы с первых же уроков начальной ступени обучения она стала мощным психолого-педагогическим средством формирования потребностно-мотивационного плана деятельности школьников, средством поддержания и дальнейшего развития их интереса к изучаемому предмету.</w:t>
      </w:r>
      <w:r w:rsidR="004A6137" w:rsidRPr="00213D55">
        <w:rPr>
          <w:rFonts w:ascii="Times New Roman" w:hAnsi="Times New Roman"/>
          <w:color w:val="000000" w:themeColor="text1"/>
          <w:sz w:val="28"/>
          <w:szCs w:val="28"/>
          <w:shd w:val="clear" w:color="auto" w:fill="FFFFFF"/>
        </w:rPr>
        <w:t xml:space="preserve">  </w:t>
      </w:r>
      <w:r w:rsidRPr="00213D55">
        <w:rPr>
          <w:rFonts w:ascii="Times New Roman" w:hAnsi="Times New Roman"/>
          <w:color w:val="000000" w:themeColor="text1"/>
          <w:sz w:val="28"/>
          <w:szCs w:val="28"/>
          <w:shd w:val="clear" w:color="auto" w:fill="FFFFFF"/>
        </w:rPr>
        <w:t>Правильно организованная работа учащихся с компьютером может способствовать в частности росту их познавательного и коммуникативного интереса, что в свою очередь будет содействовать активизации и расширению возможностей самостоятельной работы обучаемых по овладению английским языком, как на уроке, так и во внеурочное время.</w:t>
      </w:r>
    </w:p>
    <w:p w:rsidR="00162D4C" w:rsidRDefault="00162D4C" w:rsidP="00E11F65">
      <w:pPr>
        <w:spacing w:line="360" w:lineRule="auto"/>
        <w:ind w:firstLine="708"/>
        <w:jc w:val="both"/>
        <w:rPr>
          <w:rFonts w:ascii="Times New Roman" w:hAnsi="Times New Roman"/>
          <w:color w:val="000000" w:themeColor="text1"/>
          <w:sz w:val="28"/>
          <w:szCs w:val="28"/>
          <w:shd w:val="clear" w:color="auto" w:fill="FFFFFF"/>
        </w:rPr>
      </w:pPr>
    </w:p>
    <w:p w:rsidR="00162D4C" w:rsidRDefault="00162D4C" w:rsidP="00162D4C">
      <w:pPr>
        <w:jc w:val="center"/>
        <w:outlineLvl w:val="0"/>
        <w:rPr>
          <w:rFonts w:ascii="Times New Roman" w:hAnsi="Times New Roman"/>
          <w:b/>
          <w:color w:val="000000"/>
          <w:sz w:val="28"/>
        </w:rPr>
      </w:pPr>
      <w:r w:rsidRPr="00827589">
        <w:rPr>
          <w:rFonts w:ascii="Times New Roman" w:hAnsi="Times New Roman"/>
          <w:b/>
          <w:color w:val="000000"/>
          <w:sz w:val="28"/>
        </w:rPr>
        <w:t>Список использованных документов и источников информации</w:t>
      </w:r>
    </w:p>
    <w:p w:rsidR="00454A71" w:rsidRPr="00454A71" w:rsidRDefault="00454A71" w:rsidP="00454A71">
      <w:pPr>
        <w:widowControl w:val="0"/>
        <w:shd w:val="clear" w:color="auto" w:fill="FFFFFF"/>
        <w:tabs>
          <w:tab w:val="left" w:pos="154"/>
        </w:tabs>
        <w:autoSpaceDE w:val="0"/>
        <w:autoSpaceDN w:val="0"/>
        <w:adjustRightInd w:val="0"/>
        <w:spacing w:after="0" w:line="360" w:lineRule="auto"/>
        <w:jc w:val="both"/>
        <w:rPr>
          <w:rFonts w:ascii="Times New Roman" w:eastAsiaTheme="minorEastAsia" w:hAnsi="Times New Roman" w:cstheme="minorBidi"/>
          <w:color w:val="000000"/>
          <w:sz w:val="28"/>
          <w:szCs w:val="28"/>
        </w:rPr>
      </w:pPr>
      <w:r>
        <w:rPr>
          <w:rFonts w:ascii="Times New Roman" w:hAnsi="Times New Roman"/>
          <w:color w:val="000000" w:themeColor="text1"/>
          <w:sz w:val="28"/>
          <w:szCs w:val="28"/>
        </w:rPr>
        <w:t xml:space="preserve">              1. </w:t>
      </w:r>
      <w:r w:rsidRPr="00454A71">
        <w:rPr>
          <w:rFonts w:ascii="Times New Roman" w:eastAsiaTheme="minorEastAsia" w:hAnsi="Times New Roman" w:cstheme="minorBidi"/>
          <w:color w:val="000000"/>
          <w:spacing w:val="2"/>
          <w:sz w:val="28"/>
          <w:szCs w:val="28"/>
        </w:rPr>
        <w:t>Федеральн</w:t>
      </w:r>
      <w:r w:rsidR="00C91084">
        <w:rPr>
          <w:rFonts w:ascii="Times New Roman" w:eastAsiaTheme="minorEastAsia" w:hAnsi="Times New Roman" w:cstheme="minorBidi"/>
          <w:color w:val="000000"/>
          <w:spacing w:val="2"/>
          <w:sz w:val="28"/>
          <w:szCs w:val="28"/>
        </w:rPr>
        <w:t>ый</w:t>
      </w:r>
      <w:r w:rsidRPr="00454A71">
        <w:rPr>
          <w:rFonts w:ascii="Times New Roman" w:eastAsiaTheme="minorEastAsia" w:hAnsi="Times New Roman" w:cstheme="minorBidi"/>
          <w:color w:val="000000"/>
          <w:spacing w:val="2"/>
          <w:sz w:val="28"/>
          <w:szCs w:val="28"/>
        </w:rPr>
        <w:t xml:space="preserve"> закон от 29.12.2012 года № 273-ФЗ «Об </w:t>
      </w:r>
      <w:r w:rsidR="00C91084" w:rsidRPr="00454A71">
        <w:rPr>
          <w:rFonts w:ascii="Times New Roman" w:eastAsiaTheme="minorEastAsia" w:hAnsi="Times New Roman" w:cstheme="minorBidi"/>
          <w:color w:val="000000"/>
          <w:spacing w:val="2"/>
          <w:sz w:val="28"/>
          <w:szCs w:val="28"/>
        </w:rPr>
        <w:t xml:space="preserve">образовании </w:t>
      </w:r>
      <w:r w:rsidR="00C91084">
        <w:rPr>
          <w:rFonts w:ascii="Times New Roman" w:eastAsiaTheme="minorEastAsia" w:hAnsi="Times New Roman" w:cstheme="minorBidi"/>
          <w:color w:val="000000"/>
          <w:spacing w:val="2"/>
          <w:sz w:val="28"/>
          <w:szCs w:val="28"/>
        </w:rPr>
        <w:t>в</w:t>
      </w:r>
      <w:r w:rsidRPr="00454A71">
        <w:rPr>
          <w:rFonts w:ascii="Times New Roman" w:eastAsiaTheme="minorEastAsia" w:hAnsi="Times New Roman" w:cstheme="minorBidi"/>
          <w:color w:val="000000"/>
          <w:spacing w:val="2"/>
          <w:sz w:val="28"/>
          <w:szCs w:val="28"/>
        </w:rPr>
        <w:t xml:space="preserve"> Российской </w:t>
      </w:r>
      <w:r>
        <w:rPr>
          <w:rFonts w:ascii="Times New Roman" w:eastAsiaTheme="minorEastAsia" w:hAnsi="Times New Roman" w:cstheme="minorBidi"/>
          <w:color w:val="000000"/>
          <w:spacing w:val="-4"/>
          <w:sz w:val="28"/>
          <w:szCs w:val="28"/>
        </w:rPr>
        <w:t>Федерации».</w:t>
      </w:r>
    </w:p>
    <w:p w:rsidR="00162D4C" w:rsidRPr="00947C99" w:rsidRDefault="00162D4C" w:rsidP="00947C99">
      <w:pPr>
        <w:shd w:val="clear" w:color="auto" w:fill="FFFFFF"/>
        <w:spacing w:after="0" w:line="360" w:lineRule="auto"/>
        <w:ind w:left="360" w:firstLine="708"/>
        <w:jc w:val="both"/>
        <w:rPr>
          <w:rFonts w:ascii="Times New Roman" w:hAnsi="Times New Roman"/>
          <w:color w:val="000000"/>
          <w:sz w:val="28"/>
          <w:szCs w:val="28"/>
          <w:shd w:val="clear" w:color="auto" w:fill="FFFFFF"/>
        </w:rPr>
      </w:pPr>
      <w:r w:rsidRPr="00947C99">
        <w:rPr>
          <w:rFonts w:ascii="Times New Roman" w:hAnsi="Times New Roman"/>
          <w:color w:val="000000"/>
          <w:sz w:val="28"/>
          <w:szCs w:val="28"/>
          <w:shd w:val="clear" w:color="auto" w:fill="FFFFFF"/>
        </w:rPr>
        <w:t xml:space="preserve">2. Пономарева А. А. Использование ИКТ в условиях реализации ФГОС [Текст] / А. А. Пономарева // Актуальные вопросы современной </w:t>
      </w:r>
      <w:r w:rsidRPr="00947C99">
        <w:rPr>
          <w:rFonts w:ascii="Times New Roman" w:hAnsi="Times New Roman"/>
          <w:color w:val="000000"/>
          <w:sz w:val="28"/>
          <w:szCs w:val="28"/>
          <w:shd w:val="clear" w:color="auto" w:fill="FFFFFF"/>
        </w:rPr>
        <w:lastRenderedPageBreak/>
        <w:t>педагогики: материалы IV междунар. науч. конф. (г. Уфа, ноябрь 2013 г.).  — Уфа: 2013.</w:t>
      </w:r>
    </w:p>
    <w:p w:rsidR="00162D4C" w:rsidRDefault="00162D4C" w:rsidP="00947C99">
      <w:pPr>
        <w:pStyle w:val="a4"/>
        <w:numPr>
          <w:ilvl w:val="0"/>
          <w:numId w:val="1"/>
        </w:numPr>
        <w:shd w:val="clear" w:color="auto" w:fill="FFFFFF"/>
        <w:spacing w:after="0" w:line="360" w:lineRule="auto"/>
        <w:jc w:val="both"/>
        <w:rPr>
          <w:rFonts w:ascii="Times New Roman" w:hAnsi="Times New Roman"/>
          <w:color w:val="000000"/>
          <w:sz w:val="28"/>
          <w:szCs w:val="28"/>
        </w:rPr>
      </w:pPr>
      <w:r w:rsidRPr="00947C99">
        <w:rPr>
          <w:rFonts w:ascii="Times New Roman" w:hAnsi="Times New Roman"/>
          <w:color w:val="000000"/>
          <w:sz w:val="28"/>
          <w:szCs w:val="28"/>
        </w:rPr>
        <w:t>Ресурсы Интернет</w:t>
      </w:r>
    </w:p>
    <w:p w:rsidR="00C91084" w:rsidRPr="00C91084" w:rsidRDefault="00C91084" w:rsidP="00C91084">
      <w:pPr>
        <w:shd w:val="clear" w:color="auto" w:fill="FFFFFF"/>
        <w:spacing w:after="0" w:line="360" w:lineRule="auto"/>
        <w:ind w:left="360" w:firstLine="708"/>
        <w:jc w:val="both"/>
        <w:rPr>
          <w:rFonts w:ascii="Times New Roman" w:hAnsi="Times New Roman"/>
          <w:color w:val="000000" w:themeColor="text1"/>
          <w:sz w:val="28"/>
          <w:szCs w:val="28"/>
        </w:rPr>
      </w:pPr>
      <w:r w:rsidRPr="00C91084">
        <w:rPr>
          <w:rFonts w:ascii="Times New Roman" w:hAnsi="Times New Roman"/>
          <w:color w:val="000000"/>
          <w:sz w:val="28"/>
          <w:szCs w:val="28"/>
        </w:rPr>
        <w:t xml:space="preserve">- </w:t>
      </w:r>
      <w:r w:rsidRPr="00C91084">
        <w:rPr>
          <w:rFonts w:ascii="Times New Roman" w:hAnsi="Times New Roman"/>
          <w:color w:val="000000" w:themeColor="text1"/>
          <w:sz w:val="28"/>
          <w:szCs w:val="28"/>
        </w:rPr>
        <w:t>http://som.fio.ru/getblob.asp?id= 10007856# Тос26155139</w:t>
      </w:r>
    </w:p>
    <w:p w:rsidR="00C91084" w:rsidRPr="00C91084" w:rsidRDefault="00C91084" w:rsidP="00C91084">
      <w:pPr>
        <w:shd w:val="clear" w:color="auto" w:fill="FFFFFF"/>
        <w:spacing w:after="0" w:line="360" w:lineRule="auto"/>
        <w:ind w:left="360" w:firstLine="708"/>
        <w:jc w:val="both"/>
        <w:rPr>
          <w:rFonts w:ascii="Times New Roman" w:hAnsi="Times New Roman"/>
          <w:color w:val="000000" w:themeColor="text1"/>
          <w:sz w:val="28"/>
          <w:szCs w:val="28"/>
        </w:rPr>
      </w:pPr>
      <w:r w:rsidRPr="00C91084">
        <w:rPr>
          <w:rFonts w:ascii="Times New Roman" w:hAnsi="Times New Roman"/>
          <w:color w:val="000000" w:themeColor="text1"/>
          <w:sz w:val="28"/>
          <w:szCs w:val="28"/>
        </w:rPr>
        <w:t xml:space="preserve">- </w:t>
      </w:r>
      <w:hyperlink r:id="rId8" w:history="1">
        <w:r w:rsidRPr="00C91084">
          <w:rPr>
            <w:rStyle w:val="a7"/>
            <w:rFonts w:ascii="Times New Roman" w:hAnsi="Times New Roman"/>
            <w:color w:val="000000" w:themeColor="text1"/>
            <w:sz w:val="28"/>
            <w:szCs w:val="28"/>
          </w:rPr>
          <w:t>http://school-collection.edu.ru</w:t>
        </w:r>
      </w:hyperlink>
    </w:p>
    <w:p w:rsidR="00DC080A" w:rsidRPr="00213D55" w:rsidRDefault="00DC080A" w:rsidP="00DC080A">
      <w:pPr>
        <w:shd w:val="clear" w:color="auto" w:fill="FFFFFF"/>
        <w:spacing w:after="0" w:line="240" w:lineRule="auto"/>
        <w:ind w:left="360"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 </w:t>
      </w:r>
      <w:r w:rsidRPr="00213D55">
        <w:rPr>
          <w:rFonts w:ascii="Times New Roman" w:hAnsi="Times New Roman"/>
          <w:color w:val="000000" w:themeColor="text1"/>
          <w:sz w:val="28"/>
          <w:szCs w:val="28"/>
        </w:rPr>
        <w:t>http://portal.krsnet.ru/razdels/uchitelia/rmo/metod/ang/itdokald.htm</w:t>
      </w:r>
    </w:p>
    <w:p w:rsidR="00C91084" w:rsidRPr="00213D55" w:rsidRDefault="00C91084" w:rsidP="00C91084">
      <w:pPr>
        <w:shd w:val="clear" w:color="auto" w:fill="FFFFFF"/>
        <w:spacing w:after="0" w:line="240" w:lineRule="auto"/>
        <w:ind w:left="360" w:firstLine="708"/>
        <w:jc w:val="both"/>
        <w:rPr>
          <w:rFonts w:ascii="Times New Roman" w:hAnsi="Times New Roman"/>
          <w:color w:val="000000" w:themeColor="text1"/>
          <w:sz w:val="28"/>
          <w:szCs w:val="28"/>
        </w:rPr>
      </w:pPr>
    </w:p>
    <w:p w:rsidR="00C91084" w:rsidRPr="00947C99" w:rsidRDefault="00C91084" w:rsidP="00C91084">
      <w:pPr>
        <w:pStyle w:val="a4"/>
        <w:shd w:val="clear" w:color="auto" w:fill="FFFFFF"/>
        <w:spacing w:after="0" w:line="360" w:lineRule="auto"/>
        <w:jc w:val="both"/>
        <w:rPr>
          <w:rFonts w:ascii="Times New Roman" w:hAnsi="Times New Roman"/>
          <w:color w:val="000000"/>
          <w:sz w:val="28"/>
          <w:szCs w:val="28"/>
        </w:rPr>
      </w:pPr>
    </w:p>
    <w:p w:rsidR="00162D4C" w:rsidRPr="00213D55" w:rsidRDefault="00162D4C" w:rsidP="00E11F65">
      <w:pPr>
        <w:spacing w:line="360" w:lineRule="auto"/>
        <w:ind w:firstLine="708"/>
        <w:jc w:val="both"/>
        <w:rPr>
          <w:rFonts w:ascii="Times New Roman" w:hAnsi="Times New Roman"/>
          <w:color w:val="000000" w:themeColor="text1"/>
          <w:sz w:val="28"/>
          <w:szCs w:val="28"/>
        </w:rPr>
      </w:pPr>
    </w:p>
    <w:p w:rsidR="00EF605F" w:rsidRPr="00213D55" w:rsidRDefault="00EF605F" w:rsidP="00E11F65">
      <w:pPr>
        <w:spacing w:line="360" w:lineRule="auto"/>
        <w:ind w:left="989"/>
        <w:jc w:val="both"/>
        <w:rPr>
          <w:rFonts w:ascii="Times New Roman" w:hAnsi="Times New Roman"/>
          <w:b/>
          <w:color w:val="000000" w:themeColor="text1"/>
          <w:sz w:val="28"/>
          <w:szCs w:val="28"/>
        </w:rPr>
      </w:pPr>
    </w:p>
    <w:p w:rsidR="00CC5099" w:rsidRPr="00213D55" w:rsidRDefault="00CC5099" w:rsidP="00E11F65">
      <w:pPr>
        <w:pStyle w:val="c2"/>
        <w:shd w:val="clear" w:color="auto" w:fill="FFFFFF"/>
        <w:spacing w:before="0" w:beforeAutospacing="0" w:after="0" w:afterAutospacing="0" w:line="360" w:lineRule="auto"/>
        <w:jc w:val="both"/>
        <w:rPr>
          <w:rStyle w:val="c4"/>
          <w:b/>
          <w:color w:val="000000" w:themeColor="text1"/>
          <w:sz w:val="28"/>
          <w:szCs w:val="28"/>
        </w:rPr>
      </w:pPr>
    </w:p>
    <w:p w:rsidR="00857652" w:rsidRPr="00213D55" w:rsidRDefault="00857652" w:rsidP="00E11F65">
      <w:pPr>
        <w:pStyle w:val="c2"/>
        <w:shd w:val="clear" w:color="auto" w:fill="FFFFFF"/>
        <w:spacing w:before="0" w:beforeAutospacing="0" w:after="0" w:afterAutospacing="0" w:line="360" w:lineRule="auto"/>
        <w:jc w:val="both"/>
        <w:rPr>
          <w:rStyle w:val="c4"/>
          <w:b/>
          <w:color w:val="000000" w:themeColor="text1"/>
          <w:sz w:val="28"/>
          <w:szCs w:val="28"/>
        </w:rPr>
      </w:pPr>
    </w:p>
    <w:p w:rsidR="00807DC1" w:rsidRPr="00213D55" w:rsidRDefault="00807DC1" w:rsidP="00E11F65">
      <w:pPr>
        <w:shd w:val="clear" w:color="auto" w:fill="FFFFFF"/>
        <w:spacing w:after="0" w:line="360" w:lineRule="auto"/>
        <w:jc w:val="both"/>
        <w:rPr>
          <w:rStyle w:val="c4"/>
          <w:rFonts w:ascii="Times New Roman" w:hAnsi="Times New Roman"/>
          <w:b/>
          <w:color w:val="000000" w:themeColor="text1"/>
          <w:sz w:val="28"/>
          <w:szCs w:val="28"/>
        </w:rPr>
      </w:pPr>
    </w:p>
    <w:p w:rsidR="00807DC1" w:rsidRPr="00213D55" w:rsidRDefault="00807DC1" w:rsidP="00E11F65">
      <w:pPr>
        <w:shd w:val="clear" w:color="auto" w:fill="FFFFFF"/>
        <w:spacing w:after="0" w:line="360" w:lineRule="auto"/>
        <w:jc w:val="both"/>
        <w:rPr>
          <w:rFonts w:ascii="Times New Roman" w:hAnsi="Times New Roman"/>
          <w:b/>
          <w:color w:val="000000" w:themeColor="text1"/>
          <w:sz w:val="28"/>
          <w:szCs w:val="28"/>
        </w:rPr>
      </w:pPr>
    </w:p>
    <w:p w:rsidR="00807DC1" w:rsidRPr="00213D55" w:rsidRDefault="00807DC1" w:rsidP="00E11F65">
      <w:pPr>
        <w:shd w:val="clear" w:color="auto" w:fill="FFFFFF"/>
        <w:spacing w:after="0" w:line="360" w:lineRule="auto"/>
        <w:jc w:val="both"/>
        <w:rPr>
          <w:rFonts w:ascii="Times New Roman" w:hAnsi="Times New Roman"/>
          <w:b/>
          <w:color w:val="000000" w:themeColor="text1"/>
          <w:sz w:val="28"/>
          <w:szCs w:val="28"/>
        </w:rPr>
      </w:pPr>
    </w:p>
    <w:p w:rsidR="00807DC1" w:rsidRPr="00213D55" w:rsidRDefault="00807DC1" w:rsidP="00E11F65">
      <w:pPr>
        <w:shd w:val="clear" w:color="auto" w:fill="FFFFFF"/>
        <w:spacing w:after="0" w:line="360" w:lineRule="auto"/>
        <w:jc w:val="both"/>
        <w:rPr>
          <w:rFonts w:ascii="Times New Roman" w:hAnsi="Times New Roman"/>
          <w:b/>
          <w:color w:val="000000" w:themeColor="text1"/>
          <w:sz w:val="28"/>
          <w:szCs w:val="28"/>
        </w:rPr>
      </w:pPr>
      <w:r w:rsidRPr="00213D55">
        <w:rPr>
          <w:rFonts w:ascii="Times New Roman" w:hAnsi="Times New Roman"/>
          <w:b/>
          <w:color w:val="000000" w:themeColor="text1"/>
          <w:sz w:val="28"/>
          <w:szCs w:val="28"/>
        </w:rPr>
        <w:t xml:space="preserve">                                                                                                       </w:t>
      </w:r>
    </w:p>
    <w:p w:rsidR="007D3E50" w:rsidRPr="00213D55" w:rsidRDefault="007D3E50" w:rsidP="00E11F65">
      <w:pPr>
        <w:shd w:val="clear" w:color="auto" w:fill="FFFFFF"/>
        <w:spacing w:after="0" w:line="360" w:lineRule="auto"/>
        <w:jc w:val="both"/>
        <w:rPr>
          <w:rFonts w:ascii="Times New Roman" w:hAnsi="Times New Roman"/>
          <w:b/>
          <w:color w:val="000000" w:themeColor="text1"/>
          <w:sz w:val="28"/>
          <w:szCs w:val="28"/>
        </w:rPr>
      </w:pPr>
    </w:p>
    <w:p w:rsidR="00807DC1" w:rsidRDefault="00807DC1"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162D4C" w:rsidRDefault="00162D4C" w:rsidP="00E11F65">
      <w:pPr>
        <w:shd w:val="clear" w:color="auto" w:fill="FFFFFF"/>
        <w:spacing w:after="0" w:line="360" w:lineRule="auto"/>
        <w:jc w:val="both"/>
        <w:rPr>
          <w:rFonts w:ascii="Times New Roman" w:hAnsi="Times New Roman"/>
          <w:b/>
          <w:color w:val="000000" w:themeColor="text1"/>
          <w:sz w:val="28"/>
          <w:szCs w:val="28"/>
        </w:rPr>
      </w:pPr>
    </w:p>
    <w:p w:rsidR="00DB2CF8" w:rsidRDefault="00DB2CF8" w:rsidP="00E11F65">
      <w:pPr>
        <w:shd w:val="clear" w:color="auto" w:fill="FFFFFF"/>
        <w:spacing w:after="0" w:line="360" w:lineRule="auto"/>
        <w:jc w:val="both"/>
        <w:rPr>
          <w:rFonts w:ascii="Times New Roman" w:hAnsi="Times New Roman"/>
          <w:b/>
          <w:color w:val="000000" w:themeColor="text1"/>
          <w:sz w:val="28"/>
          <w:szCs w:val="28"/>
        </w:rPr>
      </w:pPr>
    </w:p>
    <w:p w:rsidR="00DB2CF8" w:rsidRDefault="00DB2CF8" w:rsidP="00E11F65">
      <w:pPr>
        <w:shd w:val="clear" w:color="auto" w:fill="FFFFFF"/>
        <w:spacing w:after="0" w:line="360" w:lineRule="auto"/>
        <w:jc w:val="both"/>
        <w:rPr>
          <w:rFonts w:ascii="Times New Roman" w:hAnsi="Times New Roman"/>
          <w:b/>
          <w:color w:val="000000" w:themeColor="text1"/>
          <w:sz w:val="28"/>
          <w:szCs w:val="28"/>
        </w:rPr>
      </w:pPr>
    </w:p>
    <w:p w:rsidR="00DB2CF8" w:rsidRPr="00213D55" w:rsidRDefault="00DB2CF8" w:rsidP="00E11F65">
      <w:pPr>
        <w:shd w:val="clear" w:color="auto" w:fill="FFFFFF"/>
        <w:spacing w:after="0" w:line="360" w:lineRule="auto"/>
        <w:jc w:val="both"/>
        <w:rPr>
          <w:rFonts w:ascii="Times New Roman" w:hAnsi="Times New Roman"/>
          <w:b/>
          <w:color w:val="000000" w:themeColor="text1"/>
          <w:sz w:val="28"/>
          <w:szCs w:val="28"/>
        </w:rPr>
      </w:pPr>
    </w:p>
    <w:p w:rsidR="00807DC1" w:rsidRPr="00213D55" w:rsidRDefault="00807DC1" w:rsidP="002F15BA">
      <w:pPr>
        <w:shd w:val="clear" w:color="auto" w:fill="FFFFFF"/>
        <w:spacing w:after="0" w:line="360" w:lineRule="auto"/>
        <w:jc w:val="right"/>
        <w:rPr>
          <w:rFonts w:ascii="Times New Roman" w:hAnsi="Times New Roman"/>
          <w:b/>
          <w:color w:val="000000" w:themeColor="text1"/>
          <w:sz w:val="28"/>
          <w:szCs w:val="28"/>
        </w:rPr>
      </w:pPr>
      <w:r w:rsidRPr="00213D55">
        <w:rPr>
          <w:rFonts w:ascii="Times New Roman" w:hAnsi="Times New Roman"/>
          <w:b/>
          <w:color w:val="000000" w:themeColor="text1"/>
          <w:sz w:val="28"/>
          <w:szCs w:val="28"/>
        </w:rPr>
        <w:lastRenderedPageBreak/>
        <w:t xml:space="preserve">                                                                                                    Приложение</w:t>
      </w:r>
      <w:r w:rsidR="002F15BA">
        <w:rPr>
          <w:rFonts w:ascii="Times New Roman" w:hAnsi="Times New Roman"/>
          <w:b/>
          <w:color w:val="000000" w:themeColor="text1"/>
          <w:sz w:val="28"/>
          <w:szCs w:val="28"/>
        </w:rPr>
        <w:t xml:space="preserve"> 1</w:t>
      </w:r>
    </w:p>
    <w:p w:rsidR="00285AB3" w:rsidRPr="009956A4" w:rsidRDefault="00807DC1" w:rsidP="00285AB3">
      <w:pPr>
        <w:shd w:val="clear" w:color="auto" w:fill="FFFFFF"/>
        <w:spacing w:after="0" w:line="360" w:lineRule="auto"/>
        <w:jc w:val="both"/>
        <w:rPr>
          <w:rFonts w:ascii="Times New Roman" w:hAnsi="Times New Roman"/>
          <w:color w:val="000000" w:themeColor="text1"/>
          <w:sz w:val="28"/>
          <w:szCs w:val="28"/>
        </w:rPr>
      </w:pPr>
      <w:r w:rsidRPr="00213D55">
        <w:rPr>
          <w:rFonts w:ascii="Times New Roman" w:hAnsi="Times New Roman"/>
          <w:color w:val="000000" w:themeColor="text1"/>
          <w:sz w:val="28"/>
          <w:szCs w:val="28"/>
        </w:rPr>
        <w:t xml:space="preserve">    </w:t>
      </w:r>
      <w:r w:rsidR="009956A4" w:rsidRPr="009956A4">
        <w:rPr>
          <w:rFonts w:ascii="Times New Roman" w:hAnsi="Times New Roman"/>
          <w:b/>
          <w:bCs/>
          <w:color w:val="000000"/>
          <w:sz w:val="28"/>
          <w:szCs w:val="28"/>
          <w:shd w:val="clear" w:color="auto" w:fill="FFFFFF"/>
        </w:rPr>
        <w:t>ВЕБ-КВЕСТ ТЕХНОЛОГИЯ НА УРОКАХ АНГЛИЙСКОГО ЯЗЫКА</w:t>
      </w:r>
      <w:r w:rsidR="009956A4">
        <w:rPr>
          <w:rFonts w:ascii="Times New Roman" w:hAnsi="Times New Roman"/>
          <w:b/>
          <w:bCs/>
          <w:color w:val="000000"/>
          <w:sz w:val="28"/>
          <w:szCs w:val="28"/>
          <w:shd w:val="clear" w:color="auto" w:fill="FFFFFF"/>
        </w:rPr>
        <w:t>.</w:t>
      </w:r>
    </w:p>
    <w:p w:rsidR="002F15BA" w:rsidRPr="002F15BA" w:rsidRDefault="00EC40F1" w:rsidP="00873F4D">
      <w:pPr>
        <w:spacing w:after="0" w:line="360" w:lineRule="auto"/>
        <w:ind w:firstLine="360"/>
        <w:jc w:val="both"/>
        <w:textAlignment w:val="baseline"/>
        <w:rPr>
          <w:rFonts w:ascii="Times New Roman" w:hAnsi="Times New Roman"/>
          <w:color w:val="000000" w:themeColor="text1"/>
          <w:sz w:val="28"/>
          <w:szCs w:val="28"/>
          <w:bdr w:val="none" w:sz="0" w:space="0" w:color="auto" w:frame="1"/>
        </w:rPr>
      </w:pPr>
      <w:r w:rsidRPr="00873F4D">
        <w:rPr>
          <w:rFonts w:ascii="Times New Roman" w:hAnsi="Times New Roman"/>
          <w:bCs/>
          <w:iCs/>
          <w:color w:val="000000" w:themeColor="text1"/>
          <w:sz w:val="28"/>
          <w:szCs w:val="28"/>
        </w:rPr>
        <w:t>Веб-квест</w:t>
      </w:r>
      <w:r w:rsidRPr="002F15BA">
        <w:rPr>
          <w:rFonts w:ascii="Times New Roman" w:hAnsi="Times New Roman"/>
          <w:color w:val="000000" w:themeColor="text1"/>
          <w:sz w:val="28"/>
          <w:szCs w:val="28"/>
        </w:rPr>
        <w:t> </w:t>
      </w:r>
      <w:r w:rsidRPr="002F15BA">
        <w:rPr>
          <w:rFonts w:ascii="Times New Roman" w:hAnsi="Times New Roman"/>
          <w:color w:val="000000" w:themeColor="text1"/>
          <w:sz w:val="28"/>
          <w:szCs w:val="28"/>
          <w:bdr w:val="none" w:sz="0" w:space="0" w:color="auto" w:frame="1"/>
        </w:rPr>
        <w:t>в педагогике</w:t>
      </w:r>
      <w:r w:rsidR="002F15BA" w:rsidRPr="002F15BA">
        <w:rPr>
          <w:rFonts w:ascii="Times New Roman" w:hAnsi="Times New Roman"/>
          <w:color w:val="000000" w:themeColor="text1"/>
          <w:sz w:val="28"/>
          <w:szCs w:val="28"/>
          <w:bdr w:val="none" w:sz="0" w:space="0" w:color="auto" w:frame="1"/>
        </w:rPr>
        <w:t xml:space="preserve"> </w:t>
      </w:r>
      <w:r w:rsidRPr="002F15BA">
        <w:rPr>
          <w:rFonts w:ascii="Times New Roman" w:hAnsi="Times New Roman"/>
          <w:color w:val="000000" w:themeColor="text1"/>
          <w:sz w:val="28"/>
          <w:szCs w:val="28"/>
          <w:bdr w:val="none" w:sz="0" w:space="0" w:color="auto" w:frame="1"/>
        </w:rPr>
        <w:t xml:space="preserve">- проблемное задание с элементами ролевой игры, для выполнения которого используются информационные ресурсы Интернета. Его главная особенность состоит </w:t>
      </w:r>
      <w:r w:rsidR="002F15BA" w:rsidRPr="002F15BA">
        <w:rPr>
          <w:rFonts w:ascii="Times New Roman" w:hAnsi="Times New Roman"/>
          <w:color w:val="000000" w:themeColor="text1"/>
          <w:sz w:val="28"/>
          <w:szCs w:val="28"/>
          <w:bdr w:val="none" w:sz="0" w:space="0" w:color="auto" w:frame="1"/>
        </w:rPr>
        <w:t>в следующем</w:t>
      </w:r>
      <w:r w:rsidRPr="002F15BA">
        <w:rPr>
          <w:rFonts w:ascii="Times New Roman" w:hAnsi="Times New Roman"/>
          <w:color w:val="000000" w:themeColor="text1"/>
          <w:sz w:val="28"/>
          <w:szCs w:val="28"/>
          <w:bdr w:val="none" w:sz="0" w:space="0" w:color="auto" w:frame="1"/>
        </w:rPr>
        <w:t xml:space="preserve">: вместо того, чтобы заставлять учащихся бесконечно блуждать по </w:t>
      </w:r>
      <w:r w:rsidR="00285AB3">
        <w:rPr>
          <w:rFonts w:ascii="Times New Roman" w:hAnsi="Times New Roman"/>
          <w:color w:val="000000" w:themeColor="text1"/>
          <w:sz w:val="28"/>
          <w:szCs w:val="28"/>
          <w:bdr w:val="none" w:sz="0" w:space="0" w:color="auto" w:frame="1"/>
        </w:rPr>
        <w:t>с</w:t>
      </w:r>
      <w:r w:rsidRPr="002F15BA">
        <w:rPr>
          <w:rFonts w:ascii="Times New Roman" w:hAnsi="Times New Roman"/>
          <w:color w:val="000000" w:themeColor="text1"/>
          <w:sz w:val="28"/>
          <w:szCs w:val="28"/>
          <w:bdr w:val="none" w:sz="0" w:space="0" w:color="auto" w:frame="1"/>
        </w:rPr>
        <w:t xml:space="preserve">ети в поисках нужной информации, учитель даёт адреса </w:t>
      </w:r>
      <w:r w:rsidR="002F15BA" w:rsidRPr="002F15BA">
        <w:rPr>
          <w:rFonts w:ascii="Times New Roman" w:hAnsi="Times New Roman"/>
          <w:color w:val="000000" w:themeColor="text1"/>
          <w:sz w:val="28"/>
          <w:szCs w:val="28"/>
          <w:bdr w:val="none" w:sz="0" w:space="0" w:color="auto" w:frame="1"/>
        </w:rPr>
        <w:t>вебсайтов</w:t>
      </w:r>
      <w:r w:rsidRPr="002F15BA">
        <w:rPr>
          <w:rFonts w:ascii="Times New Roman" w:hAnsi="Times New Roman"/>
          <w:color w:val="000000" w:themeColor="text1"/>
          <w:sz w:val="28"/>
          <w:szCs w:val="28"/>
          <w:bdr w:val="none" w:sz="0" w:space="0" w:color="auto" w:frame="1"/>
        </w:rPr>
        <w:t xml:space="preserve">, соответствующих тематике. Другой важной чертой веб-квеста является то, что он построен из определённых блоков: </w:t>
      </w:r>
    </w:p>
    <w:p w:rsidR="002F15BA" w:rsidRDefault="00EC40F1" w:rsidP="002F15BA">
      <w:pPr>
        <w:pStyle w:val="a4"/>
        <w:numPr>
          <w:ilvl w:val="0"/>
          <w:numId w:val="24"/>
        </w:numPr>
        <w:spacing w:after="0" w:line="360" w:lineRule="auto"/>
        <w:jc w:val="both"/>
        <w:textAlignment w:val="baseline"/>
        <w:rPr>
          <w:rFonts w:ascii="Times New Roman" w:hAnsi="Times New Roman"/>
          <w:color w:val="000000" w:themeColor="text1"/>
          <w:sz w:val="28"/>
          <w:szCs w:val="28"/>
          <w:bdr w:val="none" w:sz="0" w:space="0" w:color="auto" w:frame="1"/>
        </w:rPr>
      </w:pPr>
      <w:r w:rsidRPr="002F15BA">
        <w:rPr>
          <w:rFonts w:ascii="Times New Roman" w:hAnsi="Times New Roman"/>
          <w:color w:val="000000" w:themeColor="text1"/>
          <w:sz w:val="28"/>
          <w:szCs w:val="28"/>
          <w:bdr w:val="none" w:sz="0" w:space="0" w:color="auto" w:frame="1"/>
        </w:rPr>
        <w:t xml:space="preserve">Введение (предназначено для введения в тему и привлечения интереса к теме); </w:t>
      </w:r>
    </w:p>
    <w:p w:rsidR="002F15BA" w:rsidRPr="002F15BA" w:rsidRDefault="00EC40F1" w:rsidP="002F15BA">
      <w:pPr>
        <w:pStyle w:val="a4"/>
        <w:numPr>
          <w:ilvl w:val="0"/>
          <w:numId w:val="24"/>
        </w:numPr>
        <w:spacing w:after="0" w:line="360" w:lineRule="auto"/>
        <w:jc w:val="both"/>
        <w:textAlignment w:val="baseline"/>
        <w:rPr>
          <w:rFonts w:ascii="Times New Roman" w:hAnsi="Times New Roman"/>
          <w:color w:val="000000" w:themeColor="text1"/>
          <w:sz w:val="28"/>
          <w:szCs w:val="28"/>
          <w:bdr w:val="none" w:sz="0" w:space="0" w:color="auto" w:frame="1"/>
        </w:rPr>
      </w:pPr>
      <w:r w:rsidRPr="002F15BA">
        <w:rPr>
          <w:rFonts w:ascii="Times New Roman" w:hAnsi="Times New Roman"/>
          <w:color w:val="000000" w:themeColor="text1"/>
          <w:sz w:val="28"/>
          <w:szCs w:val="28"/>
          <w:bdr w:val="none" w:sz="0" w:space="0" w:color="auto" w:frame="1"/>
        </w:rPr>
        <w:t xml:space="preserve">Задание (описывает, что будем делать в проекте, для чего, какой конечный продукт); </w:t>
      </w:r>
    </w:p>
    <w:p w:rsidR="002F15BA" w:rsidRPr="002F15BA" w:rsidRDefault="00EC40F1" w:rsidP="002F15BA">
      <w:pPr>
        <w:pStyle w:val="a4"/>
        <w:numPr>
          <w:ilvl w:val="0"/>
          <w:numId w:val="24"/>
        </w:numPr>
        <w:spacing w:after="0" w:line="360" w:lineRule="auto"/>
        <w:jc w:val="both"/>
        <w:textAlignment w:val="baseline"/>
        <w:rPr>
          <w:rFonts w:ascii="Times New Roman" w:hAnsi="Times New Roman"/>
          <w:color w:val="000000" w:themeColor="text1"/>
          <w:sz w:val="28"/>
          <w:szCs w:val="28"/>
          <w:bdr w:val="none" w:sz="0" w:space="0" w:color="auto" w:frame="1"/>
        </w:rPr>
      </w:pPr>
      <w:r w:rsidRPr="002F15BA">
        <w:rPr>
          <w:rFonts w:ascii="Times New Roman" w:hAnsi="Times New Roman"/>
          <w:color w:val="000000" w:themeColor="text1"/>
          <w:sz w:val="28"/>
          <w:szCs w:val="28"/>
          <w:bdr w:val="none" w:sz="0" w:space="0" w:color="auto" w:frame="1"/>
        </w:rPr>
        <w:t>Процесс</w:t>
      </w:r>
      <w:r w:rsidR="004C3CE3" w:rsidRPr="002F15BA">
        <w:rPr>
          <w:rFonts w:ascii="Times New Roman" w:hAnsi="Times New Roman"/>
          <w:color w:val="000000" w:themeColor="text1"/>
          <w:sz w:val="28"/>
          <w:szCs w:val="28"/>
          <w:bdr w:val="none" w:sz="0" w:space="0" w:color="auto" w:frame="1"/>
        </w:rPr>
        <w:t xml:space="preserve"> (</w:t>
      </w:r>
      <w:r w:rsidRPr="002F15BA">
        <w:rPr>
          <w:rFonts w:ascii="Times New Roman" w:hAnsi="Times New Roman"/>
          <w:color w:val="000000" w:themeColor="text1"/>
          <w:sz w:val="28"/>
          <w:szCs w:val="28"/>
          <w:bdr w:val="none" w:sz="0" w:space="0" w:color="auto" w:frame="1"/>
        </w:rPr>
        <w:t xml:space="preserve">пошаговое описание заданий, что делать учащимся для реализации конечного продукта); </w:t>
      </w:r>
    </w:p>
    <w:p w:rsidR="002F15BA" w:rsidRPr="002F15BA" w:rsidRDefault="00EC40F1" w:rsidP="002F15BA">
      <w:pPr>
        <w:pStyle w:val="a4"/>
        <w:numPr>
          <w:ilvl w:val="0"/>
          <w:numId w:val="24"/>
        </w:numPr>
        <w:spacing w:after="0" w:line="360" w:lineRule="auto"/>
        <w:jc w:val="both"/>
        <w:textAlignment w:val="baseline"/>
        <w:rPr>
          <w:rFonts w:ascii="Times New Roman" w:hAnsi="Times New Roman"/>
          <w:color w:val="000000" w:themeColor="text1"/>
          <w:sz w:val="28"/>
          <w:szCs w:val="28"/>
        </w:rPr>
      </w:pPr>
      <w:r w:rsidRPr="002F15BA">
        <w:rPr>
          <w:rFonts w:ascii="Times New Roman" w:hAnsi="Times New Roman"/>
          <w:color w:val="000000" w:themeColor="text1"/>
          <w:sz w:val="28"/>
          <w:szCs w:val="28"/>
          <w:bdr w:val="none" w:sz="0" w:space="0" w:color="auto" w:frame="1"/>
        </w:rPr>
        <w:t xml:space="preserve">Оценивание (критерии оценки работы учащихся); </w:t>
      </w:r>
    </w:p>
    <w:p w:rsidR="002F15BA" w:rsidRPr="002F15BA" w:rsidRDefault="002F15BA" w:rsidP="002F15BA">
      <w:pPr>
        <w:pStyle w:val="a4"/>
        <w:numPr>
          <w:ilvl w:val="0"/>
          <w:numId w:val="24"/>
        </w:numPr>
        <w:spacing w:after="0" w:line="360" w:lineRule="auto"/>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bdr w:val="none" w:sz="0" w:space="0" w:color="auto" w:frame="1"/>
        </w:rPr>
        <w:t>Заключение (</w:t>
      </w:r>
      <w:r w:rsidR="00EC40F1" w:rsidRPr="002F15BA">
        <w:rPr>
          <w:rFonts w:ascii="Times New Roman" w:hAnsi="Times New Roman"/>
          <w:color w:val="000000" w:themeColor="text1"/>
          <w:sz w:val="28"/>
          <w:szCs w:val="28"/>
          <w:bdr w:val="none" w:sz="0" w:space="0" w:color="auto" w:frame="1"/>
        </w:rPr>
        <w:t xml:space="preserve">подведение итогов деятельности учащихся); </w:t>
      </w:r>
    </w:p>
    <w:p w:rsidR="00EC40F1" w:rsidRPr="002F15BA" w:rsidRDefault="00EC40F1" w:rsidP="002F15BA">
      <w:pPr>
        <w:pStyle w:val="a4"/>
        <w:numPr>
          <w:ilvl w:val="0"/>
          <w:numId w:val="24"/>
        </w:numPr>
        <w:spacing w:after="0" w:line="360" w:lineRule="auto"/>
        <w:jc w:val="both"/>
        <w:textAlignment w:val="baseline"/>
        <w:rPr>
          <w:rFonts w:ascii="Times New Roman" w:hAnsi="Times New Roman"/>
          <w:color w:val="000000" w:themeColor="text1"/>
          <w:sz w:val="28"/>
          <w:szCs w:val="28"/>
        </w:rPr>
      </w:pPr>
      <w:r w:rsidRPr="002F15BA">
        <w:rPr>
          <w:rFonts w:ascii="Times New Roman" w:hAnsi="Times New Roman"/>
          <w:color w:val="000000" w:themeColor="text1"/>
          <w:sz w:val="28"/>
          <w:szCs w:val="28"/>
          <w:bdr w:val="none" w:sz="0" w:space="0" w:color="auto" w:frame="1"/>
        </w:rPr>
        <w:t xml:space="preserve">Заметки учителя (какие цели </w:t>
      </w:r>
      <w:r w:rsidR="004C3CE3" w:rsidRPr="002F15BA">
        <w:rPr>
          <w:rFonts w:ascii="Times New Roman" w:hAnsi="Times New Roman"/>
          <w:color w:val="000000" w:themeColor="text1"/>
          <w:sz w:val="28"/>
          <w:szCs w:val="28"/>
          <w:bdr w:val="none" w:sz="0" w:space="0" w:color="auto" w:frame="1"/>
        </w:rPr>
        <w:t>и задачи</w:t>
      </w:r>
      <w:r w:rsidRPr="002F15BA">
        <w:rPr>
          <w:rFonts w:ascii="Times New Roman" w:hAnsi="Times New Roman"/>
          <w:color w:val="000000" w:themeColor="text1"/>
          <w:sz w:val="28"/>
          <w:szCs w:val="28"/>
          <w:bdr w:val="none" w:sz="0" w:space="0" w:color="auto" w:frame="1"/>
        </w:rPr>
        <w:t xml:space="preserve"> поставил учитель </w:t>
      </w:r>
      <w:r w:rsidR="002F15BA" w:rsidRPr="002F15BA">
        <w:rPr>
          <w:rFonts w:ascii="Times New Roman" w:hAnsi="Times New Roman"/>
          <w:color w:val="000000" w:themeColor="text1"/>
          <w:sz w:val="28"/>
          <w:szCs w:val="28"/>
          <w:bdr w:val="none" w:sz="0" w:space="0" w:color="auto" w:frame="1"/>
        </w:rPr>
        <w:t>для реализации</w:t>
      </w:r>
      <w:r w:rsidRPr="002F15BA">
        <w:rPr>
          <w:rFonts w:ascii="Times New Roman" w:hAnsi="Times New Roman"/>
          <w:color w:val="000000" w:themeColor="text1"/>
          <w:sz w:val="28"/>
          <w:szCs w:val="28"/>
          <w:bdr w:val="none" w:sz="0" w:space="0" w:color="auto" w:frame="1"/>
        </w:rPr>
        <w:t xml:space="preserve"> проекта).  </w:t>
      </w:r>
    </w:p>
    <w:p w:rsidR="00EC40F1" w:rsidRPr="00213D55" w:rsidRDefault="00EC40F1" w:rsidP="00E11F65">
      <w:pPr>
        <w:spacing w:after="0" w:line="360" w:lineRule="auto"/>
        <w:ind w:left="360" w:hanging="360"/>
        <w:jc w:val="both"/>
        <w:textAlignment w:val="baseline"/>
        <w:rPr>
          <w:rFonts w:ascii="Times New Roman" w:hAnsi="Times New Roman"/>
          <w:color w:val="000000" w:themeColor="text1"/>
          <w:sz w:val="28"/>
          <w:szCs w:val="28"/>
        </w:rPr>
      </w:pPr>
      <w:r w:rsidRPr="00213D55">
        <w:rPr>
          <w:rFonts w:ascii="Times New Roman" w:hAnsi="Times New Roman"/>
          <w:color w:val="000000" w:themeColor="text1"/>
          <w:sz w:val="28"/>
          <w:szCs w:val="28"/>
        </w:rPr>
        <w:t> </w:t>
      </w:r>
    </w:p>
    <w:p w:rsidR="002F15BA" w:rsidRPr="009956A4" w:rsidRDefault="009956A4" w:rsidP="009956A4">
      <w:pPr>
        <w:spacing w:after="0" w:line="360" w:lineRule="auto"/>
        <w:ind w:left="360" w:hanging="360"/>
        <w:jc w:val="center"/>
        <w:textAlignment w:val="baseline"/>
        <w:rPr>
          <w:rFonts w:ascii="Times New Roman" w:hAnsi="Times New Roman"/>
          <w:b/>
          <w:color w:val="000000" w:themeColor="text1"/>
          <w:sz w:val="28"/>
          <w:szCs w:val="28"/>
        </w:rPr>
      </w:pPr>
      <w:r w:rsidRPr="009956A4">
        <w:rPr>
          <w:rFonts w:ascii="Times New Roman" w:hAnsi="Times New Roman"/>
          <w:b/>
          <w:color w:val="000000"/>
          <w:sz w:val="28"/>
          <w:szCs w:val="28"/>
          <w:shd w:val="clear" w:color="auto" w:fill="FFFFFF"/>
        </w:rPr>
        <w:t>Использование сервиса «Облака слов»</w:t>
      </w:r>
      <w:r>
        <w:rPr>
          <w:rFonts w:ascii="Times New Roman" w:hAnsi="Times New Roman"/>
          <w:b/>
          <w:color w:val="000000"/>
          <w:sz w:val="28"/>
          <w:szCs w:val="28"/>
          <w:shd w:val="clear" w:color="auto" w:fill="FFFFFF"/>
        </w:rPr>
        <w:t>.</w:t>
      </w:r>
    </w:p>
    <w:p w:rsidR="002F15BA" w:rsidRDefault="00EC40F1" w:rsidP="002F15BA">
      <w:pPr>
        <w:spacing w:after="0" w:line="360" w:lineRule="auto"/>
        <w:ind w:firstLine="360"/>
        <w:jc w:val="both"/>
        <w:textAlignment w:val="baseline"/>
        <w:rPr>
          <w:rFonts w:ascii="Times New Roman" w:hAnsi="Times New Roman"/>
          <w:color w:val="000000" w:themeColor="text1"/>
          <w:sz w:val="28"/>
          <w:szCs w:val="28"/>
        </w:rPr>
      </w:pPr>
      <w:r w:rsidRPr="00213D55">
        <w:rPr>
          <w:rFonts w:ascii="Times New Roman" w:hAnsi="Times New Roman"/>
          <w:color w:val="000000" w:themeColor="text1"/>
          <w:sz w:val="28"/>
          <w:szCs w:val="28"/>
        </w:rPr>
        <w:t xml:space="preserve">Облако слов можно успешно применять в практике обучения английскому языку на разных этапах формирования речемыслительной деятельности. Сгенерированное облако можно встроить на сайт или в блог, </w:t>
      </w:r>
      <w:r w:rsidR="00873F4D" w:rsidRPr="00213D55">
        <w:rPr>
          <w:rFonts w:ascii="Times New Roman" w:hAnsi="Times New Roman"/>
          <w:color w:val="000000" w:themeColor="text1"/>
          <w:sz w:val="28"/>
          <w:szCs w:val="28"/>
        </w:rPr>
        <w:t>распечатать и</w:t>
      </w:r>
      <w:r w:rsidRPr="00213D55">
        <w:rPr>
          <w:rFonts w:ascii="Times New Roman" w:hAnsi="Times New Roman"/>
          <w:color w:val="000000" w:themeColor="text1"/>
          <w:sz w:val="28"/>
          <w:szCs w:val="28"/>
        </w:rPr>
        <w:t xml:space="preserve"> использовать как раздаточный материал, вывести на доску или экран. Облака слов могут быть созданы учителем и использоваться как один из приемов, применяемых на уроке, и самими учащимися самостоятельно дома при подготовке к уроку или на уроке при наличии технической возможности.</w:t>
      </w:r>
      <w:r w:rsidR="002F15BA">
        <w:rPr>
          <w:rFonts w:ascii="Times New Roman" w:hAnsi="Times New Roman"/>
          <w:color w:val="000000" w:themeColor="text1"/>
          <w:sz w:val="28"/>
          <w:szCs w:val="28"/>
        </w:rPr>
        <w:t xml:space="preserve"> </w:t>
      </w:r>
    </w:p>
    <w:p w:rsidR="009956A4" w:rsidRPr="009956A4" w:rsidRDefault="002F15BA" w:rsidP="00873F4D">
      <w:pPr>
        <w:spacing w:after="0" w:line="360" w:lineRule="auto"/>
        <w:ind w:firstLine="360"/>
        <w:textAlignment w:val="baseline"/>
        <w:rPr>
          <w:rFonts w:ascii="Times New Roman" w:hAnsi="Times New Roman"/>
          <w:color w:val="000000" w:themeColor="text1"/>
          <w:sz w:val="28"/>
          <w:szCs w:val="28"/>
          <w:u w:val="single"/>
        </w:rPr>
      </w:pPr>
      <w:r>
        <w:rPr>
          <w:rFonts w:ascii="Times New Roman" w:hAnsi="Times New Roman"/>
          <w:color w:val="000000" w:themeColor="text1"/>
          <w:sz w:val="28"/>
          <w:szCs w:val="28"/>
        </w:rPr>
        <w:t xml:space="preserve">Облако слов можно создать на площадках </w:t>
      </w:r>
      <w:hyperlink r:id="rId9" w:history="1">
        <w:r w:rsidR="00873F4D" w:rsidRPr="009956A4">
          <w:rPr>
            <w:rStyle w:val="a7"/>
            <w:rFonts w:ascii="Times New Roman" w:hAnsi="Times New Roman"/>
            <w:color w:val="000000" w:themeColor="text1"/>
            <w:sz w:val="28"/>
            <w:szCs w:val="28"/>
            <w:bdr w:val="none" w:sz="0" w:space="0" w:color="auto" w:frame="1"/>
          </w:rPr>
          <w:t>http://www.wordle.net/</w:t>
        </w:r>
      </w:hyperlink>
      <w:r w:rsidRPr="009956A4">
        <w:rPr>
          <w:rFonts w:ascii="Times New Roman" w:hAnsi="Times New Roman"/>
          <w:color w:val="000000" w:themeColor="text1"/>
          <w:sz w:val="28"/>
          <w:szCs w:val="28"/>
          <w:u w:val="single"/>
        </w:rPr>
        <w:t>,</w:t>
      </w:r>
      <w:r w:rsidR="00873F4D" w:rsidRPr="009956A4">
        <w:rPr>
          <w:rFonts w:ascii="Times New Roman" w:hAnsi="Times New Roman"/>
          <w:color w:val="000000" w:themeColor="text1"/>
          <w:sz w:val="28"/>
          <w:szCs w:val="28"/>
          <w:u w:val="single"/>
        </w:rPr>
        <w:t xml:space="preserve"> </w:t>
      </w:r>
      <w:hyperlink r:id="rId10" w:history="1">
        <w:r w:rsidRPr="009956A4">
          <w:rPr>
            <w:rStyle w:val="a7"/>
            <w:rFonts w:ascii="Times New Roman" w:hAnsi="Times New Roman"/>
            <w:color w:val="000000" w:themeColor="text1"/>
            <w:sz w:val="28"/>
            <w:szCs w:val="28"/>
          </w:rPr>
          <w:t>http://worditout.com/</w:t>
        </w:r>
      </w:hyperlink>
      <w:r w:rsidRPr="009956A4">
        <w:rPr>
          <w:rFonts w:ascii="Times New Roman" w:hAnsi="Times New Roman"/>
          <w:color w:val="000000" w:themeColor="text1"/>
          <w:sz w:val="28"/>
          <w:szCs w:val="28"/>
          <w:u w:val="single"/>
        </w:rPr>
        <w:t>,</w:t>
      </w:r>
      <w:r w:rsidR="00873F4D" w:rsidRPr="009956A4">
        <w:rPr>
          <w:rFonts w:ascii="Times New Roman" w:hAnsi="Times New Roman"/>
          <w:color w:val="000000" w:themeColor="text1"/>
          <w:sz w:val="28"/>
          <w:szCs w:val="28"/>
          <w:u w:val="single"/>
        </w:rPr>
        <w:t xml:space="preserve"> </w:t>
      </w:r>
      <w:hyperlink r:id="rId11" w:history="1">
        <w:r w:rsidR="00873F4D" w:rsidRPr="009956A4">
          <w:rPr>
            <w:rStyle w:val="a7"/>
            <w:rFonts w:ascii="Times New Roman" w:hAnsi="Times New Roman"/>
            <w:color w:val="000000" w:themeColor="text1"/>
            <w:sz w:val="28"/>
            <w:szCs w:val="28"/>
          </w:rPr>
          <w:t>http://www.tagxedo.com/</w:t>
        </w:r>
      </w:hyperlink>
      <w:r w:rsidR="00873F4D" w:rsidRPr="009956A4">
        <w:rPr>
          <w:rFonts w:ascii="Times New Roman" w:hAnsi="Times New Roman"/>
          <w:color w:val="000000" w:themeColor="text1"/>
          <w:sz w:val="28"/>
          <w:szCs w:val="28"/>
          <w:u w:val="single"/>
        </w:rPr>
        <w:t xml:space="preserve">. </w:t>
      </w:r>
    </w:p>
    <w:p w:rsidR="009956A4" w:rsidRDefault="009956A4" w:rsidP="00873F4D">
      <w:pPr>
        <w:spacing w:after="0" w:line="360" w:lineRule="auto"/>
        <w:ind w:firstLine="360"/>
        <w:textAlignment w:val="baseline"/>
        <w:rPr>
          <w:rFonts w:ascii="Times New Roman" w:hAnsi="Times New Roman"/>
          <w:color w:val="000000" w:themeColor="text1"/>
          <w:sz w:val="28"/>
          <w:szCs w:val="28"/>
        </w:rPr>
      </w:pPr>
      <w:r w:rsidRPr="00213D55">
        <w:rPr>
          <w:rFonts w:ascii="Times New Roman" w:hAnsi="Times New Roman"/>
          <w:noProof/>
          <w:color w:val="000000" w:themeColor="text1"/>
          <w:sz w:val="28"/>
          <w:szCs w:val="28"/>
        </w:rPr>
        <w:lastRenderedPageBreak/>
        <w:drawing>
          <wp:inline distT="0" distB="0" distL="0" distR="0" wp14:anchorId="59849C97" wp14:editId="4F783D3F">
            <wp:extent cx="3810000" cy="2486025"/>
            <wp:effectExtent l="19050" t="0" r="0" b="0"/>
            <wp:docPr id="3" name="Рисунок 3" descr="http://i.myenglish2012.ru/u/2a/d064160cb211e39e9f87fb6e6b2996/-/%D0%BE%D0%B1%D0%BB%D0%B0%D0%BA%D0%BE%20%D1%81%D0%BB%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yenglish2012.ru/u/2a/d064160cb211e39e9f87fb6e6b2996/-/%D0%BE%D0%B1%D0%BB%D0%B0%D0%BA%D0%BE%20%D1%81%D0%BB%D0%BE%D0%B2.jpg"/>
                    <pic:cNvPicPr>
                      <a:picLocks noChangeAspect="1" noChangeArrowheads="1"/>
                    </pic:cNvPicPr>
                  </pic:nvPicPr>
                  <pic:blipFill>
                    <a:blip r:embed="rId12"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p>
    <w:p w:rsidR="009956A4" w:rsidRDefault="009956A4" w:rsidP="00873F4D">
      <w:pPr>
        <w:spacing w:after="0" w:line="360" w:lineRule="auto"/>
        <w:ind w:firstLine="360"/>
        <w:textAlignment w:val="baseline"/>
        <w:rPr>
          <w:rFonts w:ascii="Times New Roman" w:hAnsi="Times New Roman"/>
          <w:color w:val="000000" w:themeColor="text1"/>
          <w:sz w:val="28"/>
          <w:szCs w:val="28"/>
        </w:rPr>
      </w:pPr>
    </w:p>
    <w:p w:rsidR="00D976BE" w:rsidRPr="009C7C84" w:rsidRDefault="009C7C84" w:rsidP="009C7C84">
      <w:pPr>
        <w:shd w:val="clear" w:color="auto" w:fill="FFFFFF"/>
        <w:spacing w:before="345" w:after="345" w:line="345" w:lineRule="atLeast"/>
        <w:jc w:val="center"/>
        <w:outlineLvl w:val="2"/>
        <w:rPr>
          <w:rFonts w:ascii="Times New Roman" w:hAnsi="Times New Roman"/>
          <w:b/>
          <w:bCs/>
          <w:color w:val="000000" w:themeColor="text1"/>
          <w:sz w:val="28"/>
          <w:szCs w:val="28"/>
        </w:rPr>
      </w:pPr>
      <w:r w:rsidRPr="009C7C84">
        <w:rPr>
          <w:rFonts w:ascii="Times New Roman" w:hAnsi="Times New Roman"/>
          <w:b/>
          <w:bCs/>
          <w:color w:val="000000" w:themeColor="text1"/>
          <w:sz w:val="28"/>
          <w:szCs w:val="28"/>
        </w:rPr>
        <w:t>И</w:t>
      </w:r>
      <w:r>
        <w:rPr>
          <w:rFonts w:ascii="Times New Roman" w:hAnsi="Times New Roman"/>
          <w:b/>
          <w:bCs/>
          <w:color w:val="000000" w:themeColor="text1"/>
          <w:sz w:val="28"/>
          <w:szCs w:val="28"/>
        </w:rPr>
        <w:t>спользование</w:t>
      </w:r>
      <w:r w:rsidRPr="009C7C84">
        <w:rPr>
          <w:rFonts w:ascii="Times New Roman" w:hAnsi="Times New Roman"/>
          <w:b/>
          <w:bCs/>
          <w:color w:val="000000" w:themeColor="text1"/>
          <w:sz w:val="28"/>
          <w:szCs w:val="28"/>
        </w:rPr>
        <w:t xml:space="preserve"> </w:t>
      </w:r>
      <w:r>
        <w:rPr>
          <w:rFonts w:ascii="Times New Roman" w:hAnsi="Times New Roman"/>
          <w:b/>
          <w:bCs/>
          <w:color w:val="000000" w:themeColor="text1"/>
          <w:sz w:val="28"/>
          <w:szCs w:val="28"/>
        </w:rPr>
        <w:t xml:space="preserve">онлайн-сервиса </w:t>
      </w:r>
      <w:r w:rsidRPr="009C7C84">
        <w:rPr>
          <w:rFonts w:ascii="Times New Roman" w:hAnsi="Times New Roman"/>
          <w:b/>
          <w:bCs/>
          <w:color w:val="000000" w:themeColor="text1"/>
          <w:sz w:val="28"/>
          <w:szCs w:val="28"/>
        </w:rPr>
        <w:t xml:space="preserve">EDUCAPLAY </w:t>
      </w:r>
      <w:r>
        <w:rPr>
          <w:rFonts w:ascii="Times New Roman" w:hAnsi="Times New Roman"/>
          <w:b/>
          <w:bCs/>
          <w:color w:val="000000" w:themeColor="text1"/>
          <w:sz w:val="28"/>
          <w:szCs w:val="28"/>
        </w:rPr>
        <w:t>при обучении</w:t>
      </w:r>
      <w:r w:rsidRPr="009C7C84">
        <w:rPr>
          <w:rFonts w:ascii="Times New Roman" w:hAnsi="Times New Roman"/>
          <w:b/>
          <w:bCs/>
          <w:color w:val="000000" w:themeColor="text1"/>
          <w:sz w:val="28"/>
          <w:szCs w:val="28"/>
        </w:rPr>
        <w:t xml:space="preserve"> </w:t>
      </w:r>
      <w:r>
        <w:rPr>
          <w:rFonts w:ascii="Times New Roman" w:hAnsi="Times New Roman"/>
          <w:b/>
          <w:bCs/>
          <w:color w:val="000000" w:themeColor="text1"/>
          <w:sz w:val="28"/>
          <w:szCs w:val="28"/>
        </w:rPr>
        <w:t>английскому языку.</w:t>
      </w:r>
    </w:p>
    <w:p w:rsidR="009956A4" w:rsidRDefault="009956A4" w:rsidP="009956A4">
      <w:pPr>
        <w:spacing w:after="0" w:line="360" w:lineRule="auto"/>
        <w:ind w:firstLine="360"/>
        <w:jc w:val="both"/>
        <w:textAlignment w:val="baseline"/>
        <w:rPr>
          <w:rFonts w:ascii="Times New Roman" w:hAnsi="Times New Roman"/>
          <w:color w:val="000000" w:themeColor="text1"/>
          <w:sz w:val="28"/>
          <w:szCs w:val="28"/>
          <w:shd w:val="clear" w:color="auto" w:fill="FFFFFF"/>
        </w:rPr>
      </w:pPr>
      <w:r w:rsidRPr="009956A4">
        <w:rPr>
          <w:rFonts w:ascii="Times New Roman" w:hAnsi="Times New Roman"/>
          <w:b/>
          <w:bCs/>
          <w:color w:val="000000" w:themeColor="text1"/>
          <w:sz w:val="28"/>
          <w:szCs w:val="28"/>
          <w:shd w:val="clear" w:color="auto" w:fill="FFFFFF"/>
        </w:rPr>
        <w:t>EDUCAPLAY</w:t>
      </w:r>
      <w:r>
        <w:rPr>
          <w:rFonts w:ascii="Times New Roman" w:hAnsi="Times New Roman"/>
          <w:b/>
          <w:bCs/>
          <w:color w:val="000000" w:themeColor="text1"/>
          <w:sz w:val="28"/>
          <w:szCs w:val="28"/>
          <w:shd w:val="clear" w:color="auto" w:fill="FFFFFF"/>
        </w:rPr>
        <w:t xml:space="preserve"> </w:t>
      </w:r>
      <w:r w:rsidRPr="009956A4">
        <w:rPr>
          <w:rFonts w:ascii="Times New Roman" w:hAnsi="Times New Roman"/>
          <w:b/>
          <w:bCs/>
          <w:color w:val="000000" w:themeColor="text1"/>
          <w:sz w:val="28"/>
          <w:szCs w:val="28"/>
          <w:shd w:val="clear" w:color="auto" w:fill="FFFFFF"/>
        </w:rPr>
        <w:t>(</w:t>
      </w:r>
      <w:r w:rsidRPr="009956A4">
        <w:rPr>
          <w:rFonts w:ascii="Times New Roman" w:hAnsi="Times New Roman"/>
          <w:color w:val="000000" w:themeColor="text1"/>
          <w:sz w:val="28"/>
          <w:szCs w:val="28"/>
          <w:u w:val="single"/>
          <w:shd w:val="clear" w:color="auto" w:fill="FFFFFF"/>
        </w:rPr>
        <w:t>http://en.educaplay.com/</w:t>
      </w:r>
      <w:r w:rsidRPr="009956A4">
        <w:rPr>
          <w:rFonts w:ascii="Times New Roman" w:hAnsi="Times New Roman"/>
          <w:color w:val="000000" w:themeColor="text1"/>
          <w:sz w:val="28"/>
          <w:szCs w:val="28"/>
          <w:shd w:val="clear" w:color="auto" w:fill="FFFFFF"/>
        </w:rPr>
        <w:t>) </w:t>
      </w:r>
      <w:r w:rsidRPr="009956A4">
        <w:rPr>
          <w:rFonts w:ascii="Times New Roman" w:hAnsi="Times New Roman"/>
          <w:b/>
          <w:bCs/>
          <w:color w:val="000000" w:themeColor="text1"/>
          <w:sz w:val="28"/>
          <w:szCs w:val="28"/>
          <w:shd w:val="clear" w:color="auto" w:fill="FFFFFF"/>
        </w:rPr>
        <w:t>-  </w:t>
      </w:r>
      <w:r w:rsidRPr="009956A4">
        <w:rPr>
          <w:rFonts w:ascii="Times New Roman" w:hAnsi="Times New Roman"/>
          <w:color w:val="000000" w:themeColor="text1"/>
          <w:sz w:val="28"/>
          <w:szCs w:val="28"/>
          <w:shd w:val="clear" w:color="auto" w:fill="FFFFFF"/>
        </w:rPr>
        <w:t>площадка, на которой можно создавать online игры и интересные упражнения для изучения английского языка.  Их могут создавать как учителя, так и учащиеся в качестве мини-проекта или домашнего задания.</w:t>
      </w:r>
      <w:r>
        <w:rPr>
          <w:rFonts w:ascii="Times New Roman" w:hAnsi="Times New Roman"/>
          <w:color w:val="000000" w:themeColor="text1"/>
          <w:sz w:val="28"/>
          <w:szCs w:val="28"/>
          <w:shd w:val="clear" w:color="auto" w:fill="FFFFFF"/>
        </w:rPr>
        <w:t xml:space="preserve">  </w:t>
      </w:r>
    </w:p>
    <w:p w:rsidR="00EC40F1" w:rsidRPr="009956A4" w:rsidRDefault="00EC40F1" w:rsidP="009956A4">
      <w:pPr>
        <w:spacing w:after="0" w:line="360" w:lineRule="auto"/>
        <w:ind w:firstLine="360"/>
        <w:jc w:val="both"/>
        <w:textAlignment w:val="baseline"/>
        <w:rPr>
          <w:rFonts w:ascii="Times New Roman" w:hAnsi="Times New Roman"/>
          <w:color w:val="000000" w:themeColor="text1"/>
          <w:sz w:val="28"/>
          <w:szCs w:val="28"/>
          <w:shd w:val="clear" w:color="auto" w:fill="FFFFFF"/>
        </w:rPr>
      </w:pPr>
      <w:r w:rsidRPr="009956A4">
        <w:rPr>
          <w:rFonts w:ascii="Times New Roman" w:hAnsi="Times New Roman"/>
          <w:color w:val="000000" w:themeColor="text1"/>
          <w:sz w:val="28"/>
          <w:szCs w:val="28"/>
        </w:rPr>
        <w:br/>
      </w:r>
      <w:r w:rsidRPr="00213D55">
        <w:rPr>
          <w:rFonts w:ascii="Times New Roman" w:hAnsi="Times New Roman"/>
          <w:noProof/>
          <w:color w:val="000000" w:themeColor="text1"/>
          <w:sz w:val="28"/>
          <w:szCs w:val="28"/>
        </w:rPr>
        <w:drawing>
          <wp:inline distT="0" distB="0" distL="0" distR="0">
            <wp:extent cx="3810000" cy="3619500"/>
            <wp:effectExtent l="19050" t="0" r="0" b="0"/>
            <wp:docPr id="7" name="Рисунок 7" descr="http://i.myenglish2012.ru/u/a3/22900e0cb411e3954eab446f6b2996/-/educapl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yenglish2012.ru/u/a3/22900e0cb411e3954eab446f6b2996/-/educaplay1.jpg"/>
                    <pic:cNvPicPr>
                      <a:picLocks noChangeAspect="1" noChangeArrowheads="1"/>
                    </pic:cNvPicPr>
                  </pic:nvPicPr>
                  <pic:blipFill>
                    <a:blip r:embed="rId13" cstate="print"/>
                    <a:srcRect/>
                    <a:stretch>
                      <a:fillRect/>
                    </a:stretch>
                  </pic:blipFill>
                  <pic:spPr bwMode="auto">
                    <a:xfrm>
                      <a:off x="0" y="0"/>
                      <a:ext cx="3810000" cy="3619500"/>
                    </a:xfrm>
                    <a:prstGeom prst="rect">
                      <a:avLst/>
                    </a:prstGeom>
                    <a:noFill/>
                    <a:ln w="9525">
                      <a:noFill/>
                      <a:miter lim="800000"/>
                      <a:headEnd/>
                      <a:tailEnd/>
                    </a:ln>
                  </pic:spPr>
                </pic:pic>
              </a:graphicData>
            </a:graphic>
          </wp:inline>
        </w:drawing>
      </w:r>
    </w:p>
    <w:p w:rsidR="00D976BE" w:rsidRPr="00D976BE" w:rsidRDefault="00EC40F1" w:rsidP="00D976BE">
      <w:pPr>
        <w:pStyle w:val="a3"/>
        <w:shd w:val="clear" w:color="auto" w:fill="FFFFFF"/>
        <w:spacing w:before="0" w:beforeAutospacing="0" w:after="0" w:afterAutospacing="0"/>
        <w:jc w:val="both"/>
        <w:rPr>
          <w:color w:val="000000" w:themeColor="text1"/>
          <w:sz w:val="28"/>
          <w:szCs w:val="28"/>
        </w:rPr>
      </w:pPr>
      <w:r w:rsidRPr="00213D55">
        <w:rPr>
          <w:color w:val="000000" w:themeColor="text1"/>
          <w:sz w:val="28"/>
          <w:szCs w:val="28"/>
        </w:rPr>
        <w:t> </w:t>
      </w:r>
      <w:r w:rsidR="00D976BE" w:rsidRPr="00D976BE">
        <w:rPr>
          <w:rStyle w:val="a8"/>
          <w:bCs/>
          <w:i w:val="0"/>
          <w:iCs w:val="0"/>
          <w:color w:val="000000" w:themeColor="text1"/>
          <w:sz w:val="28"/>
          <w:szCs w:val="28"/>
        </w:rPr>
        <w:t>Пример задания «Quiz», созданного при помощи сервиса Educaplay</w:t>
      </w:r>
      <w:r w:rsidR="00D976BE">
        <w:rPr>
          <w:rStyle w:val="a8"/>
          <w:bCs/>
          <w:i w:val="0"/>
          <w:iCs w:val="0"/>
          <w:color w:val="000000" w:themeColor="text1"/>
          <w:sz w:val="28"/>
          <w:szCs w:val="28"/>
        </w:rPr>
        <w:t>.</w:t>
      </w:r>
    </w:p>
    <w:p w:rsidR="00D976BE" w:rsidRDefault="00D976BE" w:rsidP="00D976BE">
      <w:pPr>
        <w:pStyle w:val="a3"/>
        <w:shd w:val="clear" w:color="auto" w:fill="FFFFFF"/>
        <w:spacing w:before="0" w:beforeAutospacing="0" w:after="0" w:afterAutospacing="0"/>
        <w:jc w:val="both"/>
        <w:rPr>
          <w:rFonts w:ascii="Verdana" w:hAnsi="Verdana"/>
          <w:color w:val="000000"/>
          <w:sz w:val="21"/>
          <w:szCs w:val="21"/>
        </w:rPr>
      </w:pPr>
      <w:r>
        <w:rPr>
          <w:rFonts w:ascii="Verdana" w:hAnsi="Verdana"/>
          <w:noProof/>
          <w:color w:val="000000"/>
          <w:sz w:val="21"/>
          <w:szCs w:val="21"/>
        </w:rPr>
        <w:lastRenderedPageBreak/>
        <w:drawing>
          <wp:inline distT="0" distB="0" distL="0" distR="0" wp14:anchorId="4F64F680" wp14:editId="2E344171">
            <wp:extent cx="4381500" cy="3086100"/>
            <wp:effectExtent l="0" t="0" r="0" b="0"/>
            <wp:docPr id="4" name="Рисунок 4" descr="Рис. 3. Пример задания «Fill in the Blanks», созданного при помощи сервиса Educa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 Пример задания «Fill in the Blanks», созданного при помощи сервиса Educapla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81500" cy="3086100"/>
                    </a:xfrm>
                    <a:prstGeom prst="rect">
                      <a:avLst/>
                    </a:prstGeom>
                    <a:noFill/>
                    <a:ln>
                      <a:noFill/>
                    </a:ln>
                  </pic:spPr>
                </pic:pic>
              </a:graphicData>
            </a:graphic>
          </wp:inline>
        </w:drawing>
      </w:r>
    </w:p>
    <w:p w:rsidR="00EC40F1" w:rsidRPr="00213D55" w:rsidRDefault="00EC40F1" w:rsidP="00E11F65">
      <w:pPr>
        <w:spacing w:after="0" w:line="360" w:lineRule="auto"/>
        <w:ind w:left="360" w:hanging="360"/>
        <w:jc w:val="both"/>
        <w:textAlignment w:val="baseline"/>
        <w:rPr>
          <w:rFonts w:ascii="Times New Roman" w:hAnsi="Times New Roman"/>
          <w:color w:val="000000" w:themeColor="text1"/>
          <w:sz w:val="28"/>
          <w:szCs w:val="28"/>
        </w:rPr>
      </w:pPr>
    </w:p>
    <w:p w:rsidR="005B444E" w:rsidRPr="005B444E" w:rsidRDefault="007D3E50" w:rsidP="005B444E">
      <w:pPr>
        <w:pStyle w:val="c7"/>
        <w:shd w:val="clear" w:color="auto" w:fill="FFFFFF"/>
        <w:spacing w:before="0" w:beforeAutospacing="0" w:after="0" w:afterAutospacing="0" w:line="360" w:lineRule="auto"/>
        <w:jc w:val="center"/>
        <w:rPr>
          <w:rStyle w:val="c4"/>
          <w:b/>
          <w:color w:val="000000" w:themeColor="text1"/>
          <w:sz w:val="28"/>
          <w:szCs w:val="28"/>
        </w:rPr>
      </w:pPr>
      <w:r w:rsidRPr="005B444E">
        <w:rPr>
          <w:rStyle w:val="c4"/>
          <w:b/>
          <w:color w:val="000000" w:themeColor="text1"/>
          <w:sz w:val="28"/>
          <w:szCs w:val="28"/>
        </w:rPr>
        <w:t>Использование приложений для смартфонов.</w:t>
      </w:r>
    </w:p>
    <w:p w:rsidR="00531AA5" w:rsidRDefault="00F04508" w:rsidP="005B444E">
      <w:pPr>
        <w:pStyle w:val="c7"/>
        <w:shd w:val="clear" w:color="auto" w:fill="FFFFFF"/>
        <w:spacing w:before="0" w:beforeAutospacing="0" w:after="0" w:afterAutospacing="0" w:line="360" w:lineRule="auto"/>
        <w:ind w:firstLine="708"/>
        <w:jc w:val="both"/>
        <w:rPr>
          <w:rStyle w:val="c4"/>
          <w:color w:val="000000" w:themeColor="text1"/>
          <w:sz w:val="28"/>
          <w:szCs w:val="28"/>
        </w:rPr>
      </w:pPr>
      <w:r w:rsidRPr="00213D55">
        <w:rPr>
          <w:rStyle w:val="c4"/>
          <w:color w:val="000000" w:themeColor="text1"/>
          <w:sz w:val="28"/>
          <w:szCs w:val="28"/>
        </w:rPr>
        <w:t>Сложно представить современного школьника без смартфона. Учащиеся общаются и играют в игры. Смартфон так же можно использовать как средство обучения. Существует множество приложений для смартфонов на операционной системе Android, IOS, Windows. Такие приложения можно использовать для увеличения словарного запаса, развития письменной и устной речи, для развития навыков</w:t>
      </w:r>
      <w:r w:rsidR="006E5709">
        <w:rPr>
          <w:rStyle w:val="c4"/>
          <w:color w:val="000000" w:themeColor="text1"/>
          <w:sz w:val="28"/>
          <w:szCs w:val="28"/>
        </w:rPr>
        <w:t xml:space="preserve"> </w:t>
      </w:r>
      <w:r w:rsidRPr="00213D55">
        <w:rPr>
          <w:rStyle w:val="c4"/>
          <w:color w:val="000000" w:themeColor="text1"/>
          <w:sz w:val="28"/>
          <w:szCs w:val="28"/>
        </w:rPr>
        <w:t xml:space="preserve">аудирования. Например приложение для изучения иностранных языков </w:t>
      </w:r>
      <w:r w:rsidRPr="00213D55">
        <w:rPr>
          <w:rStyle w:val="c4"/>
          <w:color w:val="000000" w:themeColor="text1"/>
          <w:sz w:val="28"/>
          <w:szCs w:val="28"/>
          <w:lang w:val="en-US"/>
        </w:rPr>
        <w:t>Duolingo</w:t>
      </w:r>
      <w:r w:rsidR="003B42EA">
        <w:rPr>
          <w:rStyle w:val="c4"/>
          <w:color w:val="000000" w:themeColor="text1"/>
          <w:sz w:val="28"/>
          <w:szCs w:val="28"/>
        </w:rPr>
        <w:t>.</w:t>
      </w:r>
    </w:p>
    <w:p w:rsidR="00AA764C" w:rsidRDefault="00AA764C" w:rsidP="005B444E">
      <w:pPr>
        <w:pStyle w:val="c7"/>
        <w:shd w:val="clear" w:color="auto" w:fill="FFFFFF"/>
        <w:spacing w:before="0" w:beforeAutospacing="0" w:after="0" w:afterAutospacing="0" w:line="360" w:lineRule="auto"/>
        <w:ind w:firstLine="708"/>
        <w:jc w:val="both"/>
        <w:rPr>
          <w:rStyle w:val="c4"/>
          <w:color w:val="000000" w:themeColor="text1"/>
          <w:sz w:val="28"/>
          <w:szCs w:val="28"/>
        </w:rPr>
      </w:pPr>
    </w:p>
    <w:p w:rsidR="003B42EA" w:rsidRDefault="003B42EA" w:rsidP="00E11F65">
      <w:pPr>
        <w:pStyle w:val="c7"/>
        <w:shd w:val="clear" w:color="auto" w:fill="FFFFFF"/>
        <w:spacing w:before="0" w:beforeAutospacing="0" w:after="0" w:afterAutospacing="0" w:line="360" w:lineRule="auto"/>
        <w:jc w:val="both"/>
        <w:rPr>
          <w:rStyle w:val="c4"/>
          <w:color w:val="000000" w:themeColor="text1"/>
          <w:sz w:val="28"/>
          <w:szCs w:val="28"/>
        </w:rPr>
      </w:pPr>
      <w:r w:rsidRPr="00213D55">
        <w:rPr>
          <w:noProof/>
          <w:color w:val="000000" w:themeColor="text1"/>
          <w:sz w:val="28"/>
          <w:szCs w:val="28"/>
        </w:rPr>
        <w:drawing>
          <wp:inline distT="0" distB="0" distL="0" distR="0" wp14:anchorId="60F25F9D" wp14:editId="4D4B0597">
            <wp:extent cx="4247515" cy="2504648"/>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15692" t="7377" r="15847" b="7377"/>
                    <a:stretch>
                      <a:fillRect/>
                    </a:stretch>
                  </pic:blipFill>
                  <pic:spPr bwMode="auto">
                    <a:xfrm>
                      <a:off x="0" y="0"/>
                      <a:ext cx="4252866" cy="2507803"/>
                    </a:xfrm>
                    <a:prstGeom prst="rect">
                      <a:avLst/>
                    </a:prstGeom>
                    <a:noFill/>
                    <a:ln w="9525">
                      <a:noFill/>
                      <a:miter lim="800000"/>
                      <a:headEnd/>
                      <a:tailEnd/>
                    </a:ln>
                  </pic:spPr>
                </pic:pic>
              </a:graphicData>
            </a:graphic>
          </wp:inline>
        </w:drawing>
      </w:r>
    </w:p>
    <w:p w:rsidR="003B42EA" w:rsidRPr="003B42EA" w:rsidRDefault="003B42EA" w:rsidP="00E11F65">
      <w:pPr>
        <w:pStyle w:val="c7"/>
        <w:shd w:val="clear" w:color="auto" w:fill="FFFFFF"/>
        <w:spacing w:before="0" w:beforeAutospacing="0" w:after="0" w:afterAutospacing="0" w:line="360" w:lineRule="auto"/>
        <w:jc w:val="both"/>
        <w:rPr>
          <w:rStyle w:val="c4"/>
          <w:color w:val="000000" w:themeColor="text1"/>
          <w:sz w:val="28"/>
          <w:szCs w:val="28"/>
        </w:rPr>
      </w:pPr>
    </w:p>
    <w:p w:rsidR="00531AA5" w:rsidRPr="003E6A7A" w:rsidRDefault="00531AA5" w:rsidP="00E11F65">
      <w:pPr>
        <w:pStyle w:val="c7"/>
        <w:shd w:val="clear" w:color="auto" w:fill="FFFFFF"/>
        <w:spacing w:before="0" w:beforeAutospacing="0" w:after="0" w:afterAutospacing="0" w:line="360" w:lineRule="auto"/>
        <w:jc w:val="both"/>
        <w:rPr>
          <w:rStyle w:val="c4"/>
          <w:color w:val="000000" w:themeColor="text1"/>
          <w:sz w:val="28"/>
          <w:szCs w:val="28"/>
        </w:rPr>
      </w:pPr>
      <w:r w:rsidRPr="00531AA5">
        <w:rPr>
          <w:noProof/>
          <w:color w:val="000000" w:themeColor="text1"/>
          <w:sz w:val="28"/>
          <w:szCs w:val="28"/>
        </w:rPr>
        <w:t xml:space="preserve"> </w:t>
      </w:r>
    </w:p>
    <w:p w:rsidR="003B42EA" w:rsidRDefault="00F04508" w:rsidP="00285AB3">
      <w:pPr>
        <w:pStyle w:val="c7"/>
        <w:shd w:val="clear" w:color="auto" w:fill="FFFFFF"/>
        <w:spacing w:before="0" w:beforeAutospacing="0" w:after="0" w:afterAutospacing="0" w:line="360" w:lineRule="auto"/>
        <w:ind w:firstLine="708"/>
        <w:jc w:val="both"/>
        <w:rPr>
          <w:rStyle w:val="c4"/>
          <w:color w:val="000000" w:themeColor="text1"/>
          <w:sz w:val="28"/>
          <w:szCs w:val="28"/>
        </w:rPr>
      </w:pPr>
      <w:r w:rsidRPr="00213D55">
        <w:rPr>
          <w:rStyle w:val="c4"/>
          <w:color w:val="000000" w:themeColor="text1"/>
          <w:sz w:val="28"/>
          <w:szCs w:val="28"/>
        </w:rPr>
        <w:lastRenderedPageBreak/>
        <w:t>В данной программе можно</w:t>
      </w:r>
      <w:r w:rsidR="00D04742" w:rsidRPr="00213D55">
        <w:rPr>
          <w:rStyle w:val="c4"/>
          <w:color w:val="000000" w:themeColor="text1"/>
          <w:sz w:val="28"/>
          <w:szCs w:val="28"/>
        </w:rPr>
        <w:t xml:space="preserve"> выбрать разные языки и уровни, найти друзей и общаться с ними прямо на сайте. Учителя могут создать</w:t>
      </w:r>
      <w:r w:rsidR="003B42EA">
        <w:rPr>
          <w:rStyle w:val="c4"/>
          <w:color w:val="000000" w:themeColor="text1"/>
          <w:sz w:val="28"/>
          <w:szCs w:val="28"/>
        </w:rPr>
        <w:t xml:space="preserve"> свой класс и следить за своими </w:t>
      </w:r>
      <w:r w:rsidR="00D04742" w:rsidRPr="00213D55">
        <w:rPr>
          <w:rStyle w:val="c4"/>
          <w:color w:val="000000" w:themeColor="text1"/>
          <w:sz w:val="28"/>
          <w:szCs w:val="28"/>
        </w:rPr>
        <w:t xml:space="preserve">учениками. </w:t>
      </w:r>
    </w:p>
    <w:p w:rsidR="003B42EA" w:rsidRDefault="00D04742" w:rsidP="00E11F65">
      <w:pPr>
        <w:pStyle w:val="c7"/>
        <w:shd w:val="clear" w:color="auto" w:fill="FFFFFF"/>
        <w:spacing w:before="0" w:beforeAutospacing="0" w:after="0" w:afterAutospacing="0" w:line="360" w:lineRule="auto"/>
        <w:jc w:val="both"/>
        <w:rPr>
          <w:rStyle w:val="c4"/>
          <w:color w:val="000000" w:themeColor="text1"/>
          <w:sz w:val="28"/>
          <w:szCs w:val="28"/>
        </w:rPr>
      </w:pPr>
      <w:r w:rsidRPr="00213D55">
        <w:rPr>
          <w:noProof/>
          <w:color w:val="000000" w:themeColor="text1"/>
          <w:sz w:val="28"/>
          <w:szCs w:val="28"/>
        </w:rPr>
        <w:drawing>
          <wp:inline distT="0" distB="0" distL="0" distR="0">
            <wp:extent cx="4774852" cy="2819400"/>
            <wp:effectExtent l="19050" t="0" r="6698"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12285" t="7479" r="18628" b="19898"/>
                    <a:stretch>
                      <a:fillRect/>
                    </a:stretch>
                  </pic:blipFill>
                  <pic:spPr bwMode="auto">
                    <a:xfrm>
                      <a:off x="0" y="0"/>
                      <a:ext cx="4777915" cy="2821209"/>
                    </a:xfrm>
                    <a:prstGeom prst="rect">
                      <a:avLst/>
                    </a:prstGeom>
                    <a:noFill/>
                    <a:ln w="9525">
                      <a:noFill/>
                      <a:miter lim="800000"/>
                      <a:headEnd/>
                      <a:tailEnd/>
                    </a:ln>
                  </pic:spPr>
                </pic:pic>
              </a:graphicData>
            </a:graphic>
          </wp:inline>
        </w:drawing>
      </w:r>
    </w:p>
    <w:p w:rsidR="003B42EA" w:rsidRDefault="00D04742" w:rsidP="00285AB3">
      <w:pPr>
        <w:pStyle w:val="c7"/>
        <w:shd w:val="clear" w:color="auto" w:fill="FFFFFF"/>
        <w:spacing w:before="0" w:beforeAutospacing="0" w:after="0" w:afterAutospacing="0" w:line="360" w:lineRule="auto"/>
        <w:ind w:firstLine="708"/>
        <w:jc w:val="both"/>
        <w:rPr>
          <w:rStyle w:val="c4"/>
          <w:color w:val="000000" w:themeColor="text1"/>
          <w:sz w:val="28"/>
          <w:szCs w:val="28"/>
        </w:rPr>
      </w:pPr>
      <w:r w:rsidRPr="00213D55">
        <w:rPr>
          <w:rStyle w:val="c4"/>
          <w:color w:val="000000" w:themeColor="text1"/>
          <w:sz w:val="28"/>
          <w:szCs w:val="28"/>
        </w:rPr>
        <w:t xml:space="preserve">Каждый раздел состоит из нескольких уроков которые можно пройти несколько раз. </w:t>
      </w:r>
    </w:p>
    <w:p w:rsidR="00D04742" w:rsidRPr="00213D55" w:rsidRDefault="003B42EA" w:rsidP="00E11F65">
      <w:pPr>
        <w:pStyle w:val="c7"/>
        <w:shd w:val="clear" w:color="auto" w:fill="FFFFFF"/>
        <w:spacing w:before="0" w:beforeAutospacing="0" w:after="0" w:afterAutospacing="0" w:line="360" w:lineRule="auto"/>
        <w:jc w:val="both"/>
        <w:rPr>
          <w:rStyle w:val="c4"/>
          <w:color w:val="000000" w:themeColor="text1"/>
          <w:sz w:val="28"/>
          <w:szCs w:val="28"/>
        </w:rPr>
      </w:pPr>
      <w:r w:rsidRPr="00213D55">
        <w:rPr>
          <w:b/>
          <w:noProof/>
          <w:color w:val="000000" w:themeColor="text1"/>
          <w:sz w:val="28"/>
          <w:szCs w:val="28"/>
        </w:rPr>
        <w:drawing>
          <wp:inline distT="0" distB="0" distL="0" distR="0" wp14:anchorId="67F01CFB" wp14:editId="0194B1B6">
            <wp:extent cx="4162425" cy="257309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l="14781" t="6648" r="17228" b="18521"/>
                    <a:stretch>
                      <a:fillRect/>
                    </a:stretch>
                  </pic:blipFill>
                  <pic:spPr bwMode="auto">
                    <a:xfrm>
                      <a:off x="0" y="0"/>
                      <a:ext cx="4162425" cy="2573090"/>
                    </a:xfrm>
                    <a:prstGeom prst="rect">
                      <a:avLst/>
                    </a:prstGeom>
                    <a:noFill/>
                    <a:ln w="9525">
                      <a:noFill/>
                      <a:miter lim="800000"/>
                      <a:headEnd/>
                      <a:tailEnd/>
                    </a:ln>
                  </pic:spPr>
                </pic:pic>
              </a:graphicData>
            </a:graphic>
          </wp:inline>
        </w:drawing>
      </w:r>
    </w:p>
    <w:p w:rsidR="00F04508" w:rsidRPr="00213D55" w:rsidRDefault="00F04508" w:rsidP="00E11F65">
      <w:pPr>
        <w:pStyle w:val="c7"/>
        <w:shd w:val="clear" w:color="auto" w:fill="FFFFFF"/>
        <w:spacing w:before="0" w:beforeAutospacing="0" w:after="0" w:afterAutospacing="0" w:line="360" w:lineRule="auto"/>
        <w:jc w:val="both"/>
        <w:rPr>
          <w:b/>
          <w:color w:val="000000" w:themeColor="text1"/>
          <w:sz w:val="28"/>
          <w:szCs w:val="28"/>
        </w:rPr>
      </w:pPr>
    </w:p>
    <w:p w:rsidR="003B42EA" w:rsidRDefault="00D04742" w:rsidP="0083720A">
      <w:pPr>
        <w:spacing w:line="360" w:lineRule="auto"/>
        <w:jc w:val="both"/>
        <w:rPr>
          <w:rFonts w:ascii="Times New Roman" w:hAnsi="Times New Roman"/>
          <w:b/>
          <w:color w:val="000000" w:themeColor="text1"/>
          <w:sz w:val="28"/>
          <w:szCs w:val="28"/>
        </w:rPr>
      </w:pPr>
      <w:r w:rsidRPr="00213D55">
        <w:rPr>
          <w:rFonts w:ascii="Times New Roman" w:hAnsi="Times New Roman"/>
          <w:b/>
          <w:noProof/>
          <w:color w:val="000000" w:themeColor="text1"/>
          <w:sz w:val="28"/>
          <w:szCs w:val="28"/>
        </w:rPr>
        <w:drawing>
          <wp:inline distT="0" distB="0" distL="0" distR="0">
            <wp:extent cx="4152900" cy="2515934"/>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l="15559" t="6371" r="16606" b="20460"/>
                    <a:stretch>
                      <a:fillRect/>
                    </a:stretch>
                  </pic:blipFill>
                  <pic:spPr bwMode="auto">
                    <a:xfrm>
                      <a:off x="0" y="0"/>
                      <a:ext cx="4152900" cy="2515934"/>
                    </a:xfrm>
                    <a:prstGeom prst="rect">
                      <a:avLst/>
                    </a:prstGeom>
                    <a:noFill/>
                    <a:ln w="9525">
                      <a:noFill/>
                      <a:miter lim="800000"/>
                      <a:headEnd/>
                      <a:tailEnd/>
                    </a:ln>
                  </pic:spPr>
                </pic:pic>
              </a:graphicData>
            </a:graphic>
          </wp:inline>
        </w:drawing>
      </w:r>
    </w:p>
    <w:p w:rsidR="00947C99" w:rsidRPr="00947C99" w:rsidRDefault="00947C99" w:rsidP="00947C99">
      <w:pPr>
        <w:spacing w:line="360" w:lineRule="auto"/>
        <w:jc w:val="center"/>
        <w:rPr>
          <w:rFonts w:ascii="Times New Roman" w:hAnsi="Times New Roman"/>
          <w:b/>
          <w:color w:val="000000" w:themeColor="text1"/>
          <w:sz w:val="28"/>
          <w:szCs w:val="28"/>
        </w:rPr>
      </w:pPr>
      <w:r w:rsidRPr="00947C99">
        <w:rPr>
          <w:rFonts w:ascii="Times New Roman" w:hAnsi="Times New Roman"/>
          <w:b/>
          <w:sz w:val="28"/>
          <w:szCs w:val="28"/>
        </w:rPr>
        <w:lastRenderedPageBreak/>
        <w:t xml:space="preserve">Тесты на </w:t>
      </w:r>
      <w:r w:rsidRPr="00947C99">
        <w:rPr>
          <w:rStyle w:val="a6"/>
          <w:rFonts w:ascii="Times New Roman" w:hAnsi="Times New Roman"/>
          <w:sz w:val="28"/>
          <w:szCs w:val="28"/>
        </w:rPr>
        <w:t>аудирование</w:t>
      </w:r>
      <w:r>
        <w:rPr>
          <w:rStyle w:val="a6"/>
          <w:rFonts w:ascii="Times New Roman" w:hAnsi="Times New Roman"/>
          <w:sz w:val="28"/>
          <w:szCs w:val="28"/>
        </w:rPr>
        <w:t>.</w:t>
      </w:r>
    </w:p>
    <w:p w:rsidR="003B42EA" w:rsidRPr="009956A4" w:rsidRDefault="003B42EA" w:rsidP="005B444E">
      <w:pPr>
        <w:pStyle w:val="a3"/>
        <w:shd w:val="clear" w:color="auto" w:fill="FFFFFF"/>
        <w:spacing w:before="0" w:beforeAutospacing="0" w:after="0" w:afterAutospacing="0" w:line="360" w:lineRule="auto"/>
        <w:ind w:firstLine="708"/>
        <w:jc w:val="both"/>
        <w:rPr>
          <w:sz w:val="28"/>
          <w:szCs w:val="28"/>
          <w:u w:val="single"/>
        </w:rPr>
      </w:pPr>
      <w:r w:rsidRPr="003B42EA">
        <w:rPr>
          <w:sz w:val="28"/>
          <w:szCs w:val="28"/>
        </w:rPr>
        <w:t xml:space="preserve">Тесты на </w:t>
      </w:r>
      <w:r w:rsidRPr="003B42EA">
        <w:rPr>
          <w:rStyle w:val="a6"/>
          <w:b w:val="0"/>
          <w:sz w:val="28"/>
          <w:szCs w:val="28"/>
        </w:rPr>
        <w:t>аудирование по английскому языку</w:t>
      </w:r>
      <w:r w:rsidRPr="003B42EA">
        <w:rPr>
          <w:sz w:val="28"/>
          <w:szCs w:val="28"/>
        </w:rPr>
        <w:t xml:space="preserve"> позволят улучшить способности воспринимать устную </w:t>
      </w:r>
      <w:r w:rsidRPr="003B42EA">
        <w:rPr>
          <w:rStyle w:val="a6"/>
          <w:b w:val="0"/>
          <w:sz w:val="28"/>
          <w:szCs w:val="28"/>
        </w:rPr>
        <w:t>английскую речь на слух</w:t>
      </w:r>
      <w:r w:rsidRPr="003B42EA">
        <w:rPr>
          <w:b/>
          <w:sz w:val="28"/>
          <w:szCs w:val="28"/>
        </w:rPr>
        <w:t>.</w:t>
      </w:r>
      <w:r w:rsidRPr="003B42EA">
        <w:rPr>
          <w:sz w:val="28"/>
          <w:szCs w:val="28"/>
        </w:rPr>
        <w:t xml:space="preserve"> Выполняя тесты на </w:t>
      </w:r>
      <w:r w:rsidRPr="003B42EA">
        <w:rPr>
          <w:rStyle w:val="a6"/>
          <w:b w:val="0"/>
          <w:sz w:val="28"/>
          <w:szCs w:val="28"/>
        </w:rPr>
        <w:t>аудирование по английскому</w:t>
      </w:r>
      <w:r w:rsidRPr="003B42EA">
        <w:rPr>
          <w:sz w:val="28"/>
          <w:szCs w:val="28"/>
        </w:rPr>
        <w:t xml:space="preserve">, можно не только улучшаете навыки </w:t>
      </w:r>
      <w:r w:rsidRPr="003B42EA">
        <w:rPr>
          <w:rStyle w:val="a6"/>
          <w:b w:val="0"/>
          <w:sz w:val="28"/>
          <w:szCs w:val="28"/>
        </w:rPr>
        <w:t>понимания английской речи</w:t>
      </w:r>
      <w:r w:rsidRPr="003B42EA">
        <w:rPr>
          <w:sz w:val="28"/>
          <w:szCs w:val="28"/>
        </w:rPr>
        <w:t xml:space="preserve">, но и ближе познакомитесь с живым общением на английском языке, узнать новые слова и выражения, услышать, как звучат слова и фразы. В общем, пользу от выполнения таких тестов трудно переоценить. И кроме всего вышеперечисленного, тесты на </w:t>
      </w:r>
      <w:r w:rsidRPr="003B42EA">
        <w:rPr>
          <w:rStyle w:val="a6"/>
          <w:b w:val="0"/>
          <w:sz w:val="28"/>
          <w:szCs w:val="28"/>
        </w:rPr>
        <w:t>аудирование по английскому языку</w:t>
      </w:r>
      <w:r w:rsidRPr="003B42EA">
        <w:rPr>
          <w:b/>
          <w:sz w:val="28"/>
          <w:szCs w:val="28"/>
        </w:rPr>
        <w:t xml:space="preserve"> </w:t>
      </w:r>
      <w:r w:rsidRPr="003B42EA">
        <w:rPr>
          <w:sz w:val="28"/>
          <w:szCs w:val="28"/>
        </w:rPr>
        <w:t>являются еще и познавательными и содержат в себе много интересной и новой информации.</w:t>
      </w:r>
      <w:r w:rsidR="0083720A" w:rsidRPr="0083720A">
        <w:rPr>
          <w:b/>
          <w:sz w:val="28"/>
          <w:szCs w:val="28"/>
        </w:rPr>
        <w:t xml:space="preserve"> </w:t>
      </w:r>
      <w:r w:rsidR="0083720A" w:rsidRPr="009956A4">
        <w:rPr>
          <w:sz w:val="28"/>
          <w:szCs w:val="28"/>
          <w:u w:val="single"/>
        </w:rPr>
        <w:t>http://lengish.com/tests/listening</w:t>
      </w:r>
    </w:p>
    <w:p w:rsidR="005B444E" w:rsidRPr="005B444E" w:rsidRDefault="005B444E" w:rsidP="005B444E">
      <w:pPr>
        <w:spacing w:line="360" w:lineRule="auto"/>
        <w:jc w:val="both"/>
        <w:rPr>
          <w:rFonts w:ascii="Times New Roman" w:hAnsi="Times New Roman"/>
          <w:sz w:val="28"/>
          <w:szCs w:val="28"/>
        </w:rPr>
      </w:pPr>
    </w:p>
    <w:p w:rsidR="005B444E" w:rsidRPr="005B444E" w:rsidRDefault="005B444E" w:rsidP="005B444E">
      <w:pPr>
        <w:spacing w:line="360" w:lineRule="auto"/>
        <w:jc w:val="center"/>
        <w:rPr>
          <w:rFonts w:ascii="Times New Roman" w:hAnsi="Times New Roman"/>
          <w:b/>
          <w:sz w:val="28"/>
          <w:szCs w:val="28"/>
        </w:rPr>
      </w:pPr>
      <w:r w:rsidRPr="005B444E">
        <w:rPr>
          <w:rFonts w:ascii="Times New Roman" w:hAnsi="Times New Roman"/>
          <w:b/>
          <w:sz w:val="28"/>
          <w:szCs w:val="28"/>
        </w:rPr>
        <w:t>Использование интерактивного комплекса "ActiveInspire".</w:t>
      </w:r>
    </w:p>
    <w:p w:rsidR="001B6303" w:rsidRPr="005B444E" w:rsidRDefault="005B444E" w:rsidP="005B444E">
      <w:pPr>
        <w:spacing w:line="360" w:lineRule="auto"/>
        <w:ind w:firstLine="708"/>
        <w:jc w:val="both"/>
        <w:rPr>
          <w:rFonts w:ascii="Times New Roman" w:hAnsi="Times New Roman"/>
          <w:b/>
          <w:color w:val="000000" w:themeColor="text1"/>
          <w:sz w:val="28"/>
          <w:szCs w:val="28"/>
        </w:rPr>
      </w:pPr>
      <w:r w:rsidRPr="005B444E">
        <w:rPr>
          <w:rFonts w:ascii="Times New Roman" w:hAnsi="Times New Roman"/>
          <w:sz w:val="28"/>
          <w:szCs w:val="28"/>
        </w:rPr>
        <w:t>Интерактивный комплекс "ActiveInspire" позволяет реализовать не только все вышеперечисленные возможности, которые предоставляет программа Power Point. "ActiveInspire" имеет более расширенные технические и наглядные возможности, обеспеченные целым арсеналом удобных в использовании инструменто</w:t>
      </w:r>
      <w:r>
        <w:rPr>
          <w:rFonts w:ascii="Times New Roman" w:hAnsi="Times New Roman"/>
          <w:sz w:val="28"/>
          <w:szCs w:val="28"/>
        </w:rPr>
        <w:t>в. Вот лишь некоторые из них: «волшебные чернила», «лупа», «</w:t>
      </w:r>
      <w:r w:rsidRPr="005B444E">
        <w:rPr>
          <w:rFonts w:ascii="Times New Roman" w:hAnsi="Times New Roman"/>
          <w:sz w:val="28"/>
          <w:szCs w:val="28"/>
        </w:rPr>
        <w:t>шторка», «телеграфная лента», функция «контейнер», возможность создания бесконечного количества копий изображения или объекта и т.д. Учитель имеет возможность вставить мультимедийный объект (фильм, видеоролик, аудиофайл) непосредственно во флипчарт, а также выйти в интернет по заготовленной ссылке. В распоряжении учителя большая библиотека картинок, которые удобно разделены по темам. При необходимости учитель может найти дополнительные изображения в интернет - библиотеке ресурсов программы</w:t>
      </w:r>
      <w:r>
        <w:rPr>
          <w:rFonts w:ascii="Times New Roman" w:hAnsi="Times New Roman"/>
          <w:sz w:val="28"/>
          <w:szCs w:val="28"/>
        </w:rPr>
        <w:t xml:space="preserve"> </w:t>
      </w:r>
      <w:r w:rsidRPr="005B444E">
        <w:rPr>
          <w:rFonts w:ascii="Times New Roman" w:hAnsi="Times New Roman"/>
          <w:sz w:val="28"/>
          <w:szCs w:val="28"/>
        </w:rPr>
        <w:t>"ActiveInspire". Объективно оценить знания учащихся поможет тестовая система программы. Однако хочется отметить, что учитель должен тщательно взвесить целесообразность применения тех или иных инструментов программного комплекса "ActiveInspire" на уроке, так как есть риск опуститься до уровня «красивости», эффектов ради эффектов. Все возможности программы должны быть использованы обоснованно.</w:t>
      </w:r>
    </w:p>
    <w:p w:rsidR="005B444E" w:rsidRPr="005B444E" w:rsidRDefault="0083720A" w:rsidP="005B444E">
      <w:pPr>
        <w:shd w:val="clear" w:color="auto" w:fill="FFFFFF"/>
        <w:spacing w:before="150" w:after="225" w:line="240" w:lineRule="auto"/>
        <w:rPr>
          <w:rFonts w:ascii="Tahoma" w:hAnsi="Tahoma" w:cs="Tahoma"/>
          <w:color w:val="333333"/>
          <w:sz w:val="18"/>
          <w:szCs w:val="18"/>
        </w:rPr>
      </w:pPr>
      <w:r w:rsidRPr="005B444E">
        <w:rPr>
          <w:rFonts w:ascii="Tahoma" w:hAnsi="Tahoma" w:cs="Tahoma"/>
          <w:noProof/>
          <w:color w:val="333333"/>
          <w:sz w:val="18"/>
          <w:szCs w:val="18"/>
        </w:rPr>
        <w:lastRenderedPageBreak/>
        <w:drawing>
          <wp:inline distT="0" distB="0" distL="0" distR="0" wp14:anchorId="0576CB96" wp14:editId="396D0013">
            <wp:extent cx="5715000" cy="3676650"/>
            <wp:effectExtent l="0" t="0" r="0" b="0"/>
            <wp:docPr id="2" name="Рисунок 2" descr="http://activ.polytech.kz/images/stories/lessons/activstudio/image0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ctiv.polytech.kz/images/stories/lessons/activstudio/image05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676650"/>
                    </a:xfrm>
                    <a:prstGeom prst="rect">
                      <a:avLst/>
                    </a:prstGeom>
                    <a:noFill/>
                    <a:ln>
                      <a:noFill/>
                    </a:ln>
                  </pic:spPr>
                </pic:pic>
              </a:graphicData>
            </a:graphic>
          </wp:inline>
        </w:drawing>
      </w:r>
    </w:p>
    <w:p w:rsidR="005B444E" w:rsidRPr="005B444E" w:rsidRDefault="005B444E" w:rsidP="005B444E">
      <w:pPr>
        <w:shd w:val="clear" w:color="auto" w:fill="FFFFFF"/>
        <w:spacing w:before="150" w:after="225" w:line="240" w:lineRule="auto"/>
        <w:jc w:val="center"/>
        <w:rPr>
          <w:rFonts w:ascii="Tahoma" w:hAnsi="Tahoma" w:cs="Tahoma"/>
          <w:color w:val="333333"/>
          <w:sz w:val="18"/>
          <w:szCs w:val="1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DB4AF3">
      <w:pPr>
        <w:shd w:val="clear" w:color="auto" w:fill="FFFFFF"/>
        <w:spacing w:after="0" w:line="360" w:lineRule="auto"/>
        <w:jc w:val="center"/>
        <w:rPr>
          <w:rFonts w:asciiTheme="minorHAnsi" w:eastAsiaTheme="minorEastAsia" w:hAnsiTheme="minorHAnsi" w:cstheme="minorBidi"/>
          <w:b/>
          <w:bCs/>
          <w:color w:val="000000" w:themeColor="text1"/>
          <w:sz w:val="28"/>
          <w:szCs w:val="28"/>
        </w:rPr>
      </w:pPr>
    </w:p>
    <w:p w:rsidR="007E1A2A" w:rsidRDefault="007E1A2A" w:rsidP="007E1A2A">
      <w:pPr>
        <w:shd w:val="clear" w:color="auto" w:fill="FFFFFF"/>
        <w:spacing w:after="0" w:line="360" w:lineRule="auto"/>
        <w:jc w:val="right"/>
        <w:rPr>
          <w:rFonts w:asciiTheme="minorHAnsi" w:eastAsiaTheme="minorEastAsia" w:hAnsiTheme="minorHAnsi" w:cstheme="minorBidi"/>
          <w:b/>
          <w:bCs/>
          <w:color w:val="000000" w:themeColor="text1"/>
          <w:sz w:val="28"/>
          <w:szCs w:val="28"/>
        </w:rPr>
      </w:pPr>
      <w:r>
        <w:rPr>
          <w:rFonts w:asciiTheme="minorHAnsi" w:eastAsiaTheme="minorEastAsia" w:hAnsiTheme="minorHAnsi" w:cstheme="minorBidi"/>
          <w:b/>
          <w:bCs/>
          <w:color w:val="000000" w:themeColor="text1"/>
          <w:sz w:val="28"/>
          <w:szCs w:val="28"/>
        </w:rPr>
        <w:lastRenderedPageBreak/>
        <w:t>Приложение 2.</w:t>
      </w:r>
    </w:p>
    <w:p w:rsidR="00DB4AF3" w:rsidRPr="00DB4AF3" w:rsidRDefault="00DB4AF3" w:rsidP="00DB4AF3">
      <w:pPr>
        <w:shd w:val="clear" w:color="auto" w:fill="FFFFFF"/>
        <w:spacing w:after="0" w:line="360" w:lineRule="auto"/>
        <w:jc w:val="center"/>
        <w:rPr>
          <w:rFonts w:ascii="Times New Roman" w:eastAsiaTheme="minorEastAsia" w:hAnsi="Times New Roman" w:cstheme="minorBidi"/>
          <w:b/>
          <w:color w:val="000000" w:themeColor="text1"/>
          <w:sz w:val="28"/>
          <w:szCs w:val="28"/>
        </w:rPr>
      </w:pPr>
      <w:r w:rsidRPr="00DB4AF3">
        <w:rPr>
          <w:rFonts w:asciiTheme="minorHAnsi" w:eastAsiaTheme="minorEastAsia" w:hAnsiTheme="minorHAnsi" w:cstheme="minorBidi"/>
          <w:b/>
          <w:bCs/>
          <w:color w:val="000000" w:themeColor="text1"/>
          <w:sz w:val="28"/>
          <w:szCs w:val="28"/>
        </w:rPr>
        <w:t>«Профессор Хиггинс. Английский без акцента!»</w:t>
      </w:r>
    </w:p>
    <w:p w:rsidR="00DB4AF3" w:rsidRPr="00DB4AF3" w:rsidRDefault="00DB4AF3" w:rsidP="00DB4AF3">
      <w:pPr>
        <w:shd w:val="clear" w:color="auto" w:fill="FFFFFF"/>
        <w:spacing w:after="0" w:line="360" w:lineRule="auto"/>
        <w:ind w:firstLine="708"/>
        <w:jc w:val="both"/>
        <w:rPr>
          <w:rFonts w:ascii="Times New Roman" w:eastAsiaTheme="minorEastAsia" w:hAnsi="Times New Roman" w:cstheme="minorBidi"/>
          <w:color w:val="000000" w:themeColor="text1"/>
          <w:sz w:val="28"/>
          <w:szCs w:val="28"/>
        </w:rPr>
      </w:pPr>
      <w:r w:rsidRPr="00DB4AF3">
        <w:rPr>
          <w:rFonts w:ascii="Times New Roman" w:eastAsiaTheme="minorEastAsia" w:hAnsi="Times New Roman" w:cstheme="minorBidi"/>
          <w:color w:val="000000" w:themeColor="text1"/>
          <w:sz w:val="28"/>
          <w:szCs w:val="28"/>
        </w:rPr>
        <w:t>Сейчас имеется большое разнообразие современных мультимедийных учебников, где можно найти достаточно упражнений для учащихся всех возрастов и разных знаний.</w:t>
      </w:r>
    </w:p>
    <w:p w:rsidR="00DB4AF3" w:rsidRPr="00DB4AF3" w:rsidRDefault="00DB4AF3" w:rsidP="00DB4AF3">
      <w:pPr>
        <w:spacing w:after="0" w:line="360" w:lineRule="auto"/>
        <w:ind w:firstLine="708"/>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К наиболее часто используемым в учебном процессе средствам ИКТ относятся:</w:t>
      </w:r>
    </w:p>
    <w:p w:rsidR="00DB4AF3" w:rsidRPr="00DB4AF3" w:rsidRDefault="00DB4AF3" w:rsidP="00DB4AF3">
      <w:pPr>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 электронные учебники и пособия, демонстрируемые с помощью компьютера и мультимедийного проектора,</w:t>
      </w:r>
    </w:p>
    <w:p w:rsidR="00DB4AF3" w:rsidRPr="00DB4AF3" w:rsidRDefault="00DB4AF3" w:rsidP="00DB4AF3">
      <w:pPr>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 электронные энциклопедии и справочники,</w:t>
      </w:r>
    </w:p>
    <w:p w:rsidR="00DB4AF3" w:rsidRPr="00DB4AF3" w:rsidRDefault="00DB4AF3" w:rsidP="00DB4AF3">
      <w:pPr>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 тренажеры и программы тестирования,</w:t>
      </w:r>
    </w:p>
    <w:p w:rsidR="00DB4AF3" w:rsidRPr="00DB4AF3" w:rsidRDefault="00DB4AF3" w:rsidP="00DB4AF3">
      <w:pPr>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 образовательные ресурсы Интернета,</w:t>
      </w:r>
    </w:p>
    <w:p w:rsidR="00DB4AF3" w:rsidRPr="00DB4AF3" w:rsidRDefault="00DB4AF3" w:rsidP="00DB4AF3">
      <w:pPr>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 DVD и CD диски с картинами и иллюстрациями,</w:t>
      </w:r>
    </w:p>
    <w:p w:rsidR="00DB4AF3" w:rsidRPr="00DB4AF3" w:rsidRDefault="00DB4AF3" w:rsidP="00DB4AF3">
      <w:pPr>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 видео и аудиотехника,</w:t>
      </w:r>
    </w:p>
    <w:p w:rsidR="00DB4AF3" w:rsidRPr="00DB4AF3" w:rsidRDefault="00DB4AF3" w:rsidP="00DB4AF3">
      <w:pPr>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 научно-исследовательские работы и проекты.</w:t>
      </w:r>
    </w:p>
    <w:p w:rsidR="00DB4AF3" w:rsidRPr="00DB4AF3" w:rsidRDefault="00DB4AF3" w:rsidP="00DB4AF3">
      <w:pPr>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 интерактивная доска</w:t>
      </w:r>
    </w:p>
    <w:p w:rsidR="00DB4AF3" w:rsidRPr="00DB4AF3" w:rsidRDefault="00DB4AF3" w:rsidP="00DB4AF3">
      <w:pPr>
        <w:spacing w:after="0" w:line="360" w:lineRule="auto"/>
        <w:ind w:firstLine="708"/>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Перечисленные средства ИКТ создают благоприятные возможности на уроках английского языка для организации самостоятельной работы обучающихся. Они могут использовать компьютерные технологии как для изучения отдельных тем, так и для самоконтроля полученных знаний. Причём компьютер является самым терпеливым педагогом, способным сколько угодно повторять любые задания, добиваясь правильного ответа и, в конечном счёте, автоматизировать отрабатываемый навык.</w:t>
      </w:r>
    </w:p>
    <w:p w:rsidR="00DB4AF3" w:rsidRPr="00DB4AF3" w:rsidRDefault="00DB4AF3" w:rsidP="00DB4AF3">
      <w:pPr>
        <w:shd w:val="clear" w:color="auto" w:fill="FFFFFF"/>
        <w:spacing w:after="0" w:line="360" w:lineRule="auto"/>
        <w:ind w:firstLine="708"/>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Формы работы с компьютерными обучающими программами на уроках иностранного языка включают:</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-изучение лексики;</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-отработку произношения;</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-обучение диалогической и монологической речи;</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-обучение письму;</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-отработку грамматических явлений.</w:t>
      </w:r>
    </w:p>
    <w:p w:rsidR="00DB4AF3" w:rsidRPr="00DB4AF3" w:rsidRDefault="00DB4AF3" w:rsidP="00DB4AF3">
      <w:pPr>
        <w:shd w:val="clear" w:color="auto" w:fill="FFFFFF"/>
        <w:spacing w:after="0" w:line="360" w:lineRule="auto"/>
        <w:ind w:firstLine="708"/>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xml:space="preserve">На уроках английского языка с помощью Интернета можно решать целый ряд дидактических задач: формировать навыки чтения, используя материалы </w:t>
      </w:r>
      <w:r w:rsidRPr="00DB4AF3">
        <w:rPr>
          <w:rFonts w:ascii="Times New Roman" w:hAnsi="Times New Roman"/>
          <w:color w:val="000000" w:themeColor="text1"/>
          <w:sz w:val="28"/>
          <w:szCs w:val="28"/>
        </w:rPr>
        <w:lastRenderedPageBreak/>
        <w:t>глобальной сети; совершенствовать письменную речь школьников; пополнять словарный запас учащихся; формировать у школьников устойчивую мотивацию к изучению английского языка. Кроме того, Интернет может быть использован для расширения кругозора школьников, налаживания и поддержания деловых связей и контактов со своими сверстниками в англоязычных странах.</w:t>
      </w:r>
    </w:p>
    <w:p w:rsidR="00DB4AF3" w:rsidRPr="00DB4AF3" w:rsidRDefault="00DB4AF3" w:rsidP="00DB4AF3">
      <w:pPr>
        <w:shd w:val="clear" w:color="auto" w:fill="FFFFFF"/>
        <w:spacing w:after="0" w:line="360" w:lineRule="auto"/>
        <w:ind w:firstLine="708"/>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Учащиеся могут принимать участие в тестировании, в викторинах, конкурсах, олимпиадах, проводимых по сети Интернет, переписываться со сверстниками из других стран, участвовать в чатах, видеоконференциях и т.д. Учащиеся могут получать информацию по проблеме, над которой работают в данный момент в рамках проекта. Это может быть совместная работа российских школьников и их зарубежных сверстников из одной или нескольких стран.</w:t>
      </w:r>
    </w:p>
    <w:p w:rsidR="00DB4AF3" w:rsidRPr="00DB4AF3" w:rsidRDefault="00DB4AF3" w:rsidP="00DB4AF3">
      <w:pPr>
        <w:shd w:val="clear" w:color="auto" w:fill="FFFFFF"/>
        <w:spacing w:after="0" w:line="360" w:lineRule="auto"/>
        <w:ind w:firstLine="708"/>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Как информационная система, Интернет предлагает своим пользователям многообразие информации и ресурсов. Базовый набор услуг может включать в себя:</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-электронную почту (e-mail);</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-телеконференции (usenet);</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-видеоконференции;</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-возможность публикации собственной информации, создание собственной домашней странички (homepage) и размещение ее на Web-сервере;</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-доступ к информационным ресурсам:</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-справочные каталоги  (</w:t>
      </w:r>
      <w:r w:rsidRPr="00DB4AF3">
        <w:rPr>
          <w:rFonts w:ascii="Times New Roman" w:hAnsi="Times New Roman"/>
          <w:color w:val="000000" w:themeColor="text1"/>
          <w:sz w:val="28"/>
          <w:szCs w:val="28"/>
          <w:lang w:val="en-US"/>
        </w:rPr>
        <w:t>Yahoo</w:t>
      </w:r>
      <w:r w:rsidRPr="00DB4AF3">
        <w:rPr>
          <w:rFonts w:ascii="Times New Roman" w:hAnsi="Times New Roman"/>
          <w:color w:val="000000" w:themeColor="text1"/>
          <w:sz w:val="28"/>
          <w:szCs w:val="28"/>
        </w:rPr>
        <w:t xml:space="preserve">!, </w:t>
      </w:r>
      <w:r w:rsidRPr="00DB4AF3">
        <w:rPr>
          <w:rFonts w:ascii="Times New Roman" w:hAnsi="Times New Roman"/>
          <w:color w:val="000000" w:themeColor="text1"/>
          <w:sz w:val="28"/>
          <w:szCs w:val="28"/>
          <w:lang w:val="en-US"/>
        </w:rPr>
        <w:t>InfoSeek</w:t>
      </w:r>
      <w:r w:rsidRPr="00DB4AF3">
        <w:rPr>
          <w:rFonts w:ascii="Times New Roman" w:hAnsi="Times New Roman"/>
          <w:color w:val="000000" w:themeColor="text1"/>
          <w:sz w:val="28"/>
          <w:szCs w:val="28"/>
        </w:rPr>
        <w:t>/</w:t>
      </w:r>
      <w:r w:rsidRPr="00DB4AF3">
        <w:rPr>
          <w:rFonts w:ascii="Times New Roman" w:hAnsi="Times New Roman"/>
          <w:color w:val="000000" w:themeColor="text1"/>
          <w:sz w:val="28"/>
          <w:szCs w:val="28"/>
          <w:lang w:val="en-US"/>
        </w:rPr>
        <w:t>UltraSmart</w:t>
      </w:r>
      <w:r w:rsidRPr="00DB4AF3">
        <w:rPr>
          <w:rFonts w:ascii="Times New Roman" w:hAnsi="Times New Roman"/>
          <w:color w:val="000000" w:themeColor="text1"/>
          <w:sz w:val="28"/>
          <w:szCs w:val="28"/>
        </w:rPr>
        <w:t xml:space="preserve">,  </w:t>
      </w:r>
      <w:r w:rsidRPr="00DB4AF3">
        <w:rPr>
          <w:rFonts w:ascii="Times New Roman" w:hAnsi="Times New Roman"/>
          <w:color w:val="000000" w:themeColor="text1"/>
          <w:sz w:val="28"/>
          <w:szCs w:val="28"/>
          <w:lang w:val="en-US"/>
        </w:rPr>
        <w:t>LookSmart</w:t>
      </w:r>
      <w:r w:rsidRPr="00DB4AF3">
        <w:rPr>
          <w:rFonts w:ascii="Times New Roman" w:hAnsi="Times New Roman"/>
          <w:color w:val="000000" w:themeColor="text1"/>
          <w:sz w:val="28"/>
          <w:szCs w:val="28"/>
        </w:rPr>
        <w:t xml:space="preserve">, </w:t>
      </w:r>
      <w:r w:rsidRPr="00DB4AF3">
        <w:rPr>
          <w:rFonts w:ascii="Times New Roman" w:hAnsi="Times New Roman"/>
          <w:color w:val="000000" w:themeColor="text1"/>
          <w:sz w:val="28"/>
          <w:szCs w:val="28"/>
          <w:lang w:val="en-US"/>
        </w:rPr>
        <w:t>Galaxy</w:t>
      </w:r>
      <w:r w:rsidRPr="00DB4AF3">
        <w:rPr>
          <w:rFonts w:ascii="Times New Roman" w:hAnsi="Times New Roman"/>
          <w:color w:val="000000" w:themeColor="text1"/>
          <w:sz w:val="28"/>
          <w:szCs w:val="28"/>
        </w:rPr>
        <w:t>);</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lang w:val="en-US"/>
        </w:rPr>
      </w:pPr>
      <w:r w:rsidRPr="00DB4AF3">
        <w:rPr>
          <w:rFonts w:ascii="Times New Roman" w:hAnsi="Times New Roman"/>
          <w:color w:val="000000" w:themeColor="text1"/>
          <w:sz w:val="28"/>
          <w:szCs w:val="28"/>
          <w:lang w:val="en-US"/>
        </w:rPr>
        <w:t>-</w:t>
      </w:r>
      <w:r w:rsidRPr="00DB4AF3">
        <w:rPr>
          <w:rFonts w:ascii="Times New Roman" w:hAnsi="Times New Roman"/>
          <w:color w:val="000000" w:themeColor="text1"/>
          <w:sz w:val="28"/>
          <w:szCs w:val="28"/>
        </w:rPr>
        <w:t>поисковые</w:t>
      </w:r>
      <w:r w:rsidRPr="00DB4AF3">
        <w:rPr>
          <w:rFonts w:ascii="Times New Roman" w:hAnsi="Times New Roman"/>
          <w:color w:val="000000" w:themeColor="text1"/>
          <w:sz w:val="28"/>
          <w:szCs w:val="28"/>
          <w:lang w:val="en-US"/>
        </w:rPr>
        <w:t xml:space="preserve"> </w:t>
      </w:r>
      <w:r w:rsidRPr="00DB4AF3">
        <w:rPr>
          <w:rFonts w:ascii="Times New Roman" w:hAnsi="Times New Roman"/>
          <w:color w:val="000000" w:themeColor="text1"/>
          <w:sz w:val="28"/>
          <w:szCs w:val="28"/>
        </w:rPr>
        <w:t>системы</w:t>
      </w:r>
      <w:r w:rsidRPr="00DB4AF3">
        <w:rPr>
          <w:rFonts w:ascii="Times New Roman" w:hAnsi="Times New Roman"/>
          <w:color w:val="000000" w:themeColor="text1"/>
          <w:sz w:val="28"/>
          <w:szCs w:val="28"/>
          <w:lang w:val="en-US"/>
        </w:rPr>
        <w:t xml:space="preserve"> (Alta Vista, HotBob, Open Text, WebCrawler, Excite);</w:t>
      </w:r>
    </w:p>
    <w:p w:rsidR="00DB4AF3" w:rsidRPr="00DB4AF3" w:rsidRDefault="00DB4AF3" w:rsidP="00DB4AF3">
      <w:pPr>
        <w:shd w:val="clear" w:color="auto" w:fill="FFFFFF"/>
        <w:spacing w:after="0" w:line="360" w:lineRule="auto"/>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-разговор в сети (Chat).</w:t>
      </w:r>
    </w:p>
    <w:p w:rsidR="00DB4AF3" w:rsidRPr="00DB4AF3" w:rsidRDefault="00DB4AF3" w:rsidP="00DB4AF3">
      <w:pPr>
        <w:shd w:val="clear" w:color="auto" w:fill="FFFFFF"/>
        <w:spacing w:after="0" w:line="360" w:lineRule="auto"/>
        <w:jc w:val="both"/>
        <w:rPr>
          <w:rFonts w:ascii="Times New Roman" w:hAnsi="Times New Roman"/>
          <w:sz w:val="24"/>
          <w:szCs w:val="24"/>
        </w:rPr>
      </w:pPr>
      <w:r w:rsidRPr="00DB4AF3">
        <w:rPr>
          <w:rFonts w:ascii="Times New Roman" w:hAnsi="Times New Roman"/>
          <w:color w:val="000000" w:themeColor="text1"/>
          <w:sz w:val="28"/>
          <w:szCs w:val="28"/>
        </w:rPr>
        <w:t>Эти ресурсы могут быть активно использованы на уроке.</w:t>
      </w:r>
    </w:p>
    <w:p w:rsidR="00DB4AF3" w:rsidRPr="00DB4AF3" w:rsidRDefault="00DB4AF3" w:rsidP="00DB4AF3">
      <w:pPr>
        <w:shd w:val="clear" w:color="auto" w:fill="FFFFFF"/>
        <w:spacing w:after="0" w:line="360" w:lineRule="auto"/>
        <w:ind w:firstLine="708"/>
        <w:jc w:val="both"/>
        <w:rPr>
          <w:rFonts w:ascii="Times New Roman" w:eastAsiaTheme="minorEastAsia" w:hAnsi="Times New Roman" w:cstheme="minorBidi"/>
        </w:rPr>
      </w:pPr>
      <w:r w:rsidRPr="00DB4AF3">
        <w:rPr>
          <w:rFonts w:ascii="Times New Roman" w:eastAsiaTheme="minorEastAsia" w:hAnsi="Times New Roman" w:cstheme="minorBidi"/>
          <w:color w:val="000000" w:themeColor="text1"/>
          <w:sz w:val="28"/>
          <w:szCs w:val="28"/>
        </w:rPr>
        <w:t>Большую помощь при обучении фонетике, формированию артикуляции, ритмико-интонационных произносительных навыков, для повышения мотивации учащихся к изучению английского языка оказывает программа “Профессор Хиггинс. Английский без акцента”.</w:t>
      </w:r>
    </w:p>
    <w:p w:rsidR="00DB4AF3" w:rsidRDefault="00DB4AF3" w:rsidP="00DB4AF3">
      <w:pPr>
        <w:shd w:val="clear" w:color="auto" w:fill="FFFFFF"/>
        <w:spacing w:after="0" w:line="360" w:lineRule="auto"/>
        <w:jc w:val="both"/>
        <w:rPr>
          <w:rFonts w:ascii="Times New Roman" w:hAnsi="Times New Roman"/>
          <w:b/>
          <w:bCs/>
          <w:color w:val="000000" w:themeColor="text1"/>
          <w:sz w:val="28"/>
          <w:szCs w:val="28"/>
        </w:rPr>
      </w:pPr>
      <w:r w:rsidRPr="00DB4AF3">
        <w:rPr>
          <w:rFonts w:ascii="Times New Roman" w:hAnsi="Times New Roman"/>
          <w:noProof/>
          <w:color w:val="000000" w:themeColor="text1"/>
          <w:sz w:val="28"/>
          <w:szCs w:val="28"/>
        </w:rPr>
        <w:lastRenderedPageBreak/>
        <w:drawing>
          <wp:inline distT="0" distB="0" distL="0" distR="0" wp14:anchorId="0B224738" wp14:editId="3D12F22E">
            <wp:extent cx="1905000" cy="1885950"/>
            <wp:effectExtent l="19050" t="0" r="0" b="0"/>
            <wp:docPr id="1" name="Рисунок 1" descr="Профессор Хиггинс. Английский без акцента!">
              <a:hlinkClick xmlns:a="http://schemas.openxmlformats.org/drawingml/2006/main" r:id="rId20" tooltip="&quot;Профессор Хиггинс. Английский без акцент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Профессор Хиггинс. Английский без акцента!">
                      <a:hlinkClick r:id="rId20" tooltip="&quot;Профессор Хиггинс. Английский без акцента!&quot;"/>
                    </pic:cNvPr>
                    <pic:cNvPicPr>
                      <a:picLocks noChangeAspect="1" noChangeArrowheads="1"/>
                    </pic:cNvPicPr>
                  </pic:nvPicPr>
                  <pic:blipFill>
                    <a:blip r:embed="rId21"/>
                    <a:srcRect/>
                    <a:stretch>
                      <a:fillRect/>
                    </a:stretch>
                  </pic:blipFill>
                  <pic:spPr bwMode="auto">
                    <a:xfrm>
                      <a:off x="0" y="0"/>
                      <a:ext cx="1905000" cy="1885950"/>
                    </a:xfrm>
                    <a:prstGeom prst="rect">
                      <a:avLst/>
                    </a:prstGeom>
                    <a:noFill/>
                    <a:ln w="9525">
                      <a:noFill/>
                      <a:miter lim="800000"/>
                      <a:headEnd/>
                      <a:tailEnd/>
                    </a:ln>
                  </pic:spPr>
                </pic:pic>
              </a:graphicData>
            </a:graphic>
          </wp:inline>
        </w:drawing>
      </w:r>
    </w:p>
    <w:p w:rsidR="00DB4AF3" w:rsidRDefault="00DB4AF3" w:rsidP="001C7DC4">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bCs/>
          <w:color w:val="000000" w:themeColor="text1"/>
          <w:sz w:val="28"/>
          <w:szCs w:val="28"/>
        </w:rPr>
        <w:t>«Профессор Хиггинс. Английский без акцента!»</w:t>
      </w:r>
      <w:r w:rsidRPr="00DB4AF3">
        <w:rPr>
          <w:rFonts w:ascii="Times New Roman" w:hAnsi="Times New Roman"/>
          <w:color w:val="000000" w:themeColor="text1"/>
          <w:sz w:val="28"/>
          <w:szCs w:val="28"/>
        </w:rPr>
        <w:t> – это полный фонетический, лексический и грамматический мультимедийный справочник-тренажер, предназначенный для желающих научиться понимать разговорную речь и говорить грамматически правильно, с хорошим и отчетливым произношением (вариант «Би-би-си»), являющимся нормой речи на английском телевидении. </w:t>
      </w:r>
      <w:r w:rsidRPr="00DB4AF3">
        <w:rPr>
          <w:rFonts w:ascii="Times New Roman" w:hAnsi="Times New Roman"/>
          <w:b/>
          <w:bCs/>
          <w:color w:val="000000" w:themeColor="text1"/>
          <w:sz w:val="28"/>
          <w:szCs w:val="28"/>
        </w:rPr>
        <w:t>Обучение основано на сравнении собственного произношения с эталонным не только на слух, но и визуально, по графику на экране монитора</w:t>
      </w:r>
      <w:r w:rsidRPr="00DB4AF3">
        <w:rPr>
          <w:rFonts w:ascii="Times New Roman" w:hAnsi="Times New Roman"/>
          <w:color w:val="000000" w:themeColor="text1"/>
          <w:sz w:val="28"/>
          <w:szCs w:val="28"/>
        </w:rPr>
        <w:t>, что стало возможным благодаря оригинальным технологиям выделения и распознавания звуковых частей слова – фонем.</w:t>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Принципиальное отличие данного пособия от предыдущих версий – </w:t>
      </w:r>
      <w:r w:rsidRPr="00DB4AF3">
        <w:rPr>
          <w:rFonts w:ascii="Times New Roman" w:hAnsi="Times New Roman"/>
          <w:b/>
          <w:bCs/>
          <w:color w:val="000000" w:themeColor="text1"/>
          <w:sz w:val="28"/>
          <w:szCs w:val="28"/>
        </w:rPr>
        <w:t>объективная оценка правильности произношения в баллах по десятибалльной системе</w:t>
      </w:r>
      <w:r w:rsidRPr="00DB4AF3">
        <w:rPr>
          <w:rFonts w:ascii="Times New Roman" w:hAnsi="Times New Roman"/>
          <w:color w:val="000000" w:themeColor="text1"/>
          <w:sz w:val="28"/>
          <w:szCs w:val="28"/>
        </w:rPr>
        <w:t>, что позволяет максимально точно выявить и устранить ошибки произношения в процессе тренировки, а также представление результата сравнения произношения ученика и эталона в виде 2D- и 3D-графиков.</w:t>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Программа составлена по принципу «от простого – к сложному» (звуки, слова, фразы, аудиотренинг, диктант, тематические диалоги, пословицы, скороговорки, стихи и рассказы), включает теоретические материалы (правила, схемы, поясняющие примеры), словари (общий словарь и словарь омонимов) и руководство пользователя. Обучение грамматике основано на интерактивных упражнениях.</w:t>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b/>
          <w:bCs/>
          <w:color w:val="000000" w:themeColor="text1"/>
          <w:sz w:val="28"/>
          <w:szCs w:val="28"/>
        </w:rPr>
        <w:t>Фонетические и лексические разделы</w:t>
      </w:r>
      <w:r w:rsidRPr="00DB4AF3">
        <w:rPr>
          <w:rFonts w:ascii="Times New Roman" w:hAnsi="Times New Roman"/>
          <w:color w:val="000000" w:themeColor="text1"/>
          <w:sz w:val="28"/>
          <w:szCs w:val="28"/>
        </w:rPr>
        <w:t xml:space="preserve"> предназначены для желающих (независимо от начального уровня знаний) научиться понимать английскую речь и в совершенстве освоить английское произношение (так называемый вариант "Би-би-си", являющийся нормой речи на английском телевидении). </w:t>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lastRenderedPageBreak/>
        <w:t>Обучаемый может сравнивать свое произношение с эталонным не только на слух, но и визуально, по специально разработанной системе графического отображения звука на экране монитора.</w:t>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Курс включает теоретический материал, подробные справки по работе с программой. Тренировочные упражнения составлены по принципу “от простого – к сложному”: звуки, слова, фразы, специальный раздел “Омонимы”, пословицы, скороговорки, тематические диалоги, стихи, диктант. Словарный запас – около 8000 слов.</w:t>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noProof/>
          <w:color w:val="000000" w:themeColor="text1"/>
          <w:sz w:val="28"/>
          <w:szCs w:val="28"/>
        </w:rPr>
        <w:drawing>
          <wp:inline distT="0" distB="0" distL="0" distR="0" wp14:anchorId="1AE1A974" wp14:editId="5E2E7957">
            <wp:extent cx="5248275" cy="3819525"/>
            <wp:effectExtent l="19050" t="0" r="9525" b="0"/>
            <wp:docPr id="5" name="Рисунок 5" descr="ex_say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ex_say_r"/>
                    <pic:cNvPicPr>
                      <a:picLocks noChangeAspect="1" noChangeArrowheads="1"/>
                    </pic:cNvPicPr>
                  </pic:nvPicPr>
                  <pic:blipFill>
                    <a:blip r:embed="rId22"/>
                    <a:srcRect/>
                    <a:stretch>
                      <a:fillRect/>
                    </a:stretch>
                  </pic:blipFill>
                  <pic:spPr bwMode="auto">
                    <a:xfrm>
                      <a:off x="0" y="0"/>
                      <a:ext cx="5248275" cy="3819525"/>
                    </a:xfrm>
                    <a:prstGeom prst="rect">
                      <a:avLst/>
                    </a:prstGeom>
                    <a:noFill/>
                    <a:ln w="9525">
                      <a:noFill/>
                      <a:miter lim="800000"/>
                      <a:headEnd/>
                      <a:tailEnd/>
                    </a:ln>
                  </pic:spPr>
                </pic:pic>
              </a:graphicData>
            </a:graphic>
          </wp:inline>
        </w:drawing>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b/>
          <w:bCs/>
          <w:color w:val="000000" w:themeColor="text1"/>
          <w:sz w:val="28"/>
          <w:szCs w:val="28"/>
        </w:rPr>
        <w:t>Грамматический раздел</w:t>
      </w:r>
      <w:r w:rsidRPr="00DB4AF3">
        <w:rPr>
          <w:rFonts w:ascii="Times New Roman" w:hAnsi="Times New Roman"/>
          <w:color w:val="000000" w:themeColor="text1"/>
          <w:sz w:val="28"/>
          <w:szCs w:val="28"/>
        </w:rPr>
        <w:t> представлен в виде интерактивных упражнений и состоит из 130 уроков. Каждый урок раскрывает определенную грамматическую тему и разбит на две части – теоретическую и практическую. В теоретической части содержатся правила, схемы, поясняющие примеры. В практической – закрепляющие упражнения.</w:t>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Обилие иллюстраций помогает усвоить различные грамматические конструкции. Программа отмечает успехи обучаемого, при необходимости подсказывает. Курс применим для самостоятельных занятий и для работы с преподавателем.</w:t>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noProof/>
          <w:color w:val="000000" w:themeColor="text1"/>
          <w:sz w:val="28"/>
          <w:szCs w:val="28"/>
        </w:rPr>
        <w:lastRenderedPageBreak/>
        <w:drawing>
          <wp:inline distT="0" distB="0" distL="0" distR="0" wp14:anchorId="37F1F345" wp14:editId="580E70C9">
            <wp:extent cx="4467225" cy="3619500"/>
            <wp:effectExtent l="19050" t="0" r="9525" b="0"/>
            <wp:docPr id="6" name="Рисунок 6" descr="gram_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gram_rus"/>
                    <pic:cNvPicPr>
                      <a:picLocks noChangeAspect="1" noChangeArrowheads="1"/>
                    </pic:cNvPicPr>
                  </pic:nvPicPr>
                  <pic:blipFill>
                    <a:blip r:embed="rId23"/>
                    <a:srcRect/>
                    <a:stretch>
                      <a:fillRect/>
                    </a:stretch>
                  </pic:blipFill>
                  <pic:spPr bwMode="auto">
                    <a:xfrm>
                      <a:off x="0" y="0"/>
                      <a:ext cx="4467225" cy="3619500"/>
                    </a:xfrm>
                    <a:prstGeom prst="rect">
                      <a:avLst/>
                    </a:prstGeom>
                    <a:noFill/>
                    <a:ln w="9525">
                      <a:noFill/>
                      <a:miter lim="800000"/>
                      <a:headEnd/>
                      <a:tailEnd/>
                    </a:ln>
                  </pic:spPr>
                </pic:pic>
              </a:graphicData>
            </a:graphic>
          </wp:inline>
        </w:drawing>
      </w:r>
    </w:p>
    <w:p w:rsidR="00DB4AF3" w:rsidRPr="00DB4AF3" w:rsidRDefault="00DB4AF3" w:rsidP="00DB4AF3">
      <w:pPr>
        <w:shd w:val="clear" w:color="auto" w:fill="FFFFFF"/>
        <w:spacing w:after="0" w:line="360" w:lineRule="auto"/>
        <w:ind w:firstLine="375"/>
        <w:jc w:val="both"/>
        <w:rPr>
          <w:rFonts w:ascii="Times New Roman" w:hAnsi="Times New Roman"/>
          <w:color w:val="000000" w:themeColor="text1"/>
          <w:sz w:val="28"/>
          <w:szCs w:val="28"/>
        </w:rPr>
      </w:pPr>
      <w:r w:rsidRPr="00DB4AF3">
        <w:rPr>
          <w:rFonts w:ascii="Times New Roman" w:hAnsi="Times New Roman"/>
          <w:color w:val="000000" w:themeColor="text1"/>
          <w:sz w:val="28"/>
          <w:szCs w:val="28"/>
        </w:rPr>
        <w:t xml:space="preserve">Демо – версии данной программы можно скачать на сайте: </w:t>
      </w:r>
      <w:hyperlink r:id="rId24" w:history="1">
        <w:r w:rsidRPr="00DB4AF3">
          <w:rPr>
            <w:rFonts w:ascii="Times New Roman" w:hAnsi="Times New Roman"/>
            <w:color w:val="000000" w:themeColor="text1"/>
            <w:sz w:val="28"/>
            <w:szCs w:val="28"/>
            <w:u w:val="single"/>
          </w:rPr>
          <w:t>http://www.istrasoft.ru/ru/programmy/professor-higgins-anglijskij-bez-akcenta.html?start=5</w:t>
        </w:r>
      </w:hyperlink>
    </w:p>
    <w:p w:rsidR="00DB4AF3" w:rsidRPr="00DB4AF3" w:rsidRDefault="00DB4AF3" w:rsidP="00DB4AF3">
      <w:pPr>
        <w:rPr>
          <w:rFonts w:asciiTheme="minorHAnsi" w:eastAsiaTheme="minorEastAsia" w:hAnsiTheme="minorHAnsi" w:cstheme="minorBidi"/>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102B3C">
      <w:pPr>
        <w:pStyle w:val="c5"/>
        <w:shd w:val="clear" w:color="auto" w:fill="FFFFFF"/>
        <w:spacing w:before="0" w:beforeAutospacing="0" w:after="0" w:afterAutospacing="0" w:line="360" w:lineRule="auto"/>
        <w:jc w:val="center"/>
        <w:rPr>
          <w:rStyle w:val="c4"/>
          <w:b/>
          <w:color w:val="000000"/>
          <w:sz w:val="32"/>
          <w:szCs w:val="32"/>
        </w:rPr>
      </w:pPr>
    </w:p>
    <w:p w:rsidR="007E1A2A" w:rsidRDefault="007E1A2A" w:rsidP="007E1A2A">
      <w:pPr>
        <w:pStyle w:val="c5"/>
        <w:shd w:val="clear" w:color="auto" w:fill="FFFFFF"/>
        <w:spacing w:before="0" w:beforeAutospacing="0" w:after="0" w:afterAutospacing="0" w:line="360" w:lineRule="auto"/>
        <w:jc w:val="right"/>
        <w:rPr>
          <w:rStyle w:val="c4"/>
          <w:b/>
          <w:color w:val="000000"/>
          <w:sz w:val="32"/>
          <w:szCs w:val="32"/>
        </w:rPr>
      </w:pPr>
      <w:r>
        <w:rPr>
          <w:rStyle w:val="c4"/>
          <w:b/>
          <w:color w:val="000000"/>
          <w:sz w:val="32"/>
          <w:szCs w:val="32"/>
        </w:rPr>
        <w:lastRenderedPageBreak/>
        <w:t>Приложение 3.</w:t>
      </w:r>
    </w:p>
    <w:p w:rsidR="00102B3C" w:rsidRPr="00E97CF2" w:rsidRDefault="00102B3C" w:rsidP="00102B3C">
      <w:pPr>
        <w:pStyle w:val="c5"/>
        <w:shd w:val="clear" w:color="auto" w:fill="FFFFFF"/>
        <w:spacing w:before="0" w:beforeAutospacing="0" w:after="0" w:afterAutospacing="0" w:line="360" w:lineRule="auto"/>
        <w:jc w:val="center"/>
        <w:rPr>
          <w:rStyle w:val="c4"/>
          <w:b/>
          <w:color w:val="000000"/>
          <w:sz w:val="32"/>
          <w:szCs w:val="32"/>
        </w:rPr>
      </w:pPr>
      <w:r w:rsidRPr="00E97CF2">
        <w:rPr>
          <w:rStyle w:val="c4"/>
          <w:b/>
          <w:color w:val="000000"/>
          <w:sz w:val="32"/>
          <w:szCs w:val="32"/>
        </w:rPr>
        <w:t>Коммуникативная и межкультурная компетентность</w:t>
      </w:r>
    </w:p>
    <w:p w:rsidR="00102B3C" w:rsidRPr="00E97CF2" w:rsidRDefault="00102B3C" w:rsidP="00102B3C">
      <w:pPr>
        <w:pStyle w:val="c5"/>
        <w:shd w:val="clear" w:color="auto" w:fill="FFFFFF"/>
        <w:spacing w:before="0" w:beforeAutospacing="0" w:after="0" w:afterAutospacing="0" w:line="360" w:lineRule="auto"/>
        <w:jc w:val="both"/>
        <w:rPr>
          <w:color w:val="000000"/>
          <w:sz w:val="28"/>
          <w:szCs w:val="28"/>
        </w:rPr>
      </w:pPr>
      <w:r w:rsidRPr="00E97CF2">
        <w:rPr>
          <w:rStyle w:val="c4"/>
          <w:color w:val="000000"/>
          <w:sz w:val="28"/>
          <w:szCs w:val="28"/>
        </w:rPr>
        <w:t>Овладение коммуникативной и межкультурной компетенцией невозможно без практики общения, и использование ресурсов Интернет на уроке иностранного языка в этом смысле просто незаменимо: виртуальная среда Интернет позволяет выйти за временные и пространственное рамки, предоставляя ее пользователям возможность аутентичного общения с реальными собеседниками на актуальные для обеих сторон темы. Однако нельзя забывать о том, что Интернет - лишь вспомогательное техническое средство обучения, и для достижения оптимальных результатов необходимо грамотно интегрировать его использование в процесс урока.</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Интернет - превосходное средство для получения информации о последних событиях в мире. Таким образом, можно с помощью Интернет превратить классную комнату в агентство новостей, а своих учеников - в первоклассных репортеров. Такой вид деятельности подойдет для старших классов, так как включает в себя объемное чтение и искусство интерпретации, беглую речь.</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 xml:space="preserve">Практически все значимые газеты в мире имеют свои web-страницы. Для того, чтобы узнать, где и какие существуют газеты, можно предложить учащимся посетить страничку </w:t>
      </w:r>
      <w:r w:rsidRPr="00E97CF2">
        <w:rPr>
          <w:rStyle w:val="c4"/>
          <w:b/>
          <w:color w:val="000000"/>
          <w:sz w:val="28"/>
          <w:szCs w:val="28"/>
        </w:rPr>
        <w:t>MEDIA LINKS</w:t>
      </w:r>
      <w:r w:rsidRPr="00E97CF2">
        <w:rPr>
          <w:rStyle w:val="c4"/>
          <w:color w:val="000000"/>
          <w:sz w:val="28"/>
          <w:szCs w:val="28"/>
        </w:rPr>
        <w:t>, предлагающую ссылки ко множеству изданий.</w:t>
      </w:r>
    </w:p>
    <w:p w:rsidR="00102B3C" w:rsidRPr="00E97CF2" w:rsidRDefault="00102B3C" w:rsidP="00102B3C">
      <w:pPr>
        <w:pStyle w:val="c5"/>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Все, о чем можно прочитать в газете, видно на первой странице - она представляет собой комбинацию рекламной афиши и содержания. Здесь представлены названия наиболее важных статей с выдержками из них, которые, по мнению авторов, должны привлечь внимание читателей, и основными обсуждаемыми положениями в них. Как любое издание периодической печати, web-газеты разделены на рубрики и подрубрики, т.е., имеют дружественный к пользователю интерфейс, позволяющим нажатием кнопки мыши перейти непосредственно к нужному разделу и интересующей статье.</w:t>
      </w:r>
      <w:r w:rsidRPr="00E97CF2">
        <w:rPr>
          <w:rStyle w:val="apple-converted-space"/>
          <w:color w:val="000000"/>
          <w:sz w:val="28"/>
          <w:szCs w:val="28"/>
        </w:rPr>
        <w:t> </w:t>
      </w:r>
      <w:r w:rsidRPr="00E97CF2">
        <w:rPr>
          <w:rStyle w:val="c4"/>
          <w:b/>
          <w:bCs/>
          <w:i/>
          <w:iCs/>
          <w:color w:val="000000"/>
          <w:sz w:val="28"/>
          <w:szCs w:val="28"/>
          <w:u w:val="single"/>
        </w:rPr>
        <w:t>НАПРИМЕР</w:t>
      </w:r>
      <w:r w:rsidRPr="00E97CF2">
        <w:rPr>
          <w:rStyle w:val="c4"/>
          <w:color w:val="000000"/>
          <w:sz w:val="28"/>
          <w:szCs w:val="28"/>
        </w:rPr>
        <w:t> The Washington Post имеет 5 основных рубрик: новости (news), стиль жизни (style), спорт (sports), рекламные объявления (classifieds) и новости рынка (marketplace).</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lastRenderedPageBreak/>
        <w:t>В плане овладения межкультурной компетенцией онлайновая газета является незаменимым помощником. Она позволит учащимся окунуться в гущу мировых событий, происходящих практически в текущий момент, увидеть происходящее с различных точек зрения. Особенно ценными для классной работы является ссылка - send us feedback, осуществляющая интеракцию читателя с издательством. Высказать свое мнение относительно прочитанного и лично побеседовать с автором определенной статьи можно благодаря разделу “сегодняшние журналисты” (“Today’s Columnists”), где выбор определенной фамилии свяжет вас с ним непосредственно. Иногда может появляться экстра-связь с главным действующим лицом статьи.</w:t>
      </w:r>
    </w:p>
    <w:p w:rsidR="00102B3C" w:rsidRPr="00E97CF2" w:rsidRDefault="00102B3C" w:rsidP="00102B3C">
      <w:pPr>
        <w:pStyle w:val="c2"/>
        <w:shd w:val="clear" w:color="auto" w:fill="FFFFFF"/>
        <w:spacing w:before="0" w:beforeAutospacing="0" w:after="0" w:afterAutospacing="0" w:line="360" w:lineRule="auto"/>
        <w:ind w:firstLine="708"/>
        <w:jc w:val="both"/>
        <w:rPr>
          <w:i/>
          <w:color w:val="000000"/>
          <w:sz w:val="28"/>
          <w:szCs w:val="28"/>
        </w:rPr>
      </w:pPr>
      <w:r w:rsidRPr="00E97CF2">
        <w:rPr>
          <w:rStyle w:val="c4"/>
          <w:b/>
          <w:color w:val="000000"/>
          <w:sz w:val="28"/>
          <w:szCs w:val="28"/>
        </w:rPr>
        <w:t>BBC World Service</w:t>
      </w:r>
      <w:r w:rsidRPr="00E97CF2">
        <w:rPr>
          <w:rStyle w:val="c4"/>
          <w:color w:val="000000"/>
          <w:sz w:val="28"/>
          <w:szCs w:val="28"/>
        </w:rPr>
        <w:t xml:space="preserve"> </w:t>
      </w:r>
      <w:r w:rsidRPr="00E97CF2">
        <w:rPr>
          <w:rStyle w:val="c4"/>
          <w:b/>
          <w:color w:val="000000"/>
          <w:sz w:val="28"/>
          <w:szCs w:val="28"/>
        </w:rPr>
        <w:t>(http://www.bbc.co.uk/worldservice)</w:t>
      </w:r>
      <w:r w:rsidRPr="00E97CF2">
        <w:rPr>
          <w:rStyle w:val="c4"/>
          <w:color w:val="000000"/>
          <w:sz w:val="28"/>
          <w:szCs w:val="28"/>
        </w:rPr>
        <w:t xml:space="preserve"> предоставляют возможность не только прочитать, но и прослушать новости, на многих языках, причем можно даже выбрать для себя подходящий уровень владения английским и прослушать новости в режиме </w:t>
      </w:r>
      <w:r w:rsidRPr="00E97CF2">
        <w:rPr>
          <w:rStyle w:val="c4"/>
          <w:i/>
          <w:color w:val="000000"/>
          <w:sz w:val="28"/>
          <w:szCs w:val="28"/>
        </w:rPr>
        <w:t>LEARNING ENGLISH.</w:t>
      </w:r>
      <w:r w:rsidRPr="00E97CF2">
        <w:rPr>
          <w:rStyle w:val="c4"/>
          <w:color w:val="000000"/>
          <w:sz w:val="28"/>
          <w:szCs w:val="28"/>
        </w:rPr>
        <w:t xml:space="preserve"> Интересной может показаться двойная классификация статей - по темам и по континентам. Обратная связь с издательством осуществляется с помощью ссылки </w:t>
      </w:r>
      <w:r w:rsidRPr="00E97CF2">
        <w:rPr>
          <w:rStyle w:val="c4"/>
          <w:i/>
          <w:color w:val="000000"/>
          <w:sz w:val="28"/>
          <w:szCs w:val="28"/>
        </w:rPr>
        <w:t>CONTACT US.</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Можно предложить ученикам работать по двое или по трое, исследовать статьи, охватывающие все стороны жизни: передовицы, спорт, погоду, культуру... Преимущество такой работы заключается в полной вовлеченности всего класса в сочетании с дифференциацией заданий: сильные ученики могут заняться исследованием более трудных статей, в то время как более слабым можно поручить отчет о погодных условиях или что-нибудь из области культуры.</w:t>
      </w:r>
    </w:p>
    <w:p w:rsidR="00102B3C" w:rsidRPr="00E97CF2" w:rsidRDefault="00102B3C" w:rsidP="00102B3C">
      <w:pPr>
        <w:pStyle w:val="c2"/>
        <w:shd w:val="clear" w:color="auto" w:fill="FFFFFF"/>
        <w:spacing w:before="0" w:beforeAutospacing="0" w:after="0" w:afterAutospacing="0" w:line="360" w:lineRule="auto"/>
        <w:ind w:firstLine="708"/>
        <w:jc w:val="both"/>
        <w:rPr>
          <w:rStyle w:val="c4"/>
          <w:color w:val="000000"/>
          <w:sz w:val="28"/>
          <w:szCs w:val="28"/>
        </w:rPr>
      </w:pPr>
      <w:r w:rsidRPr="00E97CF2">
        <w:rPr>
          <w:rStyle w:val="c4"/>
          <w:color w:val="000000"/>
          <w:sz w:val="28"/>
          <w:szCs w:val="28"/>
        </w:rPr>
        <w:t>В дополнение к работе над навыками чтения и говорения, можно пополнять словарный запас. Для этого надо предложить учащимся составить словарные статьи, опираясь на прочитанную информацию. Возможно приобретение новых грамматических навыков, примеры которых встретились в статьях.</w:t>
      </w:r>
    </w:p>
    <w:p w:rsidR="00102B3C" w:rsidRPr="00E97CF2" w:rsidRDefault="00102B3C" w:rsidP="00CF01F0">
      <w:pPr>
        <w:pStyle w:val="c2"/>
        <w:shd w:val="clear" w:color="auto" w:fill="FFFFFF"/>
        <w:spacing w:before="0" w:beforeAutospacing="0" w:after="0" w:afterAutospacing="0" w:line="360" w:lineRule="auto"/>
        <w:ind w:firstLine="708"/>
        <w:jc w:val="center"/>
        <w:rPr>
          <w:b/>
          <w:color w:val="000000"/>
          <w:sz w:val="32"/>
          <w:szCs w:val="32"/>
        </w:rPr>
      </w:pPr>
      <w:r w:rsidRPr="00E97CF2">
        <w:rPr>
          <w:rStyle w:val="c4"/>
          <w:b/>
          <w:color w:val="000000"/>
          <w:sz w:val="32"/>
          <w:szCs w:val="32"/>
        </w:rPr>
        <w:t>Обучение письму на уроках английского языка.</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Незаменимую роль Интернет-ресурсам необходимо отвести при обучении письму.</w:t>
      </w:r>
      <w:r w:rsidRPr="00E97CF2">
        <w:rPr>
          <w:color w:val="000000"/>
          <w:sz w:val="28"/>
          <w:szCs w:val="28"/>
        </w:rPr>
        <w:t> </w:t>
      </w:r>
      <w:r w:rsidRPr="00E97CF2">
        <w:rPr>
          <w:rStyle w:val="c4"/>
          <w:color w:val="000000"/>
          <w:sz w:val="28"/>
          <w:szCs w:val="28"/>
        </w:rPr>
        <w:t xml:space="preserve">Общение в виртуальной реальности осуществляется с помощью </w:t>
      </w:r>
      <w:r w:rsidRPr="00521796">
        <w:rPr>
          <w:rStyle w:val="c4"/>
          <w:color w:val="000000"/>
          <w:sz w:val="28"/>
          <w:szCs w:val="28"/>
        </w:rPr>
        <w:lastRenderedPageBreak/>
        <w:t>электронной почты</w:t>
      </w:r>
      <w:r w:rsidRPr="00E97CF2">
        <w:rPr>
          <w:rStyle w:val="c4"/>
          <w:color w:val="000000"/>
          <w:sz w:val="28"/>
          <w:szCs w:val="28"/>
        </w:rPr>
        <w:t>, которая для овладения межкультурной компетенцией может использоваться следующим образом:</w:t>
      </w:r>
    </w:p>
    <w:p w:rsidR="00102B3C" w:rsidRPr="00E97CF2" w:rsidRDefault="00102B3C" w:rsidP="00102B3C">
      <w:pPr>
        <w:pStyle w:val="c5"/>
        <w:shd w:val="clear" w:color="auto" w:fill="FFFFFF"/>
        <w:spacing w:before="0" w:beforeAutospacing="0" w:after="0" w:afterAutospacing="0" w:line="360" w:lineRule="auto"/>
        <w:jc w:val="both"/>
        <w:rPr>
          <w:color w:val="000000"/>
          <w:sz w:val="28"/>
          <w:szCs w:val="28"/>
        </w:rPr>
      </w:pPr>
      <w:r w:rsidRPr="00E97CF2">
        <w:rPr>
          <w:rStyle w:val="c4"/>
          <w:color w:val="000000"/>
          <w:sz w:val="28"/>
          <w:szCs w:val="28"/>
        </w:rPr>
        <w:t>1.Установление дружеской переписки.</w:t>
      </w:r>
    </w:p>
    <w:p w:rsidR="00102B3C" w:rsidRPr="00E97CF2" w:rsidRDefault="00102B3C" w:rsidP="00102B3C">
      <w:pPr>
        <w:pStyle w:val="c5"/>
        <w:shd w:val="clear" w:color="auto" w:fill="FFFFFF"/>
        <w:spacing w:before="0" w:beforeAutospacing="0" w:after="0" w:afterAutospacing="0" w:line="360" w:lineRule="auto"/>
        <w:jc w:val="both"/>
        <w:rPr>
          <w:color w:val="000000"/>
          <w:sz w:val="28"/>
          <w:szCs w:val="28"/>
        </w:rPr>
      </w:pPr>
      <w:r w:rsidRPr="00E97CF2">
        <w:rPr>
          <w:rStyle w:val="c4"/>
          <w:color w:val="000000"/>
          <w:sz w:val="28"/>
          <w:szCs w:val="28"/>
        </w:rPr>
        <w:t>2.Создание совместных учебных проектов.</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Учащиеся не просто делятся информацией с партнерами с разных концов земного шара, а совместно работают над каким-либо проектом: выбирается тема, разрабатываются методы исследования, создается свой стенд, куда и помещаются полученные результаты. Тему проекта можно выбрать из уже предложенных кем-то на лист-сервере или поместить туда свою и ждать ответных контактов.</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Несомненно, Интернет может использоваться в качестве эффективного приложения для развития грамматических, лексических навыков, проверки знаний. Сюда входят всевозможные тренировочные лексические, грамматические, фонетические упражнения, тесты на чтение, грамматику, IQ-тесты и т.д. Преподаватели или сами школьники могут находить такие сайты в сети Интернет.</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 xml:space="preserve">Cайт </w:t>
      </w:r>
      <w:r w:rsidRPr="00E97CF2">
        <w:rPr>
          <w:rStyle w:val="c4"/>
          <w:b/>
          <w:color w:val="000000"/>
          <w:sz w:val="28"/>
          <w:szCs w:val="28"/>
        </w:rPr>
        <w:t xml:space="preserve">City Net </w:t>
      </w:r>
      <w:r w:rsidRPr="00E97CF2">
        <w:rPr>
          <w:rStyle w:val="c4"/>
          <w:color w:val="000000"/>
          <w:sz w:val="28"/>
          <w:szCs w:val="28"/>
        </w:rPr>
        <w:t>делает возможным путешествие по разным странам, посещая парки, памятники и любые другие достопримечательности. Здесь можно найти все о выбранной стране - от фотографий памятников до полного отчета о природных ресурсах и искусстве, на изучаемом языке. City Net - превосходный навигатор. Попав в желаемую страну при помощи гипертекста или линков (ссылок), учащиеся ознакомятся с ее особенностями.</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Можно предложить ученикам путешествовать в качестве туристов или гидов. Они смогут сами упаковать багаж и порекомендовать необходимые вещи своим клиентам, позвонить по контактному телефону авиакомпаний и гостиниц для получения информации о наличии билетов и свободных мест, заполнить бланки на получение визы и загранпаспорта... В качестве отчета о проделанной работе можно предложить ученикам создать фотоальбом или дневник своих путешествий.</w:t>
      </w:r>
    </w:p>
    <w:p w:rsidR="00102B3C" w:rsidRPr="00E97CF2" w:rsidRDefault="00102B3C" w:rsidP="00102B3C">
      <w:pPr>
        <w:pStyle w:val="c2"/>
        <w:shd w:val="clear" w:color="auto" w:fill="FFFFFF"/>
        <w:spacing w:before="0" w:beforeAutospacing="0" w:after="0" w:afterAutospacing="0" w:line="360" w:lineRule="auto"/>
        <w:ind w:firstLine="708"/>
        <w:jc w:val="both"/>
        <w:rPr>
          <w:color w:val="000000"/>
          <w:sz w:val="28"/>
          <w:szCs w:val="28"/>
        </w:rPr>
      </w:pPr>
      <w:r w:rsidRPr="00E97CF2">
        <w:rPr>
          <w:rStyle w:val="c4"/>
          <w:color w:val="000000"/>
          <w:sz w:val="28"/>
          <w:szCs w:val="28"/>
        </w:rPr>
        <w:t xml:space="preserve">Сайт </w:t>
      </w:r>
      <w:r w:rsidRPr="00E97CF2">
        <w:rPr>
          <w:rStyle w:val="c4"/>
          <w:b/>
          <w:color w:val="000000"/>
          <w:sz w:val="28"/>
          <w:szCs w:val="28"/>
        </w:rPr>
        <w:t>Metro Link (Метро subwaynavigator)</w:t>
      </w:r>
      <w:r w:rsidRPr="00E97CF2">
        <w:rPr>
          <w:rStyle w:val="c4"/>
          <w:color w:val="000000"/>
          <w:sz w:val="28"/>
          <w:szCs w:val="28"/>
        </w:rPr>
        <w:t xml:space="preserve"> - сайт позволит совершить путешествие по крупнейшим городам мира на метро, изучить их маршруты и </w:t>
      </w:r>
      <w:r w:rsidRPr="00E97CF2">
        <w:rPr>
          <w:rStyle w:val="c4"/>
          <w:color w:val="000000"/>
          <w:sz w:val="28"/>
          <w:szCs w:val="28"/>
        </w:rPr>
        <w:lastRenderedPageBreak/>
        <w:t>узнать, как попасть туда из определенных частей города. Необходимые инструкции предлагаются на английском языке.</w:t>
      </w:r>
    </w:p>
    <w:p w:rsidR="00102B3C" w:rsidRDefault="00102B3C" w:rsidP="00102B3C">
      <w:pPr>
        <w:spacing w:line="360" w:lineRule="auto"/>
        <w:ind w:firstLine="708"/>
        <w:jc w:val="both"/>
        <w:rPr>
          <w:rStyle w:val="c4"/>
          <w:rFonts w:ascii="Times New Roman" w:hAnsi="Times New Roman"/>
          <w:color w:val="000000"/>
          <w:sz w:val="28"/>
          <w:szCs w:val="28"/>
        </w:rPr>
      </w:pPr>
      <w:r w:rsidRPr="00E97CF2">
        <w:rPr>
          <w:rStyle w:val="c4"/>
          <w:rFonts w:ascii="Times New Roman" w:hAnsi="Times New Roman"/>
          <w:color w:val="000000"/>
          <w:sz w:val="28"/>
          <w:szCs w:val="28"/>
        </w:rPr>
        <w:t>Можно составить маршрут или путешествовать наугад. Названия остановок предоставлены в маршрутной карте, а программа сама высчитывает приблизительное время движения, запоминает все использованные маршруты и станции. Ученикам можно предложить создать отчет, включающий в себя маршрут путешествия, описание достопримечательностей, встретившихся в городе на той или иной станции, затраченное время. Например, если вы путешествуете по Лондону, можно отправиться со станции метро Парк Роял и ехать до остановки Трафальгарская Площадь. Программа определяет, что на это потребуется примерно 40 минут, показывает, какие станции будут на пути и к каким достопримечательностям можно попасть, если выйти там в город. Отчет может иметь форму дневника путешествий и альбома фотографий, путеводителя для гостей города, который будет отмечать интересные места города и ближайшие к ним станции метро.</w:t>
      </w: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102B3C">
      <w:pPr>
        <w:spacing w:line="360" w:lineRule="auto"/>
        <w:ind w:firstLine="708"/>
        <w:jc w:val="both"/>
        <w:rPr>
          <w:rStyle w:val="c4"/>
          <w:rFonts w:ascii="Times New Roman" w:hAnsi="Times New Roman"/>
          <w:color w:val="000000"/>
          <w:sz w:val="28"/>
          <w:szCs w:val="28"/>
        </w:rPr>
      </w:pPr>
    </w:p>
    <w:p w:rsidR="007E1A2A" w:rsidRDefault="007E1A2A" w:rsidP="007E1A2A">
      <w:pPr>
        <w:spacing w:line="360" w:lineRule="auto"/>
        <w:ind w:firstLine="708"/>
        <w:jc w:val="right"/>
        <w:rPr>
          <w:rStyle w:val="c4"/>
          <w:rFonts w:ascii="Times New Roman" w:hAnsi="Times New Roman"/>
          <w:b/>
          <w:color w:val="000000"/>
          <w:sz w:val="28"/>
          <w:szCs w:val="28"/>
        </w:rPr>
      </w:pPr>
      <w:r w:rsidRPr="007E1A2A">
        <w:rPr>
          <w:rStyle w:val="c4"/>
          <w:rFonts w:ascii="Times New Roman" w:hAnsi="Times New Roman"/>
          <w:b/>
          <w:color w:val="000000"/>
          <w:sz w:val="28"/>
          <w:szCs w:val="28"/>
        </w:rPr>
        <w:lastRenderedPageBreak/>
        <w:t>Приложение 4.</w:t>
      </w:r>
    </w:p>
    <w:p w:rsidR="00521796" w:rsidRPr="000121BF" w:rsidRDefault="00521796" w:rsidP="00521796">
      <w:pPr>
        <w:spacing w:line="360" w:lineRule="auto"/>
        <w:jc w:val="center"/>
        <w:rPr>
          <w:rFonts w:ascii="Times New Roman" w:hAnsi="Times New Roman"/>
          <w:b/>
          <w:sz w:val="28"/>
          <w:szCs w:val="28"/>
        </w:rPr>
      </w:pPr>
      <w:r w:rsidRPr="000121BF">
        <w:rPr>
          <w:rFonts w:ascii="Times New Roman" w:hAnsi="Times New Roman"/>
          <w:b/>
          <w:sz w:val="28"/>
          <w:szCs w:val="28"/>
        </w:rPr>
        <w:t>Флэш-игры.</w:t>
      </w:r>
    </w:p>
    <w:p w:rsidR="00521796" w:rsidRDefault="00521796" w:rsidP="00521796">
      <w:pPr>
        <w:spacing w:line="360" w:lineRule="auto"/>
        <w:ind w:firstLine="708"/>
        <w:jc w:val="both"/>
        <w:rPr>
          <w:rFonts w:ascii="Times New Roman" w:hAnsi="Times New Roman"/>
          <w:sz w:val="28"/>
          <w:szCs w:val="28"/>
        </w:rPr>
      </w:pPr>
      <w:r w:rsidRPr="000121BF">
        <w:rPr>
          <w:rFonts w:ascii="Times New Roman" w:hAnsi="Times New Roman"/>
          <w:sz w:val="28"/>
          <w:szCs w:val="28"/>
        </w:rPr>
        <w:t>Флэш-игры, флэш-мультфильмы, предлагаемые сайтом http://www.englishteachers.ru/forum/inde</w:t>
      </w:r>
      <w:r>
        <w:rPr>
          <w:rFonts w:ascii="Times New Roman" w:hAnsi="Times New Roman"/>
          <w:sz w:val="28"/>
          <w:szCs w:val="28"/>
        </w:rPr>
        <w:t>x.php?showtopic=166 в разделе «в поддержку УМК “</w:t>
      </w:r>
      <w:r w:rsidRPr="000121BF">
        <w:rPr>
          <w:rFonts w:ascii="Times New Roman" w:hAnsi="Times New Roman"/>
          <w:sz w:val="28"/>
          <w:szCs w:val="28"/>
        </w:rPr>
        <w:t>Enjoy English”» помогают создавать на уроке игровую атмосферу и в то же время являются источником аутентичного материала.</w:t>
      </w:r>
    </w:p>
    <w:p w:rsidR="00521796" w:rsidRPr="000121BF" w:rsidRDefault="00521796" w:rsidP="00521796">
      <w:pPr>
        <w:spacing w:line="360" w:lineRule="auto"/>
        <w:ind w:firstLine="708"/>
        <w:jc w:val="both"/>
        <w:rPr>
          <w:rFonts w:ascii="Times New Roman" w:hAnsi="Times New Roman"/>
          <w:sz w:val="28"/>
          <w:szCs w:val="28"/>
        </w:rPr>
      </w:pPr>
      <w:r>
        <w:rPr>
          <w:rFonts w:ascii="Times New Roman" w:hAnsi="Times New Roman"/>
          <w:sz w:val="28"/>
          <w:szCs w:val="28"/>
        </w:rPr>
        <w:t>Для восполнения «</w:t>
      </w:r>
      <w:r w:rsidRPr="000121BF">
        <w:rPr>
          <w:rFonts w:ascii="Times New Roman" w:hAnsi="Times New Roman"/>
          <w:sz w:val="28"/>
          <w:szCs w:val="28"/>
        </w:rPr>
        <w:t>пробелов в знаниях» учащихся сайт http://www.eltgames.com/ESL-jobs-GrEl.htm предлагает различные типы тренировочных упражнений, которые можно использовать на различных ступенях обучения.</w:t>
      </w:r>
    </w:p>
    <w:p w:rsidR="00521796" w:rsidRPr="000121BF" w:rsidRDefault="00521796" w:rsidP="00521796">
      <w:pPr>
        <w:spacing w:line="360" w:lineRule="auto"/>
        <w:ind w:firstLine="708"/>
        <w:jc w:val="both"/>
        <w:rPr>
          <w:rFonts w:ascii="Times New Roman" w:hAnsi="Times New Roman"/>
          <w:sz w:val="28"/>
          <w:szCs w:val="28"/>
        </w:rPr>
      </w:pPr>
      <w:r w:rsidRPr="000121BF">
        <w:rPr>
          <w:rFonts w:ascii="Times New Roman" w:hAnsi="Times New Roman"/>
          <w:sz w:val="28"/>
          <w:szCs w:val="28"/>
        </w:rPr>
        <w:t>Видеоролики, описывающие реалии англоязычных стран, помогают в зна</w:t>
      </w:r>
      <w:r>
        <w:rPr>
          <w:rFonts w:ascii="Times New Roman" w:hAnsi="Times New Roman"/>
          <w:sz w:val="28"/>
          <w:szCs w:val="28"/>
        </w:rPr>
        <w:t xml:space="preserve">комстве с иноязычной культурой. </w:t>
      </w:r>
      <w:r w:rsidRPr="000121BF">
        <w:rPr>
          <w:rFonts w:ascii="Times New Roman" w:hAnsi="Times New Roman"/>
          <w:sz w:val="28"/>
          <w:szCs w:val="28"/>
        </w:rPr>
        <w:t>Например, ролик</w:t>
      </w:r>
      <w:r>
        <w:rPr>
          <w:rFonts w:ascii="Times New Roman" w:hAnsi="Times New Roman"/>
          <w:sz w:val="28"/>
          <w:szCs w:val="28"/>
        </w:rPr>
        <w:t xml:space="preserve">и, дающие характеристику штатам </w:t>
      </w:r>
      <w:r w:rsidRPr="000121BF">
        <w:rPr>
          <w:rFonts w:ascii="Times New Roman" w:hAnsi="Times New Roman"/>
          <w:sz w:val="28"/>
          <w:szCs w:val="28"/>
        </w:rPr>
        <w:t>США</w:t>
      </w:r>
      <w:r>
        <w:rPr>
          <w:rFonts w:ascii="Times New Roman" w:hAnsi="Times New Roman"/>
          <w:sz w:val="28"/>
          <w:szCs w:val="28"/>
        </w:rPr>
        <w:t xml:space="preserve"> </w:t>
      </w:r>
      <w:r w:rsidRPr="000121BF">
        <w:rPr>
          <w:rFonts w:ascii="Times New Roman" w:hAnsi="Times New Roman"/>
          <w:sz w:val="28"/>
          <w:szCs w:val="28"/>
        </w:rPr>
        <w:t>(</w:t>
      </w:r>
      <w:hyperlink r:id="rId25" w:history="1">
        <w:r w:rsidRPr="00C763B8">
          <w:rPr>
            <w:rStyle w:val="a7"/>
            <w:rFonts w:ascii="Times New Roman" w:hAnsi="Times New Roman"/>
            <w:sz w:val="28"/>
            <w:szCs w:val="28"/>
          </w:rPr>
          <w:t>http://www.youtube.com/watch?v=f8WlJwiQ2G0&amp;feature=related</w:t>
        </w:r>
      </w:hyperlink>
      <w:r>
        <w:rPr>
          <w:rFonts w:ascii="Times New Roman" w:hAnsi="Times New Roman"/>
          <w:sz w:val="28"/>
          <w:szCs w:val="28"/>
        </w:rPr>
        <w:t xml:space="preserve">) </w:t>
      </w:r>
      <w:r w:rsidRPr="000121BF">
        <w:rPr>
          <w:rFonts w:ascii="Times New Roman" w:hAnsi="Times New Roman"/>
          <w:sz w:val="28"/>
          <w:szCs w:val="28"/>
        </w:rPr>
        <w:t>помогают в выполнении упражнений по теме «Географическое положение США»</w:t>
      </w:r>
    </w:p>
    <w:p w:rsidR="00521796" w:rsidRPr="000121BF" w:rsidRDefault="00521796" w:rsidP="00521796">
      <w:pPr>
        <w:spacing w:line="360" w:lineRule="auto"/>
        <w:ind w:firstLine="708"/>
        <w:jc w:val="both"/>
        <w:rPr>
          <w:rFonts w:ascii="Times New Roman" w:hAnsi="Times New Roman"/>
          <w:sz w:val="28"/>
          <w:szCs w:val="28"/>
        </w:rPr>
      </w:pPr>
      <w:r w:rsidRPr="000121BF">
        <w:rPr>
          <w:rFonts w:ascii="Times New Roman" w:hAnsi="Times New Roman"/>
          <w:sz w:val="28"/>
          <w:szCs w:val="28"/>
          <w:u w:val="single"/>
        </w:rPr>
        <w:t>Видеоролики с детскими песенками</w:t>
      </w:r>
      <w:r>
        <w:rPr>
          <w:rFonts w:ascii="Times New Roman" w:hAnsi="Times New Roman"/>
          <w:sz w:val="28"/>
          <w:szCs w:val="28"/>
        </w:rPr>
        <w:t>, (например, песенка “</w:t>
      </w:r>
      <w:r w:rsidRPr="000121BF">
        <w:rPr>
          <w:rFonts w:ascii="Times New Roman" w:hAnsi="Times New Roman"/>
          <w:sz w:val="28"/>
          <w:szCs w:val="28"/>
        </w:rPr>
        <w:t>If you are happy” (http://www.youtube.com/watch?v=FrsM9WggCdo&amp;feature=related), песенка про алфавит (используемые на начальном этапе помогают создать на уроке ситуацию игры и, в то же время способствуют более быстрому овладению фонетических, лексических, грамматических навыков на уроке.</w:t>
      </w:r>
    </w:p>
    <w:p w:rsidR="00521796" w:rsidRPr="000121BF" w:rsidRDefault="00521796" w:rsidP="00521796">
      <w:pPr>
        <w:spacing w:line="360" w:lineRule="auto"/>
        <w:ind w:firstLine="708"/>
        <w:jc w:val="both"/>
        <w:rPr>
          <w:rFonts w:ascii="Times New Roman" w:hAnsi="Times New Roman"/>
          <w:sz w:val="28"/>
          <w:szCs w:val="28"/>
        </w:rPr>
      </w:pPr>
      <w:r w:rsidRPr="000121BF">
        <w:rPr>
          <w:rFonts w:ascii="Times New Roman" w:hAnsi="Times New Roman"/>
          <w:sz w:val="28"/>
          <w:szCs w:val="28"/>
        </w:rPr>
        <w:t xml:space="preserve">Цель работы с англоязычными сайтами заключается в развитии умений учащихся ориентироваться в структуре их работы, восприятия аутентичного материала, овладение языковой и речевой компетенциями через тренировку в использовании лексического, грамматического, фонетического </w:t>
      </w:r>
      <w:r>
        <w:rPr>
          <w:rFonts w:ascii="Times New Roman" w:hAnsi="Times New Roman"/>
          <w:sz w:val="28"/>
          <w:szCs w:val="28"/>
        </w:rPr>
        <w:t>(</w:t>
      </w:r>
      <w:r w:rsidRPr="000121BF">
        <w:rPr>
          <w:rFonts w:ascii="Times New Roman" w:hAnsi="Times New Roman"/>
          <w:sz w:val="28"/>
          <w:szCs w:val="28"/>
        </w:rPr>
        <w:t>материала,</w:t>
      </w:r>
      <w:r>
        <w:rPr>
          <w:rFonts w:ascii="Times New Roman" w:hAnsi="Times New Roman"/>
          <w:sz w:val="28"/>
          <w:szCs w:val="28"/>
        </w:rPr>
        <w:t xml:space="preserve"> </w:t>
      </w:r>
      <w:r w:rsidRPr="000121BF">
        <w:rPr>
          <w:rFonts w:ascii="Times New Roman" w:hAnsi="Times New Roman"/>
          <w:sz w:val="28"/>
          <w:szCs w:val="28"/>
        </w:rPr>
        <w:t>источником которых являются англоязычные сайты), в основных видах речевой деятельности.</w:t>
      </w:r>
    </w:p>
    <w:p w:rsidR="00521796" w:rsidRPr="000121BF" w:rsidRDefault="00521796" w:rsidP="00521796">
      <w:pPr>
        <w:spacing w:line="360" w:lineRule="auto"/>
        <w:ind w:firstLine="708"/>
        <w:jc w:val="both"/>
        <w:rPr>
          <w:rFonts w:ascii="Times New Roman" w:hAnsi="Times New Roman"/>
          <w:sz w:val="28"/>
          <w:szCs w:val="28"/>
        </w:rPr>
      </w:pPr>
      <w:r w:rsidRPr="000121BF">
        <w:rPr>
          <w:rFonts w:ascii="Times New Roman" w:hAnsi="Times New Roman"/>
          <w:b/>
          <w:sz w:val="28"/>
          <w:szCs w:val="28"/>
        </w:rPr>
        <w:t>Глог</w:t>
      </w:r>
      <w:r w:rsidRPr="000121BF">
        <w:rPr>
          <w:rFonts w:ascii="Times New Roman" w:hAnsi="Times New Roman"/>
          <w:sz w:val="28"/>
          <w:szCs w:val="28"/>
        </w:rPr>
        <w:t xml:space="preserve">: Их можно отправлять на другие ресурсы, которые принимают html-коды Главная функция интерактивного плаката - обеспечить высокий уровень наглядности, причем информация предъявляется не сразу, а раскрывается в </w:t>
      </w:r>
      <w:r w:rsidRPr="000121BF">
        <w:rPr>
          <w:rFonts w:ascii="Times New Roman" w:hAnsi="Times New Roman"/>
          <w:sz w:val="28"/>
          <w:szCs w:val="28"/>
        </w:rPr>
        <w:lastRenderedPageBreak/>
        <w:t>соответствии с действиями пользователя, что, кроме всего прочего, еще и позволяет варьировать глубину погружения в тему. Глог можно создавать на площадке http://edu.glogster.com</w:t>
      </w:r>
    </w:p>
    <w:p w:rsidR="00521796" w:rsidRPr="000121BF" w:rsidRDefault="00521796" w:rsidP="00521796">
      <w:pPr>
        <w:spacing w:line="360" w:lineRule="auto"/>
        <w:ind w:firstLine="708"/>
        <w:jc w:val="both"/>
        <w:rPr>
          <w:rFonts w:ascii="Times New Roman" w:hAnsi="Times New Roman"/>
          <w:sz w:val="28"/>
          <w:szCs w:val="28"/>
        </w:rPr>
      </w:pPr>
      <w:r w:rsidRPr="000121BF">
        <w:rPr>
          <w:rFonts w:ascii="Times New Roman" w:hAnsi="Times New Roman"/>
          <w:sz w:val="28"/>
          <w:szCs w:val="28"/>
        </w:rPr>
        <w:t>Дос</w:t>
      </w:r>
      <w:r>
        <w:rPr>
          <w:rFonts w:ascii="Times New Roman" w:hAnsi="Times New Roman"/>
          <w:sz w:val="28"/>
          <w:szCs w:val="28"/>
        </w:rPr>
        <w:t xml:space="preserve">тоинствами электронных пособий </w:t>
      </w:r>
      <w:r w:rsidRPr="000121BF">
        <w:rPr>
          <w:rFonts w:ascii="Times New Roman" w:hAnsi="Times New Roman"/>
          <w:sz w:val="28"/>
          <w:szCs w:val="28"/>
        </w:rPr>
        <w:t>являются: во-первых, их мобильность, во-вторых, доступность связи с развитием компьютерных сетей, в-третьих, адекватность уровню развития современных научных знаний. С другой стороны, создание электронных учебников способствует также решению и такой проблемы, как постоянное обновление информационного материала. В</w:t>
      </w:r>
      <w:r>
        <w:rPr>
          <w:rFonts w:ascii="Times New Roman" w:hAnsi="Times New Roman"/>
          <w:sz w:val="28"/>
          <w:szCs w:val="28"/>
        </w:rPr>
        <w:t xml:space="preserve"> </w:t>
      </w:r>
      <w:r w:rsidRPr="000121BF">
        <w:rPr>
          <w:rFonts w:ascii="Times New Roman" w:hAnsi="Times New Roman"/>
          <w:sz w:val="28"/>
          <w:szCs w:val="28"/>
        </w:rPr>
        <w:t>них также может содержаться большое количество упражнений и примеров, подробно иллюстрироваться в динамике различные виды информации. Электронные пособия можно создавать на площадке http://calameo.com 3 D книги.</w:t>
      </w:r>
    </w:p>
    <w:p w:rsidR="00521796" w:rsidRPr="00853FC1" w:rsidRDefault="00521796" w:rsidP="00521796">
      <w:pPr>
        <w:spacing w:after="0" w:line="360" w:lineRule="auto"/>
        <w:ind w:left="360" w:hanging="360"/>
        <w:jc w:val="center"/>
        <w:textAlignment w:val="baseline"/>
        <w:rPr>
          <w:rFonts w:ascii="Times New Roman" w:hAnsi="Times New Roman"/>
          <w:color w:val="000000" w:themeColor="text1"/>
          <w:sz w:val="28"/>
          <w:szCs w:val="28"/>
        </w:rPr>
      </w:pPr>
      <w:r w:rsidRPr="00853FC1">
        <w:rPr>
          <w:rFonts w:ascii="Times New Roman" w:hAnsi="Times New Roman"/>
          <w:b/>
          <w:bCs/>
          <w:color w:val="000000" w:themeColor="text1"/>
          <w:sz w:val="28"/>
          <w:szCs w:val="28"/>
        </w:rPr>
        <w:t>3 </w:t>
      </w:r>
      <w:r w:rsidRPr="00853FC1">
        <w:rPr>
          <w:rFonts w:ascii="Times New Roman" w:hAnsi="Times New Roman"/>
          <w:b/>
          <w:bCs/>
          <w:color w:val="000000" w:themeColor="text1"/>
          <w:sz w:val="28"/>
          <w:szCs w:val="28"/>
          <w:lang w:val="en-US"/>
        </w:rPr>
        <w:t>D</w:t>
      </w:r>
      <w:r w:rsidRPr="00853FC1">
        <w:rPr>
          <w:rFonts w:ascii="Times New Roman" w:hAnsi="Times New Roman"/>
          <w:b/>
          <w:bCs/>
          <w:color w:val="000000" w:themeColor="text1"/>
          <w:sz w:val="28"/>
          <w:szCs w:val="28"/>
        </w:rPr>
        <w:t> книги.</w:t>
      </w:r>
    </w:p>
    <w:p w:rsidR="00521796" w:rsidRPr="00853FC1" w:rsidRDefault="00521796" w:rsidP="00521796">
      <w:pPr>
        <w:spacing w:after="0" w:line="360" w:lineRule="auto"/>
        <w:ind w:left="-3" w:firstLine="360"/>
        <w:jc w:val="both"/>
        <w:textAlignment w:val="baseline"/>
        <w:rPr>
          <w:rFonts w:ascii="Times New Roman" w:hAnsi="Times New Roman"/>
          <w:color w:val="000000" w:themeColor="text1"/>
          <w:sz w:val="28"/>
          <w:szCs w:val="28"/>
        </w:rPr>
      </w:pPr>
      <w:r w:rsidRPr="000121BF">
        <w:rPr>
          <w:rFonts w:ascii="Times New Roman" w:hAnsi="Times New Roman"/>
          <w:b/>
          <w:color w:val="000000" w:themeColor="text1"/>
          <w:sz w:val="28"/>
          <w:szCs w:val="28"/>
          <w:bdr w:val="none" w:sz="0" w:space="0" w:color="auto" w:frame="1"/>
          <w:lang w:val="en-US"/>
        </w:rPr>
        <w:t>Zooburst</w:t>
      </w:r>
      <w:r w:rsidRPr="00853FC1">
        <w:rPr>
          <w:rFonts w:ascii="Times New Roman" w:hAnsi="Times New Roman"/>
          <w:color w:val="000000" w:themeColor="text1"/>
          <w:sz w:val="28"/>
          <w:szCs w:val="28"/>
          <w:bdr w:val="none" w:sz="0" w:space="0" w:color="auto" w:frame="1"/>
        </w:rPr>
        <w:t>- это веб-сервис, который позволяет создавать свои собственные виртуальные 3-мерные книжки.</w:t>
      </w:r>
      <w:r>
        <w:rPr>
          <w:rFonts w:ascii="Times New Roman" w:hAnsi="Times New Roman"/>
          <w:color w:val="000000" w:themeColor="text1"/>
          <w:sz w:val="28"/>
          <w:szCs w:val="28"/>
          <w:bdr w:val="none" w:sz="0" w:space="0" w:color="auto" w:frame="1"/>
        </w:rPr>
        <w:t xml:space="preserve"> </w:t>
      </w:r>
      <w:r w:rsidRPr="00853FC1">
        <w:rPr>
          <w:rFonts w:ascii="Times New Roman" w:hAnsi="Times New Roman"/>
          <w:color w:val="000000" w:themeColor="text1"/>
          <w:sz w:val="28"/>
          <w:szCs w:val="28"/>
          <w:bdr w:val="none" w:sz="0" w:space="0" w:color="auto" w:frame="1"/>
        </w:rPr>
        <w:t>Вновь созданную книгу можно вращать в 3D-пространстве, перетаскивая ее мышью. Кроме того, можно создавать интерактивные элементы. Каждый объект или персонаж книги может иметь свой собственный "чат", который появляется при нажатии на изображение объекта. Кроме того,  можно записать свой голос при помощи ZooBurst аудио-рекордера, и озвучить персонажей книги.</w:t>
      </w:r>
    </w:p>
    <w:p w:rsidR="00521796" w:rsidRPr="00853FC1" w:rsidRDefault="00521796" w:rsidP="00521796">
      <w:pPr>
        <w:spacing w:after="0" w:line="360" w:lineRule="auto"/>
        <w:ind w:left="357" w:hanging="360"/>
        <w:jc w:val="both"/>
        <w:textAlignment w:val="baseline"/>
        <w:rPr>
          <w:rFonts w:ascii="Times New Roman" w:hAnsi="Times New Roman"/>
          <w:color w:val="000000" w:themeColor="text1"/>
          <w:sz w:val="28"/>
          <w:szCs w:val="28"/>
        </w:rPr>
      </w:pPr>
      <w:r w:rsidRPr="00853FC1">
        <w:rPr>
          <w:rFonts w:ascii="Times New Roman" w:hAnsi="Times New Roman"/>
          <w:color w:val="000000" w:themeColor="text1"/>
          <w:sz w:val="28"/>
          <w:szCs w:val="28"/>
          <w:bdr w:val="none" w:sz="0" w:space="0" w:color="auto" w:frame="1"/>
        </w:rPr>
        <w:t>Площадка для создания 3D книг </w:t>
      </w:r>
      <w:hyperlink r:id="rId26" w:history="1">
        <w:r w:rsidRPr="00853FC1">
          <w:rPr>
            <w:rStyle w:val="a7"/>
            <w:rFonts w:ascii="Times New Roman" w:hAnsi="Times New Roman"/>
            <w:color w:val="000000" w:themeColor="text1"/>
            <w:sz w:val="28"/>
            <w:szCs w:val="28"/>
          </w:rPr>
          <w:t>http</w:t>
        </w:r>
      </w:hyperlink>
      <w:hyperlink r:id="rId27" w:history="1">
        <w:r w:rsidRPr="00853FC1">
          <w:rPr>
            <w:rStyle w:val="a7"/>
            <w:rFonts w:ascii="Times New Roman" w:hAnsi="Times New Roman"/>
            <w:color w:val="000000" w:themeColor="text1"/>
            <w:sz w:val="28"/>
            <w:szCs w:val="28"/>
          </w:rPr>
          <w:t>://</w:t>
        </w:r>
      </w:hyperlink>
      <w:hyperlink r:id="rId28" w:history="1">
        <w:r w:rsidRPr="00853FC1">
          <w:rPr>
            <w:rStyle w:val="a7"/>
            <w:rFonts w:ascii="Times New Roman" w:hAnsi="Times New Roman"/>
            <w:color w:val="000000" w:themeColor="text1"/>
            <w:sz w:val="28"/>
            <w:szCs w:val="28"/>
          </w:rPr>
          <w:t>www</w:t>
        </w:r>
      </w:hyperlink>
      <w:hyperlink r:id="rId29" w:history="1">
        <w:r w:rsidRPr="00853FC1">
          <w:rPr>
            <w:rStyle w:val="a7"/>
            <w:rFonts w:ascii="Times New Roman" w:hAnsi="Times New Roman"/>
            <w:color w:val="000000" w:themeColor="text1"/>
            <w:sz w:val="28"/>
            <w:szCs w:val="28"/>
          </w:rPr>
          <w:t>.</w:t>
        </w:r>
      </w:hyperlink>
      <w:hyperlink r:id="rId30" w:history="1">
        <w:r w:rsidRPr="00853FC1">
          <w:rPr>
            <w:rStyle w:val="a7"/>
            <w:rFonts w:ascii="Times New Roman" w:hAnsi="Times New Roman"/>
            <w:color w:val="000000" w:themeColor="text1"/>
            <w:sz w:val="28"/>
            <w:szCs w:val="28"/>
          </w:rPr>
          <w:t>zooburst</w:t>
        </w:r>
      </w:hyperlink>
      <w:hyperlink r:id="rId31" w:history="1">
        <w:r w:rsidRPr="00853FC1">
          <w:rPr>
            <w:rStyle w:val="a7"/>
            <w:rFonts w:ascii="Times New Roman" w:hAnsi="Times New Roman"/>
            <w:color w:val="000000" w:themeColor="text1"/>
            <w:sz w:val="28"/>
            <w:szCs w:val="28"/>
          </w:rPr>
          <w:t>.</w:t>
        </w:r>
      </w:hyperlink>
      <w:hyperlink r:id="rId32" w:history="1">
        <w:r w:rsidRPr="00853FC1">
          <w:rPr>
            <w:rStyle w:val="a7"/>
            <w:rFonts w:ascii="Times New Roman" w:hAnsi="Times New Roman"/>
            <w:color w:val="000000" w:themeColor="text1"/>
            <w:sz w:val="28"/>
            <w:szCs w:val="28"/>
          </w:rPr>
          <w:t>com</w:t>
        </w:r>
      </w:hyperlink>
    </w:p>
    <w:p w:rsidR="00535138" w:rsidRPr="007E1A2A" w:rsidRDefault="00535138" w:rsidP="00535138">
      <w:pPr>
        <w:spacing w:line="360" w:lineRule="auto"/>
        <w:ind w:firstLine="708"/>
        <w:jc w:val="center"/>
        <w:rPr>
          <w:rStyle w:val="c4"/>
          <w:rFonts w:ascii="Times New Roman" w:hAnsi="Times New Roman"/>
          <w:b/>
          <w:color w:val="000000"/>
          <w:sz w:val="28"/>
          <w:szCs w:val="28"/>
        </w:rPr>
      </w:pPr>
    </w:p>
    <w:p w:rsidR="007E1A2A" w:rsidRPr="001E10B9" w:rsidRDefault="007E1A2A" w:rsidP="007E1A2A">
      <w:pPr>
        <w:spacing w:line="360" w:lineRule="auto"/>
        <w:ind w:firstLine="708"/>
        <w:jc w:val="right"/>
        <w:rPr>
          <w:rFonts w:ascii="Times New Roman" w:hAnsi="Times New Roman"/>
        </w:rPr>
      </w:pPr>
    </w:p>
    <w:p w:rsidR="001B6303" w:rsidRPr="005B444E" w:rsidRDefault="001B6303" w:rsidP="005B444E">
      <w:pPr>
        <w:spacing w:line="360" w:lineRule="auto"/>
        <w:jc w:val="both"/>
        <w:rPr>
          <w:rFonts w:ascii="Times New Roman" w:hAnsi="Times New Roman"/>
          <w:b/>
          <w:color w:val="000000" w:themeColor="text1"/>
          <w:sz w:val="28"/>
          <w:szCs w:val="28"/>
        </w:rPr>
      </w:pPr>
    </w:p>
    <w:p w:rsidR="001B6303" w:rsidRPr="00213D55" w:rsidRDefault="001B6303" w:rsidP="00E11F65">
      <w:pPr>
        <w:spacing w:line="360" w:lineRule="auto"/>
        <w:jc w:val="both"/>
        <w:rPr>
          <w:rFonts w:ascii="Times New Roman" w:hAnsi="Times New Roman"/>
          <w:b/>
          <w:color w:val="000000" w:themeColor="text1"/>
          <w:sz w:val="28"/>
          <w:szCs w:val="28"/>
        </w:rPr>
      </w:pPr>
    </w:p>
    <w:p w:rsidR="001B6303" w:rsidRPr="00213D55" w:rsidRDefault="001B6303" w:rsidP="00E11F65">
      <w:pPr>
        <w:spacing w:line="360" w:lineRule="auto"/>
        <w:jc w:val="both"/>
        <w:rPr>
          <w:rFonts w:ascii="Times New Roman" w:hAnsi="Times New Roman"/>
          <w:b/>
          <w:color w:val="000000" w:themeColor="text1"/>
          <w:sz w:val="28"/>
          <w:szCs w:val="28"/>
        </w:rPr>
      </w:pPr>
    </w:p>
    <w:p w:rsidR="00213D55" w:rsidRDefault="00213D55" w:rsidP="00E11F65">
      <w:pPr>
        <w:spacing w:line="360" w:lineRule="auto"/>
        <w:jc w:val="both"/>
        <w:rPr>
          <w:rFonts w:ascii="Times New Roman" w:hAnsi="Times New Roman"/>
          <w:b/>
          <w:color w:val="000000" w:themeColor="text1"/>
          <w:sz w:val="28"/>
          <w:szCs w:val="28"/>
        </w:rPr>
      </w:pPr>
    </w:p>
    <w:p w:rsidR="004463FB" w:rsidRPr="00213D55" w:rsidRDefault="004463FB" w:rsidP="00E11F65">
      <w:pPr>
        <w:spacing w:line="360" w:lineRule="auto"/>
        <w:jc w:val="both"/>
        <w:rPr>
          <w:rFonts w:ascii="Times New Roman" w:hAnsi="Times New Roman"/>
          <w:color w:val="000000" w:themeColor="text1"/>
          <w:sz w:val="28"/>
          <w:szCs w:val="28"/>
        </w:rPr>
      </w:pPr>
    </w:p>
    <w:sectPr w:rsidR="004463FB" w:rsidRPr="00213D55" w:rsidSect="00A75292">
      <w:pgSz w:w="11906" w:h="16838"/>
      <w:pgMar w:top="567" w:right="1134" w:bottom="568" w:left="1134" w:header="709" w:footer="709"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0CE" w:rsidRDefault="007B00CE" w:rsidP="00CE607F">
      <w:pPr>
        <w:spacing w:after="0" w:line="240" w:lineRule="auto"/>
      </w:pPr>
      <w:r>
        <w:separator/>
      </w:r>
    </w:p>
  </w:endnote>
  <w:endnote w:type="continuationSeparator" w:id="0">
    <w:p w:rsidR="007B00CE" w:rsidRDefault="007B00CE" w:rsidP="00CE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00CE" w:rsidRDefault="007B00CE" w:rsidP="00CE607F">
      <w:pPr>
        <w:spacing w:after="0" w:line="240" w:lineRule="auto"/>
      </w:pPr>
      <w:r>
        <w:separator/>
      </w:r>
    </w:p>
  </w:footnote>
  <w:footnote w:type="continuationSeparator" w:id="0">
    <w:p w:rsidR="007B00CE" w:rsidRDefault="007B00CE" w:rsidP="00CE60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B7D05F78"/>
    <w:lvl w:ilvl="0">
      <w:numFmt w:val="bullet"/>
      <w:lvlText w:val="*"/>
      <w:lvlJc w:val="left"/>
    </w:lvl>
  </w:abstractNum>
  <w:abstractNum w:abstractNumId="1">
    <w:nsid w:val="026D4527"/>
    <w:multiLevelType w:val="hybridMultilevel"/>
    <w:tmpl w:val="6AB630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D022B64"/>
    <w:multiLevelType w:val="hybridMultilevel"/>
    <w:tmpl w:val="CE5418EC"/>
    <w:lvl w:ilvl="0" w:tplc="0DB2C428">
      <w:start w:val="4"/>
      <w:numFmt w:val="decimal"/>
      <w:lvlText w:val="%1."/>
      <w:lvlJc w:val="left"/>
      <w:pPr>
        <w:tabs>
          <w:tab w:val="num" w:pos="989"/>
        </w:tabs>
        <w:ind w:left="989" w:hanging="705"/>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10182B18"/>
    <w:multiLevelType w:val="multilevel"/>
    <w:tmpl w:val="D84EB4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9575AA1"/>
    <w:multiLevelType w:val="hybridMultilevel"/>
    <w:tmpl w:val="8E9A32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615D18"/>
    <w:multiLevelType w:val="hybridMultilevel"/>
    <w:tmpl w:val="460C905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A0B4C7C"/>
    <w:multiLevelType w:val="hybridMultilevel"/>
    <w:tmpl w:val="8D50C034"/>
    <w:lvl w:ilvl="0" w:tplc="0419000F">
      <w:start w:val="3"/>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487A2B"/>
    <w:multiLevelType w:val="hybridMultilevel"/>
    <w:tmpl w:val="8FB2160A"/>
    <w:lvl w:ilvl="0" w:tplc="EBA4A7B0">
      <w:start w:val="9"/>
      <w:numFmt w:val="decimal"/>
      <w:lvlText w:val="%1."/>
      <w:lvlJc w:val="left"/>
      <w:pPr>
        <w:ind w:left="3630" w:hanging="360"/>
      </w:pPr>
      <w:rPr>
        <w:rFonts w:hint="default"/>
        <w:b w:val="0"/>
      </w:rPr>
    </w:lvl>
    <w:lvl w:ilvl="1" w:tplc="04190019" w:tentative="1">
      <w:start w:val="1"/>
      <w:numFmt w:val="lowerLetter"/>
      <w:lvlText w:val="%2."/>
      <w:lvlJc w:val="left"/>
      <w:pPr>
        <w:ind w:left="4350" w:hanging="360"/>
      </w:pPr>
    </w:lvl>
    <w:lvl w:ilvl="2" w:tplc="0419001B" w:tentative="1">
      <w:start w:val="1"/>
      <w:numFmt w:val="lowerRoman"/>
      <w:lvlText w:val="%3."/>
      <w:lvlJc w:val="right"/>
      <w:pPr>
        <w:ind w:left="5070" w:hanging="180"/>
      </w:pPr>
    </w:lvl>
    <w:lvl w:ilvl="3" w:tplc="0419000F" w:tentative="1">
      <w:start w:val="1"/>
      <w:numFmt w:val="decimal"/>
      <w:lvlText w:val="%4."/>
      <w:lvlJc w:val="left"/>
      <w:pPr>
        <w:ind w:left="5790" w:hanging="360"/>
      </w:pPr>
    </w:lvl>
    <w:lvl w:ilvl="4" w:tplc="04190019" w:tentative="1">
      <w:start w:val="1"/>
      <w:numFmt w:val="lowerLetter"/>
      <w:lvlText w:val="%5."/>
      <w:lvlJc w:val="left"/>
      <w:pPr>
        <w:ind w:left="6510" w:hanging="360"/>
      </w:pPr>
    </w:lvl>
    <w:lvl w:ilvl="5" w:tplc="0419001B" w:tentative="1">
      <w:start w:val="1"/>
      <w:numFmt w:val="lowerRoman"/>
      <w:lvlText w:val="%6."/>
      <w:lvlJc w:val="right"/>
      <w:pPr>
        <w:ind w:left="7230" w:hanging="180"/>
      </w:pPr>
    </w:lvl>
    <w:lvl w:ilvl="6" w:tplc="0419000F" w:tentative="1">
      <w:start w:val="1"/>
      <w:numFmt w:val="decimal"/>
      <w:lvlText w:val="%7."/>
      <w:lvlJc w:val="left"/>
      <w:pPr>
        <w:ind w:left="7950" w:hanging="360"/>
      </w:pPr>
    </w:lvl>
    <w:lvl w:ilvl="7" w:tplc="04190019" w:tentative="1">
      <w:start w:val="1"/>
      <w:numFmt w:val="lowerLetter"/>
      <w:lvlText w:val="%8."/>
      <w:lvlJc w:val="left"/>
      <w:pPr>
        <w:ind w:left="8670" w:hanging="360"/>
      </w:pPr>
    </w:lvl>
    <w:lvl w:ilvl="8" w:tplc="0419001B" w:tentative="1">
      <w:start w:val="1"/>
      <w:numFmt w:val="lowerRoman"/>
      <w:lvlText w:val="%9."/>
      <w:lvlJc w:val="right"/>
      <w:pPr>
        <w:ind w:left="9390" w:hanging="180"/>
      </w:pPr>
    </w:lvl>
  </w:abstractNum>
  <w:abstractNum w:abstractNumId="8">
    <w:nsid w:val="2C7541AB"/>
    <w:multiLevelType w:val="multilevel"/>
    <w:tmpl w:val="EC785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F2E34C7"/>
    <w:multiLevelType w:val="hybridMultilevel"/>
    <w:tmpl w:val="DDAA721C"/>
    <w:lvl w:ilvl="0" w:tplc="D66A6116">
      <w:start w:val="1"/>
      <w:numFmt w:val="decimal"/>
      <w:lvlText w:val="%1."/>
      <w:lvlJc w:val="left"/>
      <w:pPr>
        <w:ind w:left="1440" w:hanging="360"/>
      </w:pPr>
      <w:rPr>
        <w:rFonts w:ascii="Calibri" w:hAnsi="Calibri" w:hint="default"/>
        <w:color w:val="auto"/>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312935AE"/>
    <w:multiLevelType w:val="hybridMultilevel"/>
    <w:tmpl w:val="8D50C034"/>
    <w:lvl w:ilvl="0" w:tplc="0419000F">
      <w:start w:val="3"/>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05104D"/>
    <w:multiLevelType w:val="hybridMultilevel"/>
    <w:tmpl w:val="0D04C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E4B7E2F"/>
    <w:multiLevelType w:val="hybridMultilevel"/>
    <w:tmpl w:val="A6CC7AC6"/>
    <w:lvl w:ilvl="0" w:tplc="031CBFE0">
      <w:start w:val="3"/>
      <w:numFmt w:val="decimal"/>
      <w:lvlText w:val="%1"/>
      <w:lvlJc w:val="left"/>
      <w:pPr>
        <w:ind w:left="1080" w:hanging="360"/>
      </w:pPr>
      <w:rPr>
        <w:rFonts w:ascii="Times New Roman" w:hAnsi="Times New Roman" w:cs="Times New Roman" w:hint="default"/>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455506D6"/>
    <w:multiLevelType w:val="multilevel"/>
    <w:tmpl w:val="C7E4ED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B2D5328"/>
    <w:multiLevelType w:val="hybridMultilevel"/>
    <w:tmpl w:val="11902A1A"/>
    <w:lvl w:ilvl="0" w:tplc="D66A6116">
      <w:start w:val="1"/>
      <w:numFmt w:val="decimal"/>
      <w:lvlText w:val="%1."/>
      <w:lvlJc w:val="left"/>
      <w:pPr>
        <w:ind w:left="720" w:hanging="360"/>
      </w:pPr>
      <w:rPr>
        <w:rFonts w:ascii="Calibri" w:hAnsi="Calibr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707A2F"/>
    <w:multiLevelType w:val="multilevel"/>
    <w:tmpl w:val="79D8C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8423E5"/>
    <w:multiLevelType w:val="multilevel"/>
    <w:tmpl w:val="A6801F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0352FC"/>
    <w:multiLevelType w:val="hybridMultilevel"/>
    <w:tmpl w:val="89FC1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62452F3"/>
    <w:multiLevelType w:val="multilevel"/>
    <w:tmpl w:val="FB4C37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DAC3C46"/>
    <w:multiLevelType w:val="hybridMultilevel"/>
    <w:tmpl w:val="1F3A3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F1F4199"/>
    <w:multiLevelType w:val="hybridMultilevel"/>
    <w:tmpl w:val="0EE6F648"/>
    <w:lvl w:ilvl="0" w:tplc="D66A6116">
      <w:start w:val="1"/>
      <w:numFmt w:val="decimal"/>
      <w:lvlText w:val="%1."/>
      <w:lvlJc w:val="left"/>
      <w:pPr>
        <w:ind w:left="720" w:hanging="360"/>
      </w:pPr>
      <w:rPr>
        <w:rFonts w:ascii="Calibri" w:hAnsi="Calibri" w:hint="default"/>
        <w:color w:val="auto"/>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323467F"/>
    <w:multiLevelType w:val="hybridMultilevel"/>
    <w:tmpl w:val="02885282"/>
    <w:lvl w:ilvl="0" w:tplc="3BDCB208">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73A96F49"/>
    <w:multiLevelType w:val="hybridMultilevel"/>
    <w:tmpl w:val="3B98C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5063EB2"/>
    <w:multiLevelType w:val="hybridMultilevel"/>
    <w:tmpl w:val="002AB46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nsid w:val="75132120"/>
    <w:multiLevelType w:val="hybridMultilevel"/>
    <w:tmpl w:val="276A886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
    <w:nsid w:val="791C7D02"/>
    <w:multiLevelType w:val="hybridMultilevel"/>
    <w:tmpl w:val="BD863514"/>
    <w:lvl w:ilvl="0" w:tplc="B4AA7B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4"/>
  </w:num>
  <w:num w:numId="3">
    <w:abstractNumId w:val="2"/>
  </w:num>
  <w:num w:numId="4">
    <w:abstractNumId w:val="6"/>
  </w:num>
  <w:num w:numId="5">
    <w:abstractNumId w:val="15"/>
  </w:num>
  <w:num w:numId="6">
    <w:abstractNumId w:val="4"/>
  </w:num>
  <w:num w:numId="7">
    <w:abstractNumId w:val="14"/>
  </w:num>
  <w:num w:numId="8">
    <w:abstractNumId w:val="23"/>
  </w:num>
  <w:num w:numId="9">
    <w:abstractNumId w:val="9"/>
  </w:num>
  <w:num w:numId="10">
    <w:abstractNumId w:val="20"/>
  </w:num>
  <w:num w:numId="11">
    <w:abstractNumId w:val="25"/>
  </w:num>
  <w:num w:numId="12">
    <w:abstractNumId w:val="7"/>
  </w:num>
  <w:num w:numId="13">
    <w:abstractNumId w:val="13"/>
  </w:num>
  <w:num w:numId="14">
    <w:abstractNumId w:val="3"/>
  </w:num>
  <w:num w:numId="15">
    <w:abstractNumId w:val="8"/>
  </w:num>
  <w:num w:numId="16">
    <w:abstractNumId w:val="11"/>
  </w:num>
  <w:num w:numId="17">
    <w:abstractNumId w:val="19"/>
  </w:num>
  <w:num w:numId="18">
    <w:abstractNumId w:val="10"/>
  </w:num>
  <w:num w:numId="19">
    <w:abstractNumId w:val="18"/>
  </w:num>
  <w:num w:numId="20">
    <w:abstractNumId w:val="12"/>
  </w:num>
  <w:num w:numId="21">
    <w:abstractNumId w:val="16"/>
  </w:num>
  <w:num w:numId="22">
    <w:abstractNumId w:val="22"/>
  </w:num>
  <w:num w:numId="23">
    <w:abstractNumId w:val="17"/>
  </w:num>
  <w:num w:numId="24">
    <w:abstractNumId w:val="1"/>
  </w:num>
  <w:num w:numId="25">
    <w:abstractNumId w:val="5"/>
  </w:num>
  <w:num w:numId="26">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1065D"/>
    <w:rsid w:val="00000276"/>
    <w:rsid w:val="00015761"/>
    <w:rsid w:val="00070517"/>
    <w:rsid w:val="00074E9C"/>
    <w:rsid w:val="00083289"/>
    <w:rsid w:val="000A595E"/>
    <w:rsid w:val="000A6C22"/>
    <w:rsid w:val="000B51EC"/>
    <w:rsid w:val="000D43FA"/>
    <w:rsid w:val="000F332B"/>
    <w:rsid w:val="000F37C2"/>
    <w:rsid w:val="000F5AE3"/>
    <w:rsid w:val="00102B3C"/>
    <w:rsid w:val="00105889"/>
    <w:rsid w:val="00107D91"/>
    <w:rsid w:val="0011065D"/>
    <w:rsid w:val="00114059"/>
    <w:rsid w:val="00162D4C"/>
    <w:rsid w:val="00190A6D"/>
    <w:rsid w:val="001A308C"/>
    <w:rsid w:val="001B6303"/>
    <w:rsid w:val="001B6967"/>
    <w:rsid w:val="001C7DC4"/>
    <w:rsid w:val="00200FA5"/>
    <w:rsid w:val="002135BB"/>
    <w:rsid w:val="00213D55"/>
    <w:rsid w:val="00251F10"/>
    <w:rsid w:val="00252CDC"/>
    <w:rsid w:val="002601FA"/>
    <w:rsid w:val="00280419"/>
    <w:rsid w:val="00285AB3"/>
    <w:rsid w:val="002938BC"/>
    <w:rsid w:val="00294E7A"/>
    <w:rsid w:val="002A5AD6"/>
    <w:rsid w:val="002A5B21"/>
    <w:rsid w:val="002C2C9B"/>
    <w:rsid w:val="002C4F6C"/>
    <w:rsid w:val="002D28CC"/>
    <w:rsid w:val="002E6A49"/>
    <w:rsid w:val="002F15BA"/>
    <w:rsid w:val="0030752C"/>
    <w:rsid w:val="00321C01"/>
    <w:rsid w:val="0032464E"/>
    <w:rsid w:val="00391E99"/>
    <w:rsid w:val="003B42EA"/>
    <w:rsid w:val="003C04FB"/>
    <w:rsid w:val="003C6CE3"/>
    <w:rsid w:val="003E1D10"/>
    <w:rsid w:val="003E6A7A"/>
    <w:rsid w:val="003F1C1D"/>
    <w:rsid w:val="00406FB0"/>
    <w:rsid w:val="0041338F"/>
    <w:rsid w:val="0041423E"/>
    <w:rsid w:val="00425983"/>
    <w:rsid w:val="00440B10"/>
    <w:rsid w:val="004428C4"/>
    <w:rsid w:val="004463FB"/>
    <w:rsid w:val="00446F0F"/>
    <w:rsid w:val="00454A71"/>
    <w:rsid w:val="0045539E"/>
    <w:rsid w:val="0045559A"/>
    <w:rsid w:val="00460617"/>
    <w:rsid w:val="00462D28"/>
    <w:rsid w:val="0046449E"/>
    <w:rsid w:val="00494E3B"/>
    <w:rsid w:val="004A6137"/>
    <w:rsid w:val="004C3CE3"/>
    <w:rsid w:val="004E39E6"/>
    <w:rsid w:val="00510438"/>
    <w:rsid w:val="00521796"/>
    <w:rsid w:val="00531AA5"/>
    <w:rsid w:val="00535138"/>
    <w:rsid w:val="005835D1"/>
    <w:rsid w:val="00585633"/>
    <w:rsid w:val="00586C3B"/>
    <w:rsid w:val="005A53ED"/>
    <w:rsid w:val="005B444E"/>
    <w:rsid w:val="005C68CE"/>
    <w:rsid w:val="005E108E"/>
    <w:rsid w:val="005E7CAA"/>
    <w:rsid w:val="00631C25"/>
    <w:rsid w:val="00632E6C"/>
    <w:rsid w:val="00650932"/>
    <w:rsid w:val="006647E6"/>
    <w:rsid w:val="006747D9"/>
    <w:rsid w:val="0067617B"/>
    <w:rsid w:val="00687ABE"/>
    <w:rsid w:val="006B7B9C"/>
    <w:rsid w:val="006E5709"/>
    <w:rsid w:val="00731AC6"/>
    <w:rsid w:val="00733805"/>
    <w:rsid w:val="007B00CE"/>
    <w:rsid w:val="007D3E50"/>
    <w:rsid w:val="007E1A2A"/>
    <w:rsid w:val="00807DC1"/>
    <w:rsid w:val="00816FE7"/>
    <w:rsid w:val="008317C9"/>
    <w:rsid w:val="0083720A"/>
    <w:rsid w:val="00857652"/>
    <w:rsid w:val="00873F4D"/>
    <w:rsid w:val="008B2F49"/>
    <w:rsid w:val="008B52F8"/>
    <w:rsid w:val="008C057D"/>
    <w:rsid w:val="008D0228"/>
    <w:rsid w:val="008D45DD"/>
    <w:rsid w:val="0090034B"/>
    <w:rsid w:val="009273FC"/>
    <w:rsid w:val="00934A85"/>
    <w:rsid w:val="0094540A"/>
    <w:rsid w:val="00947C99"/>
    <w:rsid w:val="00962E84"/>
    <w:rsid w:val="009956A4"/>
    <w:rsid w:val="00996C9E"/>
    <w:rsid w:val="009A4AE0"/>
    <w:rsid w:val="009B4DB0"/>
    <w:rsid w:val="009C7C84"/>
    <w:rsid w:val="009D1468"/>
    <w:rsid w:val="009F49A2"/>
    <w:rsid w:val="00A05A11"/>
    <w:rsid w:val="00A2776D"/>
    <w:rsid w:val="00A43C98"/>
    <w:rsid w:val="00A531BE"/>
    <w:rsid w:val="00A75292"/>
    <w:rsid w:val="00A82D37"/>
    <w:rsid w:val="00AA54CB"/>
    <w:rsid w:val="00AA764C"/>
    <w:rsid w:val="00AD341C"/>
    <w:rsid w:val="00AF303B"/>
    <w:rsid w:val="00B27286"/>
    <w:rsid w:val="00B31CAA"/>
    <w:rsid w:val="00B735D5"/>
    <w:rsid w:val="00B80CE2"/>
    <w:rsid w:val="00B95A86"/>
    <w:rsid w:val="00BA14D2"/>
    <w:rsid w:val="00BB150E"/>
    <w:rsid w:val="00BC29A1"/>
    <w:rsid w:val="00BD60AE"/>
    <w:rsid w:val="00BF2234"/>
    <w:rsid w:val="00BF2AB3"/>
    <w:rsid w:val="00C12EF7"/>
    <w:rsid w:val="00C35E95"/>
    <w:rsid w:val="00C43FC4"/>
    <w:rsid w:val="00C46F54"/>
    <w:rsid w:val="00C61D36"/>
    <w:rsid w:val="00C6524E"/>
    <w:rsid w:val="00C91084"/>
    <w:rsid w:val="00CB1033"/>
    <w:rsid w:val="00CC5099"/>
    <w:rsid w:val="00CD0181"/>
    <w:rsid w:val="00CE607F"/>
    <w:rsid w:val="00CE7C31"/>
    <w:rsid w:val="00CF01F0"/>
    <w:rsid w:val="00D04742"/>
    <w:rsid w:val="00D45B3D"/>
    <w:rsid w:val="00D55A42"/>
    <w:rsid w:val="00D93DD5"/>
    <w:rsid w:val="00D976BE"/>
    <w:rsid w:val="00DB2CF8"/>
    <w:rsid w:val="00DB4AF3"/>
    <w:rsid w:val="00DC080A"/>
    <w:rsid w:val="00DC6B99"/>
    <w:rsid w:val="00E11F65"/>
    <w:rsid w:val="00E20547"/>
    <w:rsid w:val="00E725CA"/>
    <w:rsid w:val="00E779FD"/>
    <w:rsid w:val="00E81A79"/>
    <w:rsid w:val="00E92708"/>
    <w:rsid w:val="00EC40F1"/>
    <w:rsid w:val="00EC5542"/>
    <w:rsid w:val="00EC743A"/>
    <w:rsid w:val="00EF47BA"/>
    <w:rsid w:val="00EF4CC6"/>
    <w:rsid w:val="00EF605F"/>
    <w:rsid w:val="00F04508"/>
    <w:rsid w:val="00F42A4A"/>
    <w:rsid w:val="00F63E06"/>
    <w:rsid w:val="00F85284"/>
    <w:rsid w:val="00F91E0E"/>
    <w:rsid w:val="00F95FDC"/>
    <w:rsid w:val="00FB7543"/>
    <w:rsid w:val="00FC75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8287AE-2CFA-476B-851C-D906A7543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1065D"/>
    <w:rPr>
      <w:rFonts w:ascii="Calibri" w:eastAsia="Times New Roman" w:hAnsi="Calibri" w:cs="Times New Roman"/>
      <w:lang w:eastAsia="ru-RU"/>
    </w:rPr>
  </w:style>
  <w:style w:type="paragraph" w:styleId="1">
    <w:name w:val="heading 1"/>
    <w:basedOn w:val="a"/>
    <w:link w:val="10"/>
    <w:uiPriority w:val="9"/>
    <w:qFormat/>
    <w:rsid w:val="00EC40F1"/>
    <w:pPr>
      <w:spacing w:before="100" w:beforeAutospacing="1" w:after="100" w:afterAutospacing="1" w:line="240" w:lineRule="auto"/>
      <w:outlineLvl w:val="0"/>
    </w:pPr>
    <w:rPr>
      <w:rFonts w:ascii="Times New Roman" w:hAnsi="Times New Roman"/>
      <w:b/>
      <w:bCs/>
      <w:kern w:val="36"/>
      <w:sz w:val="48"/>
      <w:szCs w:val="48"/>
    </w:rPr>
  </w:style>
  <w:style w:type="paragraph" w:styleId="3">
    <w:name w:val="heading 3"/>
    <w:basedOn w:val="a"/>
    <w:next w:val="a"/>
    <w:link w:val="30"/>
    <w:uiPriority w:val="9"/>
    <w:semiHidden/>
    <w:unhideWhenUsed/>
    <w:qFormat/>
    <w:rsid w:val="009C7C8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601FA"/>
    <w:pPr>
      <w:spacing w:before="100" w:beforeAutospacing="1" w:after="100" w:afterAutospacing="1" w:line="240" w:lineRule="auto"/>
    </w:pPr>
    <w:rPr>
      <w:rFonts w:ascii="Times New Roman" w:hAnsi="Times New Roman"/>
      <w:sz w:val="24"/>
      <w:szCs w:val="24"/>
    </w:rPr>
  </w:style>
  <w:style w:type="paragraph" w:styleId="a4">
    <w:name w:val="List Paragraph"/>
    <w:basedOn w:val="a"/>
    <w:uiPriority w:val="34"/>
    <w:qFormat/>
    <w:rsid w:val="00AD341C"/>
    <w:pPr>
      <w:ind w:left="720"/>
      <w:contextualSpacing/>
    </w:pPr>
  </w:style>
  <w:style w:type="table" w:styleId="a5">
    <w:name w:val="Table Grid"/>
    <w:basedOn w:val="a1"/>
    <w:uiPriority w:val="99"/>
    <w:rsid w:val="0046449E"/>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EC40F1"/>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EC40F1"/>
  </w:style>
  <w:style w:type="character" w:styleId="a6">
    <w:name w:val="Strong"/>
    <w:basedOn w:val="a0"/>
    <w:uiPriority w:val="22"/>
    <w:qFormat/>
    <w:rsid w:val="00EC40F1"/>
    <w:rPr>
      <w:b/>
      <w:bCs/>
    </w:rPr>
  </w:style>
  <w:style w:type="character" w:styleId="a7">
    <w:name w:val="Hyperlink"/>
    <w:basedOn w:val="a0"/>
    <w:uiPriority w:val="99"/>
    <w:unhideWhenUsed/>
    <w:rsid w:val="00EC40F1"/>
    <w:rPr>
      <w:color w:val="0000FF"/>
      <w:u w:val="single"/>
    </w:rPr>
  </w:style>
  <w:style w:type="character" w:styleId="a8">
    <w:name w:val="Emphasis"/>
    <w:basedOn w:val="a0"/>
    <w:uiPriority w:val="20"/>
    <w:qFormat/>
    <w:rsid w:val="00EC40F1"/>
    <w:rPr>
      <w:i/>
      <w:iCs/>
    </w:rPr>
  </w:style>
  <w:style w:type="paragraph" w:styleId="a9">
    <w:name w:val="Balloon Text"/>
    <w:basedOn w:val="a"/>
    <w:link w:val="aa"/>
    <w:uiPriority w:val="99"/>
    <w:semiHidden/>
    <w:unhideWhenUsed/>
    <w:rsid w:val="00EC40F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C40F1"/>
    <w:rPr>
      <w:rFonts w:ascii="Tahoma" w:eastAsia="Times New Roman" w:hAnsi="Tahoma" w:cs="Tahoma"/>
      <w:sz w:val="16"/>
      <w:szCs w:val="16"/>
      <w:lang w:eastAsia="ru-RU"/>
    </w:rPr>
  </w:style>
  <w:style w:type="paragraph" w:customStyle="1" w:styleId="c0">
    <w:name w:val="c0"/>
    <w:basedOn w:val="a"/>
    <w:rsid w:val="00015761"/>
    <w:pPr>
      <w:spacing w:before="100" w:beforeAutospacing="1" w:after="100" w:afterAutospacing="1" w:line="240" w:lineRule="auto"/>
    </w:pPr>
    <w:rPr>
      <w:rFonts w:ascii="Times New Roman" w:hAnsi="Times New Roman"/>
      <w:sz w:val="24"/>
      <w:szCs w:val="24"/>
    </w:rPr>
  </w:style>
  <w:style w:type="character" w:customStyle="1" w:styleId="c1">
    <w:name w:val="c1"/>
    <w:basedOn w:val="a0"/>
    <w:rsid w:val="00015761"/>
  </w:style>
  <w:style w:type="paragraph" w:customStyle="1" w:styleId="c2">
    <w:name w:val="c2"/>
    <w:basedOn w:val="a"/>
    <w:rsid w:val="008B52F8"/>
    <w:pPr>
      <w:spacing w:before="100" w:beforeAutospacing="1" w:after="100" w:afterAutospacing="1" w:line="240" w:lineRule="auto"/>
    </w:pPr>
    <w:rPr>
      <w:rFonts w:ascii="Times New Roman" w:hAnsi="Times New Roman"/>
      <w:sz w:val="24"/>
      <w:szCs w:val="24"/>
    </w:rPr>
  </w:style>
  <w:style w:type="character" w:customStyle="1" w:styleId="c4">
    <w:name w:val="c4"/>
    <w:basedOn w:val="a0"/>
    <w:rsid w:val="008B52F8"/>
  </w:style>
  <w:style w:type="paragraph" w:customStyle="1" w:styleId="c5">
    <w:name w:val="c5"/>
    <w:basedOn w:val="a"/>
    <w:rsid w:val="008B52F8"/>
    <w:pPr>
      <w:spacing w:before="100" w:beforeAutospacing="1" w:after="100" w:afterAutospacing="1" w:line="240" w:lineRule="auto"/>
    </w:pPr>
    <w:rPr>
      <w:rFonts w:ascii="Times New Roman" w:hAnsi="Times New Roman"/>
      <w:sz w:val="24"/>
      <w:szCs w:val="24"/>
    </w:rPr>
  </w:style>
  <w:style w:type="paragraph" w:customStyle="1" w:styleId="c7">
    <w:name w:val="c7"/>
    <w:basedOn w:val="a"/>
    <w:rsid w:val="00F63E06"/>
    <w:pPr>
      <w:spacing w:before="100" w:beforeAutospacing="1" w:after="100" w:afterAutospacing="1" w:line="240" w:lineRule="auto"/>
    </w:pPr>
    <w:rPr>
      <w:rFonts w:ascii="Times New Roman" w:hAnsi="Times New Roman"/>
      <w:sz w:val="24"/>
      <w:szCs w:val="24"/>
    </w:rPr>
  </w:style>
  <w:style w:type="character" w:customStyle="1" w:styleId="c32">
    <w:name w:val="c32"/>
    <w:basedOn w:val="a0"/>
    <w:rsid w:val="00F63E06"/>
  </w:style>
  <w:style w:type="paragraph" w:customStyle="1" w:styleId="c11">
    <w:name w:val="c11"/>
    <w:basedOn w:val="a"/>
    <w:rsid w:val="00F63E06"/>
    <w:pPr>
      <w:spacing w:before="100" w:beforeAutospacing="1" w:after="100" w:afterAutospacing="1" w:line="240" w:lineRule="auto"/>
    </w:pPr>
    <w:rPr>
      <w:rFonts w:ascii="Times New Roman" w:hAnsi="Times New Roman"/>
      <w:sz w:val="24"/>
      <w:szCs w:val="24"/>
    </w:rPr>
  </w:style>
  <w:style w:type="paragraph" w:customStyle="1" w:styleId="c3">
    <w:name w:val="c3"/>
    <w:basedOn w:val="a"/>
    <w:rsid w:val="00F63E06"/>
    <w:pPr>
      <w:spacing w:before="100" w:beforeAutospacing="1" w:after="100" w:afterAutospacing="1" w:line="240" w:lineRule="auto"/>
    </w:pPr>
    <w:rPr>
      <w:rFonts w:ascii="Times New Roman" w:hAnsi="Times New Roman"/>
      <w:sz w:val="24"/>
      <w:szCs w:val="24"/>
    </w:rPr>
  </w:style>
  <w:style w:type="paragraph" w:customStyle="1" w:styleId="c52">
    <w:name w:val="c52"/>
    <w:basedOn w:val="a"/>
    <w:rsid w:val="00F63E06"/>
    <w:pPr>
      <w:spacing w:before="100" w:beforeAutospacing="1" w:after="100" w:afterAutospacing="1" w:line="240" w:lineRule="auto"/>
    </w:pPr>
    <w:rPr>
      <w:rFonts w:ascii="Times New Roman" w:hAnsi="Times New Roman"/>
      <w:sz w:val="24"/>
      <w:szCs w:val="24"/>
    </w:rPr>
  </w:style>
  <w:style w:type="paragraph" w:customStyle="1" w:styleId="c38">
    <w:name w:val="c38"/>
    <w:basedOn w:val="a"/>
    <w:rsid w:val="00F63E06"/>
    <w:pPr>
      <w:spacing w:before="100" w:beforeAutospacing="1" w:after="100" w:afterAutospacing="1" w:line="240" w:lineRule="auto"/>
    </w:pPr>
    <w:rPr>
      <w:rFonts w:ascii="Times New Roman" w:hAnsi="Times New Roman"/>
      <w:sz w:val="24"/>
      <w:szCs w:val="24"/>
    </w:rPr>
  </w:style>
  <w:style w:type="character" w:styleId="ab">
    <w:name w:val="FollowedHyperlink"/>
    <w:basedOn w:val="a0"/>
    <w:uiPriority w:val="99"/>
    <w:semiHidden/>
    <w:unhideWhenUsed/>
    <w:rsid w:val="00687ABE"/>
    <w:rPr>
      <w:color w:val="800080" w:themeColor="followedHyperlink"/>
      <w:u w:val="single"/>
    </w:rPr>
  </w:style>
  <w:style w:type="paragraph" w:styleId="ac">
    <w:name w:val="header"/>
    <w:basedOn w:val="a"/>
    <w:link w:val="ad"/>
    <w:uiPriority w:val="99"/>
    <w:semiHidden/>
    <w:unhideWhenUsed/>
    <w:rsid w:val="00CE607F"/>
    <w:pPr>
      <w:tabs>
        <w:tab w:val="center" w:pos="4677"/>
        <w:tab w:val="right" w:pos="9355"/>
      </w:tabs>
      <w:spacing w:after="0" w:line="240" w:lineRule="auto"/>
    </w:pPr>
  </w:style>
  <w:style w:type="character" w:customStyle="1" w:styleId="ad">
    <w:name w:val="Верхний колонтитул Знак"/>
    <w:basedOn w:val="a0"/>
    <w:link w:val="ac"/>
    <w:uiPriority w:val="99"/>
    <w:semiHidden/>
    <w:rsid w:val="00CE607F"/>
    <w:rPr>
      <w:rFonts w:ascii="Calibri" w:eastAsia="Times New Roman" w:hAnsi="Calibri" w:cs="Times New Roman"/>
      <w:lang w:eastAsia="ru-RU"/>
    </w:rPr>
  </w:style>
  <w:style w:type="paragraph" w:styleId="ae">
    <w:name w:val="footer"/>
    <w:basedOn w:val="a"/>
    <w:link w:val="af"/>
    <w:uiPriority w:val="99"/>
    <w:unhideWhenUsed/>
    <w:rsid w:val="00CE607F"/>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E607F"/>
    <w:rPr>
      <w:rFonts w:ascii="Calibri" w:eastAsia="Times New Roman" w:hAnsi="Calibri" w:cs="Times New Roman"/>
      <w:lang w:eastAsia="ru-RU"/>
    </w:rPr>
  </w:style>
  <w:style w:type="paragraph" w:customStyle="1" w:styleId="c6">
    <w:name w:val="c6"/>
    <w:basedOn w:val="a"/>
    <w:rsid w:val="00F91E0E"/>
    <w:pPr>
      <w:spacing w:before="100" w:beforeAutospacing="1" w:after="100" w:afterAutospacing="1" w:line="240" w:lineRule="auto"/>
    </w:pPr>
    <w:rPr>
      <w:rFonts w:ascii="Times New Roman" w:hAnsi="Times New Roman"/>
      <w:sz w:val="24"/>
      <w:szCs w:val="24"/>
    </w:rPr>
  </w:style>
  <w:style w:type="paragraph" w:styleId="af0">
    <w:name w:val="No Spacing"/>
    <w:uiPriority w:val="1"/>
    <w:qFormat/>
    <w:rsid w:val="004428C4"/>
    <w:pPr>
      <w:spacing w:after="0" w:line="240" w:lineRule="auto"/>
    </w:pPr>
    <w:rPr>
      <w:rFonts w:ascii="Calibri" w:eastAsia="Times New Roman" w:hAnsi="Calibri" w:cs="Times New Roman"/>
      <w:lang w:eastAsia="ru-RU"/>
    </w:rPr>
  </w:style>
  <w:style w:type="character" w:customStyle="1" w:styleId="30">
    <w:name w:val="Заголовок 3 Знак"/>
    <w:basedOn w:val="a0"/>
    <w:link w:val="3"/>
    <w:uiPriority w:val="9"/>
    <w:semiHidden/>
    <w:rsid w:val="009C7C84"/>
    <w:rPr>
      <w:rFonts w:asciiTheme="majorHAnsi" w:eastAsiaTheme="majorEastAsia" w:hAnsiTheme="majorHAnsi" w:cstheme="majorBidi"/>
      <w:color w:val="243F60"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26051">
      <w:bodyDiv w:val="1"/>
      <w:marLeft w:val="0"/>
      <w:marRight w:val="0"/>
      <w:marTop w:val="0"/>
      <w:marBottom w:val="0"/>
      <w:divBdr>
        <w:top w:val="none" w:sz="0" w:space="0" w:color="auto"/>
        <w:left w:val="none" w:sz="0" w:space="0" w:color="auto"/>
        <w:bottom w:val="none" w:sz="0" w:space="0" w:color="auto"/>
        <w:right w:val="none" w:sz="0" w:space="0" w:color="auto"/>
      </w:divBdr>
      <w:divsChild>
        <w:div w:id="1668441612">
          <w:marLeft w:val="0"/>
          <w:marRight w:val="0"/>
          <w:marTop w:val="0"/>
          <w:marBottom w:val="0"/>
          <w:divBdr>
            <w:top w:val="none" w:sz="0" w:space="0" w:color="auto"/>
            <w:left w:val="none" w:sz="0" w:space="0" w:color="auto"/>
            <w:bottom w:val="none" w:sz="0" w:space="0" w:color="auto"/>
            <w:right w:val="none" w:sz="0" w:space="0" w:color="auto"/>
          </w:divBdr>
          <w:divsChild>
            <w:div w:id="71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21705">
      <w:bodyDiv w:val="1"/>
      <w:marLeft w:val="0"/>
      <w:marRight w:val="0"/>
      <w:marTop w:val="0"/>
      <w:marBottom w:val="0"/>
      <w:divBdr>
        <w:top w:val="none" w:sz="0" w:space="0" w:color="auto"/>
        <w:left w:val="none" w:sz="0" w:space="0" w:color="auto"/>
        <w:bottom w:val="none" w:sz="0" w:space="0" w:color="auto"/>
        <w:right w:val="none" w:sz="0" w:space="0" w:color="auto"/>
      </w:divBdr>
    </w:div>
    <w:div w:id="191722522">
      <w:bodyDiv w:val="1"/>
      <w:marLeft w:val="0"/>
      <w:marRight w:val="0"/>
      <w:marTop w:val="0"/>
      <w:marBottom w:val="0"/>
      <w:divBdr>
        <w:top w:val="none" w:sz="0" w:space="0" w:color="auto"/>
        <w:left w:val="none" w:sz="0" w:space="0" w:color="auto"/>
        <w:bottom w:val="none" w:sz="0" w:space="0" w:color="auto"/>
        <w:right w:val="none" w:sz="0" w:space="0" w:color="auto"/>
      </w:divBdr>
    </w:div>
    <w:div w:id="201792654">
      <w:bodyDiv w:val="1"/>
      <w:marLeft w:val="0"/>
      <w:marRight w:val="0"/>
      <w:marTop w:val="0"/>
      <w:marBottom w:val="0"/>
      <w:divBdr>
        <w:top w:val="none" w:sz="0" w:space="0" w:color="auto"/>
        <w:left w:val="none" w:sz="0" w:space="0" w:color="auto"/>
        <w:bottom w:val="none" w:sz="0" w:space="0" w:color="auto"/>
        <w:right w:val="none" w:sz="0" w:space="0" w:color="auto"/>
      </w:divBdr>
    </w:div>
    <w:div w:id="326369908">
      <w:bodyDiv w:val="1"/>
      <w:marLeft w:val="0"/>
      <w:marRight w:val="0"/>
      <w:marTop w:val="0"/>
      <w:marBottom w:val="0"/>
      <w:divBdr>
        <w:top w:val="none" w:sz="0" w:space="0" w:color="auto"/>
        <w:left w:val="none" w:sz="0" w:space="0" w:color="auto"/>
        <w:bottom w:val="none" w:sz="0" w:space="0" w:color="auto"/>
        <w:right w:val="none" w:sz="0" w:space="0" w:color="auto"/>
      </w:divBdr>
    </w:div>
    <w:div w:id="657074021">
      <w:bodyDiv w:val="1"/>
      <w:marLeft w:val="0"/>
      <w:marRight w:val="0"/>
      <w:marTop w:val="0"/>
      <w:marBottom w:val="0"/>
      <w:divBdr>
        <w:top w:val="none" w:sz="0" w:space="0" w:color="auto"/>
        <w:left w:val="none" w:sz="0" w:space="0" w:color="auto"/>
        <w:bottom w:val="none" w:sz="0" w:space="0" w:color="auto"/>
        <w:right w:val="none" w:sz="0" w:space="0" w:color="auto"/>
      </w:divBdr>
    </w:div>
    <w:div w:id="689375250">
      <w:bodyDiv w:val="1"/>
      <w:marLeft w:val="0"/>
      <w:marRight w:val="0"/>
      <w:marTop w:val="0"/>
      <w:marBottom w:val="0"/>
      <w:divBdr>
        <w:top w:val="none" w:sz="0" w:space="0" w:color="auto"/>
        <w:left w:val="none" w:sz="0" w:space="0" w:color="auto"/>
        <w:bottom w:val="none" w:sz="0" w:space="0" w:color="auto"/>
        <w:right w:val="none" w:sz="0" w:space="0" w:color="auto"/>
      </w:divBdr>
    </w:div>
    <w:div w:id="695350481">
      <w:bodyDiv w:val="1"/>
      <w:marLeft w:val="0"/>
      <w:marRight w:val="0"/>
      <w:marTop w:val="0"/>
      <w:marBottom w:val="0"/>
      <w:divBdr>
        <w:top w:val="none" w:sz="0" w:space="0" w:color="auto"/>
        <w:left w:val="none" w:sz="0" w:space="0" w:color="auto"/>
        <w:bottom w:val="none" w:sz="0" w:space="0" w:color="auto"/>
        <w:right w:val="none" w:sz="0" w:space="0" w:color="auto"/>
      </w:divBdr>
    </w:div>
    <w:div w:id="701977908">
      <w:bodyDiv w:val="1"/>
      <w:marLeft w:val="0"/>
      <w:marRight w:val="0"/>
      <w:marTop w:val="0"/>
      <w:marBottom w:val="0"/>
      <w:divBdr>
        <w:top w:val="none" w:sz="0" w:space="0" w:color="auto"/>
        <w:left w:val="none" w:sz="0" w:space="0" w:color="auto"/>
        <w:bottom w:val="none" w:sz="0" w:space="0" w:color="auto"/>
        <w:right w:val="none" w:sz="0" w:space="0" w:color="auto"/>
      </w:divBdr>
    </w:div>
    <w:div w:id="742874543">
      <w:bodyDiv w:val="1"/>
      <w:marLeft w:val="0"/>
      <w:marRight w:val="0"/>
      <w:marTop w:val="0"/>
      <w:marBottom w:val="0"/>
      <w:divBdr>
        <w:top w:val="none" w:sz="0" w:space="0" w:color="auto"/>
        <w:left w:val="none" w:sz="0" w:space="0" w:color="auto"/>
        <w:bottom w:val="none" w:sz="0" w:space="0" w:color="auto"/>
        <w:right w:val="none" w:sz="0" w:space="0" w:color="auto"/>
      </w:divBdr>
    </w:div>
    <w:div w:id="745998936">
      <w:bodyDiv w:val="1"/>
      <w:marLeft w:val="0"/>
      <w:marRight w:val="0"/>
      <w:marTop w:val="0"/>
      <w:marBottom w:val="0"/>
      <w:divBdr>
        <w:top w:val="none" w:sz="0" w:space="0" w:color="auto"/>
        <w:left w:val="none" w:sz="0" w:space="0" w:color="auto"/>
        <w:bottom w:val="none" w:sz="0" w:space="0" w:color="auto"/>
        <w:right w:val="none" w:sz="0" w:space="0" w:color="auto"/>
      </w:divBdr>
    </w:div>
    <w:div w:id="862550501">
      <w:bodyDiv w:val="1"/>
      <w:marLeft w:val="0"/>
      <w:marRight w:val="0"/>
      <w:marTop w:val="0"/>
      <w:marBottom w:val="0"/>
      <w:divBdr>
        <w:top w:val="none" w:sz="0" w:space="0" w:color="auto"/>
        <w:left w:val="none" w:sz="0" w:space="0" w:color="auto"/>
        <w:bottom w:val="none" w:sz="0" w:space="0" w:color="auto"/>
        <w:right w:val="none" w:sz="0" w:space="0" w:color="auto"/>
      </w:divBdr>
    </w:div>
    <w:div w:id="997879149">
      <w:bodyDiv w:val="1"/>
      <w:marLeft w:val="0"/>
      <w:marRight w:val="0"/>
      <w:marTop w:val="0"/>
      <w:marBottom w:val="0"/>
      <w:divBdr>
        <w:top w:val="none" w:sz="0" w:space="0" w:color="auto"/>
        <w:left w:val="none" w:sz="0" w:space="0" w:color="auto"/>
        <w:bottom w:val="none" w:sz="0" w:space="0" w:color="auto"/>
        <w:right w:val="none" w:sz="0" w:space="0" w:color="auto"/>
      </w:divBdr>
    </w:div>
    <w:div w:id="1048920979">
      <w:bodyDiv w:val="1"/>
      <w:marLeft w:val="0"/>
      <w:marRight w:val="0"/>
      <w:marTop w:val="0"/>
      <w:marBottom w:val="0"/>
      <w:divBdr>
        <w:top w:val="none" w:sz="0" w:space="0" w:color="auto"/>
        <w:left w:val="none" w:sz="0" w:space="0" w:color="auto"/>
        <w:bottom w:val="none" w:sz="0" w:space="0" w:color="auto"/>
        <w:right w:val="none" w:sz="0" w:space="0" w:color="auto"/>
      </w:divBdr>
    </w:div>
    <w:div w:id="1293632936">
      <w:bodyDiv w:val="1"/>
      <w:marLeft w:val="0"/>
      <w:marRight w:val="0"/>
      <w:marTop w:val="0"/>
      <w:marBottom w:val="0"/>
      <w:divBdr>
        <w:top w:val="none" w:sz="0" w:space="0" w:color="auto"/>
        <w:left w:val="none" w:sz="0" w:space="0" w:color="auto"/>
        <w:bottom w:val="none" w:sz="0" w:space="0" w:color="auto"/>
        <w:right w:val="none" w:sz="0" w:space="0" w:color="auto"/>
      </w:divBdr>
    </w:div>
    <w:div w:id="1334449222">
      <w:bodyDiv w:val="1"/>
      <w:marLeft w:val="0"/>
      <w:marRight w:val="0"/>
      <w:marTop w:val="0"/>
      <w:marBottom w:val="0"/>
      <w:divBdr>
        <w:top w:val="none" w:sz="0" w:space="0" w:color="auto"/>
        <w:left w:val="none" w:sz="0" w:space="0" w:color="auto"/>
        <w:bottom w:val="none" w:sz="0" w:space="0" w:color="auto"/>
        <w:right w:val="none" w:sz="0" w:space="0" w:color="auto"/>
      </w:divBdr>
    </w:div>
    <w:div w:id="1911424709">
      <w:bodyDiv w:val="1"/>
      <w:marLeft w:val="0"/>
      <w:marRight w:val="0"/>
      <w:marTop w:val="0"/>
      <w:marBottom w:val="0"/>
      <w:divBdr>
        <w:top w:val="none" w:sz="0" w:space="0" w:color="auto"/>
        <w:left w:val="none" w:sz="0" w:space="0" w:color="auto"/>
        <w:bottom w:val="none" w:sz="0" w:space="0" w:color="auto"/>
        <w:right w:val="none" w:sz="0" w:space="0" w:color="auto"/>
      </w:divBdr>
    </w:div>
    <w:div w:id="2025857119">
      <w:bodyDiv w:val="1"/>
      <w:marLeft w:val="0"/>
      <w:marRight w:val="0"/>
      <w:marTop w:val="0"/>
      <w:marBottom w:val="0"/>
      <w:divBdr>
        <w:top w:val="none" w:sz="0" w:space="0" w:color="auto"/>
        <w:left w:val="none" w:sz="0" w:space="0" w:color="auto"/>
        <w:bottom w:val="none" w:sz="0" w:space="0" w:color="auto"/>
        <w:right w:val="none" w:sz="0" w:space="0" w:color="auto"/>
      </w:divBdr>
    </w:div>
    <w:div w:id="2139294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hool-collection.edu.ru" TargetMode="Externa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hyperlink" Target="http://www.zooburst.com/"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yperlink" Target="http://www.youtube.com/watch?v=f8WlJwiQ2G0&amp;feature=related"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istrasoft.ru/images/stories/Higgins_6-5_front.jpg" TargetMode="External"/><Relationship Id="rId29" Type="http://schemas.openxmlformats.org/officeDocument/2006/relationships/hyperlink" Target="http://www.zooburs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agxedo.com/" TargetMode="External"/><Relationship Id="rId24" Type="http://schemas.openxmlformats.org/officeDocument/2006/relationships/hyperlink" Target="http://www.istrasoft.ru/ru/programmy/professor-higgins-anglijskij-bez-akcenta.html?start=5" TargetMode="External"/><Relationship Id="rId32" Type="http://schemas.openxmlformats.org/officeDocument/2006/relationships/hyperlink" Target="http://www.zooburst.co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hyperlink" Target="http://www.zooburst.com/" TargetMode="External"/><Relationship Id="rId10" Type="http://schemas.openxmlformats.org/officeDocument/2006/relationships/hyperlink" Target="http://worditout.com/" TargetMode="External"/><Relationship Id="rId19" Type="http://schemas.openxmlformats.org/officeDocument/2006/relationships/image" Target="media/image8.png"/><Relationship Id="rId31" Type="http://schemas.openxmlformats.org/officeDocument/2006/relationships/hyperlink" Target="http://www.zooburst.com/" TargetMode="External"/><Relationship Id="rId4" Type="http://schemas.openxmlformats.org/officeDocument/2006/relationships/settings" Target="settings.xml"/><Relationship Id="rId9" Type="http://schemas.openxmlformats.org/officeDocument/2006/relationships/hyperlink" Target="http://www.wordle.net/"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hyperlink" Target="http://www.zooburst.com/" TargetMode="External"/><Relationship Id="rId30" Type="http://schemas.openxmlformats.org/officeDocument/2006/relationships/hyperlink" Target="http://www.zooburs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A5B50-4864-41E5-B370-775A8054A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TotalTime>
  <Pages>26</Pages>
  <Words>4558</Words>
  <Characters>25987</Characters>
  <Application>Microsoft Office Word</Application>
  <DocSecurity>0</DocSecurity>
  <Lines>216</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Гульфия</dc:creator>
  <cp:lastModifiedBy>СОШ4АНГЛСЕМ</cp:lastModifiedBy>
  <cp:revision>72</cp:revision>
  <dcterms:created xsi:type="dcterms:W3CDTF">2017-01-25T13:22:00Z</dcterms:created>
  <dcterms:modified xsi:type="dcterms:W3CDTF">2020-01-20T09:19:00Z</dcterms:modified>
</cp:coreProperties>
</file>