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76E2" w:rsidRPr="004876E2" w:rsidRDefault="004876E2" w:rsidP="00F81D9F">
      <w:pPr>
        <w:rPr>
          <w:rStyle w:val="mw-headline"/>
          <w:b/>
          <w:sz w:val="36"/>
          <w:szCs w:val="36"/>
        </w:rPr>
      </w:pPr>
    </w:p>
    <w:p w:rsidR="004876E2" w:rsidRPr="004876E2" w:rsidRDefault="00A2629E" w:rsidP="004876E2">
      <w:pPr>
        <w:jc w:val="center"/>
        <w:rPr>
          <w:b/>
          <w:sz w:val="36"/>
          <w:szCs w:val="36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6153150" cy="1019175"/>
            <wp:effectExtent l="0" t="0" r="0" b="0"/>
            <wp:docPr id="3" name="Объект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05800" cy="1371601"/>
                      <a:chOff x="533400" y="76200"/>
                      <a:chExt cx="8305800" cy="1371601"/>
                    </a:xfrm>
                  </a:grpSpPr>
                  <a:sp>
                    <a:nvSpPr>
                      <a:cNvPr id="3074" name="Rectangle 4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533400" y="76200"/>
                        <a:ext cx="8305800" cy="13716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000">
                              <a:solidFill>
                                <a:schemeClr val="bg2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bg2"/>
                              </a:solidFill>
                              <a:latin typeface="Microsoft Sans Serif" pitchFamily="34" charset="0"/>
                            </a:defRPr>
                          </a:lvl2pPr>
                          <a:lvl3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bg2"/>
                              </a:solidFill>
                              <a:latin typeface="Microsoft Sans Serif" pitchFamily="34" charset="0"/>
                            </a:defRPr>
                          </a:lvl3pPr>
                          <a:lvl4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bg2"/>
                              </a:solidFill>
                              <a:latin typeface="Microsoft Sans Serif" pitchFamily="34" charset="0"/>
                            </a:defRPr>
                          </a:lvl4pPr>
                          <a:lvl5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bg2"/>
                              </a:solidFill>
                              <a:latin typeface="Microsoft Sans Serif" pitchFamily="34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bg2"/>
                              </a:solidFill>
                              <a:latin typeface="Microsoft Sans Serif" pitchFamily="34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bg2"/>
                              </a:solidFill>
                              <a:latin typeface="Microsoft Sans Serif" pitchFamily="34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bg2"/>
                              </a:solidFill>
                              <a:latin typeface="Microsoft Sans Serif" pitchFamily="34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bg2"/>
                              </a:solidFill>
                              <a:latin typeface="Microsoft Sans Serif" pitchFamily="34" charset="0"/>
                            </a:defRPr>
                          </a:lvl9pPr>
                        </a:lstStyle>
                        <a:p>
                          <a:pPr eaLnBrk="1" hangingPunct="1"/>
                          <a:r>
                            <a:rPr lang="ru-RU" sz="1800" b="1" i="1" dirty="0" smtClean="0">
                              <a:solidFill>
                                <a:srgbClr val="096713"/>
                              </a:solidFill>
                              <a:latin typeface="Constantia" pitchFamily="18" charset="0"/>
                            </a:rPr>
                            <a:t> </a:t>
                          </a:r>
                          <a:r>
                            <a:rPr lang="ru-RU" sz="1800" b="1" i="1" dirty="0">
                              <a:solidFill>
                                <a:srgbClr val="096713"/>
                              </a:solidFill>
                              <a:latin typeface="Constantia" pitchFamily="18" charset="0"/>
                            </a:rPr>
                            <a:t>Муниципальное образовательное учреждение средняя школа г. Сенгилея муниципального образования «Сенгилеевский район» Ульяновской области имени Героя Советского Союза Н. Н. Вербина.</a:t>
                          </a:r>
                          <a:r>
                            <a:rPr lang="ru-RU" sz="1800" b="1" i="1" dirty="0" smtClean="0">
                              <a:solidFill>
                                <a:srgbClr val="096713"/>
                              </a:solidFill>
                              <a:latin typeface="Constantia" pitchFamily="18" charset="0"/>
                            </a:rPr>
                            <a:t/>
                          </a:r>
                          <a:br>
                            <a:rPr lang="ru-RU" sz="1800" b="1" i="1" dirty="0" smtClean="0">
                              <a:solidFill>
                                <a:srgbClr val="096713"/>
                              </a:solidFill>
                              <a:latin typeface="Constantia" pitchFamily="18" charset="0"/>
                            </a:rPr>
                          </a:br>
                          <a:endParaRPr lang="ru-RU" sz="1800" b="1" i="1" dirty="0" smtClean="0">
                            <a:solidFill>
                              <a:srgbClr val="096713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4876E2" w:rsidRDefault="00A2629E" w:rsidP="00A12E00">
      <w:pPr>
        <w:rPr>
          <w:rStyle w:val="mw-headline"/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15025" cy="1819275"/>
            <wp:effectExtent l="0" t="0" r="0" b="0"/>
            <wp:docPr id="8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918212" cy="1815882"/>
                      <a:chOff x="2123728" y="699989"/>
                      <a:chExt cx="5918212" cy="1815882"/>
                    </a:xfrm>
                  </a:grpSpPr>
                  <a:sp>
                    <a:nvSpPr>
                      <a:cNvPr id="5" name="Rectangle 2"/>
                      <a:cNvSpPr>
                        <a:spLocks noChangeArrowheads="1"/>
                      </a:cNvSpPr>
                    </a:nvSpPr>
                    <a:spPr bwMode="auto">
                      <a:xfrm>
                        <a:off x="2123728" y="699989"/>
                        <a:ext cx="5918212" cy="181588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  <a:scene3d>
                            <a:camera prst="orthographicFront"/>
                            <a:lightRig rig="glow" dir="tl">
                              <a:rot lat="0" lon="0" rev="5400000"/>
                            </a:lightRig>
                          </a:scene3d>
                          <a:sp3d contourW="12700">
                            <a:bevelT w="25400" h="25400"/>
                            <a:contourClr>
                              <a:schemeClr val="accent6">
                                <a:shade val="73000"/>
                              </a:schemeClr>
                            </a:contourClr>
                          </a:sp3d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ctr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  <a:defRPr/>
                          </a:pPr>
                          <a:r>
                            <a:rPr kumimoji="0" lang="ru-RU" sz="2800" b="1" i="1" u="none" strike="noStrike" kern="0" cap="none" spc="0" normalizeH="0" baseline="0" noProof="0" dirty="0" smtClean="0">
                              <a:ln w="11430"/>
                              <a:gradFill>
                                <a:gsLst>
                                  <a:gs pos="0">
                                    <a:srgbClr val="5EB116">
                                      <a:tint val="90000"/>
                                      <a:satMod val="120000"/>
                                    </a:srgbClr>
                                  </a:gs>
                                  <a:gs pos="25000">
                                    <a:srgbClr val="5EB116">
                                      <a:tint val="93000"/>
                                      <a:satMod val="120000"/>
                                    </a:srgbClr>
                                  </a:gs>
                                  <a:gs pos="50000">
                                    <a:srgbClr val="5EB116">
                                      <a:shade val="89000"/>
                                      <a:satMod val="110000"/>
                                    </a:srgbClr>
                                  </a:gs>
                                  <a:gs pos="75000">
                                    <a:srgbClr val="5EB116">
                                      <a:tint val="93000"/>
                                      <a:satMod val="120000"/>
                                    </a:srgbClr>
                                  </a:gs>
                                  <a:gs pos="100000">
                                    <a:srgbClr val="5EB116">
                                      <a:tint val="90000"/>
                                      <a:satMod val="120000"/>
                                    </a:srgb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80000" dist="40000" dir="5040000" algn="tl">
                                  <a:srgbClr val="000000">
                                    <a:alpha val="30000"/>
                                  </a:srgbClr>
                                </a:outerShdw>
                              </a:effectLst>
                              <a:uLnTx/>
                              <a:uFillTx/>
                              <a:latin typeface="Arial" pitchFamily="34" charset="0"/>
                              <a:cs typeface="Arial" pitchFamily="34" charset="0"/>
                            </a:rPr>
                            <a:t>Творческая исследовательская работа: </a:t>
                          </a:r>
                        </a:p>
                        <a:p>
                          <a:pPr marL="0" marR="0" lvl="0" indent="0" algn="ctr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  <a:defRPr/>
                          </a:pPr>
                          <a:r>
                            <a:rPr kumimoji="0" lang="ru-RU" sz="2800" b="1" i="1" u="none" strike="noStrike" kern="0" cap="none" spc="0" normalizeH="0" baseline="0" noProof="0" dirty="0" smtClean="0">
                              <a:ln w="11430"/>
                              <a:gradFill>
                                <a:gsLst>
                                  <a:gs pos="0">
                                    <a:srgbClr val="5EB116">
                                      <a:tint val="90000"/>
                                      <a:satMod val="120000"/>
                                    </a:srgbClr>
                                  </a:gs>
                                  <a:gs pos="25000">
                                    <a:srgbClr val="5EB116">
                                      <a:tint val="93000"/>
                                      <a:satMod val="120000"/>
                                    </a:srgbClr>
                                  </a:gs>
                                  <a:gs pos="50000">
                                    <a:srgbClr val="5EB116">
                                      <a:shade val="89000"/>
                                      <a:satMod val="110000"/>
                                    </a:srgbClr>
                                  </a:gs>
                                  <a:gs pos="75000">
                                    <a:srgbClr val="5EB116">
                                      <a:tint val="93000"/>
                                      <a:satMod val="120000"/>
                                    </a:srgbClr>
                                  </a:gs>
                                  <a:gs pos="100000">
                                    <a:srgbClr val="5EB116">
                                      <a:tint val="90000"/>
                                      <a:satMod val="120000"/>
                                    </a:srgb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80000" dist="40000" dir="5040000" algn="tl">
                                  <a:srgbClr val="000000">
                                    <a:alpha val="30000"/>
                                  </a:srgbClr>
                                </a:outerShdw>
                              </a:effectLst>
                              <a:uLnTx/>
                              <a:uFillTx/>
                              <a:latin typeface="Arial" pitchFamily="34" charset="0"/>
                              <a:cs typeface="Arial" pitchFamily="34" charset="0"/>
                            </a:rPr>
                            <a:t>«Новое имя заповедной России»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4876E2" w:rsidRDefault="004876E2" w:rsidP="00FA02B5">
      <w:pPr>
        <w:jc w:val="both"/>
        <w:rPr>
          <w:rStyle w:val="mw-headline"/>
          <w:b/>
          <w:sz w:val="28"/>
          <w:szCs w:val="28"/>
        </w:rPr>
      </w:pPr>
    </w:p>
    <w:p w:rsidR="004876E2" w:rsidRDefault="00A2629E" w:rsidP="00FA02B5">
      <w:pPr>
        <w:jc w:val="both"/>
        <w:rPr>
          <w:rStyle w:val="mw-headline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posOffset>3414999</wp:posOffset>
            </wp:positionH>
            <wp:positionV relativeFrom="margin">
              <wp:posOffset>3384455</wp:posOffset>
            </wp:positionV>
            <wp:extent cx="3131452" cy="2543085"/>
            <wp:effectExtent l="133350" t="38100" r="49898" b="66765"/>
            <wp:wrapSquare wrapText="bothSides"/>
            <wp:docPr id="5" name="Рисунок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452" cy="25430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3159723" cy="2593299"/>
            <wp:effectExtent l="95250" t="19050" r="59727" b="54651"/>
            <wp:docPr id="16" name="Рисунок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23" cy="259329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876E2" w:rsidRDefault="004876E2" w:rsidP="004876E2">
      <w:pPr>
        <w:jc w:val="center"/>
        <w:rPr>
          <w:rStyle w:val="mw-headline"/>
          <w:b/>
          <w:sz w:val="28"/>
          <w:szCs w:val="28"/>
        </w:rPr>
      </w:pPr>
    </w:p>
    <w:p w:rsidR="006E1B5B" w:rsidRPr="006E1B5B" w:rsidRDefault="006E1B5B" w:rsidP="006E1B5B">
      <w:pPr>
        <w:jc w:val="center"/>
        <w:rPr>
          <w:b/>
          <w:sz w:val="36"/>
          <w:szCs w:val="36"/>
        </w:rPr>
      </w:pPr>
      <w:r w:rsidRPr="006E1B5B">
        <w:rPr>
          <w:b/>
          <w:sz w:val="36"/>
          <w:szCs w:val="36"/>
        </w:rPr>
        <w:t>Авторы  семейного проекта:</w:t>
      </w:r>
    </w:p>
    <w:p w:rsidR="006E1B5B" w:rsidRPr="006E1B5B" w:rsidRDefault="006E1B5B" w:rsidP="006E1B5B">
      <w:pPr>
        <w:jc w:val="center"/>
        <w:rPr>
          <w:b/>
        </w:rPr>
      </w:pPr>
      <w:r w:rsidRPr="006E1B5B">
        <w:rPr>
          <w:b/>
        </w:rPr>
        <w:t xml:space="preserve">Семья Малышевых: </w:t>
      </w:r>
    </w:p>
    <w:p w:rsidR="006E1B5B" w:rsidRPr="006E1B5B" w:rsidRDefault="006E1B5B" w:rsidP="006E1B5B">
      <w:pPr>
        <w:jc w:val="center"/>
        <w:rPr>
          <w:b/>
        </w:rPr>
      </w:pPr>
      <w:r w:rsidRPr="006E1B5B">
        <w:rPr>
          <w:b/>
        </w:rPr>
        <w:t xml:space="preserve">папа – Александр Федорович Малышев, </w:t>
      </w:r>
    </w:p>
    <w:p w:rsidR="006E1B5B" w:rsidRPr="006E1B5B" w:rsidRDefault="006E1B5B" w:rsidP="006E1B5B">
      <w:pPr>
        <w:jc w:val="center"/>
        <w:rPr>
          <w:b/>
        </w:rPr>
      </w:pPr>
      <w:r w:rsidRPr="006E1B5B">
        <w:rPr>
          <w:b/>
        </w:rPr>
        <w:t>мама – Ольга Ивановна Малышева.</w:t>
      </w:r>
    </w:p>
    <w:p w:rsidR="006E1B5B" w:rsidRPr="006E1B5B" w:rsidRDefault="006E1B5B" w:rsidP="006E1B5B">
      <w:pPr>
        <w:jc w:val="center"/>
        <w:rPr>
          <w:b/>
        </w:rPr>
      </w:pPr>
      <w:r w:rsidRPr="006E1B5B">
        <w:rPr>
          <w:b/>
        </w:rPr>
        <w:t>дочь – Лада Малышева.</w:t>
      </w:r>
    </w:p>
    <w:p w:rsidR="006E1B5B" w:rsidRPr="006E1B5B" w:rsidRDefault="006E1B5B" w:rsidP="006E1B5B">
      <w:pPr>
        <w:jc w:val="center"/>
        <w:rPr>
          <w:b/>
        </w:rPr>
      </w:pPr>
      <w:r w:rsidRPr="006E1B5B">
        <w:rPr>
          <w:b/>
        </w:rPr>
        <w:t>сын – Илья Малышев.</w:t>
      </w:r>
    </w:p>
    <w:p w:rsidR="006E1B5B" w:rsidRPr="006E1B5B" w:rsidRDefault="006E1B5B" w:rsidP="006E1B5B">
      <w:pPr>
        <w:jc w:val="center"/>
        <w:rPr>
          <w:b/>
        </w:rPr>
      </w:pPr>
      <w:r w:rsidRPr="006E1B5B">
        <w:rPr>
          <w:b/>
        </w:rPr>
        <w:t xml:space="preserve">сын – Иван Малышев – вдохновлял коллектив на работу, </w:t>
      </w:r>
    </w:p>
    <w:p w:rsidR="006E1B5B" w:rsidRPr="006E1B5B" w:rsidRDefault="006E1B5B" w:rsidP="006E1B5B">
      <w:pPr>
        <w:jc w:val="center"/>
        <w:rPr>
          <w:b/>
        </w:rPr>
      </w:pPr>
      <w:r w:rsidRPr="006E1B5B">
        <w:rPr>
          <w:b/>
        </w:rPr>
        <w:t xml:space="preserve">дочь – София Малышева - </w:t>
      </w:r>
      <w:r w:rsidRPr="006E1B5B">
        <w:rPr>
          <w:b/>
        </w:rPr>
        <w:sym w:font="Wingdings" w:char="004A"/>
      </w:r>
    </w:p>
    <w:p w:rsidR="00193796" w:rsidRDefault="00193796" w:rsidP="004876E2">
      <w:pPr>
        <w:jc w:val="center"/>
        <w:rPr>
          <w:rStyle w:val="mw-headline"/>
          <w:b/>
          <w:sz w:val="36"/>
          <w:szCs w:val="36"/>
        </w:rPr>
      </w:pPr>
    </w:p>
    <w:p w:rsidR="004876E2" w:rsidRPr="004876E2" w:rsidRDefault="004876E2" w:rsidP="004876E2">
      <w:pPr>
        <w:jc w:val="center"/>
        <w:rPr>
          <w:rStyle w:val="mw-headline"/>
          <w:b/>
          <w:sz w:val="36"/>
          <w:szCs w:val="36"/>
        </w:rPr>
      </w:pPr>
      <w:r w:rsidRPr="004876E2">
        <w:rPr>
          <w:rStyle w:val="mw-headline"/>
          <w:b/>
          <w:sz w:val="36"/>
          <w:szCs w:val="36"/>
        </w:rPr>
        <w:t>Руководитель  проекта</w:t>
      </w:r>
    </w:p>
    <w:p w:rsidR="004876E2" w:rsidRPr="004435AB" w:rsidRDefault="004876E2" w:rsidP="004876E2">
      <w:pPr>
        <w:jc w:val="center"/>
        <w:rPr>
          <w:rStyle w:val="mw-headline"/>
          <w:b/>
        </w:rPr>
      </w:pPr>
      <w:r w:rsidRPr="004435AB">
        <w:rPr>
          <w:rStyle w:val="mw-headline"/>
          <w:b/>
        </w:rPr>
        <w:t>Абрамова Татьяна Юрьевна</w:t>
      </w:r>
    </w:p>
    <w:p w:rsidR="004876E2" w:rsidRDefault="004876E2" w:rsidP="004876E2">
      <w:pPr>
        <w:jc w:val="right"/>
        <w:rPr>
          <w:rStyle w:val="mw-headline"/>
          <w:b/>
          <w:sz w:val="28"/>
          <w:szCs w:val="28"/>
        </w:rPr>
      </w:pPr>
    </w:p>
    <w:p w:rsidR="00A12E00" w:rsidRDefault="00A12E00" w:rsidP="00FA02B5">
      <w:pPr>
        <w:jc w:val="both"/>
        <w:rPr>
          <w:rStyle w:val="mw-headline"/>
          <w:b/>
          <w:sz w:val="28"/>
          <w:szCs w:val="28"/>
        </w:rPr>
      </w:pPr>
    </w:p>
    <w:p w:rsidR="00393E98" w:rsidRDefault="004435AB" w:rsidP="004435AB">
      <w:pPr>
        <w:jc w:val="center"/>
        <w:rPr>
          <w:rStyle w:val="mw-headline"/>
          <w:b/>
          <w:sz w:val="28"/>
          <w:szCs w:val="28"/>
        </w:rPr>
      </w:pPr>
      <w:r>
        <w:rPr>
          <w:rStyle w:val="mw-headline"/>
          <w:b/>
          <w:sz w:val="28"/>
          <w:szCs w:val="28"/>
        </w:rPr>
        <w:t>Сенгилей. 2018г.</w:t>
      </w:r>
    </w:p>
    <w:p w:rsidR="00FA02B5" w:rsidRPr="005667A2" w:rsidRDefault="00FA02B5" w:rsidP="00FA02B5">
      <w:pPr>
        <w:jc w:val="both"/>
        <w:rPr>
          <w:sz w:val="28"/>
          <w:szCs w:val="28"/>
        </w:rPr>
      </w:pPr>
    </w:p>
    <w:p w:rsidR="00FA02B5" w:rsidRPr="005667A2" w:rsidRDefault="00FA02B5" w:rsidP="00FA02B5">
      <w:pPr>
        <w:jc w:val="both"/>
        <w:rPr>
          <w:rStyle w:val="mw-headline"/>
          <w:sz w:val="28"/>
          <w:szCs w:val="28"/>
        </w:rPr>
      </w:pPr>
      <w:bookmarkStart w:id="0" w:name=".D0.9F.D1.80.D0.B5.D0.B4.D0.BC.D0.B5.D1."/>
      <w:bookmarkEnd w:id="0"/>
    </w:p>
    <w:p w:rsidR="006E1B5B" w:rsidRDefault="00FA02B5" w:rsidP="006E1B5B">
      <w:pPr>
        <w:ind w:firstLine="709"/>
        <w:jc w:val="both"/>
        <w:rPr>
          <w:rStyle w:val="mw-headline"/>
          <w:b/>
          <w:sz w:val="28"/>
          <w:szCs w:val="28"/>
        </w:rPr>
      </w:pPr>
      <w:r w:rsidRPr="005667A2">
        <w:rPr>
          <w:rStyle w:val="mw-headline"/>
          <w:b/>
          <w:sz w:val="28"/>
          <w:szCs w:val="28"/>
        </w:rPr>
        <w:lastRenderedPageBreak/>
        <w:t xml:space="preserve">Краткая аннотация проекта </w:t>
      </w:r>
    </w:p>
    <w:p w:rsidR="00FA02B5" w:rsidRDefault="00FA02B5" w:rsidP="006E1B5B">
      <w:pPr>
        <w:ind w:firstLine="709"/>
        <w:rPr>
          <w:sz w:val="28"/>
          <w:szCs w:val="28"/>
        </w:rPr>
      </w:pPr>
      <w:r w:rsidRPr="005667A2">
        <w:rPr>
          <w:sz w:val="28"/>
          <w:szCs w:val="28"/>
        </w:rPr>
        <w:t xml:space="preserve">Проект </w:t>
      </w:r>
      <w:r w:rsidR="004435AB" w:rsidRPr="004435AB">
        <w:rPr>
          <w:sz w:val="28"/>
          <w:szCs w:val="28"/>
        </w:rPr>
        <w:t>«Новое имя заповедной России»</w:t>
      </w:r>
      <w:r w:rsidRPr="005667A2">
        <w:rPr>
          <w:sz w:val="28"/>
          <w:szCs w:val="28"/>
        </w:rPr>
        <w:t>" направлен на привлечение учащихся к изучению родного края.</w:t>
      </w:r>
      <w:r w:rsidR="00181367">
        <w:rPr>
          <w:sz w:val="28"/>
          <w:szCs w:val="28"/>
        </w:rPr>
        <w:t xml:space="preserve"> </w:t>
      </w:r>
      <w:r w:rsidRPr="005667A2">
        <w:rPr>
          <w:sz w:val="28"/>
          <w:szCs w:val="28"/>
        </w:rPr>
        <w:t>Актуальность настоящего исследования определяется стремлением расш</w:t>
      </w:r>
      <w:r w:rsidRPr="005667A2">
        <w:rPr>
          <w:sz w:val="28"/>
          <w:szCs w:val="28"/>
        </w:rPr>
        <w:t>и</w:t>
      </w:r>
      <w:r w:rsidR="0082658C">
        <w:rPr>
          <w:sz w:val="28"/>
          <w:szCs w:val="28"/>
        </w:rPr>
        <w:t xml:space="preserve">рить познания учащихся о природе </w:t>
      </w:r>
      <w:r w:rsidRPr="005667A2">
        <w:rPr>
          <w:sz w:val="28"/>
          <w:szCs w:val="28"/>
        </w:rPr>
        <w:t xml:space="preserve">родного края, его </w:t>
      </w:r>
      <w:r w:rsidR="0082658C">
        <w:rPr>
          <w:sz w:val="28"/>
          <w:szCs w:val="28"/>
        </w:rPr>
        <w:t>флоре</w:t>
      </w:r>
      <w:r w:rsidRPr="005667A2">
        <w:rPr>
          <w:sz w:val="28"/>
          <w:szCs w:val="28"/>
        </w:rPr>
        <w:t xml:space="preserve">, </w:t>
      </w:r>
      <w:r w:rsidR="0082658C">
        <w:rPr>
          <w:sz w:val="28"/>
          <w:szCs w:val="28"/>
        </w:rPr>
        <w:t>фауне и ландшафте</w:t>
      </w:r>
      <w:r w:rsidRPr="005667A2">
        <w:rPr>
          <w:sz w:val="28"/>
          <w:szCs w:val="28"/>
        </w:rPr>
        <w:t xml:space="preserve">. Цель </w:t>
      </w:r>
      <w:r w:rsidR="0082658C">
        <w:rPr>
          <w:sz w:val="28"/>
          <w:szCs w:val="28"/>
        </w:rPr>
        <w:t>проекта</w:t>
      </w:r>
      <w:r w:rsidRPr="005667A2">
        <w:rPr>
          <w:sz w:val="28"/>
          <w:szCs w:val="28"/>
        </w:rPr>
        <w:t xml:space="preserve"> – научить учащихся отбирать и анализировать материал родного края с иллюстр</w:t>
      </w:r>
      <w:r w:rsidRPr="005667A2">
        <w:rPr>
          <w:sz w:val="28"/>
          <w:szCs w:val="28"/>
        </w:rPr>
        <w:t>а</w:t>
      </w:r>
      <w:r w:rsidRPr="005667A2">
        <w:rPr>
          <w:sz w:val="28"/>
          <w:szCs w:val="28"/>
        </w:rPr>
        <w:t>циями и применять его во внеклассной работе.</w:t>
      </w:r>
      <w:r w:rsidR="0002694B" w:rsidRPr="00CB3F9D">
        <w:rPr>
          <w:sz w:val="28"/>
          <w:szCs w:val="28"/>
        </w:rPr>
        <w:t xml:space="preserve"> </w:t>
      </w:r>
      <w:r w:rsidR="0002694B" w:rsidRPr="00CB3F9D">
        <w:rPr>
          <w:sz w:val="28"/>
          <w:szCs w:val="28"/>
        </w:rPr>
        <w:br/>
      </w:r>
    </w:p>
    <w:p w:rsidR="0017311C" w:rsidRDefault="0017311C" w:rsidP="0017311C">
      <w:pPr>
        <w:ind w:firstLine="709"/>
        <w:rPr>
          <w:iCs/>
          <w:sz w:val="28"/>
          <w:szCs w:val="28"/>
        </w:rPr>
      </w:pPr>
      <w:r w:rsidRPr="00D30BCB">
        <w:rPr>
          <w:b/>
          <w:bCs/>
          <w:sz w:val="28"/>
          <w:szCs w:val="28"/>
        </w:rPr>
        <w:t>Актуальность проекта:</w:t>
      </w:r>
      <w:r w:rsidRPr="00D30BCB">
        <w:rPr>
          <w:bCs/>
          <w:sz w:val="28"/>
          <w:szCs w:val="28"/>
        </w:rPr>
        <w:t xml:space="preserve"> </w:t>
      </w:r>
    </w:p>
    <w:p w:rsidR="0017311C" w:rsidRDefault="0017311C" w:rsidP="0017311C">
      <w:pPr>
        <w:ind w:firstLine="709"/>
        <w:jc w:val="both"/>
        <w:rPr>
          <w:iCs/>
          <w:sz w:val="28"/>
          <w:szCs w:val="28"/>
        </w:rPr>
      </w:pPr>
      <w:r w:rsidRPr="00D30BCB">
        <w:rPr>
          <w:iCs/>
          <w:sz w:val="28"/>
          <w:szCs w:val="28"/>
        </w:rPr>
        <w:t>С ростом национального самосознания пришло понимание важности возрождения и сохранения духовных и культурных ценностей народа, чувства патриотизма, любви к отчему дому, своему прошлому</w:t>
      </w:r>
      <w:r w:rsidR="003608DF">
        <w:rPr>
          <w:iCs/>
          <w:sz w:val="28"/>
          <w:szCs w:val="28"/>
        </w:rPr>
        <w:t>, его традициям, особенностям..</w:t>
      </w:r>
      <w:r w:rsidRPr="00D30BCB">
        <w:rPr>
          <w:iCs/>
          <w:sz w:val="28"/>
          <w:szCs w:val="28"/>
        </w:rPr>
        <w:t xml:space="preserve">. </w:t>
      </w:r>
    </w:p>
    <w:p w:rsidR="0017311C" w:rsidRDefault="0017311C" w:rsidP="0017311C">
      <w:pPr>
        <w:ind w:firstLine="709"/>
        <w:jc w:val="both"/>
        <w:rPr>
          <w:sz w:val="28"/>
          <w:szCs w:val="28"/>
        </w:rPr>
      </w:pPr>
      <w:r w:rsidRPr="00D30BCB">
        <w:rPr>
          <w:iCs/>
          <w:sz w:val="28"/>
          <w:szCs w:val="28"/>
        </w:rPr>
        <w:t xml:space="preserve">Мероприятия, проводимые в рамках реализации проекта должны открыть детям многообразие способов освоения истинных культурных ценностей, </w:t>
      </w:r>
      <w:r w:rsidRPr="00D30BCB">
        <w:rPr>
          <w:sz w:val="28"/>
          <w:szCs w:val="28"/>
        </w:rPr>
        <w:t>Заложить основу</w:t>
      </w:r>
      <w:r>
        <w:rPr>
          <w:sz w:val="28"/>
          <w:szCs w:val="28"/>
        </w:rPr>
        <w:t xml:space="preserve"> </w:t>
      </w:r>
      <w:r w:rsidRPr="00D30BCB">
        <w:rPr>
          <w:sz w:val="28"/>
          <w:szCs w:val="28"/>
        </w:rPr>
        <w:t>знаний о родном крае, о традици</w:t>
      </w:r>
      <w:r>
        <w:rPr>
          <w:sz w:val="28"/>
          <w:szCs w:val="28"/>
        </w:rPr>
        <w:t xml:space="preserve">ях, культуре, истории народа; </w:t>
      </w:r>
      <w:r w:rsidRPr="00D30BCB">
        <w:rPr>
          <w:sz w:val="28"/>
          <w:szCs w:val="28"/>
        </w:rPr>
        <w:t>умений и навыков бережного отношения к истории народа</w:t>
      </w:r>
      <w:r>
        <w:rPr>
          <w:sz w:val="28"/>
          <w:szCs w:val="28"/>
        </w:rPr>
        <w:t xml:space="preserve">; </w:t>
      </w:r>
      <w:r w:rsidRPr="00D30BCB">
        <w:rPr>
          <w:sz w:val="28"/>
          <w:szCs w:val="28"/>
        </w:rPr>
        <w:t>творческого</w:t>
      </w:r>
      <w:r>
        <w:rPr>
          <w:sz w:val="28"/>
          <w:szCs w:val="28"/>
        </w:rPr>
        <w:t xml:space="preserve"> подхода к полученным знаниям; </w:t>
      </w:r>
      <w:r w:rsidRPr="00D30BCB">
        <w:rPr>
          <w:sz w:val="28"/>
          <w:szCs w:val="28"/>
        </w:rPr>
        <w:t>любви и преданности родным местам.</w:t>
      </w:r>
    </w:p>
    <w:p w:rsidR="0017311C" w:rsidRDefault="0017311C" w:rsidP="0017311C">
      <w:pPr>
        <w:ind w:firstLine="709"/>
        <w:jc w:val="both"/>
        <w:rPr>
          <w:sz w:val="28"/>
          <w:szCs w:val="28"/>
        </w:rPr>
      </w:pPr>
      <w:r w:rsidRPr="00D30BCB">
        <w:rPr>
          <w:sz w:val="28"/>
          <w:szCs w:val="28"/>
        </w:rPr>
        <w:t>Особенностью данного проекта воспитание патриотизма  является исследование деятельности, основанное на исторических материалах, ранее не использованных при изучении родного края</w:t>
      </w:r>
      <w:r>
        <w:rPr>
          <w:sz w:val="28"/>
          <w:szCs w:val="28"/>
        </w:rPr>
        <w:t xml:space="preserve">: творческое отношение к жизни; </w:t>
      </w:r>
      <w:r w:rsidRPr="00D30BCB">
        <w:rPr>
          <w:sz w:val="28"/>
          <w:szCs w:val="28"/>
        </w:rPr>
        <w:t>мысли о взаимосвязи собственного разв</w:t>
      </w:r>
      <w:r>
        <w:rPr>
          <w:sz w:val="28"/>
          <w:szCs w:val="28"/>
        </w:rPr>
        <w:t>ития и развития родного края;</w:t>
      </w:r>
      <w:r>
        <w:rPr>
          <w:sz w:val="28"/>
          <w:szCs w:val="28"/>
        </w:rPr>
        <w:br/>
      </w:r>
      <w:r w:rsidRPr="00D30BCB">
        <w:rPr>
          <w:sz w:val="28"/>
          <w:szCs w:val="28"/>
        </w:rPr>
        <w:t>знания, основанные на традиции, истории, культуре родного края, послужат опорой для воспитания бережного отношения к экологии родного края.</w:t>
      </w:r>
    </w:p>
    <w:p w:rsidR="00815573" w:rsidRDefault="0017311C" w:rsidP="00815573">
      <w:pPr>
        <w:ind w:firstLine="709"/>
        <w:jc w:val="both"/>
        <w:rPr>
          <w:sz w:val="28"/>
          <w:szCs w:val="28"/>
        </w:rPr>
      </w:pPr>
      <w:r w:rsidRPr="00D30BCB">
        <w:rPr>
          <w:iCs/>
          <w:sz w:val="28"/>
          <w:szCs w:val="28"/>
        </w:rPr>
        <w:t>Важнейшим элементом работы над проектом станет совместная творческая деятельность детей и взрослых</w:t>
      </w:r>
      <w:r w:rsidRPr="0094345D">
        <w:rPr>
          <w:sz w:val="28"/>
          <w:szCs w:val="28"/>
        </w:rPr>
        <w:t xml:space="preserve"> </w:t>
      </w:r>
      <w:r>
        <w:rPr>
          <w:sz w:val="28"/>
          <w:szCs w:val="28"/>
        </w:rPr>
        <w:t>по изучению особенностей</w:t>
      </w:r>
      <w:r w:rsidRPr="00D30BCB">
        <w:rPr>
          <w:sz w:val="28"/>
          <w:szCs w:val="28"/>
        </w:rPr>
        <w:t xml:space="preserve"> </w:t>
      </w:r>
      <w:r>
        <w:rPr>
          <w:sz w:val="28"/>
          <w:szCs w:val="28"/>
        </w:rPr>
        <w:t>исследовательской работы;</w:t>
      </w:r>
      <w:r w:rsidRPr="004844A4">
        <w:rPr>
          <w:sz w:val="28"/>
          <w:szCs w:val="28"/>
        </w:rPr>
        <w:t xml:space="preserve"> </w:t>
      </w:r>
      <w:r>
        <w:rPr>
          <w:sz w:val="28"/>
          <w:szCs w:val="28"/>
        </w:rPr>
        <w:t>по созданию условий</w:t>
      </w:r>
      <w:r w:rsidRPr="00D30BCB">
        <w:rPr>
          <w:sz w:val="28"/>
          <w:szCs w:val="28"/>
        </w:rPr>
        <w:t xml:space="preserve"> </w:t>
      </w:r>
      <w:r>
        <w:rPr>
          <w:sz w:val="28"/>
          <w:szCs w:val="28"/>
        </w:rPr>
        <w:t>д</w:t>
      </w:r>
      <w:r w:rsidRPr="00D30BCB">
        <w:rPr>
          <w:sz w:val="28"/>
          <w:szCs w:val="28"/>
        </w:rPr>
        <w:t>ля творческог</w:t>
      </w:r>
      <w:r>
        <w:rPr>
          <w:sz w:val="28"/>
          <w:szCs w:val="28"/>
        </w:rPr>
        <w:t xml:space="preserve">о раскрытия личности ребенка; </w:t>
      </w:r>
      <w:r w:rsidRPr="00D30BCB">
        <w:rPr>
          <w:sz w:val="28"/>
          <w:szCs w:val="28"/>
        </w:rPr>
        <w:t>умеющую творчески использовать полученные знания, способную к открытому восприятию миру.</w:t>
      </w:r>
      <w:r>
        <w:rPr>
          <w:sz w:val="28"/>
          <w:szCs w:val="28"/>
        </w:rPr>
        <w:t xml:space="preserve"> Проект позволит </w:t>
      </w:r>
      <w:r w:rsidRPr="00D30BCB">
        <w:rPr>
          <w:iCs/>
          <w:sz w:val="28"/>
          <w:szCs w:val="28"/>
        </w:rPr>
        <w:t>приве</w:t>
      </w:r>
      <w:r>
        <w:rPr>
          <w:iCs/>
          <w:sz w:val="28"/>
          <w:szCs w:val="28"/>
        </w:rPr>
        <w:t xml:space="preserve">сти в библиотеки, в музеи больше учеников и родителей, жителей и гостей города. </w:t>
      </w:r>
      <w:r>
        <w:rPr>
          <w:sz w:val="28"/>
          <w:szCs w:val="28"/>
        </w:rPr>
        <w:br/>
      </w:r>
      <w:r>
        <w:rPr>
          <w:iCs/>
          <w:sz w:val="28"/>
          <w:szCs w:val="28"/>
        </w:rPr>
        <w:t>С</w:t>
      </w:r>
      <w:r w:rsidRPr="00D30BCB">
        <w:rPr>
          <w:iCs/>
          <w:sz w:val="28"/>
          <w:szCs w:val="28"/>
        </w:rPr>
        <w:t>формировать потребность общения с ценностями культуры</w:t>
      </w:r>
      <w:proofErr w:type="gramStart"/>
      <w:r w:rsidR="00815573" w:rsidRPr="00815573">
        <w:rPr>
          <w:b/>
          <w:sz w:val="28"/>
          <w:szCs w:val="28"/>
        </w:rPr>
        <w:t xml:space="preserve"> </w:t>
      </w:r>
      <w:r w:rsidR="00815573" w:rsidRPr="005667A2">
        <w:rPr>
          <w:sz w:val="28"/>
          <w:szCs w:val="28"/>
        </w:rPr>
        <w:t>Ч</w:t>
      </w:r>
      <w:proofErr w:type="gramEnd"/>
      <w:r w:rsidR="00815573" w:rsidRPr="005667A2">
        <w:rPr>
          <w:sz w:val="28"/>
          <w:szCs w:val="28"/>
        </w:rPr>
        <w:t>ерез решение основополагающего вопроса формируются историческое и патриотическо</w:t>
      </w:r>
      <w:r w:rsidR="00815573">
        <w:rPr>
          <w:sz w:val="28"/>
          <w:szCs w:val="28"/>
        </w:rPr>
        <w:t xml:space="preserve">е сознание учащихся, благодаря </w:t>
      </w:r>
      <w:r w:rsidR="00815573" w:rsidRPr="005667A2">
        <w:rPr>
          <w:sz w:val="28"/>
          <w:szCs w:val="28"/>
        </w:rPr>
        <w:t xml:space="preserve"> обращению к особенностям культуры и быта, осознают меру ответственно</w:t>
      </w:r>
      <w:r w:rsidR="00815573">
        <w:rPr>
          <w:sz w:val="28"/>
          <w:szCs w:val="28"/>
        </w:rPr>
        <w:t>сти за сохранение и приумножени</w:t>
      </w:r>
      <w:r w:rsidR="00815573" w:rsidRPr="005667A2">
        <w:rPr>
          <w:sz w:val="28"/>
          <w:szCs w:val="28"/>
        </w:rPr>
        <w:t>е исторических культурных ценн</w:t>
      </w:r>
      <w:r w:rsidR="00815573" w:rsidRPr="005667A2">
        <w:rPr>
          <w:sz w:val="28"/>
          <w:szCs w:val="28"/>
        </w:rPr>
        <w:t>о</w:t>
      </w:r>
      <w:r w:rsidR="00815573" w:rsidRPr="005667A2">
        <w:rPr>
          <w:sz w:val="28"/>
          <w:szCs w:val="28"/>
        </w:rPr>
        <w:t>стей.</w:t>
      </w:r>
      <w:r w:rsidR="00815573">
        <w:rPr>
          <w:sz w:val="28"/>
          <w:szCs w:val="28"/>
        </w:rPr>
        <w:t xml:space="preserve"> </w:t>
      </w:r>
    </w:p>
    <w:p w:rsidR="0017311C" w:rsidRPr="0017311C" w:rsidRDefault="0017311C" w:rsidP="0017311C">
      <w:pPr>
        <w:ind w:firstLine="709"/>
        <w:jc w:val="both"/>
        <w:rPr>
          <w:iCs/>
          <w:sz w:val="28"/>
          <w:szCs w:val="28"/>
        </w:rPr>
      </w:pPr>
    </w:p>
    <w:p w:rsidR="00A84715" w:rsidRDefault="0040131B" w:rsidP="00A84715">
      <w:pPr>
        <w:jc w:val="both"/>
        <w:rPr>
          <w:sz w:val="28"/>
          <w:szCs w:val="28"/>
        </w:rPr>
      </w:pPr>
      <w:r w:rsidRPr="005667A2">
        <w:rPr>
          <w:b/>
          <w:sz w:val="28"/>
          <w:szCs w:val="28"/>
        </w:rPr>
        <w:t xml:space="preserve">Практическая значимость </w:t>
      </w:r>
      <w:r w:rsidR="00DE28AE">
        <w:rPr>
          <w:b/>
          <w:sz w:val="28"/>
          <w:szCs w:val="28"/>
        </w:rPr>
        <w:t xml:space="preserve">ПРОЕКТА </w:t>
      </w:r>
    </w:p>
    <w:p w:rsidR="00A84715" w:rsidRDefault="00A84715" w:rsidP="00A84715">
      <w:pPr>
        <w:ind w:firstLine="709"/>
        <w:jc w:val="both"/>
        <w:rPr>
          <w:b/>
          <w:sz w:val="28"/>
          <w:szCs w:val="28"/>
        </w:rPr>
      </w:pPr>
    </w:p>
    <w:p w:rsidR="0040131B" w:rsidRPr="00A2629E" w:rsidRDefault="00CE65F4" w:rsidP="00DE28AE">
      <w:pPr>
        <w:jc w:val="both"/>
        <w:rPr>
          <w:sz w:val="28"/>
          <w:szCs w:val="28"/>
        </w:rPr>
      </w:pPr>
      <w:r w:rsidRPr="00A2629E">
        <w:rPr>
          <w:sz w:val="28"/>
          <w:szCs w:val="28"/>
        </w:rPr>
        <w:t xml:space="preserve">Результаты проекта могут быть использованы </w:t>
      </w:r>
      <w:r w:rsidR="0082658C" w:rsidRPr="00A2629E">
        <w:rPr>
          <w:sz w:val="28"/>
          <w:szCs w:val="28"/>
        </w:rPr>
        <w:t>как наглядное пособие для изучения природных особенностей родного края.</w:t>
      </w:r>
      <w:r w:rsidRPr="00A2629E">
        <w:rPr>
          <w:sz w:val="28"/>
          <w:szCs w:val="28"/>
        </w:rPr>
        <w:t xml:space="preserve"> </w:t>
      </w:r>
    </w:p>
    <w:p w:rsidR="00132095" w:rsidRPr="00A2629E" w:rsidRDefault="00132095" w:rsidP="00132095">
      <w:pPr>
        <w:jc w:val="center"/>
        <w:rPr>
          <w:sz w:val="28"/>
          <w:szCs w:val="28"/>
        </w:rPr>
      </w:pPr>
    </w:p>
    <w:p w:rsidR="0082658C" w:rsidRPr="001504A2" w:rsidRDefault="0082658C" w:rsidP="0082658C">
      <w:pPr>
        <w:spacing w:before="100" w:beforeAutospacing="1" w:after="100" w:afterAutospacing="1"/>
        <w:ind w:firstLine="708"/>
        <w:rPr>
          <w:b/>
          <w:sz w:val="28"/>
          <w:szCs w:val="28"/>
        </w:rPr>
      </w:pPr>
      <w:r w:rsidRPr="001504A2">
        <w:rPr>
          <w:b/>
          <w:sz w:val="28"/>
          <w:szCs w:val="28"/>
        </w:rPr>
        <w:t>Проблема:</w:t>
      </w:r>
    </w:p>
    <w:p w:rsidR="0082658C" w:rsidRPr="001504A2" w:rsidRDefault="0082658C" w:rsidP="006E1B5B">
      <w:pPr>
        <w:spacing w:before="100" w:beforeAutospacing="1" w:after="100" w:afterAutospacing="1"/>
        <w:ind w:firstLine="709"/>
        <w:contextualSpacing/>
        <w:rPr>
          <w:sz w:val="28"/>
          <w:szCs w:val="28"/>
        </w:rPr>
      </w:pPr>
      <w:r w:rsidRPr="001504A2">
        <w:rPr>
          <w:sz w:val="28"/>
          <w:szCs w:val="28"/>
        </w:rPr>
        <w:t>Что такое национальный парк?</w:t>
      </w:r>
    </w:p>
    <w:p w:rsidR="0082658C" w:rsidRPr="001504A2" w:rsidRDefault="0082658C" w:rsidP="006E1B5B">
      <w:pPr>
        <w:spacing w:before="100" w:beforeAutospacing="1" w:after="100" w:afterAutospacing="1"/>
        <w:ind w:firstLine="709"/>
        <w:contextualSpacing/>
        <w:rPr>
          <w:sz w:val="28"/>
          <w:szCs w:val="28"/>
        </w:rPr>
      </w:pPr>
      <w:r w:rsidRPr="001504A2">
        <w:rPr>
          <w:sz w:val="28"/>
          <w:szCs w:val="28"/>
        </w:rPr>
        <w:t>Для чего он создан?</w:t>
      </w:r>
    </w:p>
    <w:p w:rsidR="0082658C" w:rsidRPr="001504A2" w:rsidRDefault="0082658C" w:rsidP="006E1B5B">
      <w:pPr>
        <w:spacing w:before="100" w:beforeAutospacing="1" w:after="100" w:afterAutospacing="1"/>
        <w:ind w:firstLine="709"/>
        <w:contextualSpacing/>
        <w:rPr>
          <w:sz w:val="28"/>
          <w:szCs w:val="28"/>
        </w:rPr>
      </w:pPr>
      <w:r w:rsidRPr="001504A2">
        <w:rPr>
          <w:sz w:val="28"/>
          <w:szCs w:val="28"/>
        </w:rPr>
        <w:lastRenderedPageBreak/>
        <w:t>Какие редкие представители флоры и фауны сохраняются благодаря заповедной территории?</w:t>
      </w:r>
    </w:p>
    <w:p w:rsidR="0082658C" w:rsidRPr="001504A2" w:rsidRDefault="0082658C" w:rsidP="006E1B5B">
      <w:pPr>
        <w:spacing w:before="100" w:beforeAutospacing="1" w:after="100" w:afterAutospacing="1"/>
        <w:ind w:firstLine="709"/>
        <w:contextualSpacing/>
        <w:rPr>
          <w:sz w:val="28"/>
          <w:szCs w:val="28"/>
        </w:rPr>
      </w:pPr>
      <w:r w:rsidRPr="001504A2">
        <w:rPr>
          <w:sz w:val="28"/>
          <w:szCs w:val="28"/>
        </w:rPr>
        <w:t xml:space="preserve"> Какую посильную помощь мы можем оказать природе?</w:t>
      </w:r>
    </w:p>
    <w:p w:rsidR="0082658C" w:rsidRPr="001504A2" w:rsidRDefault="0082658C" w:rsidP="0082658C">
      <w:pPr>
        <w:spacing w:before="100" w:beforeAutospacing="1" w:after="100" w:afterAutospacing="1"/>
        <w:ind w:firstLine="708"/>
        <w:rPr>
          <w:b/>
          <w:sz w:val="28"/>
          <w:szCs w:val="28"/>
        </w:rPr>
      </w:pPr>
      <w:r w:rsidRPr="001504A2">
        <w:rPr>
          <w:b/>
          <w:sz w:val="28"/>
          <w:szCs w:val="28"/>
        </w:rPr>
        <w:t xml:space="preserve">Гипотезы: </w:t>
      </w:r>
    </w:p>
    <w:p w:rsidR="0082658C" w:rsidRPr="001504A2" w:rsidRDefault="0082658C" w:rsidP="006E1B5B">
      <w:pPr>
        <w:spacing w:before="100" w:beforeAutospacing="1" w:after="100" w:afterAutospacing="1"/>
        <w:ind w:firstLine="708"/>
        <w:jc w:val="center"/>
        <w:rPr>
          <w:sz w:val="28"/>
          <w:szCs w:val="28"/>
        </w:rPr>
      </w:pPr>
      <w:r w:rsidRPr="001504A2">
        <w:rPr>
          <w:sz w:val="28"/>
          <w:szCs w:val="28"/>
        </w:rPr>
        <w:t xml:space="preserve">Если каждый из нас будет много знать о заповедных территориях, редких представителях животных и растений, </w:t>
      </w:r>
      <w:proofErr w:type="gramStart"/>
      <w:r w:rsidRPr="001504A2">
        <w:rPr>
          <w:sz w:val="28"/>
          <w:szCs w:val="28"/>
        </w:rPr>
        <w:t>о</w:t>
      </w:r>
      <w:proofErr w:type="gramEnd"/>
      <w:r w:rsidRPr="001504A2">
        <w:rPr>
          <w:sz w:val="28"/>
          <w:szCs w:val="28"/>
        </w:rPr>
        <w:t xml:space="preserve"> их значимости, то: возможно, мы сохраним оставшиеся богатства природы</w:t>
      </w:r>
      <w:r w:rsidR="006E1B5B">
        <w:rPr>
          <w:sz w:val="28"/>
          <w:szCs w:val="28"/>
        </w:rPr>
        <w:t>.</w:t>
      </w:r>
    </w:p>
    <w:p w:rsidR="0082658C" w:rsidRPr="001504A2" w:rsidRDefault="001504A2" w:rsidP="0082658C">
      <w:pPr>
        <w:spacing w:before="100" w:beforeAutospacing="1" w:after="100" w:afterAutospacing="1"/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Цели</w:t>
      </w:r>
      <w:r w:rsidR="0082658C" w:rsidRPr="001504A2">
        <w:rPr>
          <w:b/>
          <w:sz w:val="28"/>
          <w:szCs w:val="28"/>
        </w:rPr>
        <w:t xml:space="preserve">:  </w:t>
      </w:r>
    </w:p>
    <w:p w:rsidR="0082658C" w:rsidRPr="001504A2" w:rsidRDefault="0082658C" w:rsidP="006E1B5B">
      <w:pPr>
        <w:spacing w:before="100" w:beforeAutospacing="1" w:after="100" w:afterAutospacing="1"/>
        <w:ind w:firstLine="709"/>
        <w:contextualSpacing/>
        <w:rPr>
          <w:sz w:val="28"/>
          <w:szCs w:val="28"/>
        </w:rPr>
      </w:pPr>
      <w:r w:rsidRPr="001504A2">
        <w:rPr>
          <w:sz w:val="28"/>
          <w:szCs w:val="28"/>
        </w:rPr>
        <w:t xml:space="preserve">- узнать о национальном парке </w:t>
      </w:r>
      <w:proofErr w:type="spellStart"/>
      <w:r w:rsidRPr="001504A2">
        <w:rPr>
          <w:sz w:val="28"/>
          <w:szCs w:val="28"/>
        </w:rPr>
        <w:t>Сенгилеевские</w:t>
      </w:r>
      <w:proofErr w:type="spellEnd"/>
      <w:r w:rsidRPr="001504A2">
        <w:rPr>
          <w:sz w:val="28"/>
          <w:szCs w:val="28"/>
        </w:rPr>
        <w:t xml:space="preserve"> горы.</w:t>
      </w:r>
    </w:p>
    <w:p w:rsidR="0082658C" w:rsidRPr="001504A2" w:rsidRDefault="0082658C" w:rsidP="006E1B5B">
      <w:pPr>
        <w:spacing w:before="100" w:beforeAutospacing="1" w:after="100" w:afterAutospacing="1"/>
        <w:ind w:firstLine="709"/>
        <w:contextualSpacing/>
        <w:rPr>
          <w:sz w:val="28"/>
          <w:szCs w:val="28"/>
        </w:rPr>
      </w:pPr>
      <w:r w:rsidRPr="001504A2">
        <w:rPr>
          <w:sz w:val="28"/>
          <w:szCs w:val="28"/>
        </w:rPr>
        <w:t>- заинтересовать  личным примером в необходимости бережного отношения к природе, истории, культуре родного края.</w:t>
      </w:r>
    </w:p>
    <w:p w:rsidR="0082658C" w:rsidRPr="001504A2" w:rsidRDefault="0082658C" w:rsidP="0082658C">
      <w:pPr>
        <w:spacing w:before="100" w:beforeAutospacing="1" w:after="100" w:afterAutospacing="1"/>
        <w:ind w:firstLine="708"/>
        <w:rPr>
          <w:sz w:val="28"/>
          <w:szCs w:val="28"/>
        </w:rPr>
      </w:pPr>
      <w:r w:rsidRPr="001504A2">
        <w:rPr>
          <w:b/>
          <w:sz w:val="28"/>
          <w:szCs w:val="28"/>
        </w:rPr>
        <w:t xml:space="preserve">Объект исследования: </w:t>
      </w:r>
      <w:r w:rsidRPr="001504A2">
        <w:rPr>
          <w:sz w:val="28"/>
          <w:szCs w:val="28"/>
        </w:rPr>
        <w:t xml:space="preserve">      </w:t>
      </w:r>
      <w:proofErr w:type="spellStart"/>
      <w:r w:rsidRPr="001504A2">
        <w:rPr>
          <w:sz w:val="28"/>
          <w:szCs w:val="28"/>
        </w:rPr>
        <w:t>нацпарк</w:t>
      </w:r>
      <w:proofErr w:type="spellEnd"/>
      <w:r w:rsidRPr="001504A2">
        <w:rPr>
          <w:sz w:val="28"/>
          <w:szCs w:val="28"/>
        </w:rPr>
        <w:t xml:space="preserve">  «</w:t>
      </w:r>
      <w:proofErr w:type="spellStart"/>
      <w:r w:rsidRPr="001504A2">
        <w:rPr>
          <w:sz w:val="28"/>
          <w:szCs w:val="28"/>
        </w:rPr>
        <w:t>Сенгилеевские</w:t>
      </w:r>
      <w:proofErr w:type="spellEnd"/>
      <w:r w:rsidRPr="001504A2">
        <w:rPr>
          <w:sz w:val="28"/>
          <w:szCs w:val="28"/>
        </w:rPr>
        <w:t xml:space="preserve"> горы»</w:t>
      </w:r>
    </w:p>
    <w:p w:rsidR="0082658C" w:rsidRPr="001504A2" w:rsidRDefault="0082658C" w:rsidP="0082658C">
      <w:pPr>
        <w:spacing w:before="100" w:beforeAutospacing="1" w:after="100" w:afterAutospacing="1"/>
        <w:ind w:firstLine="708"/>
        <w:rPr>
          <w:sz w:val="28"/>
          <w:szCs w:val="28"/>
        </w:rPr>
      </w:pPr>
      <w:r w:rsidRPr="001504A2">
        <w:rPr>
          <w:b/>
          <w:sz w:val="28"/>
          <w:szCs w:val="28"/>
        </w:rPr>
        <w:t>Предмет исследования:</w:t>
      </w:r>
      <w:r w:rsidRPr="001504A2">
        <w:rPr>
          <w:sz w:val="28"/>
          <w:szCs w:val="28"/>
        </w:rPr>
        <w:t xml:space="preserve">   Культурные, исторические и экологические особенности </w:t>
      </w:r>
      <w:proofErr w:type="spellStart"/>
      <w:r w:rsidRPr="001504A2">
        <w:rPr>
          <w:sz w:val="28"/>
          <w:szCs w:val="28"/>
        </w:rPr>
        <w:t>нацпарка</w:t>
      </w:r>
      <w:proofErr w:type="spellEnd"/>
      <w:r w:rsidRPr="001504A2">
        <w:rPr>
          <w:sz w:val="28"/>
          <w:szCs w:val="28"/>
        </w:rPr>
        <w:t xml:space="preserve">  «</w:t>
      </w:r>
      <w:proofErr w:type="spellStart"/>
      <w:r w:rsidRPr="001504A2">
        <w:rPr>
          <w:sz w:val="28"/>
          <w:szCs w:val="28"/>
        </w:rPr>
        <w:t>Сенгилеевские</w:t>
      </w:r>
      <w:proofErr w:type="spellEnd"/>
      <w:r w:rsidRPr="001504A2">
        <w:rPr>
          <w:sz w:val="28"/>
          <w:szCs w:val="28"/>
        </w:rPr>
        <w:t xml:space="preserve"> горы»</w:t>
      </w:r>
    </w:p>
    <w:p w:rsidR="0002694B" w:rsidRPr="00CB3F9D" w:rsidRDefault="0002694B" w:rsidP="0002694B">
      <w:pPr>
        <w:spacing w:before="100" w:beforeAutospacing="1" w:after="100" w:afterAutospacing="1"/>
        <w:ind w:firstLine="708"/>
      </w:pPr>
    </w:p>
    <w:p w:rsidR="0040131B" w:rsidRPr="00791AA6" w:rsidRDefault="0040131B" w:rsidP="0017311C">
      <w:pPr>
        <w:ind w:firstLine="709"/>
        <w:jc w:val="both"/>
        <w:rPr>
          <w:b/>
          <w:sz w:val="28"/>
          <w:szCs w:val="28"/>
        </w:rPr>
      </w:pPr>
      <w:r w:rsidRPr="00791AA6">
        <w:rPr>
          <w:b/>
          <w:sz w:val="28"/>
          <w:szCs w:val="28"/>
        </w:rPr>
        <w:t>Тип проекта</w:t>
      </w:r>
    </w:p>
    <w:p w:rsidR="0040131B" w:rsidRPr="005667A2" w:rsidRDefault="0040131B" w:rsidP="0017311C">
      <w:pPr>
        <w:ind w:firstLine="709"/>
        <w:jc w:val="both"/>
        <w:rPr>
          <w:sz w:val="28"/>
          <w:szCs w:val="28"/>
        </w:rPr>
      </w:pPr>
      <w:r w:rsidRPr="005667A2">
        <w:rPr>
          <w:sz w:val="28"/>
          <w:szCs w:val="28"/>
        </w:rPr>
        <w:t xml:space="preserve">По содержанию – </w:t>
      </w:r>
      <w:proofErr w:type="gramStart"/>
      <w:r w:rsidRPr="005667A2">
        <w:rPr>
          <w:sz w:val="28"/>
          <w:szCs w:val="28"/>
        </w:rPr>
        <w:t>творческий</w:t>
      </w:r>
      <w:proofErr w:type="gramEnd"/>
      <w:r w:rsidRPr="005667A2">
        <w:rPr>
          <w:sz w:val="28"/>
          <w:szCs w:val="28"/>
        </w:rPr>
        <w:t>.</w:t>
      </w:r>
    </w:p>
    <w:p w:rsidR="0040131B" w:rsidRPr="005667A2" w:rsidRDefault="001504A2" w:rsidP="0017311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числу участников – 6</w:t>
      </w:r>
      <w:r w:rsidR="0040131B" w:rsidRPr="005667A2">
        <w:rPr>
          <w:sz w:val="28"/>
          <w:szCs w:val="28"/>
        </w:rPr>
        <w:t xml:space="preserve"> человек</w:t>
      </w:r>
      <w:r>
        <w:rPr>
          <w:sz w:val="28"/>
          <w:szCs w:val="28"/>
        </w:rPr>
        <w:t xml:space="preserve"> (семейный)</w:t>
      </w:r>
      <w:r w:rsidR="0040131B" w:rsidRPr="005667A2">
        <w:rPr>
          <w:sz w:val="28"/>
          <w:szCs w:val="28"/>
        </w:rPr>
        <w:t>.</w:t>
      </w:r>
    </w:p>
    <w:p w:rsidR="0040131B" w:rsidRDefault="001504A2" w:rsidP="0017311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продолжительности – 6</w:t>
      </w:r>
      <w:r w:rsidR="0040131B" w:rsidRPr="005667A2">
        <w:rPr>
          <w:sz w:val="28"/>
          <w:szCs w:val="28"/>
        </w:rPr>
        <w:t xml:space="preserve"> </w:t>
      </w:r>
      <w:r>
        <w:rPr>
          <w:sz w:val="28"/>
          <w:szCs w:val="28"/>
        </w:rPr>
        <w:t>месяцев</w:t>
      </w:r>
      <w:r w:rsidR="0040131B" w:rsidRPr="005667A2">
        <w:rPr>
          <w:sz w:val="28"/>
          <w:szCs w:val="28"/>
        </w:rPr>
        <w:t>.</w:t>
      </w:r>
    </w:p>
    <w:p w:rsidR="001504A2" w:rsidRDefault="001504A2" w:rsidP="0017311C">
      <w:pPr>
        <w:ind w:firstLine="709"/>
        <w:jc w:val="both"/>
        <w:rPr>
          <w:b/>
          <w:sz w:val="28"/>
          <w:szCs w:val="28"/>
        </w:rPr>
      </w:pPr>
    </w:p>
    <w:p w:rsidR="00F81D9F" w:rsidRPr="005667A2" w:rsidRDefault="00F81D9F" w:rsidP="0017311C">
      <w:pPr>
        <w:ind w:firstLine="709"/>
        <w:jc w:val="both"/>
        <w:rPr>
          <w:b/>
          <w:sz w:val="28"/>
          <w:szCs w:val="28"/>
        </w:rPr>
      </w:pPr>
      <w:r w:rsidRPr="005667A2">
        <w:rPr>
          <w:b/>
          <w:sz w:val="28"/>
          <w:szCs w:val="28"/>
        </w:rPr>
        <w:t>Методы исследования</w:t>
      </w:r>
    </w:p>
    <w:p w:rsidR="00F81D9F" w:rsidRDefault="00F81D9F" w:rsidP="00791AA6">
      <w:pPr>
        <w:numPr>
          <w:ilvl w:val="0"/>
          <w:numId w:val="6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Введение в проект, постановка проблемного вопроса.</w:t>
      </w:r>
    </w:p>
    <w:p w:rsidR="00F81D9F" w:rsidRDefault="00F81D9F" w:rsidP="00791AA6">
      <w:pPr>
        <w:numPr>
          <w:ilvl w:val="0"/>
          <w:numId w:val="6"/>
        </w:numPr>
        <w:ind w:left="426"/>
        <w:jc w:val="both"/>
        <w:rPr>
          <w:sz w:val="28"/>
          <w:szCs w:val="28"/>
        </w:rPr>
      </w:pPr>
      <w:r w:rsidRPr="005667A2">
        <w:rPr>
          <w:sz w:val="28"/>
          <w:szCs w:val="28"/>
        </w:rPr>
        <w:t>Обзор и чтение познава</w:t>
      </w:r>
      <w:r>
        <w:rPr>
          <w:sz w:val="28"/>
          <w:szCs w:val="28"/>
        </w:rPr>
        <w:t>тельной тематической литературы (работа с энцикл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педией, словарем, справочником).</w:t>
      </w:r>
    </w:p>
    <w:p w:rsidR="00F81D9F" w:rsidRPr="001504A2" w:rsidRDefault="00F81D9F" w:rsidP="00791AA6">
      <w:pPr>
        <w:numPr>
          <w:ilvl w:val="0"/>
          <w:numId w:val="6"/>
        </w:numPr>
        <w:ind w:left="426"/>
        <w:jc w:val="both"/>
        <w:rPr>
          <w:sz w:val="28"/>
          <w:szCs w:val="28"/>
        </w:rPr>
      </w:pPr>
      <w:r w:rsidRPr="001504A2">
        <w:rPr>
          <w:sz w:val="28"/>
          <w:szCs w:val="28"/>
        </w:rPr>
        <w:t xml:space="preserve">Встреча с </w:t>
      </w:r>
      <w:r w:rsidR="001504A2">
        <w:rPr>
          <w:sz w:val="28"/>
          <w:szCs w:val="28"/>
        </w:rPr>
        <w:t xml:space="preserve">районными экологами </w:t>
      </w:r>
      <w:r w:rsidRPr="001504A2">
        <w:rPr>
          <w:sz w:val="28"/>
          <w:szCs w:val="28"/>
        </w:rPr>
        <w:t>(интервью).</w:t>
      </w:r>
    </w:p>
    <w:p w:rsidR="00F81D9F" w:rsidRPr="005667A2" w:rsidRDefault="00F81D9F" w:rsidP="00791AA6">
      <w:pPr>
        <w:numPr>
          <w:ilvl w:val="0"/>
          <w:numId w:val="6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обсуждение и анализ фактов.</w:t>
      </w:r>
    </w:p>
    <w:p w:rsidR="00F81D9F" w:rsidRDefault="00F81D9F" w:rsidP="00791AA6">
      <w:pPr>
        <w:numPr>
          <w:ilvl w:val="0"/>
          <w:numId w:val="6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Обработка стати</w:t>
      </w:r>
      <w:r w:rsidRPr="005667A2">
        <w:rPr>
          <w:sz w:val="28"/>
          <w:szCs w:val="28"/>
        </w:rPr>
        <w:t>стических результатов</w:t>
      </w:r>
      <w:r>
        <w:rPr>
          <w:sz w:val="28"/>
          <w:szCs w:val="28"/>
        </w:rPr>
        <w:t xml:space="preserve"> – сравнение, отбор материала в опред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ленном порядке, выводы по теме.</w:t>
      </w:r>
    </w:p>
    <w:p w:rsidR="0040131B" w:rsidRPr="00791AA6" w:rsidRDefault="00F81D9F" w:rsidP="00791AA6">
      <w:pPr>
        <w:numPr>
          <w:ilvl w:val="0"/>
          <w:numId w:val="6"/>
        </w:numPr>
        <w:ind w:left="426"/>
        <w:jc w:val="both"/>
        <w:rPr>
          <w:b/>
          <w:sz w:val="28"/>
          <w:szCs w:val="28"/>
        </w:rPr>
      </w:pPr>
      <w:r>
        <w:rPr>
          <w:sz w:val="28"/>
          <w:szCs w:val="28"/>
        </w:rPr>
        <w:t>Защита проекта.</w:t>
      </w:r>
    </w:p>
    <w:p w:rsidR="001504A2" w:rsidRDefault="001504A2" w:rsidP="0017311C">
      <w:pPr>
        <w:ind w:firstLine="709"/>
        <w:jc w:val="both"/>
        <w:rPr>
          <w:b/>
          <w:sz w:val="28"/>
          <w:szCs w:val="28"/>
        </w:rPr>
      </w:pPr>
    </w:p>
    <w:p w:rsidR="0040131B" w:rsidRPr="005667A2" w:rsidRDefault="0040131B" w:rsidP="0017311C">
      <w:pPr>
        <w:ind w:firstLine="709"/>
        <w:jc w:val="both"/>
        <w:rPr>
          <w:b/>
          <w:sz w:val="28"/>
          <w:szCs w:val="28"/>
        </w:rPr>
      </w:pPr>
      <w:r w:rsidRPr="005667A2">
        <w:rPr>
          <w:b/>
          <w:sz w:val="28"/>
          <w:szCs w:val="28"/>
        </w:rPr>
        <w:t>Продукт проекта</w:t>
      </w:r>
    </w:p>
    <w:p w:rsidR="0040131B" w:rsidRDefault="0040131B" w:rsidP="0017311C">
      <w:pPr>
        <w:ind w:firstLine="709"/>
        <w:jc w:val="both"/>
        <w:rPr>
          <w:sz w:val="28"/>
          <w:szCs w:val="28"/>
        </w:rPr>
      </w:pPr>
      <w:r w:rsidRPr="005667A2">
        <w:rPr>
          <w:sz w:val="28"/>
          <w:szCs w:val="28"/>
        </w:rPr>
        <w:t xml:space="preserve">Представить собранную и обработанную информацию в виде презентации </w:t>
      </w:r>
      <w:r>
        <w:rPr>
          <w:sz w:val="28"/>
          <w:szCs w:val="28"/>
        </w:rPr>
        <w:t>и буклета</w:t>
      </w:r>
      <w:r w:rsidR="001504A2">
        <w:rPr>
          <w:sz w:val="28"/>
          <w:szCs w:val="28"/>
        </w:rPr>
        <w:t>, творческие работ</w:t>
      </w:r>
      <w:proofErr w:type="gramStart"/>
      <w:r w:rsidR="001504A2">
        <w:rPr>
          <w:sz w:val="28"/>
          <w:szCs w:val="28"/>
        </w:rPr>
        <w:t>ы(</w:t>
      </w:r>
      <w:proofErr w:type="gramEnd"/>
      <w:r w:rsidR="001504A2">
        <w:rPr>
          <w:sz w:val="28"/>
          <w:szCs w:val="28"/>
        </w:rPr>
        <w:t>рисунки)</w:t>
      </w:r>
      <w:r w:rsidRPr="005667A2">
        <w:rPr>
          <w:sz w:val="28"/>
          <w:szCs w:val="28"/>
        </w:rPr>
        <w:t xml:space="preserve">, </w:t>
      </w:r>
      <w:r w:rsidR="001504A2">
        <w:rPr>
          <w:sz w:val="28"/>
          <w:szCs w:val="28"/>
        </w:rPr>
        <w:t>письмо</w:t>
      </w:r>
      <w:r w:rsidRPr="005667A2">
        <w:rPr>
          <w:sz w:val="28"/>
          <w:szCs w:val="28"/>
        </w:rPr>
        <w:t xml:space="preserve"> в </w:t>
      </w:r>
      <w:r w:rsidR="001504A2">
        <w:rPr>
          <w:sz w:val="28"/>
          <w:szCs w:val="28"/>
        </w:rPr>
        <w:t xml:space="preserve">редакцию </w:t>
      </w:r>
      <w:r w:rsidRPr="005667A2">
        <w:rPr>
          <w:sz w:val="28"/>
          <w:szCs w:val="28"/>
        </w:rPr>
        <w:t>га</w:t>
      </w:r>
      <w:r>
        <w:rPr>
          <w:sz w:val="28"/>
          <w:szCs w:val="28"/>
        </w:rPr>
        <w:t>зет</w:t>
      </w:r>
      <w:r w:rsidR="001504A2">
        <w:rPr>
          <w:sz w:val="28"/>
          <w:szCs w:val="28"/>
        </w:rPr>
        <w:t>ы</w:t>
      </w:r>
      <w:r>
        <w:rPr>
          <w:sz w:val="28"/>
          <w:szCs w:val="28"/>
        </w:rPr>
        <w:t xml:space="preserve"> «</w:t>
      </w:r>
      <w:r w:rsidR="001504A2">
        <w:rPr>
          <w:sz w:val="28"/>
          <w:szCs w:val="28"/>
        </w:rPr>
        <w:t>Антошка</w:t>
      </w:r>
      <w:r>
        <w:rPr>
          <w:sz w:val="28"/>
          <w:szCs w:val="28"/>
        </w:rPr>
        <w:t>»,</w:t>
      </w:r>
      <w:r w:rsidR="001504A2" w:rsidRPr="001504A2">
        <w:t xml:space="preserve"> </w:t>
      </w:r>
      <w:r w:rsidR="001504A2" w:rsidRPr="001504A2">
        <w:rPr>
          <w:sz w:val="28"/>
          <w:szCs w:val="28"/>
        </w:rPr>
        <w:t>краткий путеводитель по национальному парку «</w:t>
      </w:r>
      <w:proofErr w:type="spellStart"/>
      <w:r w:rsidR="001504A2" w:rsidRPr="001504A2">
        <w:rPr>
          <w:sz w:val="28"/>
          <w:szCs w:val="28"/>
        </w:rPr>
        <w:t>Сенгилеевские</w:t>
      </w:r>
      <w:proofErr w:type="spellEnd"/>
      <w:r w:rsidR="001504A2" w:rsidRPr="001504A2">
        <w:rPr>
          <w:sz w:val="28"/>
          <w:szCs w:val="28"/>
        </w:rPr>
        <w:t xml:space="preserve"> горы»</w:t>
      </w:r>
      <w:r w:rsidRPr="005667A2">
        <w:rPr>
          <w:sz w:val="28"/>
          <w:szCs w:val="28"/>
        </w:rPr>
        <w:t>.</w:t>
      </w:r>
    </w:p>
    <w:p w:rsidR="001504A2" w:rsidRDefault="001504A2" w:rsidP="0017311C">
      <w:pPr>
        <w:ind w:firstLine="709"/>
        <w:jc w:val="both"/>
        <w:rPr>
          <w:sz w:val="28"/>
          <w:szCs w:val="28"/>
        </w:rPr>
      </w:pPr>
    </w:p>
    <w:p w:rsidR="0040131B" w:rsidRDefault="00791AA6" w:rsidP="006E1B5B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132095" w:rsidRPr="00132095">
        <w:rPr>
          <w:b/>
          <w:sz w:val="28"/>
          <w:szCs w:val="28"/>
        </w:rPr>
        <w:t>Апробация результатов исследования</w:t>
      </w:r>
      <w:r w:rsidR="001504A2">
        <w:rPr>
          <w:sz w:val="28"/>
          <w:szCs w:val="28"/>
        </w:rPr>
        <w:t xml:space="preserve">  Основные результаты проекта</w:t>
      </w:r>
      <w:r w:rsidR="00132095">
        <w:rPr>
          <w:sz w:val="28"/>
          <w:szCs w:val="28"/>
        </w:rPr>
        <w:t xml:space="preserve"> были представлены на презентации проекта,</w:t>
      </w:r>
      <w:r w:rsidR="001504A2">
        <w:rPr>
          <w:sz w:val="28"/>
          <w:szCs w:val="28"/>
        </w:rPr>
        <w:t xml:space="preserve"> </w:t>
      </w:r>
      <w:r w:rsidR="00132095">
        <w:rPr>
          <w:sz w:val="28"/>
          <w:szCs w:val="28"/>
        </w:rPr>
        <w:t xml:space="preserve">выступлении перед учащимися </w:t>
      </w:r>
      <w:r w:rsidR="001504A2">
        <w:rPr>
          <w:sz w:val="28"/>
          <w:szCs w:val="28"/>
        </w:rPr>
        <w:t>своего</w:t>
      </w:r>
      <w:r w:rsidR="00EA0328">
        <w:rPr>
          <w:sz w:val="28"/>
          <w:szCs w:val="28"/>
        </w:rPr>
        <w:t xml:space="preserve"> класса и защита на </w:t>
      </w:r>
      <w:r w:rsidR="001504A2">
        <w:rPr>
          <w:sz w:val="28"/>
          <w:szCs w:val="28"/>
        </w:rPr>
        <w:t xml:space="preserve"> «Малой академии» </w:t>
      </w:r>
      <w:r w:rsidR="00EA0328">
        <w:rPr>
          <w:sz w:val="28"/>
          <w:szCs w:val="28"/>
        </w:rPr>
        <w:t>в школе</w:t>
      </w:r>
      <w:r w:rsidR="00132095">
        <w:rPr>
          <w:sz w:val="28"/>
          <w:szCs w:val="28"/>
        </w:rPr>
        <w:t xml:space="preserve">. </w:t>
      </w:r>
    </w:p>
    <w:p w:rsidR="0040131B" w:rsidRDefault="0040131B" w:rsidP="0040131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ДНЕВНИК ПРОЕКТА</w:t>
      </w:r>
    </w:p>
    <w:p w:rsidR="0040131B" w:rsidRDefault="0040131B" w:rsidP="0040131B">
      <w:pPr>
        <w:jc w:val="center"/>
        <w:rPr>
          <w:b/>
          <w:sz w:val="28"/>
          <w:szCs w:val="28"/>
        </w:rPr>
      </w:pPr>
    </w:p>
    <w:p w:rsidR="0040131B" w:rsidRDefault="0040131B" w:rsidP="0040131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Наш девиз: </w:t>
      </w:r>
    </w:p>
    <w:p w:rsidR="0040131B" w:rsidRPr="009F6198" w:rsidRDefault="0040131B" w:rsidP="0040131B">
      <w:pPr>
        <w:jc w:val="both"/>
        <w:rPr>
          <w:sz w:val="28"/>
          <w:szCs w:val="28"/>
        </w:rPr>
      </w:pPr>
      <w:r w:rsidRPr="009F6198">
        <w:rPr>
          <w:sz w:val="28"/>
          <w:szCs w:val="28"/>
        </w:rPr>
        <w:lastRenderedPageBreak/>
        <w:t>Ищу - и нахожу</w:t>
      </w:r>
    </w:p>
    <w:p w:rsidR="0040131B" w:rsidRPr="009F6198" w:rsidRDefault="0040131B" w:rsidP="0040131B">
      <w:pPr>
        <w:jc w:val="both"/>
        <w:rPr>
          <w:sz w:val="28"/>
          <w:szCs w:val="28"/>
        </w:rPr>
      </w:pPr>
      <w:r w:rsidRPr="009F6198">
        <w:rPr>
          <w:sz w:val="28"/>
          <w:szCs w:val="28"/>
        </w:rPr>
        <w:t>Думаю – и узнаю</w:t>
      </w:r>
    </w:p>
    <w:p w:rsidR="0040131B" w:rsidRDefault="0040131B" w:rsidP="0040131B">
      <w:pPr>
        <w:jc w:val="both"/>
        <w:rPr>
          <w:sz w:val="28"/>
          <w:szCs w:val="28"/>
        </w:rPr>
      </w:pPr>
      <w:r w:rsidRPr="009F6198">
        <w:rPr>
          <w:sz w:val="28"/>
          <w:szCs w:val="28"/>
        </w:rPr>
        <w:t>Тренируюсь -  и делаю</w:t>
      </w:r>
    </w:p>
    <w:p w:rsidR="0040131B" w:rsidRDefault="0040131B" w:rsidP="0040131B">
      <w:pPr>
        <w:jc w:val="both"/>
        <w:rPr>
          <w:sz w:val="28"/>
          <w:szCs w:val="28"/>
        </w:rPr>
      </w:pPr>
    </w:p>
    <w:p w:rsidR="0040131B" w:rsidRDefault="0040131B" w:rsidP="0040131B">
      <w:pPr>
        <w:ind w:firstLine="540"/>
        <w:jc w:val="both"/>
        <w:rPr>
          <w:b/>
          <w:sz w:val="36"/>
          <w:szCs w:val="36"/>
        </w:rPr>
      </w:pPr>
      <w:r>
        <w:rPr>
          <w:b/>
          <w:sz w:val="52"/>
          <w:szCs w:val="52"/>
        </w:rPr>
        <w:t>П</w:t>
      </w:r>
      <w:r>
        <w:rPr>
          <w:b/>
          <w:sz w:val="36"/>
          <w:szCs w:val="36"/>
        </w:rPr>
        <w:t>ланируем свои действия:</w:t>
      </w:r>
    </w:p>
    <w:p w:rsidR="0040131B" w:rsidRDefault="0040131B" w:rsidP="0040131B">
      <w:pPr>
        <w:ind w:firstLine="540"/>
        <w:jc w:val="both"/>
        <w:rPr>
          <w:sz w:val="32"/>
          <w:szCs w:val="32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97"/>
        <w:gridCol w:w="4147"/>
        <w:gridCol w:w="1843"/>
        <w:gridCol w:w="1418"/>
        <w:gridCol w:w="2126"/>
      </w:tblGrid>
      <w:tr w:rsidR="008C2000" w:rsidRPr="00181367" w:rsidTr="008C2000">
        <w:tc>
          <w:tcPr>
            <w:tcW w:w="497" w:type="dxa"/>
          </w:tcPr>
          <w:p w:rsidR="008C2000" w:rsidRPr="00181367" w:rsidRDefault="008C2000" w:rsidP="00D45DD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4147" w:type="dxa"/>
          </w:tcPr>
          <w:p w:rsidR="008C2000" w:rsidRPr="00181367" w:rsidRDefault="008C2000" w:rsidP="00D45DD1">
            <w:pPr>
              <w:jc w:val="center"/>
              <w:rPr>
                <w:b/>
                <w:sz w:val="28"/>
                <w:szCs w:val="28"/>
              </w:rPr>
            </w:pPr>
            <w:r w:rsidRPr="00181367">
              <w:rPr>
                <w:b/>
                <w:sz w:val="28"/>
                <w:szCs w:val="28"/>
              </w:rPr>
              <w:t>Что делать?</w:t>
            </w:r>
          </w:p>
        </w:tc>
        <w:tc>
          <w:tcPr>
            <w:tcW w:w="1843" w:type="dxa"/>
          </w:tcPr>
          <w:p w:rsidR="008C2000" w:rsidRPr="00181367" w:rsidRDefault="008C2000" w:rsidP="00D45DD1">
            <w:pPr>
              <w:jc w:val="center"/>
              <w:rPr>
                <w:b/>
                <w:sz w:val="32"/>
                <w:szCs w:val="32"/>
              </w:rPr>
            </w:pPr>
            <w:r w:rsidRPr="00181367">
              <w:rPr>
                <w:b/>
                <w:sz w:val="28"/>
                <w:szCs w:val="28"/>
              </w:rPr>
              <w:t>Как делать?</w:t>
            </w:r>
          </w:p>
        </w:tc>
        <w:tc>
          <w:tcPr>
            <w:tcW w:w="1418" w:type="dxa"/>
          </w:tcPr>
          <w:p w:rsidR="008C2000" w:rsidRPr="003608DF" w:rsidRDefault="008C2000" w:rsidP="00D45DD1">
            <w:pPr>
              <w:jc w:val="center"/>
              <w:rPr>
                <w:b/>
              </w:rPr>
            </w:pPr>
            <w:r w:rsidRPr="003608DF">
              <w:rPr>
                <w:b/>
              </w:rPr>
              <w:t xml:space="preserve">Сроки </w:t>
            </w:r>
          </w:p>
        </w:tc>
        <w:tc>
          <w:tcPr>
            <w:tcW w:w="2126" w:type="dxa"/>
          </w:tcPr>
          <w:p w:rsidR="008C2000" w:rsidRPr="00E715FA" w:rsidRDefault="008C2000" w:rsidP="00D45DD1">
            <w:pPr>
              <w:jc w:val="center"/>
              <w:rPr>
                <w:b/>
              </w:rPr>
            </w:pPr>
            <w:r w:rsidRPr="00E715FA">
              <w:rPr>
                <w:b/>
              </w:rPr>
              <w:t xml:space="preserve">Кто принимал участие </w:t>
            </w:r>
          </w:p>
        </w:tc>
      </w:tr>
      <w:tr w:rsidR="008C2000" w:rsidRPr="00181367" w:rsidTr="008C2000">
        <w:trPr>
          <w:trHeight w:val="2380"/>
        </w:trPr>
        <w:tc>
          <w:tcPr>
            <w:tcW w:w="497" w:type="dxa"/>
          </w:tcPr>
          <w:p w:rsidR="008C2000" w:rsidRPr="00181367" w:rsidRDefault="008C2000" w:rsidP="003608DF">
            <w:pPr>
              <w:jc w:val="both"/>
              <w:rPr>
                <w:sz w:val="28"/>
                <w:szCs w:val="28"/>
              </w:rPr>
            </w:pPr>
            <w:r w:rsidRPr="00181367">
              <w:rPr>
                <w:sz w:val="28"/>
                <w:szCs w:val="28"/>
              </w:rPr>
              <w:t>1.</w:t>
            </w:r>
          </w:p>
        </w:tc>
        <w:tc>
          <w:tcPr>
            <w:tcW w:w="4147" w:type="dxa"/>
          </w:tcPr>
          <w:p w:rsidR="008C2000" w:rsidRPr="00181367" w:rsidRDefault="008C2000" w:rsidP="00791A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Обсуждение на семейном совете: почему нам важен этот проект</w:t>
            </w:r>
          </w:p>
        </w:tc>
        <w:tc>
          <w:tcPr>
            <w:tcW w:w="1843" w:type="dxa"/>
          </w:tcPr>
          <w:p w:rsidR="008C2000" w:rsidRPr="00181367" w:rsidRDefault="008C2000" w:rsidP="00D45DD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8C2000" w:rsidRDefault="008C2000" w:rsidP="0002694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8 11</w:t>
            </w:r>
          </w:p>
        </w:tc>
        <w:tc>
          <w:tcPr>
            <w:tcW w:w="2126" w:type="dxa"/>
          </w:tcPr>
          <w:p w:rsidR="008C2000" w:rsidRDefault="008C2000" w:rsidP="0002694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Папа, Мама + Дети</w:t>
            </w:r>
          </w:p>
        </w:tc>
      </w:tr>
      <w:tr w:rsidR="008C2000" w:rsidRPr="00181367" w:rsidTr="008C2000">
        <w:trPr>
          <w:trHeight w:val="1975"/>
        </w:trPr>
        <w:tc>
          <w:tcPr>
            <w:tcW w:w="497" w:type="dxa"/>
          </w:tcPr>
          <w:p w:rsidR="008C2000" w:rsidRPr="00181367" w:rsidRDefault="008C2000" w:rsidP="003608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4147" w:type="dxa"/>
          </w:tcPr>
          <w:p w:rsidR="008C2000" w:rsidRPr="00831EE3" w:rsidRDefault="008C2000" w:rsidP="00831EE3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Работа с материалами интернета</w:t>
            </w:r>
          </w:p>
        </w:tc>
        <w:tc>
          <w:tcPr>
            <w:tcW w:w="1843" w:type="dxa"/>
          </w:tcPr>
          <w:p w:rsidR="008C2000" w:rsidRDefault="008C2000" w:rsidP="00D45DD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8C2000" w:rsidRDefault="008C2000" w:rsidP="0002694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11.12</w:t>
            </w:r>
          </w:p>
        </w:tc>
        <w:tc>
          <w:tcPr>
            <w:tcW w:w="2126" w:type="dxa"/>
          </w:tcPr>
          <w:p w:rsidR="008C2000" w:rsidRDefault="008C2000" w:rsidP="00315E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Папа</w:t>
            </w:r>
          </w:p>
        </w:tc>
      </w:tr>
      <w:tr w:rsidR="008C2000" w:rsidRPr="00181367" w:rsidTr="008C2000">
        <w:tc>
          <w:tcPr>
            <w:tcW w:w="497" w:type="dxa"/>
          </w:tcPr>
          <w:p w:rsidR="008C2000" w:rsidRPr="00181367" w:rsidRDefault="008C2000" w:rsidP="003608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181367">
              <w:rPr>
                <w:sz w:val="28"/>
                <w:szCs w:val="28"/>
              </w:rPr>
              <w:t>.</w:t>
            </w:r>
          </w:p>
        </w:tc>
        <w:tc>
          <w:tcPr>
            <w:tcW w:w="4147" w:type="dxa"/>
          </w:tcPr>
          <w:p w:rsidR="008C2000" w:rsidRDefault="008C2000" w:rsidP="00D45DD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Встреча с экологами</w:t>
            </w:r>
            <w:r w:rsidRPr="00181367">
              <w:rPr>
                <w:sz w:val="28"/>
                <w:szCs w:val="28"/>
              </w:rPr>
              <w:t>.</w:t>
            </w:r>
          </w:p>
          <w:p w:rsidR="008C2000" w:rsidRPr="00181367" w:rsidRDefault="008C2000" w:rsidP="00D45DD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8C2000" w:rsidRPr="00181367" w:rsidRDefault="008C2000" w:rsidP="00D45DD1">
            <w:pPr>
              <w:jc w:val="both"/>
              <w:rPr>
                <w:sz w:val="28"/>
                <w:szCs w:val="28"/>
              </w:rPr>
            </w:pPr>
            <w:r w:rsidRPr="00181367">
              <w:rPr>
                <w:sz w:val="28"/>
                <w:szCs w:val="28"/>
              </w:rPr>
              <w:t>Беседа.</w:t>
            </w:r>
          </w:p>
          <w:p w:rsidR="008C2000" w:rsidRPr="00181367" w:rsidRDefault="008C2000" w:rsidP="004D24CE">
            <w:pPr>
              <w:jc w:val="both"/>
              <w:rPr>
                <w:sz w:val="28"/>
                <w:szCs w:val="28"/>
              </w:rPr>
            </w:pPr>
            <w:r w:rsidRPr="00181367">
              <w:rPr>
                <w:sz w:val="28"/>
                <w:szCs w:val="28"/>
              </w:rPr>
              <w:t>Опрос.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</w:tcPr>
          <w:p w:rsidR="008C2000" w:rsidRDefault="008C2000" w:rsidP="004D24C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14 12</w:t>
            </w:r>
          </w:p>
        </w:tc>
        <w:tc>
          <w:tcPr>
            <w:tcW w:w="2126" w:type="dxa"/>
          </w:tcPr>
          <w:p w:rsidR="008C2000" w:rsidRDefault="008C2000" w:rsidP="00315E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Илья</w:t>
            </w:r>
          </w:p>
        </w:tc>
      </w:tr>
      <w:tr w:rsidR="008C2000" w:rsidRPr="00181367" w:rsidTr="008C2000">
        <w:tc>
          <w:tcPr>
            <w:tcW w:w="497" w:type="dxa"/>
          </w:tcPr>
          <w:p w:rsidR="008C2000" w:rsidRDefault="008C2000" w:rsidP="003608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4147" w:type="dxa"/>
          </w:tcPr>
          <w:p w:rsidR="008C2000" w:rsidRPr="00181367" w:rsidRDefault="008C2000" w:rsidP="00D45DD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Исполнение тематических рисунков и выставка в классе</w:t>
            </w:r>
          </w:p>
        </w:tc>
        <w:tc>
          <w:tcPr>
            <w:tcW w:w="1843" w:type="dxa"/>
          </w:tcPr>
          <w:p w:rsidR="008C2000" w:rsidRPr="00181367" w:rsidRDefault="008C2000" w:rsidP="00D45DD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8C2000" w:rsidRDefault="008C2000" w:rsidP="0002694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10 01</w:t>
            </w:r>
          </w:p>
        </w:tc>
        <w:tc>
          <w:tcPr>
            <w:tcW w:w="2126" w:type="dxa"/>
          </w:tcPr>
          <w:p w:rsidR="008C2000" w:rsidRDefault="008C2000" w:rsidP="00315E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Илья Иван</w:t>
            </w:r>
          </w:p>
        </w:tc>
      </w:tr>
      <w:tr w:rsidR="008C2000" w:rsidRPr="00181367" w:rsidTr="008C2000">
        <w:tc>
          <w:tcPr>
            <w:tcW w:w="497" w:type="dxa"/>
          </w:tcPr>
          <w:p w:rsidR="008C2000" w:rsidRPr="00181367" w:rsidRDefault="008C2000" w:rsidP="00864C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181367">
              <w:rPr>
                <w:sz w:val="28"/>
                <w:szCs w:val="28"/>
              </w:rPr>
              <w:t>.</w:t>
            </w:r>
          </w:p>
        </w:tc>
        <w:tc>
          <w:tcPr>
            <w:tcW w:w="4147" w:type="dxa"/>
          </w:tcPr>
          <w:p w:rsidR="008C2000" w:rsidRPr="00181367" w:rsidRDefault="008C2000" w:rsidP="00864CC0">
            <w:pPr>
              <w:jc w:val="both"/>
              <w:rPr>
                <w:sz w:val="28"/>
                <w:szCs w:val="28"/>
              </w:rPr>
            </w:pPr>
            <w:r w:rsidRPr="00181367">
              <w:rPr>
                <w:sz w:val="28"/>
                <w:szCs w:val="28"/>
              </w:rPr>
              <w:t>Посетить  библиотеку.</w:t>
            </w:r>
          </w:p>
        </w:tc>
        <w:tc>
          <w:tcPr>
            <w:tcW w:w="1843" w:type="dxa"/>
          </w:tcPr>
          <w:p w:rsidR="008C2000" w:rsidRDefault="008C2000" w:rsidP="00864CC0">
            <w:pPr>
              <w:ind w:left="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Сбор материала для проекта.</w:t>
            </w:r>
          </w:p>
          <w:p w:rsidR="008C2000" w:rsidRPr="00181367" w:rsidRDefault="008C2000" w:rsidP="00864C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8C2000" w:rsidRDefault="008C2000" w:rsidP="00864C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24 01</w:t>
            </w:r>
          </w:p>
        </w:tc>
        <w:tc>
          <w:tcPr>
            <w:tcW w:w="2126" w:type="dxa"/>
          </w:tcPr>
          <w:p w:rsidR="008C2000" w:rsidRDefault="008C2000" w:rsidP="00864C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Илья</w:t>
            </w:r>
          </w:p>
        </w:tc>
      </w:tr>
      <w:tr w:rsidR="008C2000" w:rsidRPr="00181367" w:rsidTr="008C2000">
        <w:tc>
          <w:tcPr>
            <w:tcW w:w="497" w:type="dxa"/>
          </w:tcPr>
          <w:p w:rsidR="008C2000" w:rsidRPr="00181367" w:rsidRDefault="008C2000" w:rsidP="00D45DD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181367">
              <w:rPr>
                <w:sz w:val="28"/>
                <w:szCs w:val="28"/>
              </w:rPr>
              <w:t>.</w:t>
            </w:r>
          </w:p>
        </w:tc>
        <w:tc>
          <w:tcPr>
            <w:tcW w:w="4147" w:type="dxa"/>
          </w:tcPr>
          <w:p w:rsidR="008C2000" w:rsidRPr="00181367" w:rsidRDefault="008C2000" w:rsidP="00D45DD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материалов к презентации</w:t>
            </w:r>
          </w:p>
        </w:tc>
        <w:tc>
          <w:tcPr>
            <w:tcW w:w="1843" w:type="dxa"/>
          </w:tcPr>
          <w:p w:rsidR="008C2000" w:rsidRPr="00181367" w:rsidRDefault="008C2000" w:rsidP="00D45DD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8C2000" w:rsidRDefault="008C2000" w:rsidP="0002694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30 01</w:t>
            </w:r>
          </w:p>
        </w:tc>
        <w:tc>
          <w:tcPr>
            <w:tcW w:w="2126" w:type="dxa"/>
          </w:tcPr>
          <w:p w:rsidR="008C2000" w:rsidRDefault="008C2000" w:rsidP="00315E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Семьей</w:t>
            </w:r>
          </w:p>
        </w:tc>
      </w:tr>
      <w:tr w:rsidR="008C2000" w:rsidRPr="00181367" w:rsidTr="008C2000">
        <w:tc>
          <w:tcPr>
            <w:tcW w:w="497" w:type="dxa"/>
          </w:tcPr>
          <w:p w:rsidR="008C2000" w:rsidRDefault="008C2000" w:rsidP="00D45DD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47" w:type="dxa"/>
          </w:tcPr>
          <w:p w:rsidR="008C2000" w:rsidRDefault="008C2000" w:rsidP="008C200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краткого</w:t>
            </w:r>
            <w:r w:rsidRPr="008C2000">
              <w:rPr>
                <w:sz w:val="28"/>
                <w:szCs w:val="28"/>
              </w:rPr>
              <w:t xml:space="preserve"> путеводител</w:t>
            </w:r>
            <w:r>
              <w:rPr>
                <w:sz w:val="28"/>
                <w:szCs w:val="28"/>
              </w:rPr>
              <w:t>я</w:t>
            </w:r>
            <w:r w:rsidRPr="008C2000">
              <w:rPr>
                <w:sz w:val="28"/>
                <w:szCs w:val="28"/>
              </w:rPr>
              <w:t xml:space="preserve"> по национальному парку «</w:t>
            </w:r>
            <w:proofErr w:type="spellStart"/>
            <w:r w:rsidRPr="008C2000">
              <w:rPr>
                <w:sz w:val="28"/>
                <w:szCs w:val="28"/>
              </w:rPr>
              <w:t>Сенгилеевские</w:t>
            </w:r>
            <w:proofErr w:type="spellEnd"/>
            <w:r w:rsidRPr="008C2000">
              <w:rPr>
                <w:sz w:val="28"/>
                <w:szCs w:val="28"/>
              </w:rPr>
              <w:t xml:space="preserve"> горы»</w:t>
            </w:r>
          </w:p>
        </w:tc>
        <w:tc>
          <w:tcPr>
            <w:tcW w:w="1843" w:type="dxa"/>
          </w:tcPr>
          <w:p w:rsidR="008C2000" w:rsidRPr="00181367" w:rsidRDefault="008C2000" w:rsidP="00D45DD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8C2000" w:rsidRDefault="008C2000" w:rsidP="0002694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10 02</w:t>
            </w:r>
          </w:p>
        </w:tc>
        <w:tc>
          <w:tcPr>
            <w:tcW w:w="2126" w:type="dxa"/>
          </w:tcPr>
          <w:p w:rsidR="008C2000" w:rsidRDefault="008C2000" w:rsidP="00315E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Семьей</w:t>
            </w:r>
          </w:p>
        </w:tc>
      </w:tr>
      <w:tr w:rsidR="008C2000" w:rsidRPr="00181367" w:rsidTr="008C2000">
        <w:tc>
          <w:tcPr>
            <w:tcW w:w="497" w:type="dxa"/>
          </w:tcPr>
          <w:p w:rsidR="008C2000" w:rsidRDefault="008C2000" w:rsidP="009B116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4147" w:type="dxa"/>
          </w:tcPr>
          <w:p w:rsidR="008C2000" w:rsidRPr="00181367" w:rsidRDefault="008C2000" w:rsidP="009B116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Раздача календаря – буклета гостям города</w:t>
            </w:r>
          </w:p>
        </w:tc>
        <w:tc>
          <w:tcPr>
            <w:tcW w:w="1843" w:type="dxa"/>
          </w:tcPr>
          <w:p w:rsidR="008C2000" w:rsidRPr="00181367" w:rsidRDefault="008C2000" w:rsidP="009B116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8C2000" w:rsidRPr="00181367" w:rsidRDefault="008C2000" w:rsidP="009B116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18 02</w:t>
            </w:r>
          </w:p>
        </w:tc>
        <w:tc>
          <w:tcPr>
            <w:tcW w:w="2126" w:type="dxa"/>
          </w:tcPr>
          <w:p w:rsidR="008C2000" w:rsidRPr="00181367" w:rsidRDefault="008C2000" w:rsidP="009B116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Илья и Класс</w:t>
            </w:r>
          </w:p>
        </w:tc>
      </w:tr>
      <w:tr w:rsidR="008C2000" w:rsidRPr="00181367" w:rsidTr="008C2000">
        <w:tc>
          <w:tcPr>
            <w:tcW w:w="497" w:type="dxa"/>
          </w:tcPr>
          <w:p w:rsidR="008C2000" w:rsidRPr="00181367" w:rsidRDefault="008C2000" w:rsidP="00D45DD1">
            <w:pPr>
              <w:jc w:val="both"/>
              <w:rPr>
                <w:sz w:val="28"/>
                <w:szCs w:val="28"/>
              </w:rPr>
            </w:pPr>
            <w:r w:rsidRPr="00181367">
              <w:rPr>
                <w:sz w:val="28"/>
                <w:szCs w:val="28"/>
              </w:rPr>
              <w:t>9.</w:t>
            </w:r>
          </w:p>
        </w:tc>
        <w:tc>
          <w:tcPr>
            <w:tcW w:w="4147" w:type="dxa"/>
          </w:tcPr>
          <w:p w:rsidR="008C2000" w:rsidRPr="00181367" w:rsidRDefault="008C2000" w:rsidP="00EA0328">
            <w:pPr>
              <w:jc w:val="both"/>
              <w:rPr>
                <w:sz w:val="28"/>
                <w:szCs w:val="28"/>
              </w:rPr>
            </w:pPr>
            <w:r w:rsidRPr="00181367">
              <w:rPr>
                <w:sz w:val="28"/>
                <w:szCs w:val="28"/>
              </w:rPr>
              <w:t>По</w:t>
            </w:r>
            <w:r>
              <w:rPr>
                <w:sz w:val="28"/>
                <w:szCs w:val="28"/>
              </w:rPr>
              <w:t>дготовка письма в</w:t>
            </w:r>
            <w:r w:rsidRPr="00181367">
              <w:rPr>
                <w:sz w:val="28"/>
                <w:szCs w:val="28"/>
              </w:rPr>
              <w:t xml:space="preserve"> редакцию газеты «</w:t>
            </w:r>
            <w:r>
              <w:rPr>
                <w:sz w:val="28"/>
                <w:szCs w:val="28"/>
              </w:rPr>
              <w:t>Антошка</w:t>
            </w:r>
            <w:r w:rsidRPr="00181367">
              <w:rPr>
                <w:sz w:val="28"/>
                <w:szCs w:val="28"/>
              </w:rPr>
              <w:t>».</w:t>
            </w:r>
          </w:p>
        </w:tc>
        <w:tc>
          <w:tcPr>
            <w:tcW w:w="1843" w:type="dxa"/>
          </w:tcPr>
          <w:p w:rsidR="008C2000" w:rsidRPr="00181367" w:rsidRDefault="008C2000" w:rsidP="00D45DD1">
            <w:pPr>
              <w:jc w:val="both"/>
              <w:rPr>
                <w:sz w:val="28"/>
                <w:szCs w:val="28"/>
              </w:rPr>
            </w:pPr>
            <w:r w:rsidRPr="00181367">
              <w:rPr>
                <w:sz w:val="28"/>
                <w:szCs w:val="28"/>
              </w:rPr>
              <w:t>Работа с печатными и</w:t>
            </w:r>
            <w:r w:rsidRPr="00181367">
              <w:rPr>
                <w:sz w:val="28"/>
                <w:szCs w:val="28"/>
              </w:rPr>
              <w:t>з</w:t>
            </w:r>
            <w:r w:rsidRPr="00181367">
              <w:rPr>
                <w:sz w:val="28"/>
                <w:szCs w:val="28"/>
              </w:rPr>
              <w:t>даниями.</w:t>
            </w:r>
          </w:p>
        </w:tc>
        <w:tc>
          <w:tcPr>
            <w:tcW w:w="1418" w:type="dxa"/>
          </w:tcPr>
          <w:p w:rsidR="008C2000" w:rsidRDefault="008C2000" w:rsidP="00EA032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14 03</w:t>
            </w:r>
          </w:p>
        </w:tc>
        <w:tc>
          <w:tcPr>
            <w:tcW w:w="2126" w:type="dxa"/>
          </w:tcPr>
          <w:p w:rsidR="008C2000" w:rsidRDefault="008C2000" w:rsidP="00315E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Мама</w:t>
            </w:r>
          </w:p>
        </w:tc>
      </w:tr>
      <w:tr w:rsidR="008C2000" w:rsidRPr="00181367" w:rsidTr="008C2000">
        <w:tc>
          <w:tcPr>
            <w:tcW w:w="497" w:type="dxa"/>
          </w:tcPr>
          <w:p w:rsidR="008C2000" w:rsidRDefault="008C2000" w:rsidP="004D24C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147" w:type="dxa"/>
          </w:tcPr>
          <w:p w:rsidR="008C2000" w:rsidRPr="00181367" w:rsidRDefault="008C2000" w:rsidP="00D45DD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Выступление и защита проекта перед классом</w:t>
            </w:r>
          </w:p>
        </w:tc>
        <w:tc>
          <w:tcPr>
            <w:tcW w:w="1843" w:type="dxa"/>
          </w:tcPr>
          <w:p w:rsidR="008C2000" w:rsidRPr="00181367" w:rsidRDefault="008C2000" w:rsidP="00D45DD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8C2000" w:rsidRPr="00181367" w:rsidRDefault="008C2000" w:rsidP="00D45DD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14 03</w:t>
            </w:r>
          </w:p>
        </w:tc>
        <w:tc>
          <w:tcPr>
            <w:tcW w:w="2126" w:type="dxa"/>
          </w:tcPr>
          <w:p w:rsidR="008C2000" w:rsidRPr="00181367" w:rsidRDefault="008C2000" w:rsidP="00D45DD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Илья</w:t>
            </w:r>
          </w:p>
        </w:tc>
      </w:tr>
      <w:tr w:rsidR="008C2000" w:rsidRPr="00181367" w:rsidTr="008C2000">
        <w:tc>
          <w:tcPr>
            <w:tcW w:w="497" w:type="dxa"/>
          </w:tcPr>
          <w:p w:rsidR="008C2000" w:rsidRDefault="008C2000" w:rsidP="00D45DD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4147" w:type="dxa"/>
          </w:tcPr>
          <w:p w:rsidR="008C2000" w:rsidRDefault="008C2000" w:rsidP="00D45DD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Выступление и защита проекта на «Малой академии» в школе</w:t>
            </w:r>
          </w:p>
        </w:tc>
        <w:tc>
          <w:tcPr>
            <w:tcW w:w="1843" w:type="dxa"/>
          </w:tcPr>
          <w:p w:rsidR="008C2000" w:rsidRPr="00181367" w:rsidRDefault="008C2000" w:rsidP="00D45DD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8C2000" w:rsidRPr="00181367" w:rsidRDefault="008C2000" w:rsidP="00D45DD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18 03</w:t>
            </w:r>
          </w:p>
        </w:tc>
        <w:tc>
          <w:tcPr>
            <w:tcW w:w="2126" w:type="dxa"/>
          </w:tcPr>
          <w:p w:rsidR="008C2000" w:rsidRPr="00181367" w:rsidRDefault="008C2000" w:rsidP="00D45DD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Илья</w:t>
            </w:r>
          </w:p>
        </w:tc>
      </w:tr>
    </w:tbl>
    <w:p w:rsidR="0040131B" w:rsidRDefault="0040131B" w:rsidP="0040131B">
      <w:pPr>
        <w:ind w:firstLine="540"/>
        <w:jc w:val="both"/>
        <w:rPr>
          <w:sz w:val="32"/>
          <w:szCs w:val="32"/>
        </w:rPr>
      </w:pPr>
    </w:p>
    <w:p w:rsidR="0040131B" w:rsidRDefault="0040131B" w:rsidP="0040131B">
      <w:pPr>
        <w:ind w:firstLine="540"/>
        <w:jc w:val="both"/>
        <w:rPr>
          <w:sz w:val="32"/>
          <w:szCs w:val="32"/>
        </w:rPr>
      </w:pPr>
    </w:p>
    <w:p w:rsidR="0040131B" w:rsidRPr="00A2629E" w:rsidRDefault="0040131B" w:rsidP="003608DF">
      <w:pPr>
        <w:jc w:val="both"/>
        <w:rPr>
          <w:b/>
          <w:sz w:val="36"/>
          <w:szCs w:val="36"/>
          <w:u w:val="single"/>
        </w:rPr>
      </w:pPr>
      <w:r w:rsidRPr="00A2629E">
        <w:rPr>
          <w:b/>
          <w:sz w:val="36"/>
          <w:szCs w:val="36"/>
          <w:u w:val="single"/>
        </w:rPr>
        <w:t>Самооценка.</w:t>
      </w:r>
    </w:p>
    <w:p w:rsidR="009C25A6" w:rsidRDefault="009C25A6" w:rsidP="006E1B5B">
      <w:pPr>
        <w:pStyle w:val="ac"/>
        <w:spacing w:before="77" w:beforeAutospacing="0" w:after="0" w:afterAutospacing="0"/>
        <w:ind w:left="432" w:hanging="432"/>
        <w:contextualSpacing/>
        <w:textAlignment w:val="baseline"/>
        <w:rPr>
          <w:rFonts w:eastAsia="+mn-ea"/>
          <w:b/>
          <w:bCs/>
          <w:kern w:val="24"/>
          <w:sz w:val="28"/>
          <w:szCs w:val="28"/>
        </w:rPr>
      </w:pPr>
      <w:r w:rsidRPr="003608DF">
        <w:rPr>
          <w:rFonts w:eastAsia="+mn-ea"/>
          <w:b/>
          <w:bCs/>
          <w:kern w:val="24"/>
          <w:sz w:val="28"/>
          <w:szCs w:val="28"/>
        </w:rPr>
        <w:t>Мы узнали:</w:t>
      </w:r>
    </w:p>
    <w:p w:rsidR="008C2000" w:rsidRPr="008C2000" w:rsidRDefault="008C2000" w:rsidP="006E1B5B">
      <w:pPr>
        <w:pStyle w:val="ac"/>
        <w:numPr>
          <w:ilvl w:val="0"/>
          <w:numId w:val="25"/>
        </w:numPr>
        <w:spacing w:before="77" w:beforeAutospacing="0"/>
        <w:contextualSpacing/>
        <w:textAlignment w:val="baseline"/>
        <w:rPr>
          <w:sz w:val="28"/>
          <w:szCs w:val="28"/>
        </w:rPr>
      </w:pPr>
      <w:r w:rsidRPr="008C2000">
        <w:rPr>
          <w:sz w:val="28"/>
          <w:szCs w:val="28"/>
        </w:rPr>
        <w:t>Что такое национальный парк;</w:t>
      </w:r>
    </w:p>
    <w:p w:rsidR="008C2000" w:rsidRPr="008C2000" w:rsidRDefault="008C2000" w:rsidP="006E1B5B">
      <w:pPr>
        <w:pStyle w:val="ac"/>
        <w:numPr>
          <w:ilvl w:val="0"/>
          <w:numId w:val="25"/>
        </w:numPr>
        <w:spacing w:before="77" w:beforeAutospacing="0"/>
        <w:contextualSpacing/>
        <w:textAlignment w:val="baseline"/>
        <w:rPr>
          <w:sz w:val="28"/>
          <w:szCs w:val="28"/>
        </w:rPr>
      </w:pPr>
      <w:r w:rsidRPr="008C2000">
        <w:rPr>
          <w:sz w:val="28"/>
          <w:szCs w:val="28"/>
        </w:rPr>
        <w:t>Для чего он создан;</w:t>
      </w:r>
    </w:p>
    <w:p w:rsidR="008C2000" w:rsidRPr="008C2000" w:rsidRDefault="008C2000" w:rsidP="006E1B5B">
      <w:pPr>
        <w:pStyle w:val="ac"/>
        <w:numPr>
          <w:ilvl w:val="0"/>
          <w:numId w:val="25"/>
        </w:numPr>
        <w:spacing w:before="77" w:beforeAutospacing="0"/>
        <w:contextualSpacing/>
        <w:textAlignment w:val="baseline"/>
        <w:rPr>
          <w:sz w:val="28"/>
          <w:szCs w:val="28"/>
        </w:rPr>
      </w:pPr>
      <w:r w:rsidRPr="008C2000">
        <w:rPr>
          <w:sz w:val="28"/>
          <w:szCs w:val="28"/>
        </w:rPr>
        <w:t>Какие редкие представители флоры и фауны сохраняются благодаря заповедной территории;</w:t>
      </w:r>
    </w:p>
    <w:p w:rsidR="008C2000" w:rsidRPr="008C2000" w:rsidRDefault="008C2000" w:rsidP="006E1B5B">
      <w:pPr>
        <w:pStyle w:val="ac"/>
        <w:numPr>
          <w:ilvl w:val="0"/>
          <w:numId w:val="25"/>
        </w:numPr>
        <w:spacing w:before="77" w:beforeAutospacing="0"/>
        <w:contextualSpacing/>
        <w:textAlignment w:val="baseline"/>
        <w:rPr>
          <w:sz w:val="28"/>
          <w:szCs w:val="28"/>
        </w:rPr>
      </w:pPr>
      <w:r w:rsidRPr="008C2000">
        <w:rPr>
          <w:sz w:val="28"/>
          <w:szCs w:val="28"/>
        </w:rPr>
        <w:t>Какую посильную помощь мы можем оказать природе.</w:t>
      </w:r>
    </w:p>
    <w:p w:rsidR="009C25A6" w:rsidRPr="003608DF" w:rsidRDefault="009C25A6" w:rsidP="009C25A6">
      <w:pPr>
        <w:pStyle w:val="ac"/>
        <w:spacing w:before="77" w:beforeAutospacing="0" w:after="0" w:afterAutospacing="0"/>
        <w:ind w:left="432" w:hanging="432"/>
        <w:textAlignment w:val="baseline"/>
        <w:rPr>
          <w:sz w:val="28"/>
          <w:szCs w:val="28"/>
        </w:rPr>
      </w:pPr>
      <w:r w:rsidRPr="003608DF">
        <w:rPr>
          <w:rFonts w:eastAsia="+mn-ea"/>
          <w:b/>
          <w:bCs/>
          <w:kern w:val="24"/>
          <w:sz w:val="28"/>
          <w:szCs w:val="28"/>
        </w:rPr>
        <w:t>Мы научились:</w:t>
      </w:r>
    </w:p>
    <w:p w:rsidR="009C25A6" w:rsidRPr="003608DF" w:rsidRDefault="009C25A6" w:rsidP="009C25A6">
      <w:pPr>
        <w:pStyle w:val="ad"/>
        <w:numPr>
          <w:ilvl w:val="0"/>
          <w:numId w:val="17"/>
        </w:numPr>
        <w:textAlignment w:val="baseline"/>
        <w:rPr>
          <w:sz w:val="28"/>
          <w:szCs w:val="28"/>
        </w:rPr>
      </w:pPr>
      <w:r w:rsidRPr="003608DF">
        <w:rPr>
          <w:rFonts w:eastAsia="+mn-ea"/>
          <w:kern w:val="24"/>
          <w:sz w:val="28"/>
          <w:szCs w:val="28"/>
        </w:rPr>
        <w:t>составлять проект исследования;</w:t>
      </w:r>
    </w:p>
    <w:p w:rsidR="009C25A6" w:rsidRPr="003608DF" w:rsidRDefault="009C25A6" w:rsidP="009C25A6">
      <w:pPr>
        <w:pStyle w:val="ad"/>
        <w:numPr>
          <w:ilvl w:val="0"/>
          <w:numId w:val="17"/>
        </w:numPr>
        <w:textAlignment w:val="baseline"/>
        <w:rPr>
          <w:sz w:val="28"/>
          <w:szCs w:val="28"/>
        </w:rPr>
      </w:pPr>
      <w:r w:rsidRPr="003608DF">
        <w:rPr>
          <w:rFonts w:eastAsia="+mn-ea"/>
          <w:kern w:val="24"/>
          <w:sz w:val="28"/>
          <w:szCs w:val="28"/>
        </w:rPr>
        <w:t>ориентироваться в выбранной теме;</w:t>
      </w:r>
    </w:p>
    <w:p w:rsidR="009C25A6" w:rsidRPr="003608DF" w:rsidRDefault="009C25A6" w:rsidP="009C25A6">
      <w:pPr>
        <w:pStyle w:val="ad"/>
        <w:numPr>
          <w:ilvl w:val="0"/>
          <w:numId w:val="17"/>
        </w:numPr>
        <w:textAlignment w:val="baseline"/>
        <w:rPr>
          <w:sz w:val="28"/>
          <w:szCs w:val="28"/>
        </w:rPr>
      </w:pPr>
      <w:r w:rsidRPr="003608DF">
        <w:rPr>
          <w:rFonts w:eastAsia="+mn-ea"/>
          <w:kern w:val="24"/>
          <w:sz w:val="28"/>
          <w:szCs w:val="28"/>
        </w:rPr>
        <w:t>работать с источниками информации, анализировать, систематизировать ее и делать выводы.</w:t>
      </w:r>
    </w:p>
    <w:p w:rsidR="009C25A6" w:rsidRPr="003608DF" w:rsidRDefault="009C25A6" w:rsidP="009C25A6">
      <w:pPr>
        <w:pStyle w:val="ac"/>
        <w:spacing w:before="77" w:beforeAutospacing="0" w:after="0" w:afterAutospacing="0"/>
        <w:ind w:left="432" w:hanging="432"/>
        <w:textAlignment w:val="baseline"/>
        <w:rPr>
          <w:sz w:val="28"/>
          <w:szCs w:val="28"/>
        </w:rPr>
      </w:pPr>
      <w:r w:rsidRPr="003608DF">
        <w:rPr>
          <w:rFonts w:eastAsia="+mn-ea"/>
          <w:kern w:val="24"/>
          <w:sz w:val="28"/>
          <w:szCs w:val="28"/>
        </w:rPr>
        <w:t xml:space="preserve"> </w:t>
      </w:r>
      <w:r w:rsidRPr="003608DF">
        <w:rPr>
          <w:rFonts w:eastAsia="+mn-ea"/>
          <w:b/>
          <w:bCs/>
          <w:kern w:val="24"/>
          <w:sz w:val="28"/>
          <w:szCs w:val="28"/>
        </w:rPr>
        <w:t>Мы затруднялись:</w:t>
      </w:r>
    </w:p>
    <w:p w:rsidR="009C25A6" w:rsidRPr="003608DF" w:rsidRDefault="009C25A6" w:rsidP="009C25A6">
      <w:pPr>
        <w:pStyle w:val="ad"/>
        <w:numPr>
          <w:ilvl w:val="0"/>
          <w:numId w:val="18"/>
        </w:numPr>
        <w:textAlignment w:val="baseline"/>
        <w:rPr>
          <w:sz w:val="28"/>
          <w:szCs w:val="28"/>
        </w:rPr>
      </w:pPr>
      <w:r w:rsidRPr="003608DF">
        <w:rPr>
          <w:rFonts w:eastAsia="+mn-ea"/>
          <w:kern w:val="24"/>
          <w:sz w:val="28"/>
          <w:szCs w:val="28"/>
        </w:rPr>
        <w:t>Выделять главное из большого объема информации;</w:t>
      </w:r>
    </w:p>
    <w:p w:rsidR="009C25A6" w:rsidRPr="003608DF" w:rsidRDefault="009C25A6" w:rsidP="009C25A6">
      <w:pPr>
        <w:pStyle w:val="ad"/>
        <w:numPr>
          <w:ilvl w:val="0"/>
          <w:numId w:val="18"/>
        </w:numPr>
        <w:textAlignment w:val="baseline"/>
        <w:rPr>
          <w:sz w:val="28"/>
          <w:szCs w:val="28"/>
        </w:rPr>
      </w:pPr>
      <w:r w:rsidRPr="003608DF">
        <w:rPr>
          <w:rFonts w:eastAsia="+mn-ea"/>
          <w:kern w:val="24"/>
          <w:sz w:val="28"/>
          <w:szCs w:val="28"/>
        </w:rPr>
        <w:t xml:space="preserve"> оформлять свои наблюдения и выводы.</w:t>
      </w:r>
    </w:p>
    <w:p w:rsidR="009C25A6" w:rsidRPr="003608DF" w:rsidRDefault="009C25A6" w:rsidP="009C25A6">
      <w:pPr>
        <w:pStyle w:val="ac"/>
        <w:spacing w:before="77" w:beforeAutospacing="0" w:after="0" w:afterAutospacing="0"/>
        <w:ind w:left="432" w:hanging="432"/>
        <w:textAlignment w:val="baseline"/>
        <w:rPr>
          <w:sz w:val="28"/>
          <w:szCs w:val="28"/>
        </w:rPr>
      </w:pPr>
      <w:r w:rsidRPr="003608DF">
        <w:rPr>
          <w:rFonts w:eastAsia="+mn-ea"/>
          <w:kern w:val="24"/>
          <w:sz w:val="28"/>
          <w:szCs w:val="28"/>
        </w:rPr>
        <w:t xml:space="preserve"> </w:t>
      </w:r>
      <w:r w:rsidRPr="003608DF">
        <w:rPr>
          <w:rFonts w:eastAsia="+mn-ea"/>
          <w:b/>
          <w:bCs/>
          <w:kern w:val="24"/>
          <w:sz w:val="28"/>
          <w:szCs w:val="28"/>
        </w:rPr>
        <w:t>Нам понравилось:</w:t>
      </w:r>
    </w:p>
    <w:p w:rsidR="008C2000" w:rsidRPr="008C2000" w:rsidRDefault="008C2000" w:rsidP="008C2000">
      <w:pPr>
        <w:numPr>
          <w:ilvl w:val="0"/>
          <w:numId w:val="26"/>
        </w:numPr>
        <w:jc w:val="both"/>
        <w:rPr>
          <w:rFonts w:eastAsia="+mn-ea"/>
          <w:kern w:val="24"/>
          <w:sz w:val="28"/>
          <w:szCs w:val="28"/>
        </w:rPr>
      </w:pPr>
      <w:r w:rsidRPr="008C2000">
        <w:rPr>
          <w:rFonts w:eastAsia="+mn-ea"/>
          <w:kern w:val="24"/>
          <w:sz w:val="28"/>
          <w:szCs w:val="28"/>
        </w:rPr>
        <w:t>Работать всей семьёй – как единая группа;</w:t>
      </w:r>
    </w:p>
    <w:p w:rsidR="008C2000" w:rsidRPr="008C2000" w:rsidRDefault="008C2000" w:rsidP="008C2000">
      <w:pPr>
        <w:numPr>
          <w:ilvl w:val="0"/>
          <w:numId w:val="26"/>
        </w:numPr>
        <w:jc w:val="both"/>
        <w:rPr>
          <w:rFonts w:eastAsia="+mn-ea"/>
          <w:kern w:val="24"/>
          <w:sz w:val="28"/>
          <w:szCs w:val="28"/>
        </w:rPr>
      </w:pPr>
      <w:r w:rsidRPr="008C2000">
        <w:rPr>
          <w:rFonts w:eastAsia="+mn-ea"/>
          <w:kern w:val="24"/>
          <w:sz w:val="28"/>
          <w:szCs w:val="28"/>
        </w:rPr>
        <w:t>Общаться с работниками библиотеки, экологом, гостями нашей Широкой масленицы.</w:t>
      </w:r>
    </w:p>
    <w:p w:rsidR="00393E98" w:rsidRPr="003608DF" w:rsidRDefault="00393E98" w:rsidP="00FA02B5">
      <w:pPr>
        <w:jc w:val="both"/>
        <w:rPr>
          <w:b/>
          <w:sz w:val="28"/>
          <w:szCs w:val="28"/>
        </w:rPr>
      </w:pPr>
    </w:p>
    <w:p w:rsidR="00FA02B5" w:rsidRPr="00A2629E" w:rsidRDefault="00FA02B5" w:rsidP="00FA02B5">
      <w:pPr>
        <w:jc w:val="both"/>
        <w:rPr>
          <w:b/>
          <w:sz w:val="36"/>
          <w:szCs w:val="36"/>
          <w:u w:val="single"/>
        </w:rPr>
      </w:pPr>
      <w:r w:rsidRPr="00A2629E">
        <w:rPr>
          <w:rStyle w:val="mw-headline"/>
          <w:b/>
          <w:sz w:val="36"/>
          <w:szCs w:val="36"/>
          <w:u w:val="single"/>
        </w:rPr>
        <w:t xml:space="preserve">Ожидаемые результаты  </w:t>
      </w:r>
    </w:p>
    <w:p w:rsidR="00FA02B5" w:rsidRDefault="008C2000" w:rsidP="00FA02B5">
      <w:pPr>
        <w:jc w:val="both"/>
        <w:rPr>
          <w:sz w:val="28"/>
          <w:szCs w:val="28"/>
        </w:rPr>
      </w:pPr>
      <w:r w:rsidRPr="008C2000">
        <w:rPr>
          <w:sz w:val="28"/>
          <w:szCs w:val="28"/>
        </w:rPr>
        <w:t>По результатам работы мы собрали книжечку -  краткий путеводитель по национальному парку «</w:t>
      </w:r>
      <w:proofErr w:type="spellStart"/>
      <w:r w:rsidRPr="008C2000">
        <w:rPr>
          <w:sz w:val="28"/>
          <w:szCs w:val="28"/>
        </w:rPr>
        <w:t>Сенгилеевские</w:t>
      </w:r>
      <w:proofErr w:type="spellEnd"/>
      <w:r w:rsidRPr="008C2000">
        <w:rPr>
          <w:sz w:val="28"/>
          <w:szCs w:val="28"/>
        </w:rPr>
        <w:t xml:space="preserve"> горы», она будет предложена школе как наглядное пособие. Мы так же пропагандировали наш национальный </w:t>
      </w:r>
      <w:proofErr w:type="gramStart"/>
      <w:r w:rsidRPr="008C2000">
        <w:rPr>
          <w:sz w:val="28"/>
          <w:szCs w:val="28"/>
        </w:rPr>
        <w:t>парк</w:t>
      </w:r>
      <w:proofErr w:type="gramEnd"/>
      <w:r w:rsidRPr="008C2000">
        <w:rPr>
          <w:sz w:val="28"/>
          <w:szCs w:val="28"/>
        </w:rPr>
        <w:t xml:space="preserve"> раздавая буклеты собственного  изготовления гостям нашей Широкой </w:t>
      </w:r>
      <w:r w:rsidR="00A2629E" w:rsidRPr="008C2000">
        <w:rPr>
          <w:sz w:val="28"/>
          <w:szCs w:val="28"/>
        </w:rPr>
        <w:t>Масленицы</w:t>
      </w:r>
      <w:r w:rsidRPr="008C2000">
        <w:rPr>
          <w:sz w:val="28"/>
          <w:szCs w:val="28"/>
        </w:rPr>
        <w:t>. Мы с братом нарисовали рисунки на тему нашего родного края и устроили выставку в моем классе.  Я и мой брат Ваня хотим, что бы наша родина была ещё красивее; и потому все прошлое лето участвовали в уборке и благоустройстве набережной возле новой часовни,  воздвигнутой в честь ушедшей под затопление церкви.</w:t>
      </w:r>
    </w:p>
    <w:p w:rsidR="003608DF" w:rsidRDefault="003608DF" w:rsidP="003608DF">
      <w:pPr>
        <w:rPr>
          <w:b/>
        </w:rPr>
      </w:pPr>
    </w:p>
    <w:p w:rsidR="003608DF" w:rsidRPr="00A2629E" w:rsidRDefault="003608DF" w:rsidP="003608DF">
      <w:pPr>
        <w:rPr>
          <w:b/>
          <w:sz w:val="36"/>
          <w:szCs w:val="36"/>
          <w:u w:val="single"/>
        </w:rPr>
      </w:pPr>
      <w:r w:rsidRPr="00A2629E">
        <w:rPr>
          <w:b/>
          <w:sz w:val="36"/>
          <w:szCs w:val="36"/>
          <w:u w:val="single"/>
        </w:rPr>
        <w:t>Перспективы дальнейшего развития</w:t>
      </w:r>
      <w:r w:rsidR="00A2629E" w:rsidRPr="00A2629E">
        <w:rPr>
          <w:b/>
          <w:sz w:val="36"/>
          <w:szCs w:val="36"/>
          <w:u w:val="single"/>
        </w:rPr>
        <w:t>:</w:t>
      </w:r>
    </w:p>
    <w:p w:rsidR="00A2629E" w:rsidRPr="00A2629E" w:rsidRDefault="00A2629E" w:rsidP="003608DF">
      <w:pPr>
        <w:rPr>
          <w:sz w:val="28"/>
          <w:szCs w:val="28"/>
        </w:rPr>
      </w:pPr>
      <w:r w:rsidRPr="00A2629E">
        <w:rPr>
          <w:sz w:val="28"/>
          <w:szCs w:val="28"/>
        </w:rPr>
        <w:t>Составить гербарий</w:t>
      </w:r>
      <w:r>
        <w:rPr>
          <w:sz w:val="28"/>
          <w:szCs w:val="28"/>
        </w:rPr>
        <w:t xml:space="preserve"> </w:t>
      </w:r>
      <w:r w:rsidRPr="00A2629E">
        <w:rPr>
          <w:sz w:val="28"/>
          <w:szCs w:val="28"/>
        </w:rPr>
        <w:t>из растений</w:t>
      </w:r>
      <w:r>
        <w:rPr>
          <w:sz w:val="28"/>
          <w:szCs w:val="28"/>
        </w:rPr>
        <w:t>,</w:t>
      </w:r>
      <w:r w:rsidRPr="00A2629E">
        <w:rPr>
          <w:sz w:val="28"/>
          <w:szCs w:val="28"/>
        </w:rPr>
        <w:t xml:space="preserve"> произрастающих на территории национального парка «</w:t>
      </w:r>
      <w:proofErr w:type="spellStart"/>
      <w:r w:rsidRPr="00A2629E">
        <w:rPr>
          <w:sz w:val="28"/>
          <w:szCs w:val="28"/>
        </w:rPr>
        <w:t>Сенгилеевские</w:t>
      </w:r>
      <w:proofErr w:type="spellEnd"/>
      <w:r w:rsidRPr="00A2629E">
        <w:rPr>
          <w:sz w:val="28"/>
          <w:szCs w:val="28"/>
        </w:rPr>
        <w:t xml:space="preserve"> горы»</w:t>
      </w:r>
      <w:r>
        <w:rPr>
          <w:sz w:val="28"/>
          <w:szCs w:val="28"/>
        </w:rPr>
        <w:t>.</w:t>
      </w:r>
    </w:p>
    <w:p w:rsidR="00FA02B5" w:rsidRDefault="00FA02B5" w:rsidP="00FA02B5">
      <w:pPr>
        <w:jc w:val="both"/>
        <w:rPr>
          <w:sz w:val="28"/>
          <w:szCs w:val="28"/>
        </w:rPr>
      </w:pPr>
    </w:p>
    <w:p w:rsidR="00FA02B5" w:rsidRPr="005667A2" w:rsidRDefault="00FA02B5" w:rsidP="00313FEF">
      <w:pPr>
        <w:jc w:val="both"/>
        <w:rPr>
          <w:sz w:val="28"/>
          <w:szCs w:val="28"/>
        </w:rPr>
      </w:pPr>
      <w:r w:rsidRPr="005667A2">
        <w:rPr>
          <w:b/>
          <w:sz w:val="28"/>
          <w:szCs w:val="28"/>
        </w:rPr>
        <w:t xml:space="preserve"> </w:t>
      </w:r>
    </w:p>
    <w:sectPr w:rsidR="00FA02B5" w:rsidRPr="005667A2" w:rsidSect="003608DF">
      <w:pgSz w:w="11906" w:h="16838"/>
      <w:pgMar w:top="709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11AC" w:rsidRDefault="00C111AC" w:rsidP="00A12E00">
      <w:r>
        <w:separator/>
      </w:r>
    </w:p>
  </w:endnote>
  <w:endnote w:type="continuationSeparator" w:id="0">
    <w:p w:rsidR="00C111AC" w:rsidRDefault="00C111AC" w:rsidP="00A12E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11AC" w:rsidRDefault="00C111AC" w:rsidP="00A12E00">
      <w:r>
        <w:separator/>
      </w:r>
    </w:p>
  </w:footnote>
  <w:footnote w:type="continuationSeparator" w:id="0">
    <w:p w:rsidR="00C111AC" w:rsidRDefault="00C111AC" w:rsidP="00A12E0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9" type="#_x0000_t75" style="width:11.25pt;height:11.25pt" o:bullet="t">
        <v:imagedata r:id="rId1" o:title="mso1717"/>
      </v:shape>
    </w:pict>
  </w:numPicBullet>
  <w:abstractNum w:abstractNumId="0">
    <w:nsid w:val="022F71E0"/>
    <w:multiLevelType w:val="hybridMultilevel"/>
    <w:tmpl w:val="EF8431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4D2253"/>
    <w:multiLevelType w:val="hybridMultilevel"/>
    <w:tmpl w:val="1514EB10"/>
    <w:lvl w:ilvl="0" w:tplc="995ABB82">
      <w:start w:val="1"/>
      <w:numFmt w:val="decimal"/>
      <w:lvlText w:val="%1."/>
      <w:lvlJc w:val="left"/>
      <w:pPr>
        <w:tabs>
          <w:tab w:val="num" w:pos="2062"/>
        </w:tabs>
        <w:ind w:left="2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782"/>
        </w:tabs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02"/>
        </w:tabs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22"/>
        </w:tabs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942"/>
        </w:tabs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662"/>
        </w:tabs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382"/>
        </w:tabs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02"/>
        </w:tabs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22"/>
        </w:tabs>
        <w:ind w:left="7822" w:hanging="180"/>
      </w:pPr>
    </w:lvl>
  </w:abstractNum>
  <w:abstractNum w:abstractNumId="2">
    <w:nsid w:val="08D04A3E"/>
    <w:multiLevelType w:val="hybridMultilevel"/>
    <w:tmpl w:val="CFAA5B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A86D4B"/>
    <w:multiLevelType w:val="hybridMultilevel"/>
    <w:tmpl w:val="F5765DF0"/>
    <w:lvl w:ilvl="0" w:tplc="C9A423B4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13804BAD"/>
    <w:multiLevelType w:val="hybridMultilevel"/>
    <w:tmpl w:val="0490784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48F5725"/>
    <w:multiLevelType w:val="hybridMultilevel"/>
    <w:tmpl w:val="E40075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B1295D"/>
    <w:multiLevelType w:val="hybridMultilevel"/>
    <w:tmpl w:val="FF02A6DA"/>
    <w:lvl w:ilvl="0" w:tplc="71E6E50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446261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8FA01F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B5E5F5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0E6C3E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39C426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D5038A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081B6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18CF3F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7140DAC"/>
    <w:multiLevelType w:val="hybridMultilevel"/>
    <w:tmpl w:val="67CEC444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72E7AF3"/>
    <w:multiLevelType w:val="hybridMultilevel"/>
    <w:tmpl w:val="0738459A"/>
    <w:lvl w:ilvl="0" w:tplc="8B8AA28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F9E6CE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CACE1F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C122FE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746FE2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A020A1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D02179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E4A7E0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E8480A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1BA302B2"/>
    <w:multiLevelType w:val="hybridMultilevel"/>
    <w:tmpl w:val="1B3423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7C1AA3"/>
    <w:multiLevelType w:val="hybridMultilevel"/>
    <w:tmpl w:val="18861148"/>
    <w:lvl w:ilvl="0" w:tplc="53B4BA4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1EE823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65A983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228D83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2B4219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F2E648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5CA0E3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B0E564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E1CA08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>
    <w:nsid w:val="2B8B2AD5"/>
    <w:multiLevelType w:val="hybridMultilevel"/>
    <w:tmpl w:val="758AB8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1100D6"/>
    <w:multiLevelType w:val="hybridMultilevel"/>
    <w:tmpl w:val="A33CA10A"/>
    <w:lvl w:ilvl="0" w:tplc="7A9E839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89058E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230A71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D7230D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762D1F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2329D1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DCA422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E981EE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946299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>
    <w:nsid w:val="40AE23BE"/>
    <w:multiLevelType w:val="hybridMultilevel"/>
    <w:tmpl w:val="F026A6B2"/>
    <w:lvl w:ilvl="0" w:tplc="7878F86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3E0C9B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752C87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E8C919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02A451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D8E536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F07A1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4A6E89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A2ACCC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552290A"/>
    <w:multiLevelType w:val="hybridMultilevel"/>
    <w:tmpl w:val="27BCE090"/>
    <w:lvl w:ilvl="0" w:tplc="8292AA1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27451C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D3AEF7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5569ED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31E311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9F0E06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A0ABA1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5852C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AAAFC2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CEC2BF4"/>
    <w:multiLevelType w:val="hybridMultilevel"/>
    <w:tmpl w:val="E056C9C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513D69D3"/>
    <w:multiLevelType w:val="hybridMultilevel"/>
    <w:tmpl w:val="2F843168"/>
    <w:lvl w:ilvl="0" w:tplc="EEFCE8C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8825E3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254B9E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D2AE1B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266F5E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2FE91D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C7C00D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00207A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D94D30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7">
    <w:nsid w:val="52210572"/>
    <w:multiLevelType w:val="hybridMultilevel"/>
    <w:tmpl w:val="48CC43F6"/>
    <w:lvl w:ilvl="0" w:tplc="C2E4540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2548F1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FD2D2A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CD4F17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F6A4BC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8FE0E9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07E02F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832EB5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6DCA36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35C32C5"/>
    <w:multiLevelType w:val="hybridMultilevel"/>
    <w:tmpl w:val="C70A4A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4DE02F4"/>
    <w:multiLevelType w:val="hybridMultilevel"/>
    <w:tmpl w:val="141A7F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E6931F5"/>
    <w:multiLevelType w:val="hybridMultilevel"/>
    <w:tmpl w:val="761A5FEC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1">
    <w:nsid w:val="5FD41B91"/>
    <w:multiLevelType w:val="hybridMultilevel"/>
    <w:tmpl w:val="A30ECD38"/>
    <w:lvl w:ilvl="0" w:tplc="52B45E6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B4225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58CC35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2DEADC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27C615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618B05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6483B8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5A693C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12563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31433CB"/>
    <w:multiLevelType w:val="hybridMultilevel"/>
    <w:tmpl w:val="71149CE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B4225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58CC35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2DEADC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27C615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618B05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6483B8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5A693C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12563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4CC2E1C"/>
    <w:multiLevelType w:val="hybridMultilevel"/>
    <w:tmpl w:val="7AD494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758F4502"/>
    <w:multiLevelType w:val="hybridMultilevel"/>
    <w:tmpl w:val="58263018"/>
    <w:lvl w:ilvl="0" w:tplc="6820253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C041AC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30A160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F2E50F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F84B6A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4E28F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9438E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62121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42AB2A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71A5F3B"/>
    <w:multiLevelType w:val="hybridMultilevel"/>
    <w:tmpl w:val="54D6319A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19"/>
  </w:num>
  <w:num w:numId="4">
    <w:abstractNumId w:val="4"/>
  </w:num>
  <w:num w:numId="5">
    <w:abstractNumId w:val="23"/>
  </w:num>
  <w:num w:numId="6">
    <w:abstractNumId w:val="15"/>
  </w:num>
  <w:num w:numId="7">
    <w:abstractNumId w:val="7"/>
  </w:num>
  <w:num w:numId="8">
    <w:abstractNumId w:val="25"/>
  </w:num>
  <w:num w:numId="9">
    <w:abstractNumId w:val="18"/>
  </w:num>
  <w:num w:numId="10">
    <w:abstractNumId w:val="14"/>
  </w:num>
  <w:num w:numId="11">
    <w:abstractNumId w:val="6"/>
  </w:num>
  <w:num w:numId="12">
    <w:abstractNumId w:val="24"/>
  </w:num>
  <w:num w:numId="13">
    <w:abstractNumId w:val="17"/>
  </w:num>
  <w:num w:numId="14">
    <w:abstractNumId w:val="13"/>
  </w:num>
  <w:num w:numId="15">
    <w:abstractNumId w:val="21"/>
  </w:num>
  <w:num w:numId="16">
    <w:abstractNumId w:val="12"/>
  </w:num>
  <w:num w:numId="17">
    <w:abstractNumId w:val="16"/>
  </w:num>
  <w:num w:numId="18">
    <w:abstractNumId w:val="8"/>
  </w:num>
  <w:num w:numId="19">
    <w:abstractNumId w:val="10"/>
  </w:num>
  <w:num w:numId="20">
    <w:abstractNumId w:val="5"/>
  </w:num>
  <w:num w:numId="21">
    <w:abstractNumId w:val="11"/>
  </w:num>
  <w:num w:numId="22">
    <w:abstractNumId w:val="20"/>
  </w:num>
  <w:num w:numId="23">
    <w:abstractNumId w:val="9"/>
  </w:num>
  <w:num w:numId="24">
    <w:abstractNumId w:val="22"/>
  </w:num>
  <w:num w:numId="25">
    <w:abstractNumId w:val="0"/>
  </w:num>
  <w:num w:numId="2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A02B5"/>
    <w:rsid w:val="00012196"/>
    <w:rsid w:val="0002694B"/>
    <w:rsid w:val="000A120F"/>
    <w:rsid w:val="000F3199"/>
    <w:rsid w:val="001264CE"/>
    <w:rsid w:val="00132095"/>
    <w:rsid w:val="001504A2"/>
    <w:rsid w:val="0017311C"/>
    <w:rsid w:val="00181367"/>
    <w:rsid w:val="00193796"/>
    <w:rsid w:val="00290BE8"/>
    <w:rsid w:val="002A2EC4"/>
    <w:rsid w:val="002E09DA"/>
    <w:rsid w:val="002E67D5"/>
    <w:rsid w:val="002F7D3E"/>
    <w:rsid w:val="00313FEF"/>
    <w:rsid w:val="00315E90"/>
    <w:rsid w:val="00340256"/>
    <w:rsid w:val="003608DF"/>
    <w:rsid w:val="00376AF8"/>
    <w:rsid w:val="00393E98"/>
    <w:rsid w:val="0040131B"/>
    <w:rsid w:val="00432E41"/>
    <w:rsid w:val="004435AB"/>
    <w:rsid w:val="004876C4"/>
    <w:rsid w:val="004876E2"/>
    <w:rsid w:val="004D24CE"/>
    <w:rsid w:val="00537B79"/>
    <w:rsid w:val="00555FBD"/>
    <w:rsid w:val="0057157A"/>
    <w:rsid w:val="006E1B5B"/>
    <w:rsid w:val="006F4C22"/>
    <w:rsid w:val="00702BED"/>
    <w:rsid w:val="00791AA6"/>
    <w:rsid w:val="00815573"/>
    <w:rsid w:val="0082658C"/>
    <w:rsid w:val="00831EE3"/>
    <w:rsid w:val="00855CDD"/>
    <w:rsid w:val="00857929"/>
    <w:rsid w:val="008A24FC"/>
    <w:rsid w:val="008C2000"/>
    <w:rsid w:val="00942E37"/>
    <w:rsid w:val="009B2E42"/>
    <w:rsid w:val="009C25A6"/>
    <w:rsid w:val="00A12E00"/>
    <w:rsid w:val="00A2629E"/>
    <w:rsid w:val="00A671BE"/>
    <w:rsid w:val="00A84715"/>
    <w:rsid w:val="00AE2BAD"/>
    <w:rsid w:val="00AE315B"/>
    <w:rsid w:val="00B07F46"/>
    <w:rsid w:val="00C111AC"/>
    <w:rsid w:val="00C71D30"/>
    <w:rsid w:val="00C84C9C"/>
    <w:rsid w:val="00C85DB2"/>
    <w:rsid w:val="00CB06E1"/>
    <w:rsid w:val="00CC6548"/>
    <w:rsid w:val="00CE65F4"/>
    <w:rsid w:val="00D45DD1"/>
    <w:rsid w:val="00DB003F"/>
    <w:rsid w:val="00DD1021"/>
    <w:rsid w:val="00DE28AE"/>
    <w:rsid w:val="00DF2502"/>
    <w:rsid w:val="00E57066"/>
    <w:rsid w:val="00E715FA"/>
    <w:rsid w:val="00EA0328"/>
    <w:rsid w:val="00EA7BF4"/>
    <w:rsid w:val="00EB20E7"/>
    <w:rsid w:val="00EF59BB"/>
    <w:rsid w:val="00F810B6"/>
    <w:rsid w:val="00F81D9F"/>
    <w:rsid w:val="00FA02B5"/>
    <w:rsid w:val="00FE5A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A02B5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mw-headline">
    <w:name w:val="mw-headline"/>
    <w:basedOn w:val="a0"/>
    <w:rsid w:val="00FA02B5"/>
  </w:style>
  <w:style w:type="table" w:styleId="a3">
    <w:name w:val="Table Grid"/>
    <w:basedOn w:val="a1"/>
    <w:rsid w:val="00942E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181367"/>
    <w:rPr>
      <w:rFonts w:ascii="Calibri" w:hAnsi="Calibri"/>
      <w:sz w:val="22"/>
      <w:szCs w:val="22"/>
      <w:lang w:eastAsia="en-US"/>
    </w:rPr>
  </w:style>
  <w:style w:type="character" w:customStyle="1" w:styleId="a5">
    <w:name w:val="Без интервала Знак"/>
    <w:link w:val="a4"/>
    <w:uiPriority w:val="1"/>
    <w:rsid w:val="00181367"/>
    <w:rPr>
      <w:rFonts w:ascii="Calibri" w:hAnsi="Calibri"/>
      <w:sz w:val="22"/>
      <w:szCs w:val="22"/>
      <w:lang w:val="ru-RU" w:eastAsia="en-US" w:bidi="ar-SA"/>
    </w:rPr>
  </w:style>
  <w:style w:type="paragraph" w:styleId="a6">
    <w:name w:val="Balloon Text"/>
    <w:basedOn w:val="a"/>
    <w:link w:val="a7"/>
    <w:rsid w:val="00181367"/>
    <w:rPr>
      <w:rFonts w:ascii="Tahoma" w:hAnsi="Tahoma"/>
      <w:sz w:val="16"/>
      <w:szCs w:val="16"/>
      <w:lang/>
    </w:rPr>
  </w:style>
  <w:style w:type="character" w:customStyle="1" w:styleId="a7">
    <w:name w:val="Текст выноски Знак"/>
    <w:link w:val="a6"/>
    <w:rsid w:val="0018136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rsid w:val="00A12E00"/>
    <w:pPr>
      <w:tabs>
        <w:tab w:val="center" w:pos="4677"/>
        <w:tab w:val="right" w:pos="9355"/>
      </w:tabs>
    </w:pPr>
    <w:rPr>
      <w:lang/>
    </w:rPr>
  </w:style>
  <w:style w:type="character" w:customStyle="1" w:styleId="a9">
    <w:name w:val="Верхний колонтитул Знак"/>
    <w:link w:val="a8"/>
    <w:rsid w:val="00A12E00"/>
    <w:rPr>
      <w:sz w:val="24"/>
      <w:szCs w:val="24"/>
    </w:rPr>
  </w:style>
  <w:style w:type="paragraph" w:styleId="aa">
    <w:name w:val="footer"/>
    <w:basedOn w:val="a"/>
    <w:link w:val="ab"/>
    <w:rsid w:val="00A12E00"/>
    <w:pPr>
      <w:tabs>
        <w:tab w:val="center" w:pos="4677"/>
        <w:tab w:val="right" w:pos="9355"/>
      </w:tabs>
    </w:pPr>
    <w:rPr>
      <w:lang/>
    </w:rPr>
  </w:style>
  <w:style w:type="character" w:customStyle="1" w:styleId="ab">
    <w:name w:val="Нижний колонтитул Знак"/>
    <w:link w:val="aa"/>
    <w:rsid w:val="00A12E00"/>
    <w:rPr>
      <w:sz w:val="24"/>
      <w:szCs w:val="24"/>
    </w:rPr>
  </w:style>
  <w:style w:type="paragraph" w:styleId="ac">
    <w:name w:val="Normal (Web)"/>
    <w:basedOn w:val="a"/>
    <w:uiPriority w:val="99"/>
    <w:unhideWhenUsed/>
    <w:rsid w:val="0017311C"/>
    <w:pPr>
      <w:spacing w:before="100" w:beforeAutospacing="1" w:after="100" w:afterAutospacing="1"/>
    </w:pPr>
  </w:style>
  <w:style w:type="paragraph" w:styleId="ad">
    <w:name w:val="List Paragraph"/>
    <w:basedOn w:val="a"/>
    <w:uiPriority w:val="34"/>
    <w:qFormat/>
    <w:rsid w:val="009C25A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4844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527676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079180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98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6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6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6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711978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90546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52679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91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7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6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5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01928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1098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03974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754660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93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5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14989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9822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46161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260012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85369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33631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39683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7091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73305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73749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39325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F92369-5BD1-4A76-9C38-8B7E08CED5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973</Words>
  <Characters>5547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Название проекта</vt:lpstr>
    </vt:vector>
  </TitlesOfParts>
  <Company>MoBIL GROUP</Company>
  <LinksUpToDate>false</LinksUpToDate>
  <CharactersWithSpaces>6507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Название проекта</dc:title>
  <dc:subject/>
  <dc:creator>Учитель</dc:creator>
  <cp:keywords/>
  <dc:description/>
  <cp:lastModifiedBy>Admin</cp:lastModifiedBy>
  <cp:revision>3</cp:revision>
  <dcterms:created xsi:type="dcterms:W3CDTF">2018-03-14T14:29:00Z</dcterms:created>
  <dcterms:modified xsi:type="dcterms:W3CDTF">2018-03-14T14:36:00Z</dcterms:modified>
</cp:coreProperties>
</file>