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E9" w:rsidRDefault="00790EE9" w:rsidP="00C944E3">
      <w:pPr>
        <w:pStyle w:val="1"/>
        <w:rPr>
          <w:color w:val="555555"/>
          <w:sz w:val="28"/>
          <w:szCs w:val="28"/>
        </w:rPr>
      </w:pPr>
    </w:p>
    <w:p w:rsidR="00790EE9" w:rsidRDefault="00790EE9" w:rsidP="00C944E3">
      <w:pPr>
        <w:pStyle w:val="1"/>
        <w:rPr>
          <w:color w:val="555555"/>
          <w:sz w:val="28"/>
          <w:szCs w:val="28"/>
        </w:rPr>
      </w:pPr>
    </w:p>
    <w:p w:rsidR="005F7690" w:rsidRPr="00310378" w:rsidRDefault="00C944E3" w:rsidP="005F7690">
      <w:pPr>
        <w:pStyle w:val="1"/>
        <w:jc w:val="center"/>
        <w:rPr>
          <w:sz w:val="56"/>
          <w:szCs w:val="56"/>
        </w:rPr>
      </w:pPr>
      <w:r w:rsidRPr="00310378">
        <w:rPr>
          <w:sz w:val="56"/>
          <w:szCs w:val="56"/>
        </w:rPr>
        <w:t>Экологический  исследовательский проект</w:t>
      </w:r>
    </w:p>
    <w:p w:rsidR="00C944E3" w:rsidRPr="00310378" w:rsidRDefault="005F7690" w:rsidP="005F7690">
      <w:pPr>
        <w:pStyle w:val="1"/>
        <w:jc w:val="center"/>
        <w:rPr>
          <w:b w:val="0"/>
          <w:sz w:val="40"/>
          <w:szCs w:val="40"/>
        </w:rPr>
      </w:pPr>
      <w:r w:rsidRPr="00310378">
        <w:rPr>
          <w:b w:val="0"/>
          <w:sz w:val="40"/>
          <w:szCs w:val="40"/>
        </w:rPr>
        <w:t>/</w:t>
      </w:r>
      <w:r w:rsidR="00790EE9" w:rsidRPr="00310378">
        <w:rPr>
          <w:b w:val="0"/>
          <w:sz w:val="40"/>
          <w:szCs w:val="40"/>
        </w:rPr>
        <w:t>в старшей группе</w:t>
      </w:r>
      <w:r w:rsidRPr="00310378">
        <w:rPr>
          <w:b w:val="0"/>
          <w:sz w:val="40"/>
          <w:szCs w:val="40"/>
        </w:rPr>
        <w:t>/</w:t>
      </w:r>
    </w:p>
    <w:p w:rsidR="00790EE9" w:rsidRPr="00310378" w:rsidRDefault="00790EE9" w:rsidP="00C944E3">
      <w:pPr>
        <w:pStyle w:val="1"/>
        <w:rPr>
          <w:sz w:val="56"/>
          <w:szCs w:val="56"/>
        </w:rPr>
      </w:pPr>
    </w:p>
    <w:p w:rsidR="00C944E3" w:rsidRPr="00310378" w:rsidRDefault="00790EE9" w:rsidP="005F7690">
      <w:pPr>
        <w:pStyle w:val="1"/>
        <w:jc w:val="center"/>
        <w:rPr>
          <w:sz w:val="56"/>
          <w:szCs w:val="56"/>
        </w:rPr>
      </w:pPr>
      <w:r w:rsidRPr="00310378">
        <w:rPr>
          <w:sz w:val="56"/>
          <w:szCs w:val="56"/>
        </w:rPr>
        <w:t xml:space="preserve">Тема: </w:t>
      </w:r>
      <w:r w:rsidR="00C944E3" w:rsidRPr="00310378">
        <w:rPr>
          <w:sz w:val="56"/>
          <w:szCs w:val="56"/>
        </w:rPr>
        <w:t>«Выращиваем фасоль в разных условиях</w:t>
      </w:r>
      <w:proofErr w:type="gramStart"/>
      <w:r w:rsidR="00C944E3" w:rsidRPr="00310378">
        <w:rPr>
          <w:sz w:val="56"/>
          <w:szCs w:val="56"/>
        </w:rPr>
        <w:t>.»</w:t>
      </w:r>
      <w:proofErr w:type="gramEnd"/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743A4E" w:rsidRDefault="00743A4E" w:rsidP="00C944E3">
      <w:pPr>
        <w:pStyle w:val="1"/>
        <w:rPr>
          <w:color w:val="555555"/>
          <w:sz w:val="28"/>
          <w:szCs w:val="28"/>
        </w:rPr>
      </w:pPr>
    </w:p>
    <w:p w:rsidR="00376FB8" w:rsidRPr="00376FB8" w:rsidRDefault="00376FB8" w:rsidP="00376F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r w:rsidRPr="00376FB8">
        <w:rPr>
          <w:rFonts w:ascii="Times New Roman" w:hAnsi="Times New Roman" w:cs="Times New Roman"/>
          <w:bCs/>
          <w:sz w:val="28"/>
          <w:szCs w:val="28"/>
        </w:rPr>
        <w:t xml:space="preserve">Разработала: </w:t>
      </w:r>
    </w:p>
    <w:p w:rsidR="00376FB8" w:rsidRPr="00376FB8" w:rsidRDefault="00376FB8" w:rsidP="00376FB8">
      <w:pPr>
        <w:rPr>
          <w:rFonts w:ascii="Times New Roman" w:hAnsi="Times New Roman" w:cs="Times New Roman"/>
          <w:sz w:val="28"/>
          <w:szCs w:val="28"/>
        </w:rPr>
      </w:pPr>
      <w:r w:rsidRPr="00376FB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Арефьева Полина Петровна</w:t>
      </w:r>
    </w:p>
    <w:p w:rsidR="00376FB8" w:rsidRDefault="00376FB8" w:rsidP="00376FB8">
      <w:pPr>
        <w:rPr>
          <w:rFonts w:ascii="Times New Roman" w:hAnsi="Times New Roman" w:cs="Times New Roman"/>
          <w:bCs/>
          <w:sz w:val="28"/>
          <w:szCs w:val="28"/>
        </w:rPr>
      </w:pPr>
      <w:r w:rsidRPr="00376FB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</w:t>
      </w:r>
      <w:r w:rsidR="00310378">
        <w:rPr>
          <w:rFonts w:ascii="Times New Roman" w:hAnsi="Times New Roman" w:cs="Times New Roman"/>
          <w:bCs/>
          <w:sz w:val="28"/>
          <w:szCs w:val="28"/>
        </w:rPr>
        <w:t xml:space="preserve">          воспитатель МДОУ  № 58</w:t>
      </w:r>
      <w:r w:rsidR="005B3AD6">
        <w:rPr>
          <w:rFonts w:ascii="Times New Roman" w:hAnsi="Times New Roman" w:cs="Times New Roman"/>
          <w:bCs/>
          <w:sz w:val="28"/>
          <w:szCs w:val="28"/>
        </w:rPr>
        <w:t>/2</w:t>
      </w:r>
    </w:p>
    <w:p w:rsidR="005B3AD6" w:rsidRDefault="005B3AD6" w:rsidP="00376FB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« Радость»</w:t>
      </w:r>
    </w:p>
    <w:p w:rsidR="00376FB8" w:rsidRDefault="00376FB8" w:rsidP="00376FB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6FB8" w:rsidRPr="00376FB8" w:rsidRDefault="00376FB8" w:rsidP="00376FB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6FB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:rsidR="00376FB8" w:rsidRPr="00376FB8" w:rsidRDefault="00376FB8" w:rsidP="00376FB8">
      <w:pPr>
        <w:rPr>
          <w:rFonts w:ascii="Times New Roman" w:hAnsi="Times New Roman" w:cs="Times New Roman"/>
          <w:sz w:val="28"/>
          <w:szCs w:val="28"/>
        </w:rPr>
      </w:pPr>
      <w:r w:rsidRPr="00376FB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310378">
        <w:rPr>
          <w:rFonts w:ascii="Times New Roman" w:hAnsi="Times New Roman" w:cs="Times New Roman"/>
          <w:bCs/>
          <w:sz w:val="28"/>
          <w:szCs w:val="28"/>
        </w:rPr>
        <w:t xml:space="preserve">г. Люберцы, 2018 </w:t>
      </w:r>
      <w:r w:rsidRPr="00376FB8">
        <w:rPr>
          <w:rFonts w:ascii="Times New Roman" w:hAnsi="Times New Roman" w:cs="Times New Roman"/>
          <w:bCs/>
          <w:sz w:val="28"/>
          <w:szCs w:val="28"/>
        </w:rPr>
        <w:t>г</w:t>
      </w:r>
      <w:r w:rsidRPr="00376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6" w:rsidRPr="005B3AD6" w:rsidRDefault="005B3AD6" w:rsidP="005B3AD6">
      <w:pPr>
        <w:pStyle w:val="1"/>
        <w:jc w:val="center"/>
        <w:rPr>
          <w:sz w:val="28"/>
          <w:szCs w:val="28"/>
        </w:rPr>
      </w:pPr>
      <w:r w:rsidRPr="005B3AD6">
        <w:rPr>
          <w:sz w:val="28"/>
          <w:szCs w:val="28"/>
        </w:rPr>
        <w:lastRenderedPageBreak/>
        <w:t>Выращиваем фасоль в разных условиях.</w:t>
      </w:r>
    </w:p>
    <w:p w:rsidR="00C944E3" w:rsidRPr="00790EE9" w:rsidRDefault="00C944E3" w:rsidP="00C944E3">
      <w:pPr>
        <w:pStyle w:val="1"/>
        <w:rPr>
          <w:b w:val="0"/>
          <w:sz w:val="28"/>
          <w:szCs w:val="28"/>
        </w:rPr>
      </w:pPr>
      <w:r w:rsidRPr="00790EE9">
        <w:rPr>
          <w:sz w:val="28"/>
          <w:szCs w:val="28"/>
        </w:rPr>
        <w:t>Исследовательский проект в ДО</w:t>
      </w:r>
      <w:proofErr w:type="gramStart"/>
      <w:r w:rsidRPr="00790EE9">
        <w:rPr>
          <w:sz w:val="28"/>
          <w:szCs w:val="28"/>
        </w:rPr>
        <w:t>У-</w:t>
      </w:r>
      <w:proofErr w:type="gramEnd"/>
      <w:r w:rsidRPr="00790EE9">
        <w:rPr>
          <w:sz w:val="28"/>
          <w:szCs w:val="28"/>
        </w:rPr>
        <w:t xml:space="preserve"> </w:t>
      </w:r>
      <w:r w:rsidRPr="00790EE9">
        <w:rPr>
          <w:b w:val="0"/>
          <w:sz w:val="28"/>
          <w:szCs w:val="28"/>
        </w:rPr>
        <w:t>это осознанная, рефлексируемая добыча новых знаний, в ней проявляются творческие способности, которые, в свою очередь, успешно развиваются в ходе самостоятельного поиска.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Вид проекта:</w:t>
      </w:r>
      <w:r w:rsidRPr="00790EE9">
        <w:rPr>
          <w:sz w:val="28"/>
          <w:szCs w:val="28"/>
        </w:rPr>
        <w:t xml:space="preserve"> </w:t>
      </w:r>
      <w:proofErr w:type="spellStart"/>
      <w:r w:rsidRPr="00790EE9">
        <w:rPr>
          <w:sz w:val="28"/>
          <w:szCs w:val="28"/>
        </w:rPr>
        <w:t>исследовательс</w:t>
      </w:r>
      <w:r w:rsidR="00376FB8">
        <w:rPr>
          <w:sz w:val="28"/>
          <w:szCs w:val="28"/>
        </w:rPr>
        <w:t>ко</w:t>
      </w:r>
      <w:proofErr w:type="spellEnd"/>
      <w:r w:rsidR="00376FB8">
        <w:rPr>
          <w:sz w:val="28"/>
          <w:szCs w:val="28"/>
        </w:rPr>
        <w:t xml:space="preserve"> </w:t>
      </w:r>
      <w:r w:rsidRPr="00790EE9">
        <w:rPr>
          <w:sz w:val="28"/>
          <w:szCs w:val="28"/>
        </w:rPr>
        <w:t xml:space="preserve"> - познавательный проект для детей старшей группы.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Продолжительность проекта:</w:t>
      </w:r>
      <w:r w:rsidRPr="00790EE9">
        <w:rPr>
          <w:rFonts w:ascii="Arial" w:hAnsi="Arial" w:cs="Arial"/>
          <w:sz w:val="23"/>
          <w:szCs w:val="23"/>
        </w:rPr>
        <w:t xml:space="preserve"> </w:t>
      </w:r>
      <w:r w:rsidRPr="00790EE9">
        <w:rPr>
          <w:sz w:val="28"/>
          <w:szCs w:val="28"/>
        </w:rPr>
        <w:t>Средняя  продолжительность</w:t>
      </w:r>
      <w:r w:rsidRPr="00790EE9">
        <w:rPr>
          <w:rFonts w:ascii="Arial" w:hAnsi="Arial" w:cs="Arial"/>
          <w:sz w:val="23"/>
          <w:szCs w:val="23"/>
        </w:rPr>
        <w:t xml:space="preserve"> </w:t>
      </w:r>
      <w:r w:rsidR="00310378">
        <w:rPr>
          <w:sz w:val="28"/>
          <w:szCs w:val="28"/>
        </w:rPr>
        <w:t>(04.09.2018 – 08.10.2018</w:t>
      </w:r>
      <w:r w:rsidRPr="00790EE9">
        <w:rPr>
          <w:sz w:val="28"/>
          <w:szCs w:val="28"/>
        </w:rPr>
        <w:t xml:space="preserve">)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Участники исследовательской деятельности: дети старшей группы, воспитатель, родители воспитанников. </w:t>
      </w:r>
    </w:p>
    <w:p w:rsidR="00C944E3" w:rsidRPr="00790EE9" w:rsidRDefault="00C944E3" w:rsidP="00C944E3">
      <w:pPr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Актуальность проблемы</w:t>
      </w:r>
    </w:p>
    <w:p w:rsidR="00C944E3" w:rsidRPr="00790EE9" w:rsidRDefault="00C944E3" w:rsidP="00C944E3">
      <w:pPr>
        <w:pStyle w:val="a3"/>
        <w:spacing w:line="240" w:lineRule="atLeast"/>
        <w:rPr>
          <w:sz w:val="28"/>
          <w:szCs w:val="28"/>
        </w:rPr>
      </w:pPr>
      <w:r w:rsidRPr="00790EE9">
        <w:rPr>
          <w:sz w:val="28"/>
          <w:szCs w:val="28"/>
        </w:rPr>
        <w:t xml:space="preserve">Слабая познавательная активность и недостаточная экологическая культура. Дети затрудняются в установлении взаимосвязи в живой и неживой природе.  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При помощи  исследовательской проектной деятельности, познавательного интереса детей, их стремление к самостоятельным наблюдениям и </w:t>
      </w:r>
      <w:proofErr w:type="gramStart"/>
      <w:r w:rsidRPr="00790EE9">
        <w:rPr>
          <w:sz w:val="28"/>
          <w:szCs w:val="28"/>
        </w:rPr>
        <w:t>опытам</w:t>
      </w:r>
      <w:proofErr w:type="gramEnd"/>
      <w:r w:rsidRPr="00790EE9">
        <w:rPr>
          <w:sz w:val="28"/>
          <w:szCs w:val="28"/>
        </w:rPr>
        <w:t xml:space="preserve"> возможно будет сформировать конкретные знания о взаимодействиях в природе, о воздействии человека на окружающую среду и  создаст благоприятные условия для формирование экологической культуры старших дошкольников. Поэтому при разработке данного проекта использовали метод организованного и контролируемого детского экспериментирования в индивидуальной и коллективной деятельности детей.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Метод экспериментирования дает возможность детям удовлетворить любопытство в проведении опытов и сформировать экологическую культуру путем самостоятельного исследования мира.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 xml:space="preserve">Работа  направлена </w:t>
      </w:r>
      <w:proofErr w:type="gramStart"/>
      <w:r w:rsidRPr="00790EE9">
        <w:rPr>
          <w:rStyle w:val="a4"/>
          <w:sz w:val="28"/>
          <w:szCs w:val="28"/>
        </w:rPr>
        <w:t>на</w:t>
      </w:r>
      <w:proofErr w:type="gramEnd"/>
      <w:r w:rsidRPr="00790EE9">
        <w:rPr>
          <w:rStyle w:val="a4"/>
          <w:sz w:val="28"/>
          <w:szCs w:val="28"/>
        </w:rPr>
        <w:t>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 формирование у ребёнка практических умений и навыков;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 интеллектуальное, эстетическое, речевое развитие, нравственное развитие;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 стремление к самостоятельной работе;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развитие личности в целом (умение анализировать, сравнивать, обобщать собственные наблюдения и делать выводы, видеть и понимать красоту окружающего мира, логически рассуждать, эмоционально переживать)</w:t>
      </w:r>
      <w:proofErr w:type="gramStart"/>
      <w:r w:rsidRPr="00790EE9">
        <w:rPr>
          <w:sz w:val="28"/>
          <w:szCs w:val="28"/>
        </w:rPr>
        <w:t xml:space="preserve"> .</w:t>
      </w:r>
      <w:proofErr w:type="gramEnd"/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 xml:space="preserve">Задачи: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  <w:u w:val="single"/>
        </w:rPr>
        <w:t xml:space="preserve">Образовательные: </w:t>
      </w:r>
    </w:p>
    <w:p w:rsidR="00C944E3" w:rsidRPr="00790EE9" w:rsidRDefault="00790EE9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C944E3" w:rsidRPr="00790EE9">
        <w:rPr>
          <w:sz w:val="28"/>
          <w:szCs w:val="28"/>
        </w:rPr>
        <w:t xml:space="preserve"> Анализ  и закрепление имеющихся знаний, введение новых понятий.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2. Формирование у детей приёмов и навыков самостоятельной познавательной деятельности, проведения исследовательских работ и наблюдений.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3. Формирование умения прогнозировать будущие изменения.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4. Знакомить дошкольников с методами и приёмами простейших научных исследований.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5. Учить работе с  наглядным материалом.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  <w:u w:val="single"/>
        </w:rPr>
        <w:t>Развивающие: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1. Развитие способности у детей старшего дошкольного возраста к исследовательской деятельности.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2. Развивать умение самостоятельно приобретать, анализировать, сравнивать, обобщать, делать выводы и применять эти знания.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3. Способствовать развитию доброжелательных отношений </w:t>
      </w:r>
      <w:proofErr w:type="gramStart"/>
      <w:r w:rsidRPr="00790EE9">
        <w:rPr>
          <w:sz w:val="28"/>
          <w:szCs w:val="28"/>
        </w:rPr>
        <w:t xml:space="preserve">( </w:t>
      </w:r>
      <w:proofErr w:type="gramEnd"/>
      <w:r w:rsidRPr="00790EE9">
        <w:rPr>
          <w:sz w:val="28"/>
          <w:szCs w:val="28"/>
        </w:rPr>
        <w:t xml:space="preserve">умение вести  беседу.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4. </w:t>
      </w:r>
      <w:proofErr w:type="gramStart"/>
      <w:r w:rsidRPr="00790EE9">
        <w:rPr>
          <w:sz w:val="28"/>
          <w:szCs w:val="28"/>
        </w:rPr>
        <w:t xml:space="preserve">Развивать память, логическое мышление, воображение, творческие способности, волевые качества, активность, целеустремлённость и т. д. </w:t>
      </w:r>
      <w:proofErr w:type="gramEnd"/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5. Расширять и обогащать практический опыт детей.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  <w:u w:val="single"/>
        </w:rPr>
        <w:t>Воспитательные: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1. Воспитывать сознательное отношение к труду.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2. Воспитывать разумное, бережное отношение к природе.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Предполагаемый результат: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 Доказать, что на рост растений большое влияние оказывает влияние  окружающей среды;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• Сформировать  умение  выращивать и ухаживать за  культурными растениями, используя полученные знания и умения.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Сформировать умения ухаживать за культурными растениями,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Сформировать умение наблюдать анализировать, сравнивать, обобщать, делать выводы.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• воспитывать бережное отношение к окружающей природе.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lastRenderedPageBreak/>
        <w:t>К концу исследования дети должны знать: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 - влияние абиотических факторов на рост и развитие растений;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- значение фасоли как продукта питания;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- влияние различных условий на появление всходов;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- требования условий к посадке;</w:t>
      </w:r>
    </w:p>
    <w:p w:rsidR="00C944E3" w:rsidRPr="00790EE9" w:rsidRDefault="00C944E3" w:rsidP="005B3AD6">
      <w:pPr>
        <w:rPr>
          <w:sz w:val="28"/>
          <w:szCs w:val="28"/>
        </w:rPr>
      </w:pPr>
      <w:r w:rsidRPr="00790EE9">
        <w:rPr>
          <w:rFonts w:ascii="Times New Roman" w:hAnsi="Times New Roman" w:cs="Times New Roman"/>
          <w:sz w:val="28"/>
          <w:szCs w:val="28"/>
        </w:rPr>
        <w:t xml:space="preserve"> </w:t>
      </w:r>
      <w:r w:rsidRPr="00790EE9">
        <w:rPr>
          <w:rStyle w:val="a4"/>
          <w:sz w:val="28"/>
          <w:szCs w:val="28"/>
        </w:rPr>
        <w:t>1. ПОДГОТОВИТЕЛЬНЫЙ ЭТАП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Осуществление проекта нач</w:t>
      </w:r>
      <w:r w:rsidR="00983421" w:rsidRPr="00790EE9">
        <w:rPr>
          <w:sz w:val="28"/>
          <w:szCs w:val="28"/>
        </w:rPr>
        <w:t xml:space="preserve">инаем </w:t>
      </w:r>
      <w:r w:rsidRPr="00790EE9">
        <w:rPr>
          <w:sz w:val="28"/>
          <w:szCs w:val="28"/>
        </w:rPr>
        <w:t>с рассказа о том, что же это тако</w:t>
      </w:r>
      <w:proofErr w:type="gramStart"/>
      <w:r w:rsidRPr="00790EE9">
        <w:rPr>
          <w:sz w:val="28"/>
          <w:szCs w:val="28"/>
        </w:rPr>
        <w:t>е-</w:t>
      </w:r>
      <w:proofErr w:type="gramEnd"/>
      <w:r w:rsidRPr="00790EE9">
        <w:rPr>
          <w:sz w:val="28"/>
          <w:szCs w:val="28"/>
        </w:rPr>
        <w:t xml:space="preserve"> исследовательские</w:t>
      </w:r>
      <w:r w:rsidR="00983421" w:rsidRPr="00790EE9">
        <w:rPr>
          <w:sz w:val="28"/>
          <w:szCs w:val="28"/>
        </w:rPr>
        <w:t xml:space="preserve"> проект с объявления</w:t>
      </w:r>
      <w:r w:rsidRPr="00790EE9">
        <w:rPr>
          <w:sz w:val="28"/>
          <w:szCs w:val="28"/>
        </w:rPr>
        <w:t xml:space="preserve">  о том,  как это делают взрослые ученые. </w:t>
      </w:r>
      <w:r w:rsidR="00983421" w:rsidRPr="00790EE9">
        <w:rPr>
          <w:sz w:val="28"/>
          <w:szCs w:val="28"/>
        </w:rPr>
        <w:t>Ставим</w:t>
      </w:r>
      <w:r w:rsidRPr="00790EE9">
        <w:rPr>
          <w:sz w:val="28"/>
          <w:szCs w:val="28"/>
        </w:rPr>
        <w:t xml:space="preserve"> задачу перед детьми. Объясн</w:t>
      </w:r>
      <w:r w:rsidR="00983421" w:rsidRPr="00790EE9">
        <w:rPr>
          <w:sz w:val="28"/>
          <w:szCs w:val="28"/>
        </w:rPr>
        <w:t>яем</w:t>
      </w:r>
      <w:r w:rsidRPr="00790EE9">
        <w:rPr>
          <w:sz w:val="28"/>
          <w:szCs w:val="28"/>
        </w:rPr>
        <w:t>, что для эксперимента необходимо собрать всю доступную информацию. Как это можно сделать? Естест</w:t>
      </w:r>
      <w:r w:rsidR="00983421" w:rsidRPr="00790EE9">
        <w:rPr>
          <w:sz w:val="28"/>
          <w:szCs w:val="28"/>
        </w:rPr>
        <w:t>венно, что для детей это сложно</w:t>
      </w:r>
      <w:r w:rsidRPr="00790EE9">
        <w:rPr>
          <w:sz w:val="28"/>
          <w:szCs w:val="28"/>
        </w:rPr>
        <w:t xml:space="preserve">. Поэтому необходимо знать о способах сбора информации – «методов исследования». </w:t>
      </w:r>
    </w:p>
    <w:p w:rsidR="00C944E3" w:rsidRPr="00790EE9" w:rsidRDefault="00983421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Попробуем ответить на самые обычные </w:t>
      </w:r>
      <w:r w:rsidR="00C944E3" w:rsidRPr="00790EE9">
        <w:rPr>
          <w:sz w:val="28"/>
          <w:szCs w:val="28"/>
        </w:rPr>
        <w:t xml:space="preserve"> </w:t>
      </w:r>
      <w:r w:rsidR="00011D9E" w:rsidRPr="00790EE9">
        <w:rPr>
          <w:sz w:val="28"/>
          <w:szCs w:val="28"/>
        </w:rPr>
        <w:t>вопросы на теме экологии</w:t>
      </w:r>
      <w:proofErr w:type="gramStart"/>
      <w:r w:rsidR="00011D9E" w:rsidRPr="00790EE9">
        <w:rPr>
          <w:sz w:val="28"/>
          <w:szCs w:val="28"/>
        </w:rPr>
        <w:t xml:space="preserve"> ,</w:t>
      </w:r>
      <w:proofErr w:type="gramEnd"/>
      <w:r w:rsidR="00011D9E" w:rsidRPr="00790EE9">
        <w:rPr>
          <w:sz w:val="28"/>
          <w:szCs w:val="28"/>
        </w:rPr>
        <w:t>бережного отношения к природе и растениям.</w:t>
      </w:r>
      <w:r w:rsidRPr="00790EE9">
        <w:rPr>
          <w:sz w:val="28"/>
          <w:szCs w:val="28"/>
        </w:rPr>
        <w:t xml:space="preserve"> </w:t>
      </w:r>
      <w:r w:rsidR="00C944E3" w:rsidRPr="00790EE9">
        <w:rPr>
          <w:sz w:val="28"/>
          <w:szCs w:val="28"/>
        </w:rPr>
        <w:t>Ребята  предлагали разные варианты. Отвечая на вопросы, вместе с детьми, постепенно приходили к выводу: «подумать», «спросить у другого», «понаблюдать», «провести опыт, эксперимент».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 Результаты исследований, как и настоящие ученые, фиксировали, а затем объединяли для решения общей проблемы. По мере участия в исследованиях потребность в этом возрастала, а вместе с ней росло и мастерство символического изображения фиксируемых результатов.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 xml:space="preserve">2. ОСНОВНОЙ ЭТАП (исследовательский)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Работа по реализации проекта осуществлялась в трех направлениях: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работа воспитателя с детьми;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самостоятельная исследовательская деятельность детей;</w:t>
      </w:r>
    </w:p>
    <w:p w:rsidR="00C944E3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• работа с </w:t>
      </w:r>
      <w:r w:rsidR="00011D9E" w:rsidRPr="00790EE9">
        <w:rPr>
          <w:sz w:val="28"/>
          <w:szCs w:val="28"/>
        </w:rPr>
        <w:t xml:space="preserve">детьми и </w:t>
      </w:r>
      <w:r w:rsidRPr="00790EE9">
        <w:rPr>
          <w:sz w:val="28"/>
          <w:szCs w:val="28"/>
        </w:rPr>
        <w:t xml:space="preserve">родителями. </w:t>
      </w:r>
    </w:p>
    <w:p w:rsidR="00146D7F" w:rsidRPr="00790EE9" w:rsidRDefault="00146D7F" w:rsidP="00C944E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14900" cy="3686175"/>
            <wp:effectExtent l="19050" t="0" r="0" b="0"/>
            <wp:docPr id="3" name="Рисунок 3" descr="G:\DCIM\102_PANA\P10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PANA\P102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РАБОТА ВОСПИТАТЕЛЯ С ДЕТЬМИ</w:t>
      </w:r>
    </w:p>
    <w:p w:rsid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После обсуждения с детьми последовательности работы </w:t>
      </w:r>
      <w:r w:rsidR="00011D9E" w:rsidRPr="00790EE9">
        <w:rPr>
          <w:sz w:val="28"/>
          <w:szCs w:val="28"/>
        </w:rPr>
        <w:t xml:space="preserve">был подготовлен </w:t>
      </w:r>
      <w:r w:rsidRPr="00790EE9">
        <w:rPr>
          <w:sz w:val="28"/>
          <w:szCs w:val="28"/>
        </w:rPr>
        <w:t>необходи</w:t>
      </w:r>
      <w:r w:rsidR="00790EE9">
        <w:rPr>
          <w:sz w:val="28"/>
          <w:szCs w:val="28"/>
        </w:rPr>
        <w:t>мый</w:t>
      </w:r>
      <w:r w:rsidRPr="00790EE9">
        <w:rPr>
          <w:sz w:val="28"/>
          <w:szCs w:val="28"/>
        </w:rPr>
        <w:t xml:space="preserve"> материал и оборудование для исследований.</w:t>
      </w:r>
    </w:p>
    <w:p w:rsidR="00790EE9" w:rsidRDefault="00790EE9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  <w:u w:val="single"/>
        </w:rPr>
        <w:t>Оборудование:</w:t>
      </w:r>
      <w:r w:rsidRPr="00790E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</w:t>
      </w:r>
      <w:proofErr w:type="gramStart"/>
      <w:r>
        <w:rPr>
          <w:sz w:val="28"/>
          <w:szCs w:val="28"/>
        </w:rPr>
        <w:t>цветочных</w:t>
      </w:r>
      <w:proofErr w:type="gramEnd"/>
      <w:r>
        <w:rPr>
          <w:sz w:val="28"/>
          <w:szCs w:val="28"/>
        </w:rPr>
        <w:t xml:space="preserve"> горшка, земля, опавшие листья, бумажные салфетки, полиэтиленовый пакет,</w:t>
      </w:r>
      <w:r w:rsidRPr="00790EE9">
        <w:rPr>
          <w:sz w:val="28"/>
          <w:szCs w:val="28"/>
        </w:rPr>
        <w:t xml:space="preserve"> </w:t>
      </w:r>
      <w:r>
        <w:rPr>
          <w:sz w:val="28"/>
          <w:szCs w:val="28"/>
        </w:rPr>
        <w:t>семена фасоли, лейка с водой для полива.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 Дети очень серьезно отнеслись к предстоящей работе и с нетерпением ждали поступления в группу нового вопроса, ответ на который нужно было найти. </w:t>
      </w:r>
      <w:r w:rsidR="00011D9E" w:rsidRPr="00790EE9">
        <w:rPr>
          <w:sz w:val="28"/>
          <w:szCs w:val="28"/>
        </w:rPr>
        <w:t>В процессе работы задавались вопросы:</w:t>
      </w:r>
    </w:p>
    <w:p w:rsidR="00C944E3" w:rsidRPr="00790EE9" w:rsidRDefault="00011D9E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- </w:t>
      </w:r>
      <w:r w:rsidR="00C944E3" w:rsidRPr="00790EE9">
        <w:rPr>
          <w:sz w:val="28"/>
          <w:szCs w:val="28"/>
        </w:rPr>
        <w:t xml:space="preserve">Что необходимо </w:t>
      </w:r>
      <w:r w:rsidRPr="00790EE9">
        <w:rPr>
          <w:sz w:val="28"/>
          <w:szCs w:val="28"/>
        </w:rPr>
        <w:t>фасоли</w:t>
      </w:r>
      <w:r w:rsidR="00C944E3" w:rsidRPr="00790EE9">
        <w:rPr>
          <w:sz w:val="28"/>
          <w:szCs w:val="28"/>
        </w:rPr>
        <w:t xml:space="preserve"> для роста? </w:t>
      </w:r>
    </w:p>
    <w:p w:rsidR="00C944E3" w:rsidRPr="00790EE9" w:rsidRDefault="00011D9E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- Н</w:t>
      </w:r>
      <w:r w:rsidR="00C944E3" w:rsidRPr="00790EE9">
        <w:rPr>
          <w:sz w:val="28"/>
          <w:szCs w:val="28"/>
        </w:rPr>
        <w:t>еобходима</w:t>
      </w:r>
      <w:r w:rsidRPr="00790EE9">
        <w:rPr>
          <w:sz w:val="28"/>
          <w:szCs w:val="28"/>
        </w:rPr>
        <w:t xml:space="preserve"> ли </w:t>
      </w:r>
      <w:r w:rsidR="00C944E3" w:rsidRPr="00790EE9">
        <w:rPr>
          <w:sz w:val="28"/>
          <w:szCs w:val="28"/>
        </w:rPr>
        <w:t xml:space="preserve"> для роста </w:t>
      </w:r>
      <w:r w:rsidRPr="00790EE9">
        <w:rPr>
          <w:sz w:val="28"/>
          <w:szCs w:val="28"/>
        </w:rPr>
        <w:t xml:space="preserve">фасоли </w:t>
      </w:r>
      <w:r w:rsidR="00C944E3" w:rsidRPr="00790EE9">
        <w:rPr>
          <w:sz w:val="28"/>
          <w:szCs w:val="28"/>
        </w:rPr>
        <w:t xml:space="preserve">вода? </w:t>
      </w:r>
    </w:p>
    <w:p w:rsidR="00C944E3" w:rsidRPr="00790EE9" w:rsidRDefault="00011D9E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- Нужна ли наша забота</w:t>
      </w:r>
      <w:proofErr w:type="gramStart"/>
      <w:r w:rsidRPr="00790EE9">
        <w:rPr>
          <w:sz w:val="28"/>
          <w:szCs w:val="28"/>
        </w:rPr>
        <w:t xml:space="preserve"> </w:t>
      </w:r>
      <w:r w:rsidR="00410966" w:rsidRPr="00790EE9">
        <w:rPr>
          <w:sz w:val="28"/>
          <w:szCs w:val="28"/>
        </w:rPr>
        <w:t>?</w:t>
      </w:r>
      <w:proofErr w:type="gramEnd"/>
      <w:r w:rsidR="00410966" w:rsidRPr="00790EE9">
        <w:rPr>
          <w:sz w:val="28"/>
          <w:szCs w:val="28"/>
        </w:rPr>
        <w:t xml:space="preserve"> и т. Д</w:t>
      </w:r>
    </w:p>
    <w:p w:rsidR="002844BF" w:rsidRPr="00790EE9" w:rsidRDefault="00410966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Начнем эксперимент. Возьмем 3 </w:t>
      </w:r>
      <w:proofErr w:type="gramStart"/>
      <w:r w:rsidRPr="00790EE9">
        <w:rPr>
          <w:sz w:val="28"/>
          <w:szCs w:val="28"/>
        </w:rPr>
        <w:t>цветочных</w:t>
      </w:r>
      <w:proofErr w:type="gramEnd"/>
      <w:r w:rsidRPr="00790EE9">
        <w:rPr>
          <w:sz w:val="28"/>
          <w:szCs w:val="28"/>
        </w:rPr>
        <w:t xml:space="preserve"> горшка. В каждый насыпаем землю – тем самым создадим одинаковые условия для роста. Рассмотрим семена фасоли. Какие они? Какого сорта? Семена были заранее замочены в воде и были готовы к посадке.</w:t>
      </w:r>
    </w:p>
    <w:p w:rsidR="002844BF" w:rsidRPr="00790EE9" w:rsidRDefault="002844BF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Наш эксперимент экологический и задача состоит в том</w:t>
      </w:r>
      <w:proofErr w:type="gramStart"/>
      <w:r w:rsidRPr="00790EE9">
        <w:rPr>
          <w:sz w:val="28"/>
          <w:szCs w:val="28"/>
        </w:rPr>
        <w:t xml:space="preserve"> ,</w:t>
      </w:r>
      <w:proofErr w:type="gramEnd"/>
      <w:r w:rsidRPr="00790EE9">
        <w:rPr>
          <w:sz w:val="28"/>
          <w:szCs w:val="28"/>
        </w:rPr>
        <w:t xml:space="preserve"> чтобы проверить влияние среды на рост фасоли. Д</w:t>
      </w:r>
      <w:r w:rsidR="006B4A93">
        <w:rPr>
          <w:sz w:val="28"/>
          <w:szCs w:val="28"/>
        </w:rPr>
        <w:t>ля этого возьмем опавшие листья</w:t>
      </w:r>
      <w:r w:rsidRPr="00790EE9">
        <w:rPr>
          <w:sz w:val="28"/>
          <w:szCs w:val="28"/>
        </w:rPr>
        <w:t>,</w:t>
      </w:r>
      <w:r w:rsidR="006B4A93">
        <w:rPr>
          <w:sz w:val="28"/>
          <w:szCs w:val="28"/>
        </w:rPr>
        <w:t xml:space="preserve"> </w:t>
      </w:r>
      <w:r w:rsidRPr="00790EE9">
        <w:rPr>
          <w:sz w:val="28"/>
          <w:szCs w:val="28"/>
        </w:rPr>
        <w:t>бумажные салфетки и полиэтиленовый пакет.</w:t>
      </w:r>
    </w:p>
    <w:p w:rsidR="00673B28" w:rsidRPr="00790EE9" w:rsidRDefault="002844BF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1</w:t>
      </w:r>
      <w:r w:rsidR="00673B28" w:rsidRPr="00790EE9">
        <w:rPr>
          <w:sz w:val="28"/>
          <w:szCs w:val="28"/>
        </w:rPr>
        <w:t xml:space="preserve"> этап</w:t>
      </w:r>
      <w:r w:rsidRPr="00790EE9">
        <w:rPr>
          <w:sz w:val="28"/>
          <w:szCs w:val="28"/>
        </w:rPr>
        <w:t>.</w:t>
      </w:r>
    </w:p>
    <w:p w:rsidR="00410966" w:rsidRDefault="002844BF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lastRenderedPageBreak/>
        <w:t>В первый горшочек посадим фасоль</w:t>
      </w:r>
      <w:r w:rsidR="00F35CDF" w:rsidRPr="00790EE9">
        <w:rPr>
          <w:sz w:val="28"/>
          <w:szCs w:val="28"/>
        </w:rPr>
        <w:t>,</w:t>
      </w:r>
      <w:r w:rsidRPr="00790EE9">
        <w:rPr>
          <w:sz w:val="28"/>
          <w:szCs w:val="28"/>
        </w:rPr>
        <w:t xml:space="preserve"> завернутую в листочки.</w:t>
      </w:r>
      <w:r w:rsidR="00F35CDF" w:rsidRPr="00790EE9">
        <w:rPr>
          <w:sz w:val="28"/>
          <w:szCs w:val="28"/>
        </w:rPr>
        <w:t xml:space="preserve"> Во второй – фасоль, завернутую в салфетку. В третий – фасоль, завернутую</w:t>
      </w:r>
      <w:proofErr w:type="gramStart"/>
      <w:r w:rsidR="00410966" w:rsidRPr="00790EE9">
        <w:rPr>
          <w:sz w:val="28"/>
          <w:szCs w:val="28"/>
        </w:rPr>
        <w:t xml:space="preserve"> А</w:t>
      </w:r>
      <w:proofErr w:type="gramEnd"/>
      <w:r w:rsidR="00410966" w:rsidRPr="00790EE9">
        <w:rPr>
          <w:sz w:val="28"/>
          <w:szCs w:val="28"/>
        </w:rPr>
        <w:t xml:space="preserve"> теперь поставим главную задачу эксперимента:</w:t>
      </w:r>
      <w:r w:rsidRPr="00790EE9">
        <w:rPr>
          <w:sz w:val="28"/>
          <w:szCs w:val="28"/>
        </w:rPr>
        <w:t xml:space="preserve"> </w:t>
      </w:r>
    </w:p>
    <w:p w:rsidR="006B4A93" w:rsidRPr="00790EE9" w:rsidRDefault="006B4A93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В каком из горшочков ростки фасоли появятся раньше всего и почему?</w:t>
      </w:r>
    </w:p>
    <w:p w:rsidR="00410966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Дети самостоятельно изучали все, что связано с выбранным</w:t>
      </w:r>
      <w:r w:rsidR="00011D9E" w:rsidRPr="00790EE9">
        <w:rPr>
          <w:sz w:val="28"/>
          <w:szCs w:val="28"/>
        </w:rPr>
        <w:t>и</w:t>
      </w:r>
      <w:r w:rsidRPr="00790EE9">
        <w:rPr>
          <w:sz w:val="28"/>
          <w:szCs w:val="28"/>
        </w:rPr>
        <w:t xml:space="preserve"> вопрос</w:t>
      </w:r>
      <w:r w:rsidR="00011D9E" w:rsidRPr="00790EE9">
        <w:rPr>
          <w:sz w:val="28"/>
          <w:szCs w:val="28"/>
        </w:rPr>
        <w:t>ами</w:t>
      </w:r>
      <w:r w:rsidRPr="00790EE9">
        <w:rPr>
          <w:sz w:val="28"/>
          <w:szCs w:val="28"/>
        </w:rPr>
        <w:t>, обсуждали этапы работы, совещались по ходу, договаривались, кто будет</w:t>
      </w:r>
      <w:r w:rsidR="00011D9E" w:rsidRPr="00790EE9">
        <w:rPr>
          <w:sz w:val="28"/>
          <w:szCs w:val="28"/>
        </w:rPr>
        <w:t xml:space="preserve"> поливать</w:t>
      </w:r>
      <w:r w:rsidRPr="00790EE9">
        <w:rPr>
          <w:sz w:val="28"/>
          <w:szCs w:val="28"/>
        </w:rPr>
        <w:t xml:space="preserve">, а кто </w:t>
      </w:r>
      <w:r w:rsidR="00410966" w:rsidRPr="00790EE9">
        <w:rPr>
          <w:sz w:val="28"/>
          <w:szCs w:val="28"/>
        </w:rPr>
        <w:t>–</w:t>
      </w:r>
      <w:r w:rsidRPr="00790EE9">
        <w:rPr>
          <w:sz w:val="28"/>
          <w:szCs w:val="28"/>
        </w:rPr>
        <w:t xml:space="preserve"> </w:t>
      </w:r>
      <w:r w:rsidR="00410966" w:rsidRPr="00790EE9">
        <w:rPr>
          <w:sz w:val="28"/>
          <w:szCs w:val="28"/>
        </w:rPr>
        <w:t>в</w:t>
      </w:r>
      <w:r w:rsidR="006B4A93">
        <w:rPr>
          <w:sz w:val="28"/>
          <w:szCs w:val="28"/>
        </w:rPr>
        <w:t>е</w:t>
      </w:r>
      <w:r w:rsidR="00410966" w:rsidRPr="00790EE9">
        <w:rPr>
          <w:sz w:val="28"/>
          <w:szCs w:val="28"/>
        </w:rPr>
        <w:t>сти наблюдения</w:t>
      </w:r>
      <w:r w:rsidRPr="00790EE9">
        <w:rPr>
          <w:sz w:val="28"/>
          <w:szCs w:val="28"/>
        </w:rPr>
        <w:t>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 </w:t>
      </w:r>
      <w:r w:rsidR="00410966" w:rsidRPr="00790EE9">
        <w:rPr>
          <w:noProof/>
          <w:sz w:val="28"/>
          <w:szCs w:val="28"/>
        </w:rPr>
        <w:drawing>
          <wp:inline distT="0" distB="0" distL="0" distR="0">
            <wp:extent cx="5133975" cy="3426620"/>
            <wp:effectExtent l="19050" t="0" r="0" b="0"/>
            <wp:docPr id="46" name="Рисунок 46" descr="G:\DCIM\102_PANA\P10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2_PANA\P102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83" cy="342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После проведенного исследования дети </w:t>
      </w:r>
      <w:proofErr w:type="gramStart"/>
      <w:r w:rsidRPr="00790EE9">
        <w:rPr>
          <w:sz w:val="28"/>
          <w:szCs w:val="28"/>
        </w:rPr>
        <w:t>отчитывались о</w:t>
      </w:r>
      <w:proofErr w:type="gramEnd"/>
      <w:r w:rsidRPr="00790EE9">
        <w:rPr>
          <w:sz w:val="28"/>
          <w:szCs w:val="28"/>
        </w:rPr>
        <w:t xml:space="preserve"> проделанной работе, формулировали вывод по резу</w:t>
      </w:r>
      <w:r w:rsidR="006B4A93">
        <w:rPr>
          <w:sz w:val="28"/>
          <w:szCs w:val="28"/>
        </w:rPr>
        <w:t xml:space="preserve">льтатам опытов и экспериментов, </w:t>
      </w:r>
      <w:r w:rsidRPr="00790EE9">
        <w:rPr>
          <w:sz w:val="28"/>
          <w:szCs w:val="28"/>
        </w:rPr>
        <w:t xml:space="preserve">выделяли главное, рассказывали о последовательности проведенной работы: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Что взял сначала? Что делал? Какие действия произвел? Что получилось в результате? </w:t>
      </w:r>
    </w:p>
    <w:p w:rsidR="00C944E3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Дети легко и естественно задавали вопросы, делали поправки, если не </w:t>
      </w:r>
      <w:r w:rsidR="006B4A93">
        <w:rPr>
          <w:sz w:val="28"/>
          <w:szCs w:val="28"/>
        </w:rPr>
        <w:t xml:space="preserve">то.  </w:t>
      </w:r>
    </w:p>
    <w:p w:rsidR="00146D7F" w:rsidRPr="00790EE9" w:rsidRDefault="00146D7F" w:rsidP="00C944E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3950" cy="3700463"/>
            <wp:effectExtent l="19050" t="0" r="0" b="0"/>
            <wp:docPr id="4" name="Рисунок 4" descr="G:\DCIM\102_PANA\P102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PANA\P1020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 xml:space="preserve">САМОСТОЯТЕЛЬНАЯ ИССЛЕДОВАТЕЛЬСКАЯ ДЕЯТЕЛЬНОСТЬ ДЕТЕЙ. </w:t>
      </w:r>
    </w:p>
    <w:p w:rsidR="00A6394D" w:rsidRDefault="006B4A93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 недель дети вели наблюдения за посаженными семенами. Заметив, что в горшочке № 1 появился первый росток</w:t>
      </w:r>
      <w:r w:rsidR="00A6394D">
        <w:rPr>
          <w:sz w:val="28"/>
          <w:szCs w:val="28"/>
        </w:rPr>
        <w:t xml:space="preserve"> </w:t>
      </w:r>
      <w:r>
        <w:rPr>
          <w:sz w:val="28"/>
          <w:szCs w:val="28"/>
        </w:rPr>
        <w:t>- очень обрадовались</w:t>
      </w:r>
      <w:r w:rsidR="00A6394D">
        <w:rPr>
          <w:sz w:val="28"/>
          <w:szCs w:val="28"/>
        </w:rPr>
        <w:t xml:space="preserve">. Интерес к исследовательской деятельности возрастал. </w:t>
      </w:r>
    </w:p>
    <w:p w:rsidR="006B4A9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Экспериментирование может использоваться в различных видах самостоятельной деятельности детей, поэтому в группе </w:t>
      </w:r>
      <w:r w:rsidR="00A6394D">
        <w:rPr>
          <w:sz w:val="28"/>
          <w:szCs w:val="28"/>
        </w:rPr>
        <w:t xml:space="preserve">создавались </w:t>
      </w:r>
      <w:r w:rsidRPr="00790EE9">
        <w:rPr>
          <w:sz w:val="28"/>
          <w:szCs w:val="28"/>
        </w:rPr>
        <w:t xml:space="preserve">все условия для развития опытно-экспериментальной деятельности детей.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При сборе сведений дети расспрашивали своих родителей об интересующем их вопросе, тем самым обменивались знаниями и опытом. Также обращались к книгам и энциклопедиям как источнику информации, просили прочитать взрослых. </w:t>
      </w:r>
    </w:p>
    <w:p w:rsidR="00C944E3" w:rsidRPr="00790EE9" w:rsidRDefault="00C944E3" w:rsidP="00A6394D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Таким образом, самостоятельная продуктивная деятельность детей способствовала развитию способностей к поисковой деятельности: планирование этапов своих действий, выбору материала и способу действия, умению аргументировать свой выбор. </w:t>
      </w:r>
    </w:p>
    <w:p w:rsidR="00146D7F" w:rsidRDefault="00146D7F" w:rsidP="00C944E3">
      <w:pPr>
        <w:pStyle w:val="a3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24475" cy="3537948"/>
            <wp:effectExtent l="19050" t="0" r="9525" b="0"/>
            <wp:docPr id="2" name="Рисунок 2" descr="G:\DCIM\102_PANA\P102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10" cy="35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944E3" w:rsidRPr="008372F2" w:rsidRDefault="00C944E3" w:rsidP="00C944E3">
      <w:pPr>
        <w:pStyle w:val="a3"/>
        <w:rPr>
          <w:b/>
          <w:sz w:val="28"/>
          <w:szCs w:val="28"/>
        </w:rPr>
      </w:pPr>
      <w:r w:rsidRPr="008372F2">
        <w:rPr>
          <w:b/>
          <w:sz w:val="28"/>
          <w:szCs w:val="28"/>
        </w:rPr>
        <w:t>РАБОТА С РОДИТЕЛЯМИ</w:t>
      </w:r>
    </w:p>
    <w:p w:rsidR="00A6394D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К организации поисковой и творческ</w:t>
      </w:r>
      <w:r w:rsidR="00A6394D">
        <w:rPr>
          <w:sz w:val="28"/>
          <w:szCs w:val="28"/>
        </w:rPr>
        <w:t>ой деятельности детей подключились</w:t>
      </w:r>
      <w:r w:rsidRPr="00790EE9">
        <w:rPr>
          <w:sz w:val="28"/>
          <w:szCs w:val="28"/>
        </w:rPr>
        <w:t xml:space="preserve"> родителей.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Прежде всего, родители пополнили книжный уголок детскими справочниками и энциклопедиями, прекрасно иллюстрированными, имеющими хорошие краткие и доступные детям информативные плакаты.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Для развития естественно</w:t>
      </w:r>
      <w:r w:rsidR="00A6394D">
        <w:rPr>
          <w:sz w:val="28"/>
          <w:szCs w:val="28"/>
        </w:rPr>
        <w:t xml:space="preserve"> </w:t>
      </w:r>
      <w:r w:rsidRPr="00790EE9">
        <w:rPr>
          <w:sz w:val="28"/>
          <w:szCs w:val="28"/>
        </w:rPr>
        <w:t>-</w:t>
      </w:r>
      <w:r w:rsidR="00A6394D">
        <w:rPr>
          <w:sz w:val="28"/>
          <w:szCs w:val="28"/>
        </w:rPr>
        <w:t xml:space="preserve"> </w:t>
      </w:r>
      <w:r w:rsidRPr="00790EE9">
        <w:rPr>
          <w:sz w:val="28"/>
          <w:szCs w:val="28"/>
        </w:rPr>
        <w:t>научных представлений предлагала родителям темы бесед с детьми: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- Неживая природа: воздух, вода, почва, свет.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- Чем полезны овощи?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- Что можно приготовить из фасоли? </w:t>
      </w:r>
    </w:p>
    <w:p w:rsidR="00C944E3" w:rsidRPr="00790EE9" w:rsidRDefault="00A6394D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Совместно с родителями ребята рисовали рисунки на тему: « Как сберечь природу»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Та</w:t>
      </w:r>
      <w:r w:rsidR="00A6394D">
        <w:rPr>
          <w:sz w:val="28"/>
          <w:szCs w:val="28"/>
        </w:rPr>
        <w:t>ким образом, роль родителей в ре</w:t>
      </w:r>
      <w:r w:rsidRPr="00790EE9">
        <w:rPr>
          <w:sz w:val="28"/>
          <w:szCs w:val="28"/>
        </w:rPr>
        <w:t>ализации проекта –</w:t>
      </w:r>
      <w:r w:rsidR="006D30A5">
        <w:rPr>
          <w:sz w:val="28"/>
          <w:szCs w:val="28"/>
        </w:rPr>
        <w:t xml:space="preserve"> это </w:t>
      </w:r>
      <w:r w:rsidRPr="00790EE9">
        <w:rPr>
          <w:sz w:val="28"/>
          <w:szCs w:val="28"/>
        </w:rPr>
        <w:t xml:space="preserve"> непосредственно</w:t>
      </w:r>
      <w:r w:rsidR="006D30A5">
        <w:rPr>
          <w:sz w:val="28"/>
          <w:szCs w:val="28"/>
        </w:rPr>
        <w:t>е</w:t>
      </w:r>
      <w:r w:rsidRPr="00790EE9">
        <w:rPr>
          <w:sz w:val="28"/>
          <w:szCs w:val="28"/>
        </w:rPr>
        <w:t xml:space="preserve"> участие и поддержка творческой активности детей.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3. ЗАКЛЮЧИТЕЛЬНЫЙ ЭТАП</w:t>
      </w:r>
    </w:p>
    <w:p w:rsidR="006D30A5" w:rsidRDefault="006D30A5" w:rsidP="006D30A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Ребята продолжали наблюдать за ростом семян фасоли. Поливали и заботились.  В горшочке №1 –росток был уже большой, когда и во втором появился </w:t>
      </w:r>
      <w:r w:rsidR="008372F2">
        <w:rPr>
          <w:sz w:val="28"/>
          <w:szCs w:val="28"/>
        </w:rPr>
        <w:t>вход</w:t>
      </w:r>
      <w:r>
        <w:rPr>
          <w:sz w:val="28"/>
          <w:szCs w:val="28"/>
        </w:rPr>
        <w:t xml:space="preserve">. </w:t>
      </w:r>
    </w:p>
    <w:p w:rsidR="006D30A5" w:rsidRDefault="006D30A5" w:rsidP="006D30A5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А почему он появился позже? Что задержало</w:t>
      </w:r>
      <w:r w:rsidR="00945778">
        <w:rPr>
          <w:sz w:val="28"/>
          <w:szCs w:val="28"/>
        </w:rPr>
        <w:t xml:space="preserve"> рост фасоли во втором горшочке</w:t>
      </w:r>
      <w:r w:rsidR="00B27D1C">
        <w:rPr>
          <w:sz w:val="28"/>
          <w:szCs w:val="28"/>
        </w:rPr>
        <w:t>?</w:t>
      </w:r>
    </w:p>
    <w:p w:rsidR="00945778" w:rsidRDefault="00945778" w:rsidP="006D30A5">
      <w:pPr>
        <w:pStyle w:val="a3"/>
        <w:rPr>
          <w:sz w:val="28"/>
          <w:szCs w:val="28"/>
        </w:rPr>
      </w:pPr>
      <w:r>
        <w:rPr>
          <w:sz w:val="28"/>
          <w:szCs w:val="28"/>
        </w:rPr>
        <w:t>В горшочке №3 фасоль не взошла</w:t>
      </w:r>
      <w:r w:rsidR="008372F2">
        <w:rPr>
          <w:sz w:val="28"/>
          <w:szCs w:val="28"/>
        </w:rPr>
        <w:t>. М</w:t>
      </w:r>
      <w:r w:rsidR="00B27D1C">
        <w:rPr>
          <w:sz w:val="28"/>
          <w:szCs w:val="28"/>
        </w:rPr>
        <w:t xml:space="preserve">ы решили раскопать землю и посмотреть, что же случилось с ростком? В полиэтиленовом пакете фасоль </w:t>
      </w:r>
      <w:proofErr w:type="gramStart"/>
      <w:r w:rsidR="00B27D1C">
        <w:rPr>
          <w:sz w:val="28"/>
          <w:szCs w:val="28"/>
        </w:rPr>
        <w:t>сгнила</w:t>
      </w:r>
      <w:proofErr w:type="gramEnd"/>
      <w:r w:rsidR="004C0D2F">
        <w:rPr>
          <w:sz w:val="28"/>
          <w:szCs w:val="28"/>
        </w:rPr>
        <w:t xml:space="preserve"> и р</w:t>
      </w:r>
      <w:r w:rsidR="00830D3E">
        <w:rPr>
          <w:sz w:val="28"/>
          <w:szCs w:val="28"/>
        </w:rPr>
        <w:t>осток не появился.</w:t>
      </w:r>
      <w:r w:rsidR="008372F2">
        <w:rPr>
          <w:sz w:val="28"/>
          <w:szCs w:val="28"/>
        </w:rPr>
        <w:t xml:space="preserve"> Дети задавали вопросы</w:t>
      </w:r>
      <w:r w:rsidR="004C0D2F">
        <w:rPr>
          <w:sz w:val="28"/>
          <w:szCs w:val="28"/>
        </w:rPr>
        <w:t>:</w:t>
      </w:r>
    </w:p>
    <w:p w:rsidR="004C0D2F" w:rsidRDefault="004C0D2F" w:rsidP="006D30A5">
      <w:pPr>
        <w:pStyle w:val="a3"/>
        <w:rPr>
          <w:sz w:val="28"/>
          <w:szCs w:val="28"/>
        </w:rPr>
      </w:pPr>
      <w:r>
        <w:rPr>
          <w:sz w:val="28"/>
          <w:szCs w:val="28"/>
        </w:rPr>
        <w:t>Что могло повлиять? Почему фасоль сгнила?</w:t>
      </w:r>
    </w:p>
    <w:p w:rsidR="00C944E3" w:rsidRPr="00790EE9" w:rsidRDefault="00C944E3" w:rsidP="006D30A5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Ребята в роли исследователей рассказали на заключительном занятии о проделанной работе, о том, чему они научились, о своих впечатлениях.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Много теплых слов о проекте было сказано родителями. Они отметили, что дети стали больше интересоваться окружающей действительностью, у них появилось стремление к самостоятельному получению знаний, они активно вступают в общение, аргументируют свой выбор.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При обсуждениях в группе, а также в процессе самостоятельной исследовательской деятельности в детском саду и дома приобрели умение строить гипотезы и высказывать предположения об ожидаемом результате, систематизировать ранее полученные и вновь приобретенные знания. </w:t>
      </w:r>
    </w:p>
    <w:p w:rsidR="00945778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Экспериментируя с объектами неживой природы, дети узнали о </w:t>
      </w:r>
      <w:r w:rsidR="00945778">
        <w:rPr>
          <w:sz w:val="28"/>
          <w:szCs w:val="28"/>
        </w:rPr>
        <w:t xml:space="preserve">влиянии человеческого фактора на рост растений.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Главный итог этой работы – педагогический. </w:t>
      </w:r>
      <w:r w:rsidR="006D30A5">
        <w:rPr>
          <w:sz w:val="28"/>
          <w:szCs w:val="28"/>
        </w:rPr>
        <w:t xml:space="preserve">Дети </w:t>
      </w:r>
      <w:r w:rsidRPr="00790EE9">
        <w:rPr>
          <w:sz w:val="28"/>
          <w:szCs w:val="28"/>
        </w:rPr>
        <w:t xml:space="preserve"> провел</w:t>
      </w:r>
      <w:r w:rsidR="006D30A5">
        <w:rPr>
          <w:sz w:val="28"/>
          <w:szCs w:val="28"/>
        </w:rPr>
        <w:t>и</w:t>
      </w:r>
      <w:r w:rsidRPr="00790EE9">
        <w:rPr>
          <w:sz w:val="28"/>
          <w:szCs w:val="28"/>
        </w:rPr>
        <w:t xml:space="preserve"> настоящее исследование, почувствовал вкус самостоятельной экспериментальной работы, получил первые навыки ее проведения.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Содержание программы обучения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1. </w:t>
      </w:r>
      <w:r w:rsidRPr="00790EE9">
        <w:rPr>
          <w:sz w:val="28"/>
          <w:szCs w:val="28"/>
          <w:u w:val="single"/>
        </w:rPr>
        <w:t>Вводное занятие. «Как вырастить фасоль на подоконнике? »</w:t>
      </w:r>
    </w:p>
    <w:p w:rsidR="00C944E3" w:rsidRPr="00790EE9" w:rsidRDefault="00782DDE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Вопросы: </w:t>
      </w:r>
      <w:r w:rsidR="00C944E3" w:rsidRPr="00790EE9">
        <w:rPr>
          <w:sz w:val="28"/>
          <w:szCs w:val="28"/>
        </w:rPr>
        <w:t xml:space="preserve">Как можно вырастить растение? Что для этого нужно? </w:t>
      </w:r>
      <w:proofErr w:type="gramStart"/>
      <w:r w:rsidR="00C944E3" w:rsidRPr="00790EE9">
        <w:rPr>
          <w:sz w:val="28"/>
          <w:szCs w:val="28"/>
        </w:rPr>
        <w:t>Я предлагаю вам вырастить фасоль, но не на огороде, а в помещении группы</w:t>
      </w:r>
      <w:r w:rsidR="00860DB4">
        <w:rPr>
          <w:sz w:val="28"/>
          <w:szCs w:val="28"/>
        </w:rPr>
        <w:t xml:space="preserve"> в разные условиях</w:t>
      </w:r>
      <w:r w:rsidR="00C944E3" w:rsidRPr="00790EE9">
        <w:rPr>
          <w:sz w:val="28"/>
          <w:szCs w:val="28"/>
        </w:rPr>
        <w:t>.</w:t>
      </w:r>
      <w:proofErr w:type="gramEnd"/>
      <w:r w:rsidR="00C944E3" w:rsidRPr="00790EE9">
        <w:rPr>
          <w:sz w:val="28"/>
          <w:szCs w:val="28"/>
        </w:rPr>
        <w:t xml:space="preserve"> Как вы </w:t>
      </w:r>
      <w:proofErr w:type="gramStart"/>
      <w:r w:rsidR="00C944E3" w:rsidRPr="00790EE9">
        <w:rPr>
          <w:sz w:val="28"/>
          <w:szCs w:val="28"/>
        </w:rPr>
        <w:t>думаете</w:t>
      </w:r>
      <w:proofErr w:type="gramEnd"/>
      <w:r>
        <w:rPr>
          <w:sz w:val="28"/>
          <w:szCs w:val="28"/>
        </w:rPr>
        <w:t xml:space="preserve"> в каком</w:t>
      </w:r>
      <w:r w:rsidR="00860DB4">
        <w:rPr>
          <w:sz w:val="28"/>
          <w:szCs w:val="28"/>
        </w:rPr>
        <w:t xml:space="preserve"> горшочке семена взойдут в первую очередь</w:t>
      </w:r>
      <w:r w:rsidR="00C944E3" w:rsidRPr="00790EE9">
        <w:rPr>
          <w:sz w:val="28"/>
          <w:szCs w:val="28"/>
        </w:rPr>
        <w:t xml:space="preserve">? Почему? Что для этого необходимо? </w:t>
      </w:r>
    </w:p>
    <w:p w:rsidR="00C944E3" w:rsidRPr="00790EE9" w:rsidRDefault="00860DB4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2</w:t>
      </w:r>
      <w:r w:rsidR="00C944E3" w:rsidRPr="00790EE9">
        <w:rPr>
          <w:sz w:val="28"/>
          <w:szCs w:val="28"/>
        </w:rPr>
        <w:t>. Культурные растения в жизни человека</w:t>
      </w:r>
      <w:r>
        <w:rPr>
          <w:sz w:val="28"/>
          <w:szCs w:val="28"/>
        </w:rPr>
        <w:t>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Роль культурных растений в жизни человека. Красота, практическое значение, оздоровительная роль, радость познания природы.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Фасоль – представитель семейства </w:t>
      </w:r>
      <w:proofErr w:type="gramStart"/>
      <w:r w:rsidRPr="00790EE9">
        <w:rPr>
          <w:sz w:val="28"/>
          <w:szCs w:val="28"/>
        </w:rPr>
        <w:t>бобовых</w:t>
      </w:r>
      <w:proofErr w:type="gramEnd"/>
      <w:r w:rsidRPr="00790EE9">
        <w:rPr>
          <w:sz w:val="28"/>
          <w:szCs w:val="28"/>
        </w:rPr>
        <w:t xml:space="preserve">. </w:t>
      </w:r>
      <w:r w:rsidR="00860DB4">
        <w:rPr>
          <w:sz w:val="28"/>
          <w:szCs w:val="28"/>
        </w:rPr>
        <w:t>(Горох, бобы, соя)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Сорта фасоли. </w:t>
      </w:r>
      <w:r w:rsidR="00860DB4">
        <w:rPr>
          <w:sz w:val="28"/>
          <w:szCs w:val="28"/>
        </w:rPr>
        <w:t>(</w:t>
      </w:r>
      <w:r w:rsidRPr="00790EE9">
        <w:rPr>
          <w:sz w:val="28"/>
          <w:szCs w:val="28"/>
        </w:rPr>
        <w:t>Овощные, сахарные и зерновые сорта фасоли</w:t>
      </w:r>
      <w:r w:rsidR="00860DB4">
        <w:rPr>
          <w:sz w:val="28"/>
          <w:szCs w:val="28"/>
        </w:rPr>
        <w:t>)</w:t>
      </w:r>
      <w:r w:rsidRPr="00790EE9">
        <w:rPr>
          <w:sz w:val="28"/>
          <w:szCs w:val="28"/>
        </w:rPr>
        <w:t xml:space="preserve">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Знакомство с семенами фасоли (величина, форма, окраска, строение семян)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lastRenderedPageBreak/>
        <w:t>Технология выращивания</w:t>
      </w:r>
      <w:proofErr w:type="gramStart"/>
      <w:r w:rsidRPr="00790EE9">
        <w:rPr>
          <w:sz w:val="28"/>
          <w:szCs w:val="28"/>
        </w:rPr>
        <w:t>.</w:t>
      </w:r>
      <w:r w:rsidR="00860DB4">
        <w:rPr>
          <w:sz w:val="28"/>
          <w:szCs w:val="28"/>
        </w:rPr>
        <w:t>(</w:t>
      </w:r>
      <w:proofErr w:type="gramEnd"/>
      <w:r w:rsidRPr="00790EE9">
        <w:rPr>
          <w:sz w:val="28"/>
          <w:szCs w:val="28"/>
        </w:rPr>
        <w:t xml:space="preserve">Глубина посева, </w:t>
      </w:r>
      <w:r w:rsidR="00860DB4">
        <w:rPr>
          <w:sz w:val="28"/>
          <w:szCs w:val="28"/>
        </w:rPr>
        <w:t>температурный режим, всхожесть.)</w:t>
      </w:r>
      <w:r w:rsidR="00860DB4" w:rsidRPr="00860DB4">
        <w:rPr>
          <w:sz w:val="28"/>
          <w:szCs w:val="28"/>
        </w:rPr>
        <w:t xml:space="preserve"> </w:t>
      </w:r>
      <w:r w:rsidR="00860DB4" w:rsidRPr="00790EE9">
        <w:rPr>
          <w:sz w:val="28"/>
          <w:szCs w:val="28"/>
        </w:rPr>
        <w:t>Значение фасоли как продукта питания</w:t>
      </w:r>
      <w:r w:rsidRPr="00790EE9">
        <w:rPr>
          <w:sz w:val="28"/>
          <w:szCs w:val="28"/>
        </w:rPr>
        <w:t xml:space="preserve">. Подготовка фасоли к посадке. Выбор сорта. Замачивание семян. </w:t>
      </w:r>
    </w:p>
    <w:p w:rsidR="00C944E3" w:rsidRPr="00790EE9" w:rsidRDefault="00860DB4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3</w:t>
      </w:r>
      <w:r w:rsidR="00C944E3" w:rsidRPr="00790EE9">
        <w:rPr>
          <w:sz w:val="28"/>
          <w:szCs w:val="28"/>
        </w:rPr>
        <w:t>. Исследовательская работа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Посадка фасоли в горшки: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№ 1 –</w:t>
      </w:r>
      <w:r w:rsidR="00860DB4">
        <w:rPr>
          <w:sz w:val="28"/>
          <w:szCs w:val="28"/>
        </w:rPr>
        <w:t xml:space="preserve"> Фасоль завернули в опавшие листья и высадили в почву.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№ 2 – </w:t>
      </w:r>
      <w:r w:rsidR="00860DB4">
        <w:rPr>
          <w:sz w:val="28"/>
          <w:szCs w:val="28"/>
        </w:rPr>
        <w:t>Фасоль завернули в бумажную салфетку и высадили в почву.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№ 3 – </w:t>
      </w:r>
      <w:r w:rsidR="00DA6411">
        <w:rPr>
          <w:sz w:val="28"/>
          <w:szCs w:val="28"/>
        </w:rPr>
        <w:t>Фасоль завернули в полиэтиленовый пакет и высадили в почву.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Создание условий для всходов: </w:t>
      </w:r>
      <w:r w:rsidR="00DA6411">
        <w:rPr>
          <w:sz w:val="28"/>
          <w:szCs w:val="28"/>
        </w:rPr>
        <w:t xml:space="preserve">одинаковая </w:t>
      </w:r>
      <w:r w:rsidRPr="00790EE9">
        <w:rPr>
          <w:sz w:val="28"/>
          <w:szCs w:val="28"/>
        </w:rPr>
        <w:t xml:space="preserve">освещённость, </w:t>
      </w:r>
      <w:r w:rsidR="00DA6411">
        <w:rPr>
          <w:sz w:val="28"/>
          <w:szCs w:val="28"/>
        </w:rPr>
        <w:t xml:space="preserve">одинаковое </w:t>
      </w:r>
      <w:r w:rsidRPr="00790EE9">
        <w:rPr>
          <w:sz w:val="28"/>
          <w:szCs w:val="28"/>
        </w:rPr>
        <w:t xml:space="preserve"> время полива и одинаковые температурные условия.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Наблюдение за ростом и развитием фасоли в течение</w:t>
      </w:r>
      <w:r w:rsidR="00DA6411">
        <w:rPr>
          <w:sz w:val="28"/>
          <w:szCs w:val="28"/>
        </w:rPr>
        <w:t xml:space="preserve"> 4 </w:t>
      </w:r>
      <w:r w:rsidRPr="00790EE9">
        <w:rPr>
          <w:sz w:val="28"/>
          <w:szCs w:val="28"/>
        </w:rPr>
        <w:t xml:space="preserve"> недель. Анализ результатов за неделю. Выводы. </w:t>
      </w:r>
    </w:p>
    <w:p w:rsidR="00DA6411" w:rsidRPr="00790EE9" w:rsidRDefault="00DA6411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4.Работа с родителями.</w:t>
      </w:r>
    </w:p>
    <w:p w:rsidR="00DA6411" w:rsidRPr="00790EE9" w:rsidRDefault="00C944E3" w:rsidP="00DA6411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5. Обобщение и подведение итогов</w:t>
      </w:r>
      <w:r w:rsidR="00DA6411">
        <w:rPr>
          <w:sz w:val="28"/>
          <w:szCs w:val="28"/>
        </w:rPr>
        <w:t>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Материалы: </w:t>
      </w:r>
    </w:p>
    <w:p w:rsidR="00C944E3" w:rsidRPr="00790EE9" w:rsidRDefault="00DA6411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• семена фасоли 3 штуки</w:t>
      </w:r>
      <w:r w:rsidR="00C944E3" w:rsidRPr="00790EE9">
        <w:rPr>
          <w:sz w:val="28"/>
          <w:szCs w:val="28"/>
        </w:rPr>
        <w:t xml:space="preserve">, горшки с почвой: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• №1 – </w:t>
      </w:r>
      <w:r w:rsidR="00DA6411">
        <w:rPr>
          <w:sz w:val="28"/>
          <w:szCs w:val="28"/>
        </w:rPr>
        <w:t>опавшие листья</w:t>
      </w:r>
    </w:p>
    <w:p w:rsidR="00DA6411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• №2 –</w:t>
      </w:r>
      <w:r w:rsidR="00DA6411" w:rsidRPr="00DA6411">
        <w:rPr>
          <w:sz w:val="28"/>
          <w:szCs w:val="28"/>
        </w:rPr>
        <w:t xml:space="preserve"> </w:t>
      </w:r>
      <w:r w:rsidR="00DA6411">
        <w:rPr>
          <w:sz w:val="28"/>
          <w:szCs w:val="28"/>
        </w:rPr>
        <w:t>бумажная салфетка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• №3 – </w:t>
      </w:r>
      <w:r w:rsidR="00DA6411">
        <w:rPr>
          <w:sz w:val="28"/>
          <w:szCs w:val="28"/>
        </w:rPr>
        <w:t>полиэтиленовый пакет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Выводы детей по результатам исследовательской деятельности:</w:t>
      </w:r>
    </w:p>
    <w:p w:rsidR="00F92900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1. </w:t>
      </w:r>
      <w:r w:rsidR="00F92900">
        <w:rPr>
          <w:sz w:val="28"/>
          <w:szCs w:val="28"/>
        </w:rPr>
        <w:t>На рост растения влияют внешние факторы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2.</w:t>
      </w:r>
      <w:r w:rsidR="00F92900">
        <w:rPr>
          <w:sz w:val="28"/>
          <w:szCs w:val="28"/>
        </w:rPr>
        <w:t xml:space="preserve"> Полив растениям необходим</w:t>
      </w:r>
      <w:r w:rsidR="00643FFF">
        <w:rPr>
          <w:sz w:val="28"/>
          <w:szCs w:val="28"/>
        </w:rPr>
        <w:t>.</w:t>
      </w:r>
    </w:p>
    <w:p w:rsidR="00C944E3" w:rsidRDefault="00643FFF" w:rsidP="00C944E3">
      <w:pPr>
        <w:pStyle w:val="a3"/>
        <w:rPr>
          <w:sz w:val="28"/>
          <w:szCs w:val="28"/>
        </w:rPr>
      </w:pPr>
      <w:r>
        <w:rPr>
          <w:sz w:val="28"/>
          <w:szCs w:val="28"/>
        </w:rPr>
        <w:t>3</w:t>
      </w:r>
      <w:r w:rsidR="00C944E3" w:rsidRPr="00790EE9">
        <w:rPr>
          <w:sz w:val="28"/>
          <w:szCs w:val="28"/>
        </w:rPr>
        <w:t xml:space="preserve">. Фасоль является ценным и необходимым продуктом питания, содержащим в себе много витаминов. Из неё можно приготовить много блюд. </w:t>
      </w:r>
    </w:p>
    <w:p w:rsidR="005F7690" w:rsidRDefault="005F7690" w:rsidP="00C944E3">
      <w:pPr>
        <w:pStyle w:val="a3"/>
        <w:rPr>
          <w:sz w:val="28"/>
          <w:szCs w:val="28"/>
        </w:rPr>
      </w:pPr>
    </w:p>
    <w:p w:rsidR="005F7690" w:rsidRDefault="005F7690" w:rsidP="00C944E3">
      <w:pPr>
        <w:pStyle w:val="a3"/>
        <w:rPr>
          <w:sz w:val="28"/>
          <w:szCs w:val="28"/>
        </w:rPr>
      </w:pPr>
    </w:p>
    <w:p w:rsidR="005F7690" w:rsidRDefault="005F7690" w:rsidP="00C944E3">
      <w:pPr>
        <w:pStyle w:val="a3"/>
        <w:rPr>
          <w:sz w:val="28"/>
          <w:szCs w:val="28"/>
        </w:rPr>
      </w:pPr>
    </w:p>
    <w:p w:rsidR="005F7690" w:rsidRPr="00790EE9" w:rsidRDefault="005F7690" w:rsidP="00C944E3">
      <w:pPr>
        <w:pStyle w:val="a3"/>
        <w:rPr>
          <w:sz w:val="28"/>
          <w:szCs w:val="28"/>
        </w:rPr>
      </w:pPr>
    </w:p>
    <w:p w:rsidR="00C944E3" w:rsidRPr="00790EE9" w:rsidRDefault="00C944E3" w:rsidP="00C944E3">
      <w:pPr>
        <w:rPr>
          <w:rFonts w:ascii="Times New Roman" w:hAnsi="Times New Roman" w:cs="Times New Roman"/>
          <w:sz w:val="28"/>
          <w:szCs w:val="28"/>
        </w:rPr>
      </w:pP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rStyle w:val="a4"/>
          <w:sz w:val="28"/>
          <w:szCs w:val="28"/>
        </w:rPr>
        <w:t>Список литературы: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1. </w:t>
      </w:r>
      <w:proofErr w:type="spellStart"/>
      <w:r w:rsidRPr="00790EE9">
        <w:rPr>
          <w:sz w:val="28"/>
          <w:szCs w:val="28"/>
        </w:rPr>
        <w:t>Данюкова</w:t>
      </w:r>
      <w:proofErr w:type="spellEnd"/>
      <w:r w:rsidRPr="00790EE9">
        <w:rPr>
          <w:sz w:val="28"/>
          <w:szCs w:val="28"/>
        </w:rPr>
        <w:t xml:space="preserve"> А. Вы любите проекты? //Обруч. -2001.-№4.-с. 11-13.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2. </w:t>
      </w:r>
      <w:proofErr w:type="spellStart"/>
      <w:r w:rsidRPr="00790EE9">
        <w:rPr>
          <w:sz w:val="28"/>
          <w:szCs w:val="28"/>
        </w:rPr>
        <w:t>Дыбина</w:t>
      </w:r>
      <w:proofErr w:type="spellEnd"/>
      <w:r w:rsidRPr="00790EE9">
        <w:rPr>
          <w:sz w:val="28"/>
          <w:szCs w:val="28"/>
        </w:rPr>
        <w:t xml:space="preserve"> О. В., Рахманова Н. П., Щетинина В. В. </w:t>
      </w:r>
      <w:proofErr w:type="gramStart"/>
      <w:r w:rsidRPr="00790EE9">
        <w:rPr>
          <w:sz w:val="28"/>
          <w:szCs w:val="28"/>
        </w:rPr>
        <w:t>Неизведанное</w:t>
      </w:r>
      <w:proofErr w:type="gramEnd"/>
      <w:r w:rsidRPr="00790EE9">
        <w:rPr>
          <w:sz w:val="28"/>
          <w:szCs w:val="28"/>
        </w:rPr>
        <w:t xml:space="preserve"> рядом: Занимательные опыты и эксперименты для дошкольников. - М.</w:t>
      </w:r>
      <w:proofErr w:type="gramStart"/>
      <w:r w:rsidRPr="00790EE9">
        <w:rPr>
          <w:sz w:val="28"/>
          <w:szCs w:val="28"/>
        </w:rPr>
        <w:t xml:space="preserve"> :</w:t>
      </w:r>
      <w:proofErr w:type="gramEnd"/>
      <w:r w:rsidRPr="00790EE9">
        <w:rPr>
          <w:sz w:val="28"/>
          <w:szCs w:val="28"/>
        </w:rPr>
        <w:t xml:space="preserve"> ТЦ «Сфера», 2001.-192с.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3. Проектный метод в деятельности дошкольного учреждения: Пособие для руководителей и практических работников ДОУ. /Авт. </w:t>
      </w:r>
      <w:proofErr w:type="gramStart"/>
      <w:r w:rsidRPr="00790EE9">
        <w:rPr>
          <w:sz w:val="28"/>
          <w:szCs w:val="28"/>
        </w:rPr>
        <w:t>-с</w:t>
      </w:r>
      <w:proofErr w:type="gramEnd"/>
      <w:r w:rsidRPr="00790EE9">
        <w:rPr>
          <w:sz w:val="28"/>
          <w:szCs w:val="28"/>
        </w:rPr>
        <w:t xml:space="preserve">ост. : Л. С. Киселева и др. - М. : АРКТИ, 2003.- 96 с. 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 xml:space="preserve">4. </w:t>
      </w:r>
      <w:proofErr w:type="spellStart"/>
      <w:r w:rsidRPr="00790EE9">
        <w:rPr>
          <w:sz w:val="28"/>
          <w:szCs w:val="28"/>
        </w:rPr>
        <w:t>Рагулина</w:t>
      </w:r>
      <w:proofErr w:type="spellEnd"/>
      <w:r w:rsidRPr="00790EE9">
        <w:rPr>
          <w:sz w:val="28"/>
          <w:szCs w:val="28"/>
        </w:rPr>
        <w:t xml:space="preserve"> Л., Крюкова Н., </w:t>
      </w:r>
      <w:proofErr w:type="spellStart"/>
      <w:r w:rsidRPr="00790EE9">
        <w:rPr>
          <w:sz w:val="28"/>
          <w:szCs w:val="28"/>
        </w:rPr>
        <w:t>Каргопольцева</w:t>
      </w:r>
      <w:proofErr w:type="spellEnd"/>
      <w:r w:rsidRPr="00790EE9">
        <w:rPr>
          <w:sz w:val="28"/>
          <w:szCs w:val="28"/>
        </w:rPr>
        <w:t xml:space="preserve"> Л. Бизнес проект в ДОУ. //Обруч. - 2002.- № 6.- С. 7-9.</w:t>
      </w:r>
    </w:p>
    <w:p w:rsidR="00C944E3" w:rsidRPr="00790EE9" w:rsidRDefault="00C944E3" w:rsidP="00C944E3">
      <w:pPr>
        <w:pStyle w:val="a3"/>
        <w:rPr>
          <w:sz w:val="28"/>
          <w:szCs w:val="28"/>
        </w:rPr>
      </w:pPr>
      <w:r w:rsidRPr="00790EE9">
        <w:rPr>
          <w:sz w:val="28"/>
          <w:szCs w:val="28"/>
        </w:rPr>
        <w:t>5. Савенков А. И. Учебное исследование в детском саду: вопросы теории и методики. //Дошкольное воспитание. - 2000.- № 2.- С. 8-17.</w:t>
      </w:r>
    </w:p>
    <w:p w:rsidR="00F203EA" w:rsidRPr="00790EE9" w:rsidRDefault="00F203EA"/>
    <w:sectPr w:rsidR="00F203EA" w:rsidRPr="00790EE9" w:rsidSect="00F203E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717" w:rsidRDefault="005C4717" w:rsidP="00376FB8">
      <w:pPr>
        <w:spacing w:after="0" w:line="240" w:lineRule="auto"/>
      </w:pPr>
      <w:r>
        <w:separator/>
      </w:r>
    </w:p>
  </w:endnote>
  <w:endnote w:type="continuationSeparator" w:id="0">
    <w:p w:rsidR="005C4717" w:rsidRDefault="005C4717" w:rsidP="0037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7610"/>
      <w:docPartObj>
        <w:docPartGallery w:val="Page Numbers (Bottom of Page)"/>
        <w:docPartUnique/>
      </w:docPartObj>
    </w:sdtPr>
    <w:sdtEndPr/>
    <w:sdtContent>
      <w:p w:rsidR="00376FB8" w:rsidRDefault="005340C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AD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76FB8" w:rsidRDefault="00376FB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717" w:rsidRDefault="005C4717" w:rsidP="00376FB8">
      <w:pPr>
        <w:spacing w:after="0" w:line="240" w:lineRule="auto"/>
      </w:pPr>
      <w:r>
        <w:separator/>
      </w:r>
    </w:p>
  </w:footnote>
  <w:footnote w:type="continuationSeparator" w:id="0">
    <w:p w:rsidR="005C4717" w:rsidRDefault="005C4717" w:rsidP="0037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44E3"/>
    <w:rsid w:val="00005874"/>
    <w:rsid w:val="00011D9E"/>
    <w:rsid w:val="00146D7F"/>
    <w:rsid w:val="002844BF"/>
    <w:rsid w:val="00310378"/>
    <w:rsid w:val="00362FCC"/>
    <w:rsid w:val="00376FB8"/>
    <w:rsid w:val="00410966"/>
    <w:rsid w:val="004C0D2F"/>
    <w:rsid w:val="005340CF"/>
    <w:rsid w:val="005B3AD6"/>
    <w:rsid w:val="005C4717"/>
    <w:rsid w:val="005F7690"/>
    <w:rsid w:val="00643FFF"/>
    <w:rsid w:val="00673B28"/>
    <w:rsid w:val="006B4A93"/>
    <w:rsid w:val="006D30A5"/>
    <w:rsid w:val="00743A4E"/>
    <w:rsid w:val="00782DDE"/>
    <w:rsid w:val="00790EE9"/>
    <w:rsid w:val="0079360B"/>
    <w:rsid w:val="00830D3E"/>
    <w:rsid w:val="008372F2"/>
    <w:rsid w:val="00860DB4"/>
    <w:rsid w:val="008A5FE3"/>
    <w:rsid w:val="00945778"/>
    <w:rsid w:val="00983421"/>
    <w:rsid w:val="009F0920"/>
    <w:rsid w:val="00A6394D"/>
    <w:rsid w:val="00AC3150"/>
    <w:rsid w:val="00B27D1C"/>
    <w:rsid w:val="00B45EAA"/>
    <w:rsid w:val="00C944E3"/>
    <w:rsid w:val="00CC6770"/>
    <w:rsid w:val="00D1146A"/>
    <w:rsid w:val="00D704B0"/>
    <w:rsid w:val="00DA6411"/>
    <w:rsid w:val="00E04462"/>
    <w:rsid w:val="00F203EA"/>
    <w:rsid w:val="00F35CDF"/>
    <w:rsid w:val="00F748BF"/>
    <w:rsid w:val="00F9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E3"/>
  </w:style>
  <w:style w:type="paragraph" w:styleId="1">
    <w:name w:val="heading 1"/>
    <w:basedOn w:val="a"/>
    <w:link w:val="10"/>
    <w:uiPriority w:val="9"/>
    <w:qFormat/>
    <w:rsid w:val="00C944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4E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C944E3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4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4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4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7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6FB8"/>
  </w:style>
  <w:style w:type="paragraph" w:styleId="a9">
    <w:name w:val="footer"/>
    <w:basedOn w:val="a"/>
    <w:link w:val="aa"/>
    <w:uiPriority w:val="99"/>
    <w:unhideWhenUsed/>
    <w:rsid w:val="0037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2014-10-07T07:23:00Z</dcterms:created>
  <dcterms:modified xsi:type="dcterms:W3CDTF">2020-01-11T13:41:00Z</dcterms:modified>
</cp:coreProperties>
</file>