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>
        <w:rPr>
          <w:rFonts w:ascii="Times New Roman" w:hAnsi="Times New Roman"/>
          <w:b/>
          <w:color w:val="333333"/>
          <w:sz w:val="48"/>
          <w:szCs w:val="48"/>
        </w:rPr>
        <w:t>Методическая разработка</w:t>
      </w: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>
        <w:rPr>
          <w:rFonts w:ascii="Times New Roman" w:hAnsi="Times New Roman"/>
          <w:b/>
          <w:color w:val="333333"/>
          <w:sz w:val="48"/>
          <w:szCs w:val="48"/>
        </w:rPr>
        <w:t xml:space="preserve"> внеклассного мероприятия</w:t>
      </w: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>
        <w:rPr>
          <w:rFonts w:ascii="Times New Roman" w:hAnsi="Times New Roman"/>
          <w:b/>
          <w:color w:val="333333"/>
          <w:sz w:val="48"/>
          <w:szCs w:val="48"/>
        </w:rPr>
        <w:t xml:space="preserve"> по русскому языку </w:t>
      </w: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  <w:r>
        <w:rPr>
          <w:rFonts w:ascii="Times New Roman" w:hAnsi="Times New Roman"/>
          <w:b/>
          <w:color w:val="333333"/>
          <w:sz w:val="48"/>
          <w:szCs w:val="48"/>
        </w:rPr>
        <w:t>«Сказы из малахитовой шкатулки»</w:t>
      </w: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</w:rPr>
      </w:pPr>
    </w:p>
    <w:p w:rsidR="001B0EB2" w:rsidRDefault="001B0EB2" w:rsidP="001B0EB2">
      <w:pPr>
        <w:spacing w:after="0" w:line="240" w:lineRule="auto"/>
        <w:jc w:val="right"/>
        <w:rPr>
          <w:rFonts w:ascii="Times New Roman" w:hAnsi="Times New Roman"/>
          <w:b/>
          <w:color w:val="333333"/>
          <w:sz w:val="28"/>
          <w:szCs w:val="28"/>
        </w:rPr>
      </w:pPr>
      <w:r>
        <w:rPr>
          <w:rFonts w:ascii="Times New Roman" w:hAnsi="Times New Roman"/>
          <w:b/>
          <w:color w:val="333333"/>
          <w:sz w:val="28"/>
          <w:szCs w:val="28"/>
        </w:rPr>
        <w:t>Выполнила:</w:t>
      </w:r>
    </w:p>
    <w:p w:rsidR="001B0EB2" w:rsidRPr="001B0EB2" w:rsidRDefault="001B0EB2" w:rsidP="001B0EB2">
      <w:pPr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1B0EB2">
        <w:rPr>
          <w:rFonts w:ascii="Times New Roman" w:hAnsi="Times New Roman"/>
          <w:bCs/>
          <w:color w:val="333333"/>
          <w:sz w:val="28"/>
          <w:szCs w:val="28"/>
        </w:rPr>
        <w:t xml:space="preserve">Чикирева Олеся Валентиновна, </w:t>
      </w:r>
    </w:p>
    <w:p w:rsidR="001B0EB2" w:rsidRPr="001B0EB2" w:rsidRDefault="001B0EB2" w:rsidP="001B0EB2">
      <w:pPr>
        <w:spacing w:after="0" w:line="240" w:lineRule="auto"/>
        <w:jc w:val="right"/>
        <w:rPr>
          <w:rFonts w:ascii="Times New Roman" w:hAnsi="Times New Roman"/>
          <w:bCs/>
          <w:color w:val="333333"/>
          <w:sz w:val="28"/>
          <w:szCs w:val="28"/>
        </w:rPr>
      </w:pPr>
      <w:r w:rsidRPr="001B0EB2">
        <w:rPr>
          <w:rFonts w:ascii="Times New Roman" w:hAnsi="Times New Roman"/>
          <w:bCs/>
          <w:color w:val="333333"/>
          <w:sz w:val="28"/>
          <w:szCs w:val="28"/>
        </w:rPr>
        <w:t>учитель русского языка и литературы</w:t>
      </w: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P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48"/>
          <w:szCs w:val="48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Внеклассное мероприятие: </w:t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«Сказы из малахитовой шкатулки»</w:t>
      </w: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Класс:</w:t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</w:p>
    <w:p w:rsidR="001B0EB2" w:rsidRP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  <w:r w:rsidRPr="001B0E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Цели:</w:t>
      </w:r>
      <w:r w:rsidRPr="001B0EB2">
        <w:rPr>
          <w:rFonts w:ascii="Times New Roman" w:hAnsi="Times New Roman"/>
          <w:color w:val="000000"/>
          <w:sz w:val="24"/>
          <w:szCs w:val="24"/>
        </w:rPr>
        <w:br/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1.Познакомить учащихся с творчеством русского писателя П.П.Бажова, показать красоту и нравственную сторону его сказов</w:t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2.Оказать посильное влияние на формирование читательских интересов учеников.</w:t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3.Разввать эмоциональную сферу, расширять кругозор учащихся.</w:t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br/>
        <w:t>4.Воспитывать культуру общения, умение выслушивать собеседника и отвечать на поставленный вопрос.</w:t>
      </w:r>
      <w:r w:rsidRPr="001B0EB2">
        <w:rPr>
          <w:rFonts w:ascii="Times New Roman" w:hAnsi="Times New Roman"/>
          <w:color w:val="000000"/>
          <w:sz w:val="24"/>
          <w:szCs w:val="24"/>
        </w:rPr>
        <w:br/>
      </w:r>
      <w:r w:rsidRPr="001B0EB2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Оборудование:</w:t>
      </w:r>
      <w:r w:rsidRPr="001B0E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проектор, компьютер, выставка книг писателя.</w:t>
      </w:r>
    </w:p>
    <w:p w:rsidR="001B0EB2" w:rsidRDefault="001B0EB2" w:rsidP="00553673">
      <w:pPr>
        <w:spacing w:after="0" w:line="240" w:lineRule="auto"/>
        <w:rPr>
          <w:rFonts w:ascii="Times New Roman" w:hAnsi="Times New Roman"/>
          <w:b/>
          <w:color w:val="333333"/>
          <w:sz w:val="24"/>
          <w:szCs w:val="24"/>
        </w:rPr>
      </w:pPr>
    </w:p>
    <w:p w:rsidR="001B0EB2" w:rsidRDefault="001B0EB2" w:rsidP="001B0EB2">
      <w:pPr>
        <w:spacing w:after="0" w:line="240" w:lineRule="auto"/>
        <w:jc w:val="center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/>
          <w:color w:val="333333"/>
          <w:sz w:val="24"/>
          <w:szCs w:val="24"/>
        </w:rPr>
        <w:t>Ход мероприятия</w:t>
      </w:r>
      <w:bookmarkStart w:id="0" w:name="_GoBack"/>
      <w:bookmarkEnd w:id="0"/>
    </w:p>
    <w:p w:rsidR="00024C8C" w:rsidRPr="00024C8C" w:rsidRDefault="00024C8C" w:rsidP="001B0EB2">
      <w:pPr>
        <w:spacing w:after="0" w:line="240" w:lineRule="auto"/>
        <w:rPr>
          <w:rFonts w:ascii="Times New Roman" w:hAnsi="Times New Roman"/>
          <w:color w:val="333333"/>
          <w:sz w:val="24"/>
          <w:szCs w:val="24"/>
        </w:rPr>
      </w:pPr>
      <w:r w:rsidRPr="00024C8C">
        <w:rPr>
          <w:rFonts w:ascii="Times New Roman" w:hAnsi="Times New Roman"/>
          <w:b/>
          <w:color w:val="333333"/>
          <w:sz w:val="24"/>
          <w:szCs w:val="24"/>
        </w:rPr>
        <w:t>Ведущий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  <w:r w:rsidR="005F35DC" w:rsidRPr="0002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тысячи километров тянутся  горные цепи, упираясь в льды Арктики и спускаясь к степным просторам Казахстана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  <w:r w:rsidRPr="00024C8C">
        <w:rPr>
          <w:rFonts w:ascii="Times New Roman" w:hAnsi="Times New Roman"/>
          <w:b/>
          <w:color w:val="333333"/>
          <w:sz w:val="24"/>
          <w:szCs w:val="24"/>
        </w:rPr>
        <w:t>Ведущий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  <w:r w:rsidR="005F35DC" w:rsidRPr="0002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Это Урал – уникальный край, славящийся своими красотами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  <w:r w:rsidRPr="00024C8C">
        <w:rPr>
          <w:rFonts w:ascii="Times New Roman" w:hAnsi="Times New Roman"/>
          <w:b/>
          <w:color w:val="333333"/>
          <w:sz w:val="24"/>
          <w:szCs w:val="24"/>
        </w:rPr>
        <w:t>Ведущий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  <w:r w:rsidR="005F35DC" w:rsidRPr="0002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Величественные хребты и непроходимые леса, бескрайние степи и многочисленные озера делают этот край одним из уникальных и неповторимых мест на планете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  <w:r w:rsidRPr="00024C8C">
        <w:rPr>
          <w:rFonts w:ascii="Times New Roman" w:hAnsi="Times New Roman"/>
          <w:b/>
          <w:color w:val="333333"/>
          <w:sz w:val="24"/>
          <w:szCs w:val="24"/>
        </w:rPr>
        <w:t>Ведущий</w:t>
      </w:r>
    </w:p>
    <w:p w:rsidR="00024C8C" w:rsidRPr="00024C8C" w:rsidRDefault="00024C8C" w:rsidP="0055367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2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Уральских горы таят в себе множество самых разных полезных ископаемых и минералов.</w:t>
      </w:r>
    </w:p>
    <w:p w:rsidR="00024C8C" w:rsidRPr="00024C8C" w:rsidRDefault="00024C8C" w:rsidP="0055367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24C8C">
        <w:rPr>
          <w:rFonts w:ascii="Times New Roman" w:hAnsi="Times New Roman"/>
          <w:b/>
          <w:color w:val="333333"/>
          <w:sz w:val="24"/>
          <w:szCs w:val="24"/>
        </w:rPr>
        <w:t>Ведущий</w:t>
      </w:r>
    </w:p>
    <w:p w:rsidR="00024C8C" w:rsidRPr="00024C8C" w:rsidRDefault="00024C8C" w:rsidP="0055367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24C8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 Уникальные чистые озера, реки, пещеры и водопады завораживают людей, посетивших эти дивные места</w:t>
      </w:r>
    </w:p>
    <w:p w:rsidR="00024C8C" w:rsidRPr="00024C8C" w:rsidRDefault="00024C8C" w:rsidP="00553673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24C8C">
        <w:rPr>
          <w:rFonts w:ascii="Times New Roman" w:hAnsi="Times New Roman"/>
          <w:b/>
          <w:color w:val="333333"/>
          <w:sz w:val="24"/>
          <w:szCs w:val="24"/>
        </w:rPr>
        <w:t>Ведущий</w:t>
      </w:r>
    </w:p>
    <w:p w:rsidR="00027193" w:rsidRDefault="00024C8C" w:rsidP="0002535F">
      <w:pPr>
        <w:spacing w:after="0" w:line="240" w:lineRule="auto"/>
        <w:rPr>
          <w:rFonts w:ascii="Roboto" w:hAnsi="Roboto"/>
          <w:color w:val="000000"/>
        </w:rPr>
      </w:pPr>
      <w:r w:rsidRPr="00024C8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Здесь, на Урале, веками жили и трудились талантливые мастера, только здесь мог изваять свой каменный цветок Данила-мастер, и где-то здесь уральские мастера видели Хозяйку медной горы.</w:t>
      </w:r>
      <w:r w:rsidR="005F35DC" w:rsidRPr="00024C8C">
        <w:rPr>
          <w:rFonts w:ascii="Times New Roman" w:hAnsi="Times New Roman"/>
          <w:color w:val="333333"/>
          <w:sz w:val="24"/>
          <w:szCs w:val="24"/>
        </w:rPr>
        <w:br/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 ведущий:</w:t>
      </w:r>
      <w:r>
        <w:rPr>
          <w:b/>
          <w:b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Уральские горы по каменным плитам</w:t>
      </w:r>
      <w:r>
        <w:rPr>
          <w:color w:val="000000"/>
          <w:sz w:val="27"/>
          <w:szCs w:val="27"/>
        </w:rPr>
        <w:br/>
        <w:t>Ведут за собой нас в страну малахита.</w:t>
      </w:r>
      <w:r>
        <w:rPr>
          <w:color w:val="000000"/>
          <w:sz w:val="27"/>
          <w:szCs w:val="27"/>
        </w:rPr>
        <w:br/>
        <w:t>В страну, где не счесть драгоценных камней,</w:t>
      </w:r>
      <w:r>
        <w:rPr>
          <w:color w:val="000000"/>
          <w:sz w:val="27"/>
          <w:szCs w:val="27"/>
        </w:rPr>
        <w:br/>
        <w:t xml:space="preserve">В страну работящих и добрых людей. </w:t>
      </w:r>
      <w:r>
        <w:rPr>
          <w:color w:val="000000"/>
          <w:sz w:val="27"/>
          <w:szCs w:val="27"/>
        </w:rPr>
        <w:br/>
      </w:r>
      <w:r>
        <w:rPr>
          <w:rFonts w:ascii="Roboto" w:hAnsi="Roboto"/>
          <w:color w:val="000000"/>
          <w:sz w:val="22"/>
          <w:szCs w:val="22"/>
        </w:rPr>
        <w:br/>
      </w:r>
      <w:r w:rsidR="00697CE3">
        <w:rPr>
          <w:rFonts w:ascii="Roboto" w:hAnsi="Roboto"/>
          <w:color w:val="000000"/>
          <w:sz w:val="22"/>
          <w:szCs w:val="22"/>
        </w:rPr>
        <w:t xml:space="preserve">Песня Рахматуллиной Надиры </w:t>
      </w:r>
      <w:r w:rsidR="00697CE3">
        <w:rPr>
          <w:rFonts w:ascii="Roboto" w:hAnsi="Roboto" w:hint="eastAsia"/>
          <w:color w:val="000000"/>
          <w:sz w:val="22"/>
          <w:szCs w:val="22"/>
        </w:rPr>
        <w:t>«</w:t>
      </w:r>
      <w:r w:rsidR="00697CE3">
        <w:rPr>
          <w:rFonts w:ascii="Roboto" w:hAnsi="Roboto"/>
          <w:color w:val="000000"/>
          <w:sz w:val="22"/>
          <w:szCs w:val="22"/>
        </w:rPr>
        <w:t>В гостях у сказки</w:t>
      </w:r>
      <w:r w:rsidR="00697CE3">
        <w:rPr>
          <w:rFonts w:ascii="Roboto" w:hAnsi="Roboto" w:hint="eastAsia"/>
          <w:color w:val="000000"/>
          <w:sz w:val="22"/>
          <w:szCs w:val="22"/>
        </w:rPr>
        <w:t>»</w:t>
      </w:r>
    </w:p>
    <w:p w:rsidR="00697CE3" w:rsidRDefault="00697CE3" w:rsidP="00027193">
      <w:pPr>
        <w:pStyle w:val="a3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ведущий:</w:t>
      </w:r>
    </w:p>
    <w:p w:rsidR="00697CE3" w:rsidRDefault="00027193" w:rsidP="00697CE3">
      <w:pPr>
        <w:pStyle w:val="a3"/>
        <w:spacing w:before="0" w:beforeAutospacing="0" w:after="0" w:afterAutospacing="0" w:line="22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некотором царстве, в некотором государстве жил-был добрый волшебник. У него была большая белая борода и живые, необыкновенно добрые, внимательные, лучистые глаза. И когда он ходил по городу, его сразу узнавали. </w:t>
      </w:r>
    </w:p>
    <w:p w:rsidR="00027193" w:rsidRDefault="00697CE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Э</w:t>
      </w:r>
      <w:r w:rsidR="00027193">
        <w:rPr>
          <w:color w:val="000000"/>
          <w:sz w:val="27"/>
          <w:szCs w:val="27"/>
        </w:rPr>
        <w:t>то - Павел Петрович Бажов.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Его друзья писатели говорили о нем так: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 ребенок: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  <w:sz w:val="27"/>
          <w:szCs w:val="27"/>
        </w:rPr>
        <w:t>«Это сверкающий самоцвет уральской литературы»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ребенок: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  <w:sz w:val="27"/>
          <w:szCs w:val="27"/>
        </w:rPr>
        <w:t>«Человек он очень простой, скромный, задушевный, спокойный, добрый. Все считали его мудрецом»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3 ребенок: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  <w:sz w:val="27"/>
          <w:szCs w:val="27"/>
        </w:rPr>
        <w:t>«Это был чудесный человек. Невысокий, похожий на сказочного гнома, который поднялся из земли, чтобы рассказать о кладах Урала».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4 ребенок:</w:t>
      </w:r>
    </w:p>
    <w:p w:rsidR="00027193" w:rsidRDefault="00697CE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lastRenderedPageBreak/>
        <w:t xml:space="preserve"> П</w:t>
      </w:r>
      <w:r w:rsidR="00027193">
        <w:rPr>
          <w:color w:val="000000"/>
          <w:sz w:val="27"/>
          <w:szCs w:val="27"/>
        </w:rPr>
        <w:t>роизведения</w:t>
      </w:r>
      <w:r>
        <w:rPr>
          <w:color w:val="000000"/>
          <w:sz w:val="27"/>
          <w:szCs w:val="27"/>
        </w:rPr>
        <w:t xml:space="preserve"> Бажова </w:t>
      </w:r>
      <w:r w:rsidR="00027193">
        <w:rPr>
          <w:color w:val="000000"/>
          <w:sz w:val="27"/>
          <w:szCs w:val="27"/>
        </w:rPr>
        <w:t xml:space="preserve"> называют сказами, а н</w:t>
      </w:r>
      <w:r>
        <w:rPr>
          <w:color w:val="000000"/>
          <w:sz w:val="27"/>
          <w:szCs w:val="27"/>
        </w:rPr>
        <w:t xml:space="preserve">е сказками. </w:t>
      </w:r>
      <w:r w:rsidR="00027193">
        <w:rPr>
          <w:color w:val="000000"/>
          <w:sz w:val="27"/>
          <w:szCs w:val="27"/>
        </w:rPr>
        <w:t>Бажов писал о людях труда, славил рабочих Урала. Но известным на весь мир писателем он стал благодаря своим изумительно интересным сказам, которые вошли в сборник – «Малахитовая шкатулка».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1 ведущий: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Сегодня у нас литературный праздник, посвященный творчеству П. П. Бажова, и называется «Сказы из малахитовой шкатулки».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Под спокойную мелодию водили девушки хороводы по вечерам, и стар и млад вели беседы неспешные. 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  <w:u w:val="single"/>
        </w:rPr>
        <w:t>Звучит музыка Л. Шварца их кинофильма «Каменный цветок».Учащиеся в костюмах крестьянских детей начала 20 века входят под музыку в зал. На «завалинку» усаживается Дед Слышко (ученик в костюме, загримирован под старичка), остальные учащиеся рассаживаются по периметру импровизированной поляны. Старик бьёт по железу.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Старик: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Эй, кто там? Что за люди у казённого места в поздний час шляются? По какому праву? А?!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Дети:</w:t>
      </w:r>
      <w:r>
        <w:rPr>
          <w:color w:val="000000"/>
          <w:sz w:val="27"/>
          <w:szCs w:val="27"/>
        </w:rPr>
        <w:t> - Это мы – ребята заводские…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Старик:</w:t>
      </w:r>
      <w:r>
        <w:rPr>
          <w:color w:val="000000"/>
          <w:sz w:val="27"/>
          <w:szCs w:val="27"/>
        </w:rPr>
        <w:t> - Да не мыкай, а толком отвечай – кто идёт.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Девочка:</w:t>
      </w:r>
      <w:r>
        <w:rPr>
          <w:color w:val="000000"/>
          <w:sz w:val="27"/>
          <w:szCs w:val="27"/>
        </w:rPr>
        <w:t> Мы, дедушка, за сказками пришли.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Старик: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За сказками? Придумали тоже! Сказки – это, слыш – ко, про Курочку Рябу да золотое яичко. Ты, поди, опоздала такие сказки слушать! Про старинное житьё расскажу. Только это не сказки, а сказы да побывальщина называется. Эх, вы, скворчата, за день набегались, накричались, теперь ушам охота работу дать? Ладно уж, расскажу вам.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Мальчик: -</w:t>
      </w:r>
      <w:r>
        <w:rPr>
          <w:color w:val="000000"/>
          <w:sz w:val="27"/>
          <w:szCs w:val="27"/>
        </w:rPr>
        <w:t> А это новая сказка?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Старик: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Чур, не перебивать! Я, может, про твою прабабку говорить буду, а ты говоришь – сказку! Слушай вот и примечай себе на пользу, какие в старину девушки были…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</w:p>
    <w:p w:rsidR="00A30F94" w:rsidRDefault="00A30F94" w:rsidP="00027193">
      <w:pPr>
        <w:pStyle w:val="a3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Хоровод девочек</w:t>
      </w:r>
    </w:p>
    <w:p w:rsidR="00A30F94" w:rsidRDefault="00A30F94" w:rsidP="00027193">
      <w:pPr>
        <w:pStyle w:val="a3"/>
        <w:spacing w:before="0" w:beforeAutospacing="0" w:after="0" w:afterAutospacing="0" w:line="225" w:lineRule="atLeast"/>
        <w:rPr>
          <w:b/>
          <w:bCs/>
          <w:color w:val="000000"/>
          <w:sz w:val="27"/>
          <w:szCs w:val="27"/>
        </w:rPr>
      </w:pP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2 ведущий:</w:t>
      </w:r>
    </w:p>
    <w:p w:rsidR="00027193" w:rsidRDefault="00027193" w:rsidP="00027193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Вот так много – много лет назад дедушка по прозвищу «Слыш – ко» начал рассказывать ребятишкам сказы старого Урала. Именно они и составили первый сборник сказов Павла Бажова.</w:t>
      </w:r>
    </w:p>
    <w:p w:rsidR="00027193" w:rsidRPr="00027193" w:rsidRDefault="00027193" w:rsidP="00027193">
      <w:pPr>
        <w:spacing w:after="0" w:line="240" w:lineRule="auto"/>
        <w:rPr>
          <w:rFonts w:ascii="Times New Roman" w:hAnsi="Times New Roman"/>
          <w:b/>
          <w:bCs/>
          <w:color w:val="000000"/>
          <w:sz w:val="27"/>
          <w:szCs w:val="27"/>
          <w:u w:val="single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1ведущий: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Будущий писатель родился в1879 году в семье рабочего. Отец был мастером золотые руки, но характером строгим, поэтому на одном месте жить им приходилось недолго. Пережали часто с места на место. Мама занималась рукоделием, тем и жили.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2ведущий: 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 любимой бабушки Авдотьи Петровны, большой выдумщицы и хорошей сказительницы, маленький Павел впервые услышал много сказок, легенд и рассказов.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1ведущий: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 Слушал он других сказителей. Особенно запомнились рассказы одного рабочего с Гумешского рудника Хмелина. Лет тому было более70, а самому Павлу 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Бажову 12.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2ведущий: 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Когда Бажов вырос, то окончил духовное училище и 17 лет преподавал русский язык и литературу в уральской деревне 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</w:p>
    <w:p w:rsidR="00027193" w:rsidRPr="00027193" w:rsidRDefault="00027193" w:rsidP="0002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Чтец: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То волнами узорчатость дорожки,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То редкая причудливость куста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Демидовскую медницу, Гумешки,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Прославил этот камень неспроста.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В нем навсегда застыл зеленый пламень,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Красив своим рисунком минерал.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Скажите, как зовется этот камень,</w:t>
      </w:r>
    </w:p>
    <w:p w:rsidR="00697CE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7"/>
          <w:szCs w:val="27"/>
          <w:u w:val="single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Во всех краях прославивший Урал?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="00697CE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Ведущий</w:t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: </w:t>
      </w:r>
      <w:r w:rsidRPr="00027193">
        <w:rPr>
          <w:rFonts w:ascii="Times New Roman" w:hAnsi="Times New Roman"/>
          <w:color w:val="000000"/>
          <w:sz w:val="27"/>
          <w:szCs w:val="27"/>
        </w:rPr>
        <w:t xml:space="preserve">Павел Бажов отразил в своих сказах тяжелую жизнь рабочих. Всю свою недолгую жизнь добывали они камень малахит, а жили бедно и голодно. 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Сценка по произведениям Бажова П.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Оборудование сцены: избушка, елочки, грибочки, цветочки.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Выбегает маленькая девочка, одетая плохонько, в старое платьице и косыночкой подвязана. Собирает грибы и цветы. Что – то мурлыкает себе под нос.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Автор:</w:t>
      </w:r>
      <w:r w:rsidRPr="00027193">
        <w:rPr>
          <w:rFonts w:ascii="Times New Roman" w:hAnsi="Times New Roman"/>
          <w:color w:val="000000"/>
          <w:sz w:val="27"/>
          <w:szCs w:val="27"/>
        </w:rPr>
        <w:t> Давным – давно, жили были дедко Ефим с внуком Федюнькой. Бедно жили. Большой охотник до рассказов был дед Ефим, мог рассказывать целый вечер и не переслушать. Рассказы его были о Хозяйке здешней и ее помощниках. Хозяйка медной горы была крутая, трудолюбивым помогала, а жадных наказывала. Кто видел её, становился мастером по работе с камнем малахитом. Ослушаться нельзя было, пропадешь. Был такой мастер в те времена, Данило, что каменный цветок в покоях Хозяйки медной горы рубил. Помощники её Огневушка – поскакушка, Змеевка да змей Полоз могли показать, где искать камни драгоценные, а могли и закрутить. И вот однажды случилась такая история.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</w:t>
      </w:r>
      <w:r w:rsidRPr="00027193">
        <w:rPr>
          <w:rFonts w:ascii="Times New Roman" w:hAnsi="Times New Roman"/>
          <w:color w:val="000000"/>
          <w:sz w:val="27"/>
          <w:szCs w:val="27"/>
          <w:u w:val="single"/>
        </w:rPr>
        <w:t>:</w:t>
      </w:r>
      <w:r w:rsidRPr="00027193">
        <w:rPr>
          <w:rFonts w:ascii="Times New Roman" w:hAnsi="Times New Roman"/>
          <w:color w:val="000000"/>
          <w:sz w:val="27"/>
          <w:szCs w:val="27"/>
        </w:rPr>
        <w:t> Фи – т - ть.! Й-ю-ю-у.. До чего ж хорошо кругом. Елочки зеленые, цветочки красивые. Душа отдыхает. Наберу грибов побольше, домой отнесу, вот и повечеряем славно. (собирает грибы)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На полянку выходит мальчик с лопаткой в руке.</w:t>
      </w:r>
      <w:r w:rsidRPr="00027193">
        <w:rPr>
          <w:rFonts w:ascii="Times New Roman" w:hAnsi="Times New Roman"/>
          <w:color w:val="000000"/>
          <w:sz w:val="27"/>
          <w:szCs w:val="27"/>
        </w:rPr>
        <w:t>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Федя:</w:t>
      </w:r>
      <w:r w:rsidRPr="00027193">
        <w:rPr>
          <w:rFonts w:ascii="Times New Roman" w:hAnsi="Times New Roman"/>
          <w:color w:val="000000"/>
          <w:sz w:val="27"/>
          <w:szCs w:val="27"/>
        </w:rPr>
        <w:t> Далеко я забрался, а камня драгоценного найти не могу. Видно обманул меня дедку, нет в энтом лесу камней драгоценных. Ой, а ты кто?.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</w:rPr>
        <w:lastRenderedPageBreak/>
        <w:t>Девочка: </w:t>
      </w:r>
      <w:r w:rsidRPr="00027193">
        <w:rPr>
          <w:rFonts w:ascii="Times New Roman" w:hAnsi="Times New Roman"/>
          <w:color w:val="000000"/>
          <w:sz w:val="27"/>
          <w:szCs w:val="27"/>
        </w:rPr>
        <w:t>Не узнал меня Федунька? Это я, Марьюшка.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</w:rPr>
        <w:t>Федя: </w:t>
      </w:r>
      <w:r w:rsidRPr="00027193">
        <w:rPr>
          <w:rFonts w:ascii="Times New Roman" w:hAnsi="Times New Roman"/>
          <w:color w:val="000000"/>
          <w:sz w:val="27"/>
          <w:szCs w:val="27"/>
        </w:rPr>
        <w:t>Не узнал, я тебя Марьюшка. Что ты так от дома далеко ушла.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</w:rPr>
        <w:t> За грибами отправилась, посмотри, целое лукошко набрала. А ты , как здесь оказался.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</w:rPr>
        <w:t>Федя: </w:t>
      </w:r>
      <w:r w:rsidRPr="00027193">
        <w:rPr>
          <w:rFonts w:ascii="Times New Roman" w:hAnsi="Times New Roman"/>
          <w:color w:val="000000"/>
          <w:sz w:val="27"/>
          <w:szCs w:val="27"/>
        </w:rPr>
        <w:t>Да так, гуляю.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</w:rPr>
        <w:t> С лопаткой? Хитришь, Федюнька.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Федя:</w:t>
      </w:r>
      <w:r w:rsidRPr="00027193">
        <w:rPr>
          <w:rFonts w:ascii="Times New Roman" w:hAnsi="Times New Roman"/>
          <w:color w:val="000000"/>
          <w:sz w:val="27"/>
          <w:szCs w:val="27"/>
        </w:rPr>
        <w:t> Ладно, расскажу. Слушай. Рассказал мне дедушка, что в лесочке этом можно камень драгоценный отыскать, малахит называется. Слыхала, про такой?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</w:rPr>
        <w:t> Слыхала.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Федя:</w:t>
      </w:r>
      <w:r w:rsidRPr="00027193">
        <w:rPr>
          <w:rFonts w:ascii="Times New Roman" w:hAnsi="Times New Roman"/>
          <w:color w:val="000000"/>
          <w:sz w:val="27"/>
          <w:szCs w:val="27"/>
        </w:rPr>
        <w:t> Сказывал дедушка, что больно тот камень барин наш уважает. И надумал я найти его и продать, вот денег то огребу, как господа с дедулей жить будем. Да только нет его, видно забыл дедушка, где он лежит, целый день хожу, а даже зернышка не нашел.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</w:rPr>
        <w:t> Надо же , чудеса. Давай Федюнька присядем, ноги гудят. Может костер, разведем, да грибочков попечем, а там и домой отправимся. Солнце видишь как высоко, кушать охота.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  <w:t>(Мальчик разводит огонь, девочка на веточку цепляет грибы, потом усаживаются) Вдруг из огня выскакивает девочка в красном сарафанчике, на голове кранный платочек и начинает кружиться возле них. Ребята прижимаются друг к другу, шепчут.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</w:rPr>
        <w:t> Федюнька. Кто это?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Федя:</w:t>
      </w:r>
      <w:r w:rsidRPr="00027193">
        <w:rPr>
          <w:rFonts w:ascii="Times New Roman" w:hAnsi="Times New Roman"/>
          <w:color w:val="000000"/>
          <w:sz w:val="27"/>
          <w:szCs w:val="27"/>
        </w:rPr>
        <w:t> Молчи Марьюшка., это огневушка – поскакушка.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</w:rPr>
        <w:t> Ой, страх то какой. (зажимает рот рукой)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Огневушка:</w:t>
      </w:r>
      <w:r w:rsidRPr="00027193">
        <w:rPr>
          <w:rFonts w:ascii="Times New Roman" w:hAnsi="Times New Roman"/>
          <w:color w:val="000000"/>
          <w:sz w:val="27"/>
          <w:szCs w:val="27"/>
        </w:rPr>
        <w:t> (поет)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У меня тепло!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У меня светло!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Красно летичко!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Чего прижались, испугались?</w:t>
      </w:r>
    </w:p>
    <w:p w:rsidR="00027193" w:rsidRP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Ты парень, далеко забрался, выберешься ли назад?</w:t>
      </w:r>
    </w:p>
    <w:p w:rsidR="00027193" w:rsidRPr="00027193" w:rsidRDefault="00027193" w:rsidP="0002719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</w:rPr>
        <w:t>Федя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 Сама завела – сама выведешь.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Огневушка: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Ой ли, ловкий какой! А если мне недосуг?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lastRenderedPageBreak/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Федя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: Найдешь время! Я подожду!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Огневушка: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Гляди, из рук лопатку не выпусти! Да Марьюшки крепко за руку держи, а не то с собой заберу. Храбрый ты парень Федюнька. Так и быть открою тайны свои, покажу камень малахит. А не забоишься ли ты Хозяйки горы медной?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Девочка: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А чего ему бояться, я на что, в обиду не дам.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Огневушка:</w:t>
      </w:r>
      <w:r w:rsidRPr="00027193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 Ишь, ты, защитница. Молодец, что не испугалась. За это награду получите. Где огнем проскачу там и камень драгоценный лежит. Примечайте ребятки, один раз показываю. </w:t>
      </w:r>
      <w:r w:rsidRPr="00027193">
        <w:rPr>
          <w:rFonts w:ascii="Times New Roman" w:hAnsi="Times New Roman"/>
          <w:color w:val="000000"/>
          <w:sz w:val="27"/>
          <w:szCs w:val="27"/>
        </w:rPr>
        <w:br/>
      </w:r>
      <w:r w:rsidRPr="00027193">
        <w:rPr>
          <w:rFonts w:ascii="Times New Roman" w:hAnsi="Times New Roman"/>
          <w:b/>
          <w:bCs/>
          <w:color w:val="000000"/>
          <w:sz w:val="27"/>
          <w:szCs w:val="27"/>
          <w:u w:val="single"/>
        </w:rPr>
        <w:t>Автор:</w:t>
      </w:r>
    </w:p>
    <w:p w:rsidR="00027193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027193">
        <w:rPr>
          <w:rFonts w:ascii="Times New Roman" w:hAnsi="Times New Roman"/>
          <w:color w:val="000000"/>
          <w:sz w:val="27"/>
          <w:szCs w:val="27"/>
        </w:rPr>
        <w:t>Крутанулась раз другой, и пропала. Кинулись ребята к тому месту. Темнеть стало, воткнули веточку и побежали домой. На другой день Федюнька да дедушка Ефим пришли на ту полянку пораньше. Раз капнули, другой т песок золотой с лопатки пошел, что прямо руками золотины выбирай. Спрятать богатство не сумели, конечно. Федюнька – малолеток, а Ефим хоть старик, а тоже простота. Годов с пяток в достатке пожили. Вспоминали Огневушку, еще бы показалась разок!. Ну, не случилось больше. А место где золото нашли так и зовется Поскакушинский.</w:t>
      </w:r>
    </w:p>
    <w:p w:rsidR="00E211FE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Ведущая.</w:t>
      </w:r>
      <w:r>
        <w:rPr>
          <w:color w:val="000000"/>
          <w:sz w:val="27"/>
          <w:szCs w:val="27"/>
        </w:rPr>
        <w:t> Что это за гостья суровая да строгая к нам явилась? Небольшого росту девка и сама вся статная,</w:t>
      </w:r>
    </w:p>
    <w:p w:rsidR="00E211FE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И коса чернява, да такая ладная.</w:t>
      </w:r>
    </w:p>
    <w:p w:rsidR="00E211FE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Платье цвета малахита, в косе ленты красные,</w:t>
      </w:r>
    </w:p>
    <w:p w:rsidR="00E211FE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Глаза, словно изумруды.-Волшебные, ясные.</w:t>
      </w:r>
    </w:p>
    <w:p w:rsidR="00E211FE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</w:t>
      </w:r>
      <w:r>
        <w:rPr>
          <w:i/>
          <w:iCs/>
          <w:color w:val="000000"/>
          <w:sz w:val="27"/>
          <w:szCs w:val="27"/>
          <w:u w:val="single"/>
        </w:rPr>
        <w:t>ответы детей:Хозяйка Медной горы)</w:t>
      </w:r>
    </w:p>
    <w:p w:rsidR="00E211FE" w:rsidRDefault="00E211FE" w:rsidP="00E211FE">
      <w:pPr>
        <w:pStyle w:val="a3"/>
        <w:spacing w:before="0" w:beforeAutospacing="0" w:after="0" w:afterAutospacing="0" w:line="225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E211FE" w:rsidRDefault="00E211FE" w:rsidP="00E211FE">
      <w:pPr>
        <w:pStyle w:val="a3"/>
        <w:spacing w:before="0" w:beforeAutospacing="0" w:after="0" w:afterAutospacing="0" w:line="225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Сценка</w:t>
      </w:r>
    </w:p>
    <w:p w:rsidR="00E211FE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2"/>
          <w:szCs w:val="22"/>
        </w:rPr>
      </w:pPr>
      <w:bookmarkStart w:id="1" w:name="bookmark0"/>
      <w:bookmarkEnd w:id="1"/>
      <w:r>
        <w:rPr>
          <w:rFonts w:ascii="Roboto" w:hAnsi="Roboto"/>
          <w:color w:val="000000"/>
          <w:sz w:val="22"/>
          <w:szCs w:val="22"/>
        </w:rPr>
        <w:t> </w:t>
      </w:r>
      <w:r>
        <w:rPr>
          <w:i/>
          <w:iCs/>
          <w:color w:val="000000"/>
          <w:sz w:val="27"/>
          <w:szCs w:val="27"/>
          <w:u w:val="single"/>
        </w:rPr>
        <w:t>Появляется Хозяйка Медной горы.</w:t>
      </w:r>
    </w:p>
    <w:p w:rsidR="00E211FE" w:rsidRPr="0002535F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Хозяйка </w:t>
      </w:r>
      <w:r w:rsidRPr="0002535F">
        <w:rPr>
          <w:color w:val="000000"/>
          <w:sz w:val="28"/>
          <w:szCs w:val="28"/>
        </w:rPr>
        <w:t>(кричит).Кто тут вспомнил про меня, да про старый, добрый Урал? Кто это ко мне в гору пожаловал?.. А, это вы, люди добрые! Что ж, здравствуйте! Умельцам завсегда рада! Я – Хозяйка Медной горы,ящерки - мои слуги.Поставлена я оберегать богатства моего края. А край мой очень знаменит природными красотами, полезными ископаемыми, людьми мастеровыми. Вот я вас заберу в свою Медную гору да заставлю работать, добывать драгоценные каменья да самоцветы!</w:t>
      </w:r>
    </w:p>
    <w:p w:rsidR="00E211FE" w:rsidRPr="0002535F" w:rsidRDefault="00E211FE" w:rsidP="00E211FE">
      <w:pPr>
        <w:pStyle w:val="a3"/>
        <w:spacing w:before="0" w:beforeAutospacing="0" w:after="0" w:afterAutospacing="0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Ведущий:</w:t>
      </w:r>
      <w:r w:rsidRPr="0002535F">
        <w:rPr>
          <w:color w:val="000000"/>
          <w:sz w:val="28"/>
          <w:szCs w:val="28"/>
        </w:rPr>
        <w:t>Зачем же ты, гостья дорогая, нас пугаешь?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Хозяйка: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Я вас не пугаю! А предупреждаю: если вы не знаете содержания «Уральских сказов», то заберу всех в гору и буду целыми днями эти сказы вам читать!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Ведущая.</w:t>
      </w:r>
      <w:r w:rsidRPr="0002535F">
        <w:rPr>
          <w:color w:val="000000"/>
          <w:sz w:val="28"/>
          <w:szCs w:val="28"/>
        </w:rPr>
        <w:t> Вот строгий до чего характер у этой хозяйки! И правду говорят, что «злому человеку с ней встретиться — горе, да и доброму радости нет».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Хозяйка.</w:t>
      </w:r>
      <w:r w:rsidRPr="0002535F">
        <w:rPr>
          <w:color w:val="000000"/>
          <w:sz w:val="28"/>
          <w:szCs w:val="28"/>
        </w:rPr>
        <w:t> Мало ли, что про меня говорят. Я вот устрою ребятам экзамен! Трудный, сложный! И если они не справятся, то...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Ведущая.</w:t>
      </w:r>
      <w:r w:rsidRPr="0002535F">
        <w:rPr>
          <w:color w:val="000000"/>
          <w:sz w:val="28"/>
          <w:szCs w:val="28"/>
        </w:rPr>
        <w:t> Слышали уже, слышали, что заберешь к себе в горные мастера. Но запомни, ребята у нас умненькие и на все твои вопросы ответят! Не сумеешь ты их провести!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Хозяйка.</w:t>
      </w:r>
      <w:r w:rsidRPr="0002535F">
        <w:rPr>
          <w:color w:val="000000"/>
          <w:sz w:val="28"/>
          <w:szCs w:val="28"/>
        </w:rPr>
        <w:t> Это мы еще посмотрим.</w:t>
      </w:r>
      <w:r w:rsidR="006D6AFA" w:rsidRPr="0002535F">
        <w:rPr>
          <w:color w:val="000000"/>
          <w:sz w:val="28"/>
          <w:szCs w:val="28"/>
        </w:rPr>
        <w:t xml:space="preserve"> </w:t>
      </w:r>
      <w:r w:rsidRPr="0002535F">
        <w:rPr>
          <w:color w:val="000000"/>
          <w:sz w:val="28"/>
          <w:szCs w:val="28"/>
        </w:rPr>
        <w:t>Вот вам ребята первое задание.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Козел тот особенный был: правой ножкой о камешки бил,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lastRenderedPageBreak/>
        <w:t>В каком месте топнет – камень дорогой появится.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Даренка все смотрит и удивляется. Издалека – то его не разглядишь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И не разберешь, а близко к нему, как не старайся, не подойдешь.</w:t>
      </w:r>
    </w:p>
    <w:p w:rsidR="00E211FE" w:rsidRPr="0002535F" w:rsidRDefault="00E211FE" w:rsidP="00E211FE">
      <w:pPr>
        <w:pStyle w:val="a3"/>
        <w:spacing w:before="0" w:beforeAutospacing="0" w:after="0" w:afterAutospacing="0" w:line="225" w:lineRule="atLeast"/>
        <w:rPr>
          <w:rFonts w:ascii="Roboto" w:hAnsi="Roboto"/>
          <w:color w:val="000000"/>
          <w:sz w:val="28"/>
          <w:szCs w:val="28"/>
        </w:rPr>
      </w:pPr>
      <w:r w:rsidRPr="0002535F">
        <w:rPr>
          <w:i/>
          <w:iCs/>
          <w:color w:val="000000"/>
          <w:sz w:val="28"/>
          <w:szCs w:val="28"/>
        </w:rPr>
        <w:t>Ребята. Серебряное копытце. Просмотр отрывка мультфильма.</w:t>
      </w:r>
    </w:p>
    <w:p w:rsidR="00E211FE" w:rsidRPr="0002535F" w:rsidRDefault="00E211FE" w:rsidP="00E211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Хочу вас испытать, проверить, какие вы умельцы. Ребята! Нужно собрать разбитые на части вазы правильно! Кто попытается это сделать быстро и умело?</w:t>
      </w:r>
    </w:p>
    <w:p w:rsidR="00E211FE" w:rsidRPr="0002535F" w:rsidRDefault="00E211FE" w:rsidP="00E211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(Вызывает ребят, которые собирают вазу).</w:t>
      </w:r>
    </w:p>
    <w:p w:rsidR="00E211FE" w:rsidRPr="0002535F" w:rsidRDefault="00E211FE" w:rsidP="00E211F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- Молодцы! Настоящие умельцы!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Хозяйка Медной горы</w:t>
      </w:r>
      <w:r w:rsidRPr="0002535F">
        <w:rPr>
          <w:color w:val="000000"/>
          <w:sz w:val="28"/>
          <w:szCs w:val="28"/>
        </w:rPr>
        <w:t>: Молодцы! Хорошо потрудились!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Знаете сказы Бажова.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Ведущий</w:t>
      </w:r>
      <w:r w:rsidRPr="0002535F">
        <w:rPr>
          <w:color w:val="000000"/>
          <w:sz w:val="28"/>
          <w:szCs w:val="28"/>
        </w:rPr>
        <w:t>: Ребята не только читали, а ещё рисовали.</w:t>
      </w:r>
    </w:p>
    <w:p w:rsidR="009E4C89" w:rsidRPr="0002535F" w:rsidRDefault="0002535F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Обратите внимание на выставку</w:t>
      </w:r>
      <w:r w:rsidR="009E4C89" w:rsidRPr="0002535F">
        <w:rPr>
          <w:color w:val="000000"/>
          <w:sz w:val="28"/>
          <w:szCs w:val="28"/>
        </w:rPr>
        <w:t xml:space="preserve"> рисунков к сказам: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А здесь представлены книги со сказами П.П. Бажова.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(Демонстрация рисунков, картин, книг). ( слайд № 9)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Хозяйка Медной горы</w:t>
      </w:r>
      <w:r w:rsidRPr="0002535F">
        <w:rPr>
          <w:color w:val="000000"/>
          <w:sz w:val="28"/>
          <w:szCs w:val="28"/>
        </w:rPr>
        <w:t>: Я, надеюсь, что вы будете и дальше читать сказы, знакомится с героями, узнавать новое о своём крае. Каждый человек должен любить свою родину, гордиться ею и беречь для потомков.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Ведущий:</w:t>
      </w:r>
      <w:r w:rsidRPr="0002535F">
        <w:rPr>
          <w:color w:val="000000"/>
          <w:sz w:val="28"/>
          <w:szCs w:val="28"/>
        </w:rPr>
        <w:t> О богатстве и красоте нашего края писал свои сказы Бажов</w:t>
      </w:r>
      <w:r w:rsidRPr="0002535F">
        <w:rPr>
          <w:b/>
          <w:bCs/>
          <w:color w:val="000000"/>
          <w:sz w:val="28"/>
          <w:szCs w:val="28"/>
        </w:rPr>
        <w:t>.</w:t>
      </w:r>
      <w:r w:rsidRPr="0002535F">
        <w:rPr>
          <w:color w:val="000000"/>
          <w:sz w:val="28"/>
          <w:szCs w:val="28"/>
        </w:rPr>
        <w:t> Ребята! А чему учат нас сказы Бажова?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Дети:-</w:t>
      </w:r>
      <w:r w:rsidRPr="0002535F">
        <w:rPr>
          <w:color w:val="000000"/>
          <w:sz w:val="28"/>
          <w:szCs w:val="28"/>
        </w:rPr>
        <w:t> Быть честными, добрыми, смелыми, трудолюбивыми.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-Любить свою родину, беречь её природу, защищать от жадных и глупых варваров.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- Учат видеть прекрасное, понимать красоту.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b/>
          <w:bCs/>
          <w:color w:val="000000"/>
          <w:sz w:val="28"/>
          <w:szCs w:val="28"/>
        </w:rPr>
        <w:t>Ведущий</w:t>
      </w:r>
      <w:r w:rsidRPr="0002535F">
        <w:rPr>
          <w:color w:val="000000"/>
          <w:sz w:val="28"/>
          <w:szCs w:val="28"/>
        </w:rPr>
        <w:t>: Спасибо всем, кто пришел сегодня на наш праздник, кто помог сделать его интересным, а самое главное рассказать о замечательном писателе и его героях.</w:t>
      </w:r>
    </w:p>
    <w:p w:rsidR="009E4C89" w:rsidRPr="0002535F" w:rsidRDefault="009E4C89" w:rsidP="009E4C8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2535F">
        <w:rPr>
          <w:color w:val="000000"/>
          <w:sz w:val="28"/>
          <w:szCs w:val="28"/>
        </w:rPr>
        <w:t>До свидания!</w:t>
      </w:r>
    </w:p>
    <w:p w:rsidR="00027193" w:rsidRPr="0002535F" w:rsidRDefault="00027193" w:rsidP="00027193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027193" w:rsidRDefault="00027193"/>
    <w:p w:rsidR="00027193" w:rsidRDefault="00027193"/>
    <w:p w:rsidR="00195FBE" w:rsidRPr="00027193" w:rsidRDefault="00195FBE"/>
    <w:sectPr w:rsidR="00195FBE" w:rsidRPr="00027193" w:rsidSect="00CF1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55029F"/>
    <w:multiLevelType w:val="multilevel"/>
    <w:tmpl w:val="B5249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7B4"/>
    <w:rsid w:val="0000396F"/>
    <w:rsid w:val="00024C8C"/>
    <w:rsid w:val="0002535F"/>
    <w:rsid w:val="00027193"/>
    <w:rsid w:val="001747B4"/>
    <w:rsid w:val="00195FBE"/>
    <w:rsid w:val="001B0EB2"/>
    <w:rsid w:val="002C7816"/>
    <w:rsid w:val="003263A9"/>
    <w:rsid w:val="00553673"/>
    <w:rsid w:val="005F35DC"/>
    <w:rsid w:val="00697CE3"/>
    <w:rsid w:val="006D6AFA"/>
    <w:rsid w:val="009E4C89"/>
    <w:rsid w:val="00A30F94"/>
    <w:rsid w:val="00CF1CFE"/>
    <w:rsid w:val="00E211FE"/>
    <w:rsid w:val="00E66D29"/>
    <w:rsid w:val="00EB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EF75"/>
  <w15:docId w15:val="{399347A8-BB52-4918-9372-287948330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3A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71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553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Users1</dc:creator>
  <cp:lastModifiedBy>Артур Ахмадишин</cp:lastModifiedBy>
  <cp:revision>3</cp:revision>
  <cp:lastPrinted>2019-01-24T17:34:00Z</cp:lastPrinted>
  <dcterms:created xsi:type="dcterms:W3CDTF">2020-10-22T06:40:00Z</dcterms:created>
  <dcterms:modified xsi:type="dcterms:W3CDTF">2020-10-22T06:57:00Z</dcterms:modified>
</cp:coreProperties>
</file>