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A1" w:rsidRPr="00D422CA" w:rsidRDefault="00DB02A1" w:rsidP="00DB02A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22CA">
        <w:rPr>
          <w:rFonts w:ascii="Times New Roman" w:hAnsi="Times New Roman"/>
          <w:b/>
          <w:sz w:val="24"/>
          <w:szCs w:val="24"/>
        </w:rPr>
        <w:t>ИССЛЕДОВАТЕЛЬСКАЯ РАБОТА</w:t>
      </w:r>
    </w:p>
    <w:p w:rsidR="00DB02A1" w:rsidRPr="00D422CA" w:rsidRDefault="00DB02A1" w:rsidP="00DB02A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влияния профессионально-прикладной физической подготовки на трудовую деятельность 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 по программированию в компьютерных системах</w:t>
      </w:r>
    </w:p>
    <w:p w:rsidR="00DB02A1" w:rsidRPr="00D422CA" w:rsidRDefault="00DB02A1" w:rsidP="00DB02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2A1" w:rsidRPr="00D422CA" w:rsidRDefault="00DB02A1" w:rsidP="00DB02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2CA">
        <w:rPr>
          <w:rFonts w:ascii="Times New Roman" w:hAnsi="Times New Roman"/>
          <w:sz w:val="24"/>
          <w:szCs w:val="24"/>
        </w:rPr>
        <w:t xml:space="preserve">Подготовил: студент группы  1ПК </w:t>
      </w:r>
      <w:r w:rsidRPr="00D42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«Информационные системы и программирование»</w:t>
      </w:r>
      <w:r w:rsidR="00D422CA" w:rsidRPr="00D422CA">
        <w:rPr>
          <w:rFonts w:ascii="Times New Roman" w:eastAsia="Times New Roman" w:hAnsi="Times New Roman" w:cs="Times New Roman"/>
          <w:sz w:val="24"/>
          <w:szCs w:val="24"/>
        </w:rPr>
        <w:t xml:space="preserve"> Парусов Дмитрий</w:t>
      </w:r>
      <w:r w:rsidRPr="00D422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2A1" w:rsidRPr="00D422CA" w:rsidRDefault="00DB02A1" w:rsidP="00DB02A1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422CA">
        <w:rPr>
          <w:rFonts w:ascii="Times New Roman" w:hAnsi="Times New Roman"/>
          <w:sz w:val="24"/>
          <w:szCs w:val="24"/>
        </w:rPr>
        <w:t>Руководитель: преподаватель физической культуры</w:t>
      </w:r>
    </w:p>
    <w:p w:rsidR="00584599" w:rsidRPr="00D422CA" w:rsidRDefault="00DB02A1" w:rsidP="00DB02A1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422CA">
        <w:rPr>
          <w:rFonts w:ascii="Times New Roman" w:hAnsi="Times New Roman"/>
          <w:sz w:val="24"/>
          <w:szCs w:val="24"/>
        </w:rPr>
        <w:t xml:space="preserve">Болдырева Т.В. </w:t>
      </w:r>
    </w:p>
    <w:p w:rsidR="00721F4B" w:rsidRPr="00D422CA" w:rsidRDefault="00173F33" w:rsidP="00DB02A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="00721F4B" w:rsidRPr="00D42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F4B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влияние профессионально-прикладной физической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F4B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AAE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трудовую деятельность </w:t>
      </w:r>
      <w:r w:rsidR="001312C9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специалистов по программированию в компьютерных системах </w:t>
      </w:r>
      <w:r w:rsidR="001312C9" w:rsidRPr="00D422CA">
        <w:rPr>
          <w:rFonts w:ascii="Times New Roman" w:hAnsi="Times New Roman" w:cs="Times New Roman"/>
          <w:color w:val="000000"/>
          <w:sz w:val="24"/>
          <w:szCs w:val="24"/>
        </w:rPr>
        <w:t>на основе учета особенностей будущей профессиональной деятельности</w:t>
      </w:r>
      <w:r w:rsidR="001312C9" w:rsidRPr="00D422CA">
        <w:rPr>
          <w:rFonts w:ascii="Arial" w:hAnsi="Arial" w:cs="Arial"/>
          <w:color w:val="000000"/>
          <w:sz w:val="24"/>
          <w:szCs w:val="24"/>
        </w:rPr>
        <w:t>.</w:t>
      </w:r>
    </w:p>
    <w:p w:rsidR="00173F33" w:rsidRPr="00D422CA" w:rsidRDefault="0083030A" w:rsidP="00DB02A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</w:t>
      </w:r>
      <w:r w:rsidR="00173F33" w:rsidRPr="00D42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адачи:</w:t>
      </w:r>
    </w:p>
    <w:p w:rsidR="00721F4B" w:rsidRPr="00D422CA" w:rsidRDefault="00721F4B" w:rsidP="00DB02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>1.Анализ информационных источников по теме работы.</w:t>
      </w:r>
    </w:p>
    <w:p w:rsidR="00721F4B" w:rsidRPr="00D422CA" w:rsidRDefault="00721F4B" w:rsidP="00DB02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 xml:space="preserve">2.Пропаганда знаний о необходимости занятий </w:t>
      </w:r>
      <w:r w:rsidRPr="00D42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профессионально-прикладной физической подготовкой</w:t>
      </w:r>
      <w:r w:rsidRPr="00D422CA">
        <w:rPr>
          <w:rFonts w:ascii="Times New Roman" w:hAnsi="Times New Roman" w:cs="Times New Roman"/>
          <w:sz w:val="24"/>
          <w:szCs w:val="24"/>
        </w:rPr>
        <w:t>.</w:t>
      </w:r>
    </w:p>
    <w:p w:rsidR="00721F4B" w:rsidRPr="00D422CA" w:rsidRDefault="00721F4B" w:rsidP="00DB02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>3.Оформление материалов по теме исследовательской работы.</w:t>
      </w:r>
    </w:p>
    <w:p w:rsidR="00DB02A1" w:rsidRPr="00B212DC" w:rsidRDefault="00721F4B" w:rsidP="00B212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>4.Систематизация и анализ материалов.</w:t>
      </w:r>
    </w:p>
    <w:p w:rsidR="00C515AA" w:rsidRPr="00D422CA" w:rsidRDefault="00C515AA" w:rsidP="00DB02A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2CA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4D5B6F" w:rsidRPr="00D422CA" w:rsidRDefault="00FB377D" w:rsidP="00FB377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454685" w:rsidRPr="00D422CA">
        <w:rPr>
          <w:color w:val="000000"/>
        </w:rPr>
        <w:t>В последнее десятилетие компьютеризация охватила практически все сферы жизнедеятельности человека</w:t>
      </w:r>
      <w:r w:rsidR="00714AAE" w:rsidRPr="00D422CA">
        <w:rPr>
          <w:color w:val="000000"/>
        </w:rPr>
        <w:t>. Возрос</w:t>
      </w:r>
      <w:r w:rsidR="00454685" w:rsidRPr="00D422CA">
        <w:rPr>
          <w:color w:val="000000"/>
        </w:rPr>
        <w:t xml:space="preserve"> интерес к профессиям, которые связаны с </w:t>
      </w:r>
      <w:r w:rsidR="00714AAE" w:rsidRPr="00D422CA">
        <w:rPr>
          <w:color w:val="000000"/>
        </w:rPr>
        <w:t>электронной</w:t>
      </w:r>
      <w:r w:rsidR="00454685" w:rsidRPr="00D422CA">
        <w:rPr>
          <w:color w:val="000000"/>
        </w:rPr>
        <w:t xml:space="preserve"> техникой и </w:t>
      </w:r>
      <w:r w:rsidR="00714AAE" w:rsidRPr="00D422CA">
        <w:rPr>
          <w:color w:val="000000"/>
        </w:rPr>
        <w:t>компьютерными</w:t>
      </w:r>
      <w:r w:rsidR="00454685" w:rsidRPr="00D422CA">
        <w:rPr>
          <w:color w:val="000000"/>
        </w:rPr>
        <w:t xml:space="preserve"> системами. Однако этот вид профессиональной деятельности предполагает преимущественно умственный труд, протекающий в условиях малой двигательной активности при длительном сохранении однообразной статической позы, что приводит к возникновению условий для повышенной утомляемости, снижению работоспособности и ухудшению самочувствия.</w:t>
      </w:r>
      <w:r w:rsidR="004D5B6F" w:rsidRPr="00D422CA">
        <w:rPr>
          <w:color w:val="000000"/>
        </w:rPr>
        <w:t xml:space="preserve"> </w:t>
      </w:r>
    </w:p>
    <w:p w:rsidR="0079635A" w:rsidRPr="00D422CA" w:rsidRDefault="00454685" w:rsidP="00FB377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422CA">
        <w:rPr>
          <w:color w:val="000000"/>
        </w:rPr>
        <w:t xml:space="preserve">В связи с этим к студентам, обучающимся </w:t>
      </w:r>
      <w:r w:rsidR="009D5EB3" w:rsidRPr="00D422CA">
        <w:rPr>
          <w:color w:val="000000"/>
        </w:rPr>
        <w:t>по специальности «Программирование в компьютерных системах»</w:t>
      </w:r>
      <w:r w:rsidRPr="00D422CA">
        <w:rPr>
          <w:color w:val="000000"/>
        </w:rPr>
        <w:t>, предъявляются повышенные требования к уровню развития физических качеств, которые способствуют более эффективному выполнению профессиональной деятельности</w:t>
      </w:r>
      <w:r w:rsidR="009D5EB3" w:rsidRPr="00D422CA">
        <w:rPr>
          <w:color w:val="000000"/>
        </w:rPr>
        <w:t>.</w:t>
      </w:r>
    </w:p>
    <w:p w:rsidR="00C515AA" w:rsidRPr="00D422CA" w:rsidRDefault="00054798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>Одной  из основ подготовки будущих рабочих и специалистов к полноценной трудовой деятельности является п</w:t>
      </w:r>
      <w:r w:rsidR="00647C27" w:rsidRPr="00D422CA">
        <w:rPr>
          <w:rFonts w:ascii="Times New Roman" w:hAnsi="Times New Roman" w:cs="Times New Roman"/>
          <w:sz w:val="24"/>
          <w:szCs w:val="24"/>
        </w:rPr>
        <w:t xml:space="preserve">рофессионально-прикладная физическая подготовка. </w:t>
      </w:r>
    </w:p>
    <w:p w:rsidR="00B96277" w:rsidRPr="00FB377D" w:rsidRDefault="00380E38" w:rsidP="00FB377D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 xml:space="preserve">Мне как </w:t>
      </w:r>
      <w:r w:rsidR="00B96277" w:rsidRPr="00D422CA">
        <w:rPr>
          <w:rFonts w:ascii="Times New Roman" w:hAnsi="Times New Roman" w:cs="Times New Roman"/>
          <w:sz w:val="24"/>
          <w:szCs w:val="24"/>
        </w:rPr>
        <w:t>будущему специалисту</w:t>
      </w:r>
      <w:r w:rsidRPr="00D422CA">
        <w:rPr>
          <w:rFonts w:ascii="Times New Roman" w:hAnsi="Times New Roman" w:cs="Times New Roman"/>
          <w:sz w:val="24"/>
          <w:szCs w:val="24"/>
        </w:rPr>
        <w:t xml:space="preserve"> интересен вопрос о том, как</w:t>
      </w:r>
      <w:r w:rsidRPr="00D42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6277" w:rsidRPr="00D422CA">
        <w:rPr>
          <w:rFonts w:ascii="Times New Roman" w:hAnsi="Times New Roman" w:cs="Times New Roman"/>
          <w:sz w:val="24"/>
          <w:szCs w:val="24"/>
        </w:rPr>
        <w:t>подготовить себя физически и психологически к профессиональной деятельности.</w:t>
      </w:r>
      <w:r w:rsidRPr="00D422CA">
        <w:rPr>
          <w:rFonts w:ascii="Times New Roman" w:hAnsi="Times New Roman" w:cs="Times New Roman"/>
          <w:sz w:val="24"/>
          <w:szCs w:val="24"/>
        </w:rPr>
        <w:t xml:space="preserve">    Поэтому меня заинтересовала данная тема исследовательской работы. </w:t>
      </w:r>
    </w:p>
    <w:p w:rsidR="00380E38" w:rsidRPr="00D422CA" w:rsidRDefault="00380E38" w:rsidP="00FB377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CA">
        <w:rPr>
          <w:rFonts w:ascii="Times New Roman" w:hAnsi="Times New Roman" w:cs="Times New Roman"/>
          <w:b/>
          <w:sz w:val="24"/>
          <w:szCs w:val="24"/>
        </w:rPr>
        <w:t>Гипотеза:</w:t>
      </w:r>
    </w:p>
    <w:p w:rsidR="00380E38" w:rsidRPr="00D422CA" w:rsidRDefault="00D1004A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>Е</w:t>
      </w:r>
      <w:r w:rsidR="00380E38" w:rsidRPr="00D422CA">
        <w:rPr>
          <w:rFonts w:ascii="Times New Roman" w:hAnsi="Times New Roman" w:cs="Times New Roman"/>
          <w:sz w:val="24"/>
          <w:szCs w:val="24"/>
        </w:rPr>
        <w:t>сли путем специальных упражнений будут сформированы специальные прикладные физические качества в соответствии с профессиональными требованиями, то выпускники колледжа будут подготовлены к успешной профессиональной деятельности, к устойчивости профессиональной работоспособности.</w:t>
      </w:r>
    </w:p>
    <w:p w:rsidR="00344015" w:rsidRPr="00D422CA" w:rsidRDefault="00380E38" w:rsidP="00DB02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2CA">
        <w:rPr>
          <w:rFonts w:ascii="Times New Roman" w:hAnsi="Times New Roman" w:cs="Times New Roman"/>
          <w:b/>
          <w:sz w:val="24"/>
          <w:szCs w:val="24"/>
        </w:rPr>
        <w:t>Содержание материала:</w:t>
      </w:r>
    </w:p>
    <w:p w:rsidR="00FB377D" w:rsidRDefault="00344015" w:rsidP="00FB377D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150" w:firstLine="709"/>
        <w:jc w:val="both"/>
      </w:pPr>
      <w:r w:rsidRPr="00D422CA">
        <w:t xml:space="preserve">Современный труд требует значительного напряжения умственных, психических и физических сил, повышенной координации движений работников в любой сфере </w:t>
      </w:r>
      <w:r w:rsidRPr="00D422CA">
        <w:lastRenderedPageBreak/>
        <w:t>труда. Но каждая профессия диктует свой уровень развития психофизических качеств, свой перечень профессионально-прикладных умений и навыков.</w:t>
      </w:r>
      <w:r w:rsidR="004D5B6F" w:rsidRPr="00D422CA">
        <w:t xml:space="preserve"> </w:t>
      </w:r>
    </w:p>
    <w:p w:rsidR="00FB377D" w:rsidRDefault="004D5B6F" w:rsidP="00FB377D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150" w:firstLine="709"/>
        <w:jc w:val="both"/>
        <w:rPr>
          <w:color w:val="000000"/>
        </w:rPr>
      </w:pPr>
      <w:r w:rsidRPr="00D422CA">
        <w:rPr>
          <w:color w:val="000000"/>
        </w:rPr>
        <w:t xml:space="preserve"> </w:t>
      </w:r>
      <w:r w:rsidR="00344015" w:rsidRPr="00D422CA">
        <w:rPr>
          <w:color w:val="000000"/>
        </w:rPr>
        <w:t>Профессионально важные качества человека в процессе трудовой деятельности необходимо совершенствовать, чтобы повысить э</w:t>
      </w:r>
      <w:r w:rsidR="002742CF" w:rsidRPr="00D422CA">
        <w:rPr>
          <w:color w:val="000000"/>
        </w:rPr>
        <w:t>ффективность выполняемой работы</w:t>
      </w:r>
      <w:r w:rsidR="00344015" w:rsidRPr="00D422CA">
        <w:rPr>
          <w:color w:val="000000"/>
        </w:rPr>
        <w:t xml:space="preserve">. </w:t>
      </w:r>
      <w:r w:rsidR="002742CF" w:rsidRPr="00D422CA">
        <w:rPr>
          <w:color w:val="000000"/>
        </w:rPr>
        <w:t>То есть</w:t>
      </w:r>
      <w:r w:rsidR="00344015" w:rsidRPr="00D422CA">
        <w:rPr>
          <w:color w:val="000000"/>
        </w:rPr>
        <w:t xml:space="preserve"> специалист должен иметь общее хорошее состояние здоровья, которое можно приобрести при занятиях физической культуры.</w:t>
      </w:r>
      <w:r w:rsidRPr="00D422CA">
        <w:rPr>
          <w:color w:val="000000"/>
        </w:rPr>
        <w:t xml:space="preserve"> </w:t>
      </w:r>
    </w:p>
    <w:p w:rsidR="00FB377D" w:rsidRDefault="00344015" w:rsidP="00FB377D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150" w:firstLine="709"/>
        <w:jc w:val="both"/>
      </w:pPr>
      <w:r w:rsidRPr="00D422CA">
        <w:t>Труд специалистов</w:t>
      </w:r>
      <w:r w:rsidR="009D5EB3" w:rsidRPr="00D422CA">
        <w:t xml:space="preserve"> </w:t>
      </w:r>
      <w:r w:rsidRPr="00D422CA">
        <w:t xml:space="preserve"> ЭВМ, </w:t>
      </w:r>
      <w:r w:rsidR="009D5EB3" w:rsidRPr="00D422CA">
        <w:t xml:space="preserve"> </w:t>
      </w:r>
      <w:r w:rsidRPr="00D422CA">
        <w:t>программистов, деятельность которых позволяет полностью или частично исключить компонент физического труда, имеют специфику, связанную с длительны</w:t>
      </w:r>
      <w:r w:rsidR="00C848C0" w:rsidRPr="00D422CA">
        <w:t>ми наблюдениями,</w:t>
      </w:r>
      <w:r w:rsidRPr="00D422CA">
        <w:t xml:space="preserve"> с воспроизведением и переработкой большого потока информации, с выполнением быстрых и точных движений, при значительном эмоционально-волевом напряжении. </w:t>
      </w:r>
      <w:r w:rsidR="00FB377D">
        <w:t xml:space="preserve"> </w:t>
      </w:r>
    </w:p>
    <w:p w:rsidR="00582256" w:rsidRPr="00FB377D" w:rsidRDefault="00344015" w:rsidP="00FB377D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150" w:firstLine="709"/>
        <w:jc w:val="both"/>
      </w:pPr>
      <w:r w:rsidRPr="00D422CA">
        <w:rPr>
          <w:color w:val="000000"/>
        </w:rPr>
        <w:t xml:space="preserve">Программисты ведут, как правило, сидячий образ жизни, который негативно сказывается на их здоровье. Так, например, </w:t>
      </w:r>
      <w:r w:rsidR="00582256" w:rsidRPr="00D422CA">
        <w:rPr>
          <w:color w:val="000000"/>
        </w:rPr>
        <w:t xml:space="preserve">однообразная сидячая поза программистов и ограниченная амплитуда рабочих движений приводит к возникновению сутулости, искривлению позвоночника, кроме того малоподвижная поза ухудшает кровообращение. Часто приходится мучиться с болями в спине и конечностях, жаловаться на </w:t>
      </w:r>
      <w:r w:rsidR="002C719A" w:rsidRPr="00D422CA">
        <w:rPr>
          <w:color w:val="000000"/>
        </w:rPr>
        <w:t xml:space="preserve">головокружение и </w:t>
      </w:r>
      <w:r w:rsidR="00582256" w:rsidRPr="00D422CA">
        <w:rPr>
          <w:color w:val="000000"/>
        </w:rPr>
        <w:t xml:space="preserve">плохое самочувствие. </w:t>
      </w:r>
    </w:p>
    <w:p w:rsidR="00344015" w:rsidRPr="00D422CA" w:rsidRDefault="00344015" w:rsidP="00DB02A1">
      <w:pPr>
        <w:pStyle w:val="a3"/>
        <w:spacing w:before="0" w:beforeAutospacing="0" w:after="0" w:afterAutospacing="0" w:line="276" w:lineRule="auto"/>
        <w:ind w:firstLine="600"/>
        <w:jc w:val="both"/>
        <w:rPr>
          <w:color w:val="000000"/>
        </w:rPr>
      </w:pPr>
      <w:r w:rsidRPr="00D422CA">
        <w:rPr>
          <w:color w:val="000000"/>
        </w:rPr>
        <w:t>Ограниченная амплитуда рабочих движений приводит к ухудшению подвижности в наиболее крупных суставах (плечевом, локтевом, тазобедренном, коленном, голеностопном). Ограничение подвижности грудной клетки ухудшает глубину дыхания, в результате чего снижается поступление кислорода к работающим органам, в первую очередь к головному мозгу. Малоподвижная рабочая поза ухудшает нормальный ток крови в организме, в результате чего развиваются застойные явления в брюшной полости и нижних конечностях, приводя к варикозному расширению вен.</w:t>
      </w:r>
    </w:p>
    <w:p w:rsidR="004D5B6F" w:rsidRPr="00D422CA" w:rsidRDefault="00344015" w:rsidP="00DB02A1">
      <w:pPr>
        <w:pStyle w:val="a3"/>
        <w:spacing w:before="0" w:beforeAutospacing="0" w:after="0" w:afterAutospacing="0" w:line="276" w:lineRule="auto"/>
        <w:ind w:firstLine="600"/>
        <w:jc w:val="both"/>
        <w:rPr>
          <w:color w:val="000000"/>
        </w:rPr>
      </w:pPr>
      <w:r w:rsidRPr="00D422CA">
        <w:rPr>
          <w:color w:val="000000"/>
        </w:rPr>
        <w:t xml:space="preserve">Постоянная нагрузка зрительного анализатора </w:t>
      </w:r>
      <w:r w:rsidR="00582256" w:rsidRPr="00D422CA">
        <w:rPr>
          <w:color w:val="000000"/>
        </w:rPr>
        <w:t xml:space="preserve">при работе за компьютером </w:t>
      </w:r>
      <w:r w:rsidRPr="00D422CA">
        <w:rPr>
          <w:color w:val="000000"/>
        </w:rPr>
        <w:t>способствует нарушению функции зрения.</w:t>
      </w:r>
      <w:r w:rsidR="004D5B6F" w:rsidRPr="00D422CA">
        <w:rPr>
          <w:color w:val="000000"/>
        </w:rPr>
        <w:t xml:space="preserve"> </w:t>
      </w:r>
    </w:p>
    <w:p w:rsidR="002C719A" w:rsidRPr="00D422CA" w:rsidRDefault="002C719A" w:rsidP="00DB02A1">
      <w:pPr>
        <w:pStyle w:val="a3"/>
        <w:spacing w:before="0" w:beforeAutospacing="0" w:after="0" w:afterAutospacing="0" w:line="276" w:lineRule="auto"/>
        <w:ind w:firstLine="600"/>
        <w:jc w:val="both"/>
        <w:rPr>
          <w:color w:val="000000"/>
        </w:rPr>
      </w:pPr>
      <w:r w:rsidRPr="00D422CA">
        <w:rPr>
          <w:color w:val="000000"/>
        </w:rPr>
        <w:t>Во избежание</w:t>
      </w:r>
      <w:r w:rsidR="00344015" w:rsidRPr="00D422CA">
        <w:rPr>
          <w:color w:val="000000"/>
        </w:rPr>
        <w:t xml:space="preserve"> подобных проблем, </w:t>
      </w:r>
      <w:r w:rsidR="00BA1620" w:rsidRPr="00D422CA">
        <w:rPr>
          <w:color w:val="000000"/>
        </w:rPr>
        <w:t>необходимо</w:t>
      </w:r>
      <w:r w:rsidR="00344015" w:rsidRPr="00D422CA">
        <w:rPr>
          <w:color w:val="000000"/>
        </w:rPr>
        <w:t xml:space="preserve"> выполнять физические упражнения.</w:t>
      </w:r>
      <w:r w:rsidRPr="00D422CA">
        <w:rPr>
          <w:color w:val="000000"/>
        </w:rPr>
        <w:t xml:space="preserve"> </w:t>
      </w:r>
      <w:r w:rsidR="00DA79D7" w:rsidRPr="00D422CA">
        <w:rPr>
          <w:color w:val="000000"/>
        </w:rPr>
        <w:t>Особенно важны занятия физическими упражнениями с профессиональной направленностью</w:t>
      </w:r>
      <w:r w:rsidR="00283126" w:rsidRPr="00D422CA">
        <w:rPr>
          <w:color w:val="000000"/>
        </w:rPr>
        <w:t xml:space="preserve">, направленные </w:t>
      </w:r>
      <w:r w:rsidR="00D14207" w:rsidRPr="00D422CA">
        <w:rPr>
          <w:color w:val="000000"/>
        </w:rPr>
        <w:t>на повышение статической выносливости мышц туловища, развитие техники двигательных действий в условиях эмоционального напряжения,  развития тонкой координации движений пальцев рук</w:t>
      </w:r>
      <w:r w:rsidR="009F3BA8" w:rsidRPr="00D422CA">
        <w:rPr>
          <w:color w:val="000000"/>
        </w:rPr>
        <w:t>, концентрации внимания</w:t>
      </w:r>
      <w:r w:rsidR="00461FDD" w:rsidRPr="00D422CA">
        <w:rPr>
          <w:color w:val="000000"/>
        </w:rPr>
        <w:t xml:space="preserve">, </w:t>
      </w:r>
      <w:r w:rsidR="00283126" w:rsidRPr="00D422CA">
        <w:rPr>
          <w:color w:val="000000"/>
        </w:rPr>
        <w:t xml:space="preserve"> </w:t>
      </w:r>
      <w:r w:rsidR="00461FDD" w:rsidRPr="00D422CA">
        <w:rPr>
          <w:color w:val="000000"/>
        </w:rPr>
        <w:t>на профилактику деформации позвоно</w:t>
      </w:r>
      <w:r w:rsidR="00DA79D7" w:rsidRPr="00D422CA">
        <w:rPr>
          <w:color w:val="000000"/>
        </w:rPr>
        <w:t>чника</w:t>
      </w:r>
      <w:r w:rsidRPr="00D422CA">
        <w:rPr>
          <w:color w:val="000000"/>
        </w:rPr>
        <w:t>.</w:t>
      </w:r>
    </w:p>
    <w:p w:rsidR="000E51EE" w:rsidRPr="00D422CA" w:rsidRDefault="002C719A" w:rsidP="00FB377D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422CA">
        <w:rPr>
          <w:color w:val="000000"/>
        </w:rPr>
        <w:t xml:space="preserve"> Для этого на уроках физической культуры обучающиеся </w:t>
      </w:r>
      <w:r w:rsidR="006A23E5" w:rsidRPr="00D422CA">
        <w:rPr>
          <w:color w:val="000000"/>
        </w:rPr>
        <w:t>по специальности</w:t>
      </w:r>
      <w:r w:rsidR="00610749" w:rsidRPr="00D422CA">
        <w:rPr>
          <w:color w:val="000000"/>
        </w:rPr>
        <w:t xml:space="preserve"> «Программирование в </w:t>
      </w:r>
      <w:r w:rsidR="006A23E5" w:rsidRPr="00D422CA">
        <w:rPr>
          <w:color w:val="000000"/>
        </w:rPr>
        <w:t>компьютерных системах» выполняли</w:t>
      </w:r>
      <w:r w:rsidR="00610749" w:rsidRPr="00D422CA">
        <w:rPr>
          <w:color w:val="000000"/>
        </w:rPr>
        <w:t xml:space="preserve"> различные упражнения:</w:t>
      </w:r>
      <w:r w:rsidRPr="00D422CA">
        <w:rPr>
          <w:color w:val="000000"/>
        </w:rPr>
        <w:t xml:space="preserve"> </w:t>
      </w:r>
      <w:r w:rsidR="006A23E5" w:rsidRPr="00D422CA">
        <w:rPr>
          <w:color w:val="000000"/>
        </w:rPr>
        <w:t>бег 3000</w:t>
      </w:r>
      <w:r w:rsidR="00610749" w:rsidRPr="00D422CA">
        <w:rPr>
          <w:color w:val="000000"/>
        </w:rPr>
        <w:t xml:space="preserve"> м</w:t>
      </w:r>
      <w:r w:rsidR="00DA79D7" w:rsidRPr="00D422CA">
        <w:rPr>
          <w:color w:val="000000"/>
        </w:rPr>
        <w:t>,</w:t>
      </w:r>
      <w:r w:rsidR="00283126" w:rsidRPr="00D422CA">
        <w:rPr>
          <w:color w:val="000000"/>
        </w:rPr>
        <w:t xml:space="preserve"> </w:t>
      </w:r>
      <w:r w:rsidR="00DA79D7" w:rsidRPr="00D422CA">
        <w:rPr>
          <w:color w:val="000000"/>
        </w:rPr>
        <w:t>1000м,</w:t>
      </w:r>
      <w:r w:rsidR="00283126" w:rsidRPr="00D422CA">
        <w:rPr>
          <w:color w:val="000000"/>
        </w:rPr>
        <w:t xml:space="preserve"> прыжки через скакалку, подъемы туловища из </w:t>
      </w:r>
      <w:proofErr w:type="gramStart"/>
      <w:r w:rsidR="00283126" w:rsidRPr="00D422CA">
        <w:rPr>
          <w:color w:val="000000"/>
        </w:rPr>
        <w:t>положения</w:t>
      </w:r>
      <w:proofErr w:type="gramEnd"/>
      <w:r w:rsidR="00283126" w:rsidRPr="00D422CA">
        <w:rPr>
          <w:color w:val="000000"/>
        </w:rPr>
        <w:t xml:space="preserve"> </w:t>
      </w:r>
      <w:r w:rsidR="00610749" w:rsidRPr="00D422CA">
        <w:rPr>
          <w:color w:val="000000"/>
        </w:rPr>
        <w:t xml:space="preserve">лежа в </w:t>
      </w:r>
      <w:r w:rsidR="00283126" w:rsidRPr="00D422CA">
        <w:rPr>
          <w:color w:val="000000"/>
        </w:rPr>
        <w:t xml:space="preserve">сед на полу, прогибы из положения лежа на животе, жонглирование двумя теннисными мячами, элементы волейбола и </w:t>
      </w:r>
      <w:r w:rsidR="00610749" w:rsidRPr="00D422CA">
        <w:rPr>
          <w:color w:val="000000"/>
        </w:rPr>
        <w:t>баскетбола, настольного тенниса, упражнения</w:t>
      </w:r>
      <w:r w:rsidR="00DA79D7" w:rsidRPr="00D422CA">
        <w:rPr>
          <w:color w:val="000000"/>
        </w:rPr>
        <w:t xml:space="preserve"> </w:t>
      </w:r>
      <w:r w:rsidR="00610749" w:rsidRPr="00D422CA">
        <w:rPr>
          <w:color w:val="000000"/>
        </w:rPr>
        <w:t>утренней</w:t>
      </w:r>
      <w:r w:rsidR="00DA79D7" w:rsidRPr="00D422CA">
        <w:rPr>
          <w:color w:val="000000"/>
        </w:rPr>
        <w:t xml:space="preserve"> </w:t>
      </w:r>
      <w:r w:rsidR="00610749" w:rsidRPr="00D422CA">
        <w:rPr>
          <w:color w:val="000000"/>
        </w:rPr>
        <w:t>и производственной гимнастики</w:t>
      </w:r>
      <w:r w:rsidR="00DA79D7" w:rsidRPr="00D422CA">
        <w:rPr>
          <w:color w:val="000000"/>
        </w:rPr>
        <w:t xml:space="preserve">.     </w:t>
      </w:r>
    </w:p>
    <w:p w:rsidR="00801F63" w:rsidRPr="00D422CA" w:rsidRDefault="006A23E5" w:rsidP="00DB02A1">
      <w:pPr>
        <w:pStyle w:val="a3"/>
        <w:spacing w:before="0" w:beforeAutospacing="0" w:after="0" w:afterAutospacing="0" w:line="276" w:lineRule="auto"/>
        <w:ind w:firstLine="600"/>
        <w:jc w:val="both"/>
        <w:rPr>
          <w:color w:val="000000"/>
        </w:rPr>
      </w:pPr>
      <w:r w:rsidRPr="00D422CA">
        <w:rPr>
          <w:color w:val="000000"/>
        </w:rPr>
        <w:t>Особое внимание уделялось</w:t>
      </w:r>
      <w:r w:rsidR="00741E41" w:rsidRPr="00D422CA">
        <w:rPr>
          <w:color w:val="000000"/>
        </w:rPr>
        <w:t xml:space="preserve"> групповым видам</w:t>
      </w:r>
      <w:r w:rsidR="00344015" w:rsidRPr="00D422CA">
        <w:rPr>
          <w:color w:val="000000"/>
        </w:rPr>
        <w:t xml:space="preserve"> спорта, которые </w:t>
      </w:r>
      <w:r w:rsidR="003C6CF5" w:rsidRPr="00D422CA">
        <w:rPr>
          <w:color w:val="000000"/>
        </w:rPr>
        <w:t>помогаю</w:t>
      </w:r>
      <w:r w:rsidR="00344015" w:rsidRPr="00D422CA">
        <w:rPr>
          <w:color w:val="000000"/>
        </w:rPr>
        <w:t xml:space="preserve">т тренировать быстроту мыслительных действий, улучшать внимание, концентрацию, способность к запоминанию, развитие которых чрезвычайно необходимо для программистов. </w:t>
      </w:r>
    </w:p>
    <w:p w:rsidR="00FB377D" w:rsidRDefault="00072E6E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 xml:space="preserve">В ходе исследования совместно с преподавателем физической культуры </w:t>
      </w:r>
      <w:proofErr w:type="spellStart"/>
      <w:r w:rsidRPr="00D422CA">
        <w:rPr>
          <w:rFonts w:ascii="Times New Roman" w:hAnsi="Times New Roman" w:cs="Times New Roman"/>
          <w:sz w:val="24"/>
          <w:szCs w:val="24"/>
        </w:rPr>
        <w:t>Болдыревой</w:t>
      </w:r>
      <w:proofErr w:type="spellEnd"/>
      <w:r w:rsidRPr="00D422CA">
        <w:rPr>
          <w:rFonts w:ascii="Times New Roman" w:hAnsi="Times New Roman" w:cs="Times New Roman"/>
          <w:sz w:val="24"/>
          <w:szCs w:val="24"/>
        </w:rPr>
        <w:t xml:space="preserve"> Татьяной </w:t>
      </w:r>
      <w:r w:rsidR="005679A0" w:rsidRPr="00D422CA">
        <w:rPr>
          <w:rFonts w:ascii="Times New Roman" w:hAnsi="Times New Roman" w:cs="Times New Roman"/>
          <w:sz w:val="24"/>
          <w:szCs w:val="24"/>
        </w:rPr>
        <w:t xml:space="preserve"> </w:t>
      </w:r>
      <w:r w:rsidRPr="00D422CA">
        <w:rPr>
          <w:rFonts w:ascii="Times New Roman" w:hAnsi="Times New Roman" w:cs="Times New Roman"/>
          <w:sz w:val="24"/>
          <w:szCs w:val="24"/>
        </w:rPr>
        <w:t xml:space="preserve">Владимировной изучалась и  была проанализирована различная  спортивная и научная литература, учебные пособия, а так же информация сети Интернет. </w:t>
      </w:r>
      <w:r w:rsidRPr="00D422CA">
        <w:rPr>
          <w:rFonts w:ascii="Times New Roman" w:hAnsi="Times New Roman" w:cs="Times New Roman"/>
          <w:sz w:val="24"/>
          <w:szCs w:val="24"/>
        </w:rPr>
        <w:lastRenderedPageBreak/>
        <w:t>Применялись  различные методы исследования: анкетирование; опрос обучающихся; исследование; изучение личных дел; медицинских справок; данных физического развития и подготовле</w:t>
      </w:r>
      <w:r w:rsidR="0079635A" w:rsidRPr="00D422CA">
        <w:rPr>
          <w:rFonts w:ascii="Times New Roman" w:hAnsi="Times New Roman" w:cs="Times New Roman"/>
          <w:sz w:val="24"/>
          <w:szCs w:val="24"/>
        </w:rPr>
        <w:t>нности обучающихся; наблюдение;</w:t>
      </w:r>
      <w:r w:rsidR="00FB377D">
        <w:rPr>
          <w:rFonts w:ascii="Times New Roman" w:hAnsi="Times New Roman" w:cs="Times New Roman"/>
          <w:sz w:val="24"/>
          <w:szCs w:val="24"/>
        </w:rPr>
        <w:t xml:space="preserve"> эксперимент. </w:t>
      </w:r>
    </w:p>
    <w:p w:rsidR="00FB377D" w:rsidRDefault="004F42DA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 xml:space="preserve">В первую очередь </w:t>
      </w:r>
      <w:r w:rsidR="00205CBB" w:rsidRPr="00FB377D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Pr="00FB377D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205CBB" w:rsidRPr="00FB377D">
        <w:rPr>
          <w:rFonts w:ascii="Times New Roman" w:hAnsi="Times New Roman" w:cs="Times New Roman"/>
          <w:sz w:val="24"/>
          <w:szCs w:val="24"/>
        </w:rPr>
        <w:t xml:space="preserve">уделялось воспитанию и </w:t>
      </w:r>
      <w:r w:rsidR="005604CE" w:rsidRPr="00FB377D">
        <w:rPr>
          <w:rFonts w:ascii="Times New Roman" w:hAnsi="Times New Roman" w:cs="Times New Roman"/>
          <w:sz w:val="24"/>
          <w:szCs w:val="24"/>
        </w:rPr>
        <w:t xml:space="preserve">всестороннему </w:t>
      </w:r>
      <w:r w:rsidR="00205CBB" w:rsidRPr="00FB377D">
        <w:rPr>
          <w:rFonts w:ascii="Times New Roman" w:hAnsi="Times New Roman" w:cs="Times New Roman"/>
          <w:sz w:val="24"/>
          <w:szCs w:val="24"/>
        </w:rPr>
        <w:t xml:space="preserve">развитию у студентов физических качеств: </w:t>
      </w:r>
      <w:r w:rsidR="008F0DD4" w:rsidRPr="00FB377D">
        <w:rPr>
          <w:rFonts w:ascii="Times New Roman" w:hAnsi="Times New Roman" w:cs="Times New Roman"/>
          <w:sz w:val="24"/>
          <w:szCs w:val="24"/>
        </w:rPr>
        <w:t xml:space="preserve">силы, </w:t>
      </w:r>
      <w:r w:rsidRPr="00FB377D">
        <w:rPr>
          <w:rFonts w:ascii="Times New Roman" w:hAnsi="Times New Roman" w:cs="Times New Roman"/>
          <w:sz w:val="24"/>
          <w:szCs w:val="24"/>
        </w:rPr>
        <w:t>быстроты, скоростно-силовых качеств, гибкости, ловкости и об</w:t>
      </w:r>
      <w:r w:rsidRPr="00FB377D">
        <w:rPr>
          <w:rFonts w:ascii="Times New Roman" w:hAnsi="Times New Roman" w:cs="Times New Roman"/>
          <w:sz w:val="24"/>
          <w:szCs w:val="24"/>
        </w:rPr>
        <w:softHyphen/>
        <w:t>щей выносливости.</w:t>
      </w:r>
      <w:r w:rsidR="00FB3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77D" w:rsidRDefault="004F42DA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>Высокий уровень развития силовой выносливости положи</w:t>
      </w:r>
      <w:r w:rsidRPr="00FB377D">
        <w:rPr>
          <w:rFonts w:ascii="Times New Roman" w:hAnsi="Times New Roman" w:cs="Times New Roman"/>
          <w:sz w:val="24"/>
          <w:szCs w:val="24"/>
        </w:rPr>
        <w:softHyphen/>
        <w:t>тельно сказывается на физической и технической подготовленности студентов и во многом способствует их успешной трудовой деятель</w:t>
      </w:r>
      <w:r w:rsidRPr="00FB377D">
        <w:rPr>
          <w:rFonts w:ascii="Times New Roman" w:hAnsi="Times New Roman" w:cs="Times New Roman"/>
          <w:sz w:val="24"/>
          <w:szCs w:val="24"/>
        </w:rPr>
        <w:softHyphen/>
        <w:t xml:space="preserve">ности. </w:t>
      </w:r>
    </w:p>
    <w:p w:rsidR="00FB377D" w:rsidRDefault="00FD0AF3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 xml:space="preserve">Для развития </w:t>
      </w:r>
      <w:r w:rsidRPr="00FB377D">
        <w:rPr>
          <w:rFonts w:ascii="Times New Roman" w:hAnsi="Times New Roman" w:cs="Times New Roman"/>
          <w:b/>
          <w:sz w:val="24"/>
          <w:szCs w:val="24"/>
        </w:rPr>
        <w:t>силы и силовой выносливости</w:t>
      </w:r>
      <w:r w:rsidRPr="00FB377D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</w:t>
      </w:r>
      <w:r w:rsidRPr="00FB377D">
        <w:rPr>
          <w:rFonts w:ascii="Times New Roman" w:hAnsi="Times New Roman" w:cs="Times New Roman"/>
          <w:sz w:val="24"/>
          <w:szCs w:val="24"/>
        </w:rPr>
        <w:t>выполняли упражнения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на большое количество повторений (многократные прыжки, отжимания, подтягивания, упражнения на перекладине, лазание по канату, упражнения с </w:t>
      </w:r>
      <w:r w:rsidR="004461D9" w:rsidRPr="00FB377D">
        <w:rPr>
          <w:rFonts w:ascii="Times New Roman" w:hAnsi="Times New Roman" w:cs="Times New Roman"/>
          <w:sz w:val="24"/>
          <w:szCs w:val="24"/>
        </w:rPr>
        <w:t>набивными мячами, прыжковые упражнения</w:t>
      </w:r>
      <w:r w:rsidR="004F42DA" w:rsidRPr="00FB377D">
        <w:rPr>
          <w:rFonts w:ascii="Times New Roman" w:hAnsi="Times New Roman" w:cs="Times New Roman"/>
          <w:sz w:val="24"/>
          <w:szCs w:val="24"/>
        </w:rPr>
        <w:t>)</w:t>
      </w:r>
      <w:r w:rsidR="007D3342" w:rsidRPr="00FB377D">
        <w:rPr>
          <w:rFonts w:ascii="Times New Roman" w:hAnsi="Times New Roman" w:cs="Times New Roman"/>
          <w:sz w:val="24"/>
          <w:szCs w:val="24"/>
        </w:rPr>
        <w:t>.</w:t>
      </w:r>
    </w:p>
    <w:p w:rsidR="00BB383C" w:rsidRPr="00FB377D" w:rsidRDefault="004F42DA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 xml:space="preserve"> Для комплексного совершенствования </w:t>
      </w:r>
      <w:r w:rsidRPr="00FB377D">
        <w:rPr>
          <w:rFonts w:ascii="Times New Roman" w:hAnsi="Times New Roman" w:cs="Times New Roman"/>
          <w:b/>
          <w:sz w:val="24"/>
          <w:szCs w:val="24"/>
        </w:rPr>
        <w:t>ловкости</w:t>
      </w:r>
      <w:r w:rsidRPr="00FB377D">
        <w:rPr>
          <w:rFonts w:ascii="Times New Roman" w:hAnsi="Times New Roman" w:cs="Times New Roman"/>
          <w:sz w:val="24"/>
          <w:szCs w:val="24"/>
        </w:rPr>
        <w:t xml:space="preserve"> </w:t>
      </w:r>
      <w:r w:rsidR="0008075F" w:rsidRPr="00FB377D">
        <w:rPr>
          <w:rFonts w:ascii="Times New Roman" w:hAnsi="Times New Roman" w:cs="Times New Roman"/>
          <w:sz w:val="24"/>
          <w:szCs w:val="24"/>
        </w:rPr>
        <w:t>применялись</w:t>
      </w:r>
      <w:r w:rsidRPr="00FB377D">
        <w:rPr>
          <w:rFonts w:ascii="Times New Roman" w:hAnsi="Times New Roman" w:cs="Times New Roman"/>
          <w:sz w:val="24"/>
          <w:szCs w:val="24"/>
        </w:rPr>
        <w:t xml:space="preserve"> подвижные и спортивные игры, так как во время игр непрерывно и внезапно изменяется ситуация и условия деятельности, происходит переключение от одних дейст</w:t>
      </w:r>
      <w:r w:rsidRPr="00FB377D">
        <w:rPr>
          <w:rFonts w:ascii="Times New Roman" w:hAnsi="Times New Roman" w:cs="Times New Roman"/>
          <w:sz w:val="24"/>
          <w:szCs w:val="24"/>
        </w:rPr>
        <w:softHyphen/>
        <w:t xml:space="preserve">вий к другим, когда играющим приходится в кратчайшее время </w:t>
      </w:r>
      <w:r w:rsidR="00BB383C" w:rsidRPr="00FB377D">
        <w:rPr>
          <w:rFonts w:ascii="Times New Roman" w:hAnsi="Times New Roman" w:cs="Times New Roman"/>
          <w:sz w:val="24"/>
          <w:szCs w:val="24"/>
        </w:rPr>
        <w:t>проявлять координационные движения.</w:t>
      </w:r>
      <w:r w:rsidR="004D5B6F" w:rsidRPr="00FB377D">
        <w:rPr>
          <w:rFonts w:ascii="Times New Roman" w:hAnsi="Times New Roman" w:cs="Times New Roman"/>
          <w:sz w:val="24"/>
          <w:szCs w:val="24"/>
        </w:rPr>
        <w:t xml:space="preserve"> </w:t>
      </w:r>
      <w:r w:rsidRPr="00FB3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77D" w:rsidRDefault="0008075F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2CA">
        <w:rPr>
          <w:rFonts w:ascii="Times New Roman" w:hAnsi="Times New Roman" w:cs="Times New Roman"/>
          <w:sz w:val="24"/>
          <w:szCs w:val="24"/>
        </w:rPr>
        <w:t>Для</w:t>
      </w:r>
      <w:r w:rsidR="004F42DA" w:rsidRPr="00D422CA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4F42DA" w:rsidRPr="00D422CA">
        <w:rPr>
          <w:rFonts w:ascii="Times New Roman" w:hAnsi="Times New Roman" w:cs="Times New Roman"/>
          <w:b/>
          <w:sz w:val="24"/>
          <w:szCs w:val="24"/>
        </w:rPr>
        <w:t>скоростно-силовых</w:t>
      </w:r>
      <w:r w:rsidR="004F42DA" w:rsidRPr="00D422CA">
        <w:rPr>
          <w:rFonts w:ascii="Times New Roman" w:hAnsi="Times New Roman" w:cs="Times New Roman"/>
          <w:sz w:val="24"/>
          <w:szCs w:val="24"/>
        </w:rPr>
        <w:t xml:space="preserve"> качеств на </w:t>
      </w:r>
      <w:r w:rsidRPr="00D422CA">
        <w:rPr>
          <w:rFonts w:ascii="Times New Roman" w:hAnsi="Times New Roman" w:cs="Times New Roman"/>
          <w:sz w:val="24"/>
          <w:szCs w:val="24"/>
        </w:rPr>
        <w:t xml:space="preserve">студенты выполняли различные </w:t>
      </w:r>
      <w:r w:rsidR="004F42DA" w:rsidRPr="00D422CA">
        <w:rPr>
          <w:rFonts w:ascii="Times New Roman" w:hAnsi="Times New Roman" w:cs="Times New Roman"/>
          <w:sz w:val="24"/>
          <w:szCs w:val="24"/>
        </w:rPr>
        <w:t xml:space="preserve"> прыжки, бег </w:t>
      </w:r>
      <w:r w:rsidR="00BB383C" w:rsidRPr="00D422CA">
        <w:rPr>
          <w:rFonts w:ascii="Times New Roman" w:hAnsi="Times New Roman" w:cs="Times New Roman"/>
          <w:sz w:val="24"/>
          <w:szCs w:val="24"/>
        </w:rPr>
        <w:t>на короткие дистан</w:t>
      </w:r>
      <w:r w:rsidR="00BB383C" w:rsidRPr="00D422CA">
        <w:rPr>
          <w:rFonts w:ascii="Times New Roman" w:hAnsi="Times New Roman" w:cs="Times New Roman"/>
          <w:sz w:val="24"/>
          <w:szCs w:val="24"/>
        </w:rPr>
        <w:softHyphen/>
        <w:t>ции, метания</w:t>
      </w:r>
      <w:r w:rsidR="004F42DA" w:rsidRPr="00D422CA">
        <w:rPr>
          <w:rFonts w:ascii="Times New Roman" w:hAnsi="Times New Roman" w:cs="Times New Roman"/>
          <w:sz w:val="24"/>
          <w:szCs w:val="24"/>
        </w:rPr>
        <w:t>, легкоатле</w:t>
      </w:r>
      <w:r w:rsidR="004F42DA" w:rsidRPr="00D422CA">
        <w:rPr>
          <w:rFonts w:ascii="Times New Roman" w:hAnsi="Times New Roman" w:cs="Times New Roman"/>
          <w:sz w:val="24"/>
          <w:szCs w:val="24"/>
        </w:rPr>
        <w:softHyphen/>
        <w:t>тические прыжки, акробатические упражнения, уп</w:t>
      </w:r>
      <w:r w:rsidR="004F42DA" w:rsidRPr="00D422CA">
        <w:rPr>
          <w:rFonts w:ascii="Times New Roman" w:hAnsi="Times New Roman" w:cs="Times New Roman"/>
          <w:sz w:val="24"/>
          <w:szCs w:val="24"/>
        </w:rPr>
        <w:softHyphen/>
        <w:t>ражнения на гимнастических снарядах.</w:t>
      </w:r>
      <w:r w:rsidR="00FB3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77D" w:rsidRDefault="00BB383C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>Для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4F42DA" w:rsidRPr="00FB377D">
        <w:rPr>
          <w:rFonts w:ascii="Times New Roman" w:hAnsi="Times New Roman" w:cs="Times New Roman"/>
          <w:b/>
          <w:sz w:val="24"/>
          <w:szCs w:val="24"/>
        </w:rPr>
        <w:t>общей выносливости</w:t>
      </w:r>
      <w:r w:rsidR="00C62969" w:rsidRPr="00FB377D">
        <w:rPr>
          <w:rFonts w:ascii="Times New Roman" w:hAnsi="Times New Roman" w:cs="Times New Roman"/>
          <w:sz w:val="24"/>
          <w:szCs w:val="24"/>
        </w:rPr>
        <w:t xml:space="preserve"> </w:t>
      </w:r>
      <w:r w:rsidRPr="00FB377D">
        <w:rPr>
          <w:rFonts w:ascii="Times New Roman" w:hAnsi="Times New Roman" w:cs="Times New Roman"/>
          <w:sz w:val="24"/>
          <w:szCs w:val="24"/>
        </w:rPr>
        <w:t xml:space="preserve">на 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занятиях </w:t>
      </w:r>
      <w:r w:rsidR="007D3342" w:rsidRPr="00FB377D">
        <w:rPr>
          <w:rFonts w:ascii="Times New Roman" w:hAnsi="Times New Roman" w:cs="Times New Roman"/>
          <w:sz w:val="24"/>
          <w:szCs w:val="24"/>
        </w:rPr>
        <w:t>применя</w:t>
      </w:r>
      <w:r w:rsidR="0008075F" w:rsidRPr="00FB377D">
        <w:rPr>
          <w:rFonts w:ascii="Times New Roman" w:hAnsi="Times New Roman" w:cs="Times New Roman"/>
          <w:sz w:val="24"/>
          <w:szCs w:val="24"/>
        </w:rPr>
        <w:t>л</w:t>
      </w:r>
      <w:r w:rsidR="007D3342" w:rsidRPr="00FB377D">
        <w:rPr>
          <w:rFonts w:ascii="Times New Roman" w:hAnsi="Times New Roman" w:cs="Times New Roman"/>
          <w:sz w:val="24"/>
          <w:szCs w:val="24"/>
        </w:rPr>
        <w:t xml:space="preserve">ся бег в равномерном темпе </w:t>
      </w:r>
      <w:r w:rsidR="004F42DA" w:rsidRPr="00FB377D">
        <w:rPr>
          <w:rFonts w:ascii="Times New Roman" w:hAnsi="Times New Roman" w:cs="Times New Roman"/>
          <w:sz w:val="24"/>
          <w:szCs w:val="24"/>
        </w:rPr>
        <w:t>с постепенны</w:t>
      </w:r>
      <w:r w:rsidR="007D3342" w:rsidRPr="00FB377D">
        <w:rPr>
          <w:rFonts w:ascii="Times New Roman" w:hAnsi="Times New Roman" w:cs="Times New Roman"/>
          <w:sz w:val="24"/>
          <w:szCs w:val="24"/>
        </w:rPr>
        <w:t xml:space="preserve">м увеличением продолжительности, </w:t>
      </w:r>
      <w:r w:rsidR="004F42DA" w:rsidRPr="00FB377D">
        <w:rPr>
          <w:rFonts w:ascii="Times New Roman" w:hAnsi="Times New Roman" w:cs="Times New Roman"/>
          <w:sz w:val="24"/>
          <w:szCs w:val="24"/>
        </w:rPr>
        <w:t>раз</w:t>
      </w:r>
      <w:r w:rsidR="004F42DA" w:rsidRPr="00FB377D">
        <w:rPr>
          <w:rFonts w:ascii="Times New Roman" w:hAnsi="Times New Roman" w:cs="Times New Roman"/>
          <w:sz w:val="24"/>
          <w:szCs w:val="24"/>
        </w:rPr>
        <w:softHyphen/>
        <w:t xml:space="preserve">личные циклические упражнения (лыжные гонки, </w:t>
      </w:r>
      <w:r w:rsidR="00584599" w:rsidRPr="00FB377D">
        <w:rPr>
          <w:rFonts w:ascii="Times New Roman" w:hAnsi="Times New Roman" w:cs="Times New Roman"/>
          <w:sz w:val="24"/>
          <w:szCs w:val="24"/>
        </w:rPr>
        <w:t>прыжки со скакалкой</w:t>
      </w:r>
      <w:r w:rsidR="004F42DA" w:rsidRPr="00FB377D">
        <w:rPr>
          <w:rFonts w:ascii="Times New Roman" w:hAnsi="Times New Roman" w:cs="Times New Roman"/>
          <w:sz w:val="24"/>
          <w:szCs w:val="24"/>
        </w:rPr>
        <w:t>), а так</w:t>
      </w:r>
      <w:r w:rsidR="0008075F" w:rsidRPr="00FB377D">
        <w:rPr>
          <w:rFonts w:ascii="Times New Roman" w:hAnsi="Times New Roman" w:cs="Times New Roman"/>
          <w:sz w:val="24"/>
          <w:szCs w:val="24"/>
        </w:rPr>
        <w:t>же и подвижные спортивные игры, круговой метод</w:t>
      </w:r>
      <w:r w:rsidR="00FB377D">
        <w:rPr>
          <w:rFonts w:ascii="Times New Roman" w:hAnsi="Times New Roman" w:cs="Times New Roman"/>
          <w:sz w:val="24"/>
          <w:szCs w:val="24"/>
        </w:rPr>
        <w:t xml:space="preserve"> тренировки. </w:t>
      </w:r>
    </w:p>
    <w:p w:rsidR="00FB377D" w:rsidRDefault="00DE7DCE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>Основным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средство</w:t>
      </w:r>
      <w:r w:rsidRPr="00FB377D">
        <w:rPr>
          <w:rFonts w:ascii="Times New Roman" w:hAnsi="Times New Roman" w:cs="Times New Roman"/>
          <w:sz w:val="24"/>
          <w:szCs w:val="24"/>
        </w:rPr>
        <w:t>м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4F42DA" w:rsidRPr="00FB377D">
        <w:rPr>
          <w:rFonts w:ascii="Times New Roman" w:hAnsi="Times New Roman" w:cs="Times New Roman"/>
          <w:b/>
          <w:sz w:val="24"/>
          <w:szCs w:val="24"/>
        </w:rPr>
        <w:t>быстроты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</w:t>
      </w:r>
      <w:r w:rsidRPr="00FB377D">
        <w:rPr>
          <w:rFonts w:ascii="Times New Roman" w:hAnsi="Times New Roman" w:cs="Times New Roman"/>
          <w:sz w:val="24"/>
          <w:szCs w:val="24"/>
        </w:rPr>
        <w:t>являются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упражнения, выполняе</w:t>
      </w:r>
      <w:r w:rsidR="004F42DA" w:rsidRPr="00FB377D">
        <w:rPr>
          <w:rFonts w:ascii="Times New Roman" w:hAnsi="Times New Roman" w:cs="Times New Roman"/>
          <w:sz w:val="24"/>
          <w:szCs w:val="24"/>
        </w:rPr>
        <w:softHyphen/>
        <w:t xml:space="preserve">мые с максимальной скоростью. </w:t>
      </w:r>
      <w:r w:rsidRPr="00FB377D">
        <w:rPr>
          <w:rFonts w:ascii="Times New Roman" w:hAnsi="Times New Roman" w:cs="Times New Roman"/>
          <w:sz w:val="24"/>
          <w:szCs w:val="24"/>
        </w:rPr>
        <w:t xml:space="preserve">Поэтому на уроках физической культуры для развития быстроты применялись такие упражнения как </w:t>
      </w:r>
      <w:r w:rsidR="004F42DA" w:rsidRPr="00FB377D">
        <w:rPr>
          <w:rFonts w:ascii="Times New Roman" w:hAnsi="Times New Roman" w:cs="Times New Roman"/>
          <w:sz w:val="24"/>
          <w:szCs w:val="24"/>
        </w:rPr>
        <w:t>бег с ускорением на 50—60 м, со старта и с хода на 30—50 м, бег на 60, 100 и 200 м, эстафетный бег,</w:t>
      </w:r>
      <w:r w:rsidRPr="00FB377D">
        <w:rPr>
          <w:rFonts w:ascii="Times New Roman" w:hAnsi="Times New Roman" w:cs="Times New Roman"/>
          <w:sz w:val="24"/>
          <w:szCs w:val="24"/>
        </w:rPr>
        <w:t xml:space="preserve"> челночный бег,</w:t>
      </w:r>
      <w:r w:rsidR="004F42DA" w:rsidRPr="00FB377D">
        <w:rPr>
          <w:rFonts w:ascii="Times New Roman" w:hAnsi="Times New Roman" w:cs="Times New Roman"/>
          <w:sz w:val="24"/>
          <w:szCs w:val="24"/>
        </w:rPr>
        <w:t xml:space="preserve"> специальные беговые упражнения</w:t>
      </w:r>
      <w:r w:rsidRPr="00FB377D">
        <w:rPr>
          <w:rFonts w:ascii="Times New Roman" w:hAnsi="Times New Roman" w:cs="Times New Roman"/>
          <w:sz w:val="24"/>
          <w:szCs w:val="24"/>
        </w:rPr>
        <w:t xml:space="preserve"> с максимальной частотой. </w:t>
      </w:r>
    </w:p>
    <w:p w:rsidR="004F42DA" w:rsidRPr="00FB377D" w:rsidRDefault="004F42DA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77D">
        <w:rPr>
          <w:rFonts w:ascii="Times New Roman" w:hAnsi="Times New Roman" w:cs="Times New Roman"/>
          <w:sz w:val="24"/>
          <w:szCs w:val="24"/>
        </w:rPr>
        <w:t xml:space="preserve"> Такое физическое качество, как </w:t>
      </w:r>
      <w:r w:rsidRPr="00FB377D">
        <w:rPr>
          <w:rFonts w:ascii="Times New Roman" w:hAnsi="Times New Roman" w:cs="Times New Roman"/>
          <w:b/>
          <w:sz w:val="24"/>
          <w:szCs w:val="24"/>
        </w:rPr>
        <w:t>гибкость</w:t>
      </w:r>
      <w:r w:rsidRPr="00FB377D">
        <w:rPr>
          <w:rFonts w:ascii="Times New Roman" w:hAnsi="Times New Roman" w:cs="Times New Roman"/>
          <w:sz w:val="24"/>
          <w:szCs w:val="24"/>
        </w:rPr>
        <w:t xml:space="preserve"> необходимо практически всем специалистам и рабочим различных профессий.           </w:t>
      </w:r>
    </w:p>
    <w:p w:rsidR="00754B57" w:rsidRPr="00D422CA" w:rsidRDefault="004F42DA" w:rsidP="00FB377D">
      <w:pPr>
        <w:pStyle w:val="a3"/>
        <w:spacing w:before="0" w:beforeAutospacing="0" w:after="0" w:afterAutospacing="0" w:line="276" w:lineRule="auto"/>
        <w:ind w:firstLine="709"/>
        <w:jc w:val="both"/>
      </w:pPr>
      <w:r w:rsidRPr="00D422CA">
        <w:t xml:space="preserve"> Для развития гибкости </w:t>
      </w:r>
      <w:r w:rsidR="00AA6E3B" w:rsidRPr="00D422CA">
        <w:t xml:space="preserve">служат упражнения «на растягивание» выполняемые с </w:t>
      </w:r>
      <w:r w:rsidRPr="00D422CA">
        <w:t>постепенным увеличением амплитуды движе</w:t>
      </w:r>
      <w:r w:rsidRPr="00D422CA">
        <w:softHyphen/>
        <w:t xml:space="preserve">ний до возможного предела.       </w:t>
      </w:r>
    </w:p>
    <w:p w:rsidR="00001D1A" w:rsidRPr="00D422CA" w:rsidRDefault="004F42DA" w:rsidP="00FB377D">
      <w:pPr>
        <w:pStyle w:val="a3"/>
        <w:spacing w:before="0" w:beforeAutospacing="0" w:after="0" w:afterAutospacing="0" w:line="276" w:lineRule="auto"/>
        <w:ind w:firstLine="709"/>
        <w:jc w:val="both"/>
      </w:pPr>
      <w:r w:rsidRPr="00D422CA">
        <w:t xml:space="preserve">Для развития гибкости использовались разнообразные </w:t>
      </w:r>
      <w:r w:rsidR="00754B57" w:rsidRPr="00D422CA">
        <w:t>упражнения на шведской стенке, маховые движения руками и ногами, гимнастические упражнения</w:t>
      </w:r>
      <w:r w:rsidRPr="00D422CA">
        <w:t xml:space="preserve"> </w:t>
      </w:r>
      <w:r w:rsidR="00754B57" w:rsidRPr="00D422CA">
        <w:t>и т.д. П</w:t>
      </w:r>
      <w:r w:rsidRPr="00D422CA">
        <w:t xml:space="preserve">осле многократных повторений упражнений на гибкость (10—15 раз) наблюдалось увеличение амплитуды движения. Наибольший эффект в развитии гибкости достигался в том случае, если </w:t>
      </w:r>
      <w:r w:rsidR="00584599" w:rsidRPr="00D422CA">
        <w:t>упражнения выполнялись</w:t>
      </w:r>
      <w:r w:rsidRPr="00D422CA">
        <w:t xml:space="preserve"> ежедневно. </w:t>
      </w:r>
    </w:p>
    <w:p w:rsidR="003F3322" w:rsidRPr="00D422CA" w:rsidRDefault="00001D1A" w:rsidP="00FB377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профессиональной деятельности программиста важное место занимает </w:t>
      </w:r>
      <w:r w:rsidRPr="00D422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моральная выносливость</w:t>
      </w:r>
      <w:r w:rsidR="003F3322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способность организма длительное время эффективно преодолевать наступающее утомление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воспитания моральной выносливости </w:t>
      </w:r>
      <w:r w:rsidR="00F50F5E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выполняли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нагрузки, которые способствуют преодолению этого утомления. </w:t>
      </w:r>
      <w:r w:rsidRPr="00D422CA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="003F3322" w:rsidRPr="00D422CA">
        <w:rPr>
          <w:rFonts w:ascii="Times New Roman" w:hAnsi="Times New Roman" w:cs="Times New Roman"/>
          <w:color w:val="000000"/>
          <w:sz w:val="24"/>
          <w:szCs w:val="24"/>
        </w:rPr>
        <w:t>длительные кроссы</w:t>
      </w:r>
      <w:r w:rsidRPr="00D422CA">
        <w:rPr>
          <w:rFonts w:ascii="Times New Roman" w:hAnsi="Times New Roman" w:cs="Times New Roman"/>
          <w:color w:val="000000"/>
          <w:sz w:val="24"/>
          <w:szCs w:val="24"/>
        </w:rPr>
        <w:t>, спортив</w:t>
      </w:r>
      <w:r w:rsidR="003F3322" w:rsidRPr="00D422CA">
        <w:rPr>
          <w:rFonts w:ascii="Times New Roman" w:hAnsi="Times New Roman" w:cs="Times New Roman"/>
          <w:color w:val="000000"/>
          <w:sz w:val="24"/>
          <w:szCs w:val="24"/>
        </w:rPr>
        <w:t>ные игры, лыжная подготовка</w:t>
      </w:r>
      <w:r w:rsidRPr="00D422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01D1A" w:rsidRPr="00D422CA" w:rsidRDefault="00F50F5E" w:rsidP="00FB37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2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собые т</w:t>
      </w:r>
      <w:r w:rsidR="00001D1A" w:rsidRPr="00D422CA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ребования предъявляются к 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t>ура</w:t>
      </w:r>
      <w:r w:rsidRPr="00D422CA">
        <w:rPr>
          <w:rFonts w:ascii="Times New Roman" w:eastAsia="Times New Roman" w:hAnsi="Times New Roman" w:cs="Times New Roman"/>
          <w:sz w:val="24"/>
          <w:szCs w:val="24"/>
        </w:rPr>
        <w:t>вновешенности нервных процессов,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t xml:space="preserve"> увеличению объема кратковременной памяти, повышению скорости зрительного 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различения, наличию волевых качеств, повышению уровня статической выносливости кисти и спины, силовой и тактильной чувствительности двигательного анализатора.</w:t>
      </w:r>
    </w:p>
    <w:p w:rsidR="00001D1A" w:rsidRPr="00D422CA" w:rsidRDefault="004A6A70" w:rsidP="00DB02A1">
      <w:pPr>
        <w:shd w:val="clear" w:color="auto" w:fill="FFFFFF"/>
        <w:spacing w:after="0" w:line="276" w:lineRule="auto"/>
        <w:ind w:left="67" w:right="48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22CA">
        <w:rPr>
          <w:rFonts w:ascii="Times New Roman" w:eastAsia="Times New Roman" w:hAnsi="Times New Roman" w:cs="Times New Roman"/>
          <w:iCs/>
          <w:sz w:val="24"/>
          <w:szCs w:val="24"/>
        </w:rPr>
        <w:t>Для этого с</w:t>
      </w:r>
      <w:r w:rsidR="00001D1A" w:rsidRPr="00D422CA">
        <w:rPr>
          <w:rFonts w:ascii="Times New Roman" w:eastAsia="Times New Roman" w:hAnsi="Times New Roman" w:cs="Times New Roman"/>
          <w:iCs/>
          <w:sz w:val="24"/>
          <w:szCs w:val="24"/>
        </w:rPr>
        <w:t xml:space="preserve">туденты, обучающиеся по </w:t>
      </w:r>
      <w:r w:rsidR="00F50F5E" w:rsidRPr="00D422CA">
        <w:rPr>
          <w:rFonts w:ascii="Times New Roman" w:eastAsia="Times New Roman" w:hAnsi="Times New Roman" w:cs="Times New Roman"/>
          <w:iCs/>
          <w:sz w:val="24"/>
          <w:szCs w:val="24"/>
        </w:rPr>
        <w:t>данной</w:t>
      </w:r>
      <w:r w:rsidR="00001D1A" w:rsidRPr="00D422CA">
        <w:rPr>
          <w:rFonts w:ascii="Times New Roman" w:eastAsia="Times New Roman" w:hAnsi="Times New Roman" w:cs="Times New Roman"/>
          <w:iCs/>
          <w:sz w:val="24"/>
          <w:szCs w:val="24"/>
        </w:rPr>
        <w:t xml:space="preserve"> специальности, </w:t>
      </w:r>
      <w:r w:rsidR="00D25433" w:rsidRPr="00D422CA">
        <w:rPr>
          <w:rFonts w:ascii="Times New Roman" w:eastAsia="Times New Roman" w:hAnsi="Times New Roman" w:cs="Times New Roman"/>
          <w:iCs/>
          <w:sz w:val="24"/>
          <w:szCs w:val="24"/>
        </w:rPr>
        <w:t>занимались</w:t>
      </w:r>
      <w:r w:rsidR="00001D1A" w:rsidRPr="00D422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25433" w:rsidRPr="00D422CA">
        <w:rPr>
          <w:rFonts w:ascii="Times New Roman" w:eastAsia="Times New Roman" w:hAnsi="Times New Roman" w:cs="Times New Roman"/>
          <w:sz w:val="24"/>
          <w:szCs w:val="24"/>
        </w:rPr>
        <w:t>спортивными играми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t xml:space="preserve"> (баскетбол,</w:t>
      </w:r>
      <w:r w:rsidR="00D25433" w:rsidRPr="00D422CA">
        <w:rPr>
          <w:rFonts w:ascii="Times New Roman" w:eastAsia="Times New Roman" w:hAnsi="Times New Roman" w:cs="Times New Roman"/>
          <w:sz w:val="24"/>
          <w:szCs w:val="24"/>
        </w:rPr>
        <w:t xml:space="preserve"> волейбол, футбол,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t xml:space="preserve"> настольный теннис</w:t>
      </w:r>
      <w:r w:rsidR="00F50F5E" w:rsidRPr="00D422C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25433" w:rsidRPr="00D422CA">
        <w:rPr>
          <w:rFonts w:ascii="Times New Roman" w:eastAsia="Times New Roman" w:hAnsi="Times New Roman" w:cs="Times New Roman"/>
          <w:sz w:val="24"/>
          <w:szCs w:val="24"/>
        </w:rPr>
        <w:t>выполняли гимнастические упражнения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5433" w:rsidRPr="00D422CA">
        <w:rPr>
          <w:rFonts w:ascii="Times New Roman" w:eastAsia="Times New Roman" w:hAnsi="Times New Roman" w:cs="Times New Roman"/>
          <w:sz w:val="24"/>
          <w:szCs w:val="24"/>
        </w:rPr>
        <w:t xml:space="preserve">играли в </w:t>
      </w:r>
      <w:r w:rsidR="00001D1A" w:rsidRPr="00D422CA">
        <w:rPr>
          <w:rFonts w:ascii="Times New Roman" w:eastAsia="Times New Roman" w:hAnsi="Times New Roman" w:cs="Times New Roman"/>
          <w:sz w:val="24"/>
          <w:szCs w:val="24"/>
        </w:rPr>
        <w:t>шахматы</w:t>
      </w:r>
      <w:r w:rsidR="00001D1A" w:rsidRPr="00D422C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95CAC" w:rsidRPr="00D422CA" w:rsidRDefault="00595CAC" w:rsidP="00DB02A1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FB377D" w:rsidRDefault="00595CAC" w:rsidP="00FB377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22CA">
        <w:rPr>
          <w:rFonts w:ascii="Times New Roman" w:hAnsi="Times New Roman"/>
          <w:b/>
          <w:sz w:val="24"/>
          <w:szCs w:val="24"/>
        </w:rPr>
        <w:t>Пр</w:t>
      </w:r>
      <w:r w:rsidR="00FB377D">
        <w:rPr>
          <w:rFonts w:ascii="Times New Roman" w:hAnsi="Times New Roman"/>
          <w:b/>
          <w:sz w:val="24"/>
          <w:szCs w:val="24"/>
        </w:rPr>
        <w:t xml:space="preserve">актическая значимость проведения </w:t>
      </w:r>
      <w:r w:rsidRPr="00D422CA">
        <w:rPr>
          <w:rFonts w:ascii="Times New Roman" w:hAnsi="Times New Roman"/>
          <w:b/>
          <w:sz w:val="24"/>
          <w:szCs w:val="24"/>
        </w:rPr>
        <w:t xml:space="preserve"> исследовательской работы</w:t>
      </w:r>
    </w:p>
    <w:p w:rsidR="00FB377D" w:rsidRDefault="00595CAC" w:rsidP="00FB377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22CA">
        <w:rPr>
          <w:rFonts w:ascii="Times New Roman" w:hAnsi="Times New Roman"/>
          <w:sz w:val="24"/>
          <w:szCs w:val="24"/>
        </w:rPr>
        <w:t xml:space="preserve">А теперь посмотрим, что показал анализ результатов проведенного исследования. Успеваемость студентов, обучающихся по специальности «Программирование в компьютерных системах» стала значительно выше, у них отмечается </w:t>
      </w:r>
      <w:r w:rsidR="00F07FD1" w:rsidRPr="00D422CA">
        <w:rPr>
          <w:rFonts w:ascii="Times New Roman" w:hAnsi="Times New Roman"/>
          <w:sz w:val="24"/>
          <w:szCs w:val="24"/>
        </w:rPr>
        <w:t>улучшение физической подготовленности, улучшение состояния здоровья, функциональной готовности</w:t>
      </w:r>
      <w:r w:rsidRPr="00D422CA">
        <w:rPr>
          <w:rFonts w:ascii="Times New Roman" w:hAnsi="Times New Roman"/>
          <w:sz w:val="24"/>
          <w:szCs w:val="24"/>
        </w:rPr>
        <w:t xml:space="preserve"> </w:t>
      </w:r>
      <w:r w:rsidR="00CE376D" w:rsidRPr="00D422CA">
        <w:rPr>
          <w:rFonts w:ascii="Times New Roman" w:hAnsi="Times New Roman"/>
          <w:sz w:val="24"/>
          <w:szCs w:val="24"/>
        </w:rPr>
        <w:t xml:space="preserve">организма. Проведенный опрос показал, что многие студенты отмечают </w:t>
      </w:r>
      <w:r w:rsidR="00F07FD1" w:rsidRPr="00D422CA">
        <w:rPr>
          <w:rFonts w:ascii="Times New Roman" w:hAnsi="Times New Roman"/>
          <w:sz w:val="24"/>
          <w:szCs w:val="24"/>
        </w:rPr>
        <w:t>устойчивость умственной работоспособности, умение</w:t>
      </w:r>
      <w:r w:rsidRPr="00D422CA">
        <w:rPr>
          <w:rFonts w:ascii="Times New Roman" w:hAnsi="Times New Roman"/>
          <w:sz w:val="24"/>
          <w:szCs w:val="24"/>
        </w:rPr>
        <w:t xml:space="preserve"> ценить и ра</w:t>
      </w:r>
      <w:r w:rsidR="00F07FD1" w:rsidRPr="00D422CA">
        <w:rPr>
          <w:rFonts w:ascii="Times New Roman" w:hAnsi="Times New Roman"/>
          <w:sz w:val="24"/>
          <w:szCs w:val="24"/>
        </w:rPr>
        <w:t>спределить время, настойчивость, целеустремленность</w:t>
      </w:r>
      <w:r w:rsidRPr="00D422CA">
        <w:rPr>
          <w:rFonts w:ascii="Times New Roman" w:hAnsi="Times New Roman"/>
          <w:sz w:val="24"/>
          <w:szCs w:val="24"/>
        </w:rPr>
        <w:t xml:space="preserve">. </w:t>
      </w:r>
    </w:p>
    <w:p w:rsidR="00FB377D" w:rsidRDefault="00BF20F1" w:rsidP="00FB377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22CA">
        <w:rPr>
          <w:rFonts w:ascii="Times New Roman" w:hAnsi="Times New Roman"/>
          <w:sz w:val="24"/>
          <w:szCs w:val="24"/>
        </w:rPr>
        <w:t xml:space="preserve"> </w:t>
      </w:r>
      <w:r w:rsidR="00595CAC" w:rsidRPr="00D422CA">
        <w:rPr>
          <w:rFonts w:ascii="Times New Roman" w:hAnsi="Times New Roman"/>
          <w:sz w:val="24"/>
          <w:szCs w:val="24"/>
        </w:rPr>
        <w:t xml:space="preserve">Активные занятия </w:t>
      </w:r>
      <w:r w:rsidRPr="00D422CA">
        <w:rPr>
          <w:rFonts w:ascii="Times New Roman" w:hAnsi="Times New Roman"/>
          <w:sz w:val="24"/>
          <w:szCs w:val="24"/>
        </w:rPr>
        <w:t xml:space="preserve">физической культурой и спортом </w:t>
      </w:r>
      <w:r w:rsidR="00595CAC" w:rsidRPr="00D422CA">
        <w:rPr>
          <w:rFonts w:ascii="Times New Roman" w:hAnsi="Times New Roman"/>
          <w:sz w:val="24"/>
          <w:szCs w:val="24"/>
        </w:rPr>
        <w:t>в спортивных кружках и секциях не мешают основной учебе, а даже несколько повышают ее успеваемость. Это объясняется тем, что спортивные тренировки являются активным отдыхом от умственной работы, смена деятельности значительно повышает работоспособность.</w:t>
      </w:r>
      <w:r w:rsidRPr="00D422CA">
        <w:rPr>
          <w:rFonts w:ascii="Times New Roman" w:hAnsi="Times New Roman"/>
          <w:sz w:val="24"/>
          <w:szCs w:val="24"/>
        </w:rPr>
        <w:t xml:space="preserve"> Поэтому обучающиеся добиваются хорошей успеваемости на занятиях </w:t>
      </w:r>
      <w:r w:rsidR="00FB377D">
        <w:rPr>
          <w:rFonts w:ascii="Times New Roman" w:hAnsi="Times New Roman"/>
          <w:sz w:val="24"/>
          <w:szCs w:val="24"/>
        </w:rPr>
        <w:t>физической культуры</w:t>
      </w:r>
      <w:r w:rsidRPr="00D422CA">
        <w:rPr>
          <w:rFonts w:ascii="Times New Roman" w:hAnsi="Times New Roman"/>
          <w:sz w:val="24"/>
          <w:szCs w:val="24"/>
        </w:rPr>
        <w:t xml:space="preserve"> и высоких показателей в дальнейшей производственной деятельности.</w:t>
      </w:r>
      <w:r w:rsidR="00FB377D">
        <w:rPr>
          <w:rFonts w:ascii="Times New Roman" w:hAnsi="Times New Roman"/>
          <w:b/>
          <w:sz w:val="24"/>
          <w:szCs w:val="24"/>
        </w:rPr>
        <w:t xml:space="preserve"> </w:t>
      </w:r>
    </w:p>
    <w:p w:rsidR="00595CAC" w:rsidRPr="00FB377D" w:rsidRDefault="00FB377D" w:rsidP="00FB377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убедился</w:t>
      </w:r>
      <w:r w:rsidR="00595CAC" w:rsidRPr="00D422CA">
        <w:rPr>
          <w:rFonts w:ascii="Times New Roman" w:hAnsi="Times New Roman"/>
          <w:sz w:val="24"/>
          <w:szCs w:val="24"/>
        </w:rPr>
        <w:t xml:space="preserve"> в пользе спорта на собственном примере. За время занятий у меня укрепился иммунитет, я стал</w:t>
      </w:r>
      <w:r w:rsidR="00943BB9">
        <w:rPr>
          <w:rFonts w:ascii="Times New Roman" w:hAnsi="Times New Roman"/>
          <w:sz w:val="24"/>
          <w:szCs w:val="24"/>
        </w:rPr>
        <w:t xml:space="preserve"> </w:t>
      </w:r>
      <w:r w:rsidR="00595CAC" w:rsidRPr="00D422CA">
        <w:rPr>
          <w:rFonts w:ascii="Times New Roman" w:hAnsi="Times New Roman"/>
          <w:sz w:val="24"/>
          <w:szCs w:val="24"/>
        </w:rPr>
        <w:t>меньше болеть, выросла выносливость, уверенность в своих силах и возможностях.</w:t>
      </w:r>
    </w:p>
    <w:p w:rsidR="00943BB9" w:rsidRDefault="00D24089" w:rsidP="00B212DC">
      <w:pPr>
        <w:pStyle w:val="a3"/>
        <w:spacing w:before="0" w:beforeAutospacing="0" w:after="0" w:afterAutospacing="0" w:line="276" w:lineRule="auto"/>
        <w:jc w:val="both"/>
      </w:pPr>
      <w:r w:rsidRPr="00D422CA">
        <w:rPr>
          <w:color w:val="000000"/>
        </w:rPr>
        <w:t xml:space="preserve">       Таким образом, п</w:t>
      </w:r>
      <w:r w:rsidR="004F42DA" w:rsidRPr="00D422CA">
        <w:rPr>
          <w:color w:val="000000"/>
        </w:rPr>
        <w:t>рименение физических упражнений и отдельных элементов из различных видов спорта в сочетании с другими упражнениями помогли обеспечить воспитание необходимых прикладных физических и специальных качеств, а также освоение прикладных умений и навыков, что способствует успешной подготовке выпускников колледжа к будуще</w:t>
      </w:r>
      <w:r w:rsidR="006C3572" w:rsidRPr="00D422CA">
        <w:rPr>
          <w:color w:val="000000"/>
        </w:rPr>
        <w:t>й профессиональной деятельности.</w:t>
      </w:r>
    </w:p>
    <w:p w:rsidR="00B212DC" w:rsidRPr="00B212DC" w:rsidRDefault="00B212DC" w:rsidP="00B212DC">
      <w:pPr>
        <w:pStyle w:val="a3"/>
        <w:spacing w:before="0" w:beforeAutospacing="0" w:after="0" w:afterAutospacing="0" w:line="276" w:lineRule="auto"/>
        <w:jc w:val="both"/>
      </w:pPr>
    </w:p>
    <w:p w:rsidR="00094AFD" w:rsidRPr="00D422CA" w:rsidRDefault="006C3572" w:rsidP="00943BB9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D422CA">
        <w:rPr>
          <w:color w:val="000000"/>
        </w:rPr>
        <w:t>Библиографический список</w:t>
      </w:r>
      <w:bookmarkStart w:id="0" w:name="_GoBack"/>
      <w:bookmarkEnd w:id="0"/>
    </w:p>
    <w:p w:rsidR="00094AFD" w:rsidRPr="00D422CA" w:rsidRDefault="00094AFD" w:rsidP="00B212DC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proofErr w:type="spellStart"/>
      <w:r w:rsidRPr="00D422CA">
        <w:rPr>
          <w:color w:val="000000"/>
        </w:rPr>
        <w:t>Багадирова</w:t>
      </w:r>
      <w:proofErr w:type="spellEnd"/>
      <w:r w:rsidRPr="00D422CA">
        <w:rPr>
          <w:color w:val="000000"/>
        </w:rPr>
        <w:t xml:space="preserve"> С.К. Материалы к курсу «Спортивная психология»: учебное пособие / С.К. </w:t>
      </w:r>
      <w:proofErr w:type="spellStart"/>
      <w:r w:rsidRPr="00D422CA">
        <w:rPr>
          <w:color w:val="000000"/>
        </w:rPr>
        <w:t>Багадирова</w:t>
      </w:r>
      <w:proofErr w:type="spellEnd"/>
      <w:r w:rsidRPr="00D422CA">
        <w:rPr>
          <w:color w:val="000000"/>
        </w:rPr>
        <w:t>. – Майкоп: Изд-во «</w:t>
      </w:r>
      <w:proofErr w:type="spellStart"/>
      <w:r w:rsidRPr="00D422CA">
        <w:rPr>
          <w:color w:val="000000"/>
        </w:rPr>
        <w:t>Магарин</w:t>
      </w:r>
      <w:proofErr w:type="spellEnd"/>
      <w:r w:rsidRPr="00D422CA">
        <w:rPr>
          <w:color w:val="000000"/>
        </w:rPr>
        <w:t xml:space="preserve"> О. Г.», 2014, – 243 с.</w:t>
      </w:r>
    </w:p>
    <w:p w:rsidR="00094AFD" w:rsidRPr="00D422CA" w:rsidRDefault="00094AFD" w:rsidP="00B212DC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</w:rPr>
      </w:pPr>
      <w:proofErr w:type="spellStart"/>
      <w:r w:rsidRPr="00D422CA">
        <w:rPr>
          <w:color w:val="000000"/>
        </w:rPr>
        <w:t>Грецов</w:t>
      </w:r>
      <w:proofErr w:type="spellEnd"/>
      <w:r w:rsidRPr="00D422CA">
        <w:rPr>
          <w:color w:val="000000"/>
        </w:rPr>
        <w:t xml:space="preserve"> А.Г. Лучшие упражнения для обучения </w:t>
      </w:r>
      <w:proofErr w:type="spellStart"/>
      <w:r w:rsidRPr="00D422CA">
        <w:rPr>
          <w:color w:val="000000"/>
        </w:rPr>
        <w:t>саморегуляции</w:t>
      </w:r>
      <w:proofErr w:type="spellEnd"/>
      <w:r w:rsidRPr="00D422CA">
        <w:rPr>
          <w:color w:val="000000"/>
        </w:rPr>
        <w:t xml:space="preserve">./ Учебно-методическое пособие. Под общей редакцией проф. Евсеева С.П. – СПб. </w:t>
      </w:r>
      <w:proofErr w:type="spellStart"/>
      <w:r w:rsidRPr="00D422CA">
        <w:rPr>
          <w:color w:val="000000"/>
        </w:rPr>
        <w:t>СПбНИИ</w:t>
      </w:r>
      <w:proofErr w:type="spellEnd"/>
      <w:r w:rsidRPr="00D422CA">
        <w:rPr>
          <w:color w:val="000000"/>
        </w:rPr>
        <w:t xml:space="preserve"> физической культуры, 2006, – 44 с.</w:t>
      </w:r>
    </w:p>
    <w:p w:rsidR="00B70285" w:rsidRPr="00D422CA" w:rsidRDefault="00B70285" w:rsidP="00B212DC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color w:val="000000"/>
        </w:rPr>
      </w:pPr>
      <w:r w:rsidRPr="00D422CA">
        <w:rPr>
          <w:color w:val="000000"/>
        </w:rPr>
        <w:t xml:space="preserve">Егорычева, Е.В. Атлетическая гимнастика как избранный вид двигательной активности для формирования профессиональных качеств будущих специалистов / Е.В. Егорычева, С.В. Мусина, М.В. </w:t>
      </w:r>
      <w:proofErr w:type="spellStart"/>
      <w:r w:rsidRPr="00D422CA">
        <w:rPr>
          <w:color w:val="000000"/>
        </w:rPr>
        <w:t>Шлемова</w:t>
      </w:r>
      <w:proofErr w:type="spellEnd"/>
      <w:r w:rsidRPr="00D422CA">
        <w:rPr>
          <w:color w:val="000000"/>
        </w:rPr>
        <w:t xml:space="preserve">, </w:t>
      </w:r>
      <w:proofErr w:type="spellStart"/>
      <w:r w:rsidRPr="00D422CA">
        <w:rPr>
          <w:color w:val="000000"/>
        </w:rPr>
        <w:t>И.В.Чернышёва</w:t>
      </w:r>
      <w:proofErr w:type="spellEnd"/>
      <w:r w:rsidRPr="00D422CA">
        <w:rPr>
          <w:color w:val="000000"/>
        </w:rPr>
        <w:t>// - Современные исследования социальных проблем. - 2010. - №4- С. 57-62</w:t>
      </w:r>
    </w:p>
    <w:p w:rsidR="00173F33" w:rsidRPr="00D422CA" w:rsidRDefault="00173F33" w:rsidP="00B212DC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Полиевский</w:t>
      </w:r>
      <w:proofErr w:type="spellEnd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 Совершенствование профессионально важных функций студентов экономического блока профессий/С.А. </w:t>
      </w:r>
      <w:proofErr w:type="spellStart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Полиевский</w:t>
      </w:r>
      <w:proofErr w:type="spellEnd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Стимуляция двигательной активности. – М.: Физ. </w:t>
      </w:r>
      <w:r w:rsidR="006C3572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культ.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2006. – С. 42-65.</w:t>
      </w:r>
    </w:p>
    <w:p w:rsidR="006C3572" w:rsidRPr="00D422CA" w:rsidRDefault="00173F33" w:rsidP="00B212DC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здоровья: Учебник для вузов</w:t>
      </w:r>
      <w:proofErr w:type="gramStart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Г С. Никифоров а. – </w:t>
      </w:r>
      <w:r w:rsidR="006C3572"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</w:t>
      </w: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Питер, 2006. – 607с.</w:t>
      </w:r>
    </w:p>
    <w:p w:rsidR="005F793F" w:rsidRPr="00D422CA" w:rsidRDefault="00173F33" w:rsidP="00B212DC">
      <w:pPr>
        <w:numPr>
          <w:ilvl w:val="0"/>
          <w:numId w:val="3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Раевский Р.Т. Профессионально-прикладная физическая подготовка студентов высших учебных заведений: учебно-методическое пособие/Р.Т. Раевский, С.М. </w:t>
      </w:r>
      <w:proofErr w:type="spellStart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Канишевский</w:t>
      </w:r>
      <w:proofErr w:type="spellEnd"/>
      <w:r w:rsidRPr="00D42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О.: Наука и техника, 2010. – 380 c.</w:t>
      </w:r>
    </w:p>
    <w:sectPr w:rsidR="005F793F" w:rsidRPr="00D422C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67" w:rsidRDefault="00893067" w:rsidP="005429B8">
      <w:pPr>
        <w:spacing w:after="0" w:line="240" w:lineRule="auto"/>
      </w:pPr>
      <w:r>
        <w:separator/>
      </w:r>
    </w:p>
  </w:endnote>
  <w:endnote w:type="continuationSeparator" w:id="0">
    <w:p w:rsidR="00893067" w:rsidRDefault="00893067" w:rsidP="0054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738231"/>
      <w:docPartObj>
        <w:docPartGallery w:val="Page Numbers (Bottom of Page)"/>
        <w:docPartUnique/>
      </w:docPartObj>
    </w:sdtPr>
    <w:sdtEndPr/>
    <w:sdtContent>
      <w:p w:rsidR="00893067" w:rsidRDefault="0089306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2DC">
          <w:rPr>
            <w:noProof/>
          </w:rPr>
          <w:t>4</w:t>
        </w:r>
        <w:r>
          <w:fldChar w:fldCharType="end"/>
        </w:r>
      </w:p>
    </w:sdtContent>
  </w:sdt>
  <w:p w:rsidR="00893067" w:rsidRDefault="008930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67" w:rsidRDefault="00893067" w:rsidP="005429B8">
      <w:pPr>
        <w:spacing w:after="0" w:line="240" w:lineRule="auto"/>
      </w:pPr>
      <w:r>
        <w:separator/>
      </w:r>
    </w:p>
  </w:footnote>
  <w:footnote w:type="continuationSeparator" w:id="0">
    <w:p w:rsidR="00893067" w:rsidRDefault="00893067" w:rsidP="0054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C4B"/>
    <w:multiLevelType w:val="multilevel"/>
    <w:tmpl w:val="2DFA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40FE0"/>
    <w:multiLevelType w:val="multilevel"/>
    <w:tmpl w:val="750A9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9713540"/>
    <w:multiLevelType w:val="hybridMultilevel"/>
    <w:tmpl w:val="F0D8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1B"/>
    <w:rsid w:val="00001D1A"/>
    <w:rsid w:val="00001FC3"/>
    <w:rsid w:val="00035779"/>
    <w:rsid w:val="00054798"/>
    <w:rsid w:val="00072E6E"/>
    <w:rsid w:val="0008075F"/>
    <w:rsid w:val="00094AFD"/>
    <w:rsid w:val="000A29B4"/>
    <w:rsid w:val="000A63EE"/>
    <w:rsid w:val="000C2BA8"/>
    <w:rsid w:val="000E51EE"/>
    <w:rsid w:val="000F2B13"/>
    <w:rsid w:val="00125B69"/>
    <w:rsid w:val="001312C9"/>
    <w:rsid w:val="001512EB"/>
    <w:rsid w:val="00152F2F"/>
    <w:rsid w:val="00173F33"/>
    <w:rsid w:val="00180284"/>
    <w:rsid w:val="0018146D"/>
    <w:rsid w:val="001A67E2"/>
    <w:rsid w:val="001B75DD"/>
    <w:rsid w:val="00205CBB"/>
    <w:rsid w:val="00206D4D"/>
    <w:rsid w:val="00217A48"/>
    <w:rsid w:val="002342E6"/>
    <w:rsid w:val="00242C28"/>
    <w:rsid w:val="002528D6"/>
    <w:rsid w:val="00273D45"/>
    <w:rsid w:val="002742CF"/>
    <w:rsid w:val="00283126"/>
    <w:rsid w:val="00296B33"/>
    <w:rsid w:val="002976DF"/>
    <w:rsid w:val="002A5A80"/>
    <w:rsid w:val="002C719A"/>
    <w:rsid w:val="00305C66"/>
    <w:rsid w:val="00344015"/>
    <w:rsid w:val="00380E38"/>
    <w:rsid w:val="003C6CF5"/>
    <w:rsid w:val="003D51F1"/>
    <w:rsid w:val="003F3322"/>
    <w:rsid w:val="004052F0"/>
    <w:rsid w:val="004219BA"/>
    <w:rsid w:val="004461D9"/>
    <w:rsid w:val="00454685"/>
    <w:rsid w:val="00461FDD"/>
    <w:rsid w:val="00471CBB"/>
    <w:rsid w:val="00476835"/>
    <w:rsid w:val="00480A55"/>
    <w:rsid w:val="004A6A70"/>
    <w:rsid w:val="004B15B0"/>
    <w:rsid w:val="004B4292"/>
    <w:rsid w:val="004D5B6F"/>
    <w:rsid w:val="004F42DA"/>
    <w:rsid w:val="00520806"/>
    <w:rsid w:val="0052507B"/>
    <w:rsid w:val="005429B8"/>
    <w:rsid w:val="005604CE"/>
    <w:rsid w:val="005679A0"/>
    <w:rsid w:val="00567B7E"/>
    <w:rsid w:val="00570814"/>
    <w:rsid w:val="00582256"/>
    <w:rsid w:val="00584599"/>
    <w:rsid w:val="00595CAC"/>
    <w:rsid w:val="005C5349"/>
    <w:rsid w:val="005E28FC"/>
    <w:rsid w:val="005F793F"/>
    <w:rsid w:val="00610749"/>
    <w:rsid w:val="006174B9"/>
    <w:rsid w:val="00630F76"/>
    <w:rsid w:val="00640611"/>
    <w:rsid w:val="00647C27"/>
    <w:rsid w:val="0068495F"/>
    <w:rsid w:val="006A23E5"/>
    <w:rsid w:val="006C21FB"/>
    <w:rsid w:val="006C3572"/>
    <w:rsid w:val="006F4319"/>
    <w:rsid w:val="00703822"/>
    <w:rsid w:val="00714AAE"/>
    <w:rsid w:val="00721F4B"/>
    <w:rsid w:val="00741E41"/>
    <w:rsid w:val="00750373"/>
    <w:rsid w:val="00754B57"/>
    <w:rsid w:val="0079635A"/>
    <w:rsid w:val="007A2660"/>
    <w:rsid w:val="007B7A05"/>
    <w:rsid w:val="007D3342"/>
    <w:rsid w:val="007D738F"/>
    <w:rsid w:val="007E0B69"/>
    <w:rsid w:val="00801F63"/>
    <w:rsid w:val="0083030A"/>
    <w:rsid w:val="00834302"/>
    <w:rsid w:val="00863340"/>
    <w:rsid w:val="008922DF"/>
    <w:rsid w:val="00893067"/>
    <w:rsid w:val="00894686"/>
    <w:rsid w:val="008A094D"/>
    <w:rsid w:val="008C4B69"/>
    <w:rsid w:val="008F0DD4"/>
    <w:rsid w:val="00900EDB"/>
    <w:rsid w:val="0090590D"/>
    <w:rsid w:val="00905EAC"/>
    <w:rsid w:val="00943BB9"/>
    <w:rsid w:val="009746BE"/>
    <w:rsid w:val="00992C16"/>
    <w:rsid w:val="009B7A2B"/>
    <w:rsid w:val="009D5EB3"/>
    <w:rsid w:val="009F3BA8"/>
    <w:rsid w:val="009F7521"/>
    <w:rsid w:val="00A216D1"/>
    <w:rsid w:val="00A44DB7"/>
    <w:rsid w:val="00A73AE7"/>
    <w:rsid w:val="00AA6E3B"/>
    <w:rsid w:val="00AC05A4"/>
    <w:rsid w:val="00B17E75"/>
    <w:rsid w:val="00B212DC"/>
    <w:rsid w:val="00B637D1"/>
    <w:rsid w:val="00B70285"/>
    <w:rsid w:val="00B96277"/>
    <w:rsid w:val="00BA1620"/>
    <w:rsid w:val="00BB0F1B"/>
    <w:rsid w:val="00BB383C"/>
    <w:rsid w:val="00BC0C7B"/>
    <w:rsid w:val="00BC123C"/>
    <w:rsid w:val="00BC47E5"/>
    <w:rsid w:val="00BF20F1"/>
    <w:rsid w:val="00C12F37"/>
    <w:rsid w:val="00C37239"/>
    <w:rsid w:val="00C375B2"/>
    <w:rsid w:val="00C515AA"/>
    <w:rsid w:val="00C62969"/>
    <w:rsid w:val="00C848C0"/>
    <w:rsid w:val="00C9287C"/>
    <w:rsid w:val="00CB18FF"/>
    <w:rsid w:val="00CE376D"/>
    <w:rsid w:val="00CF51C1"/>
    <w:rsid w:val="00D1004A"/>
    <w:rsid w:val="00D14207"/>
    <w:rsid w:val="00D24089"/>
    <w:rsid w:val="00D25433"/>
    <w:rsid w:val="00D33088"/>
    <w:rsid w:val="00D422CA"/>
    <w:rsid w:val="00D8000A"/>
    <w:rsid w:val="00DA79D7"/>
    <w:rsid w:val="00DB02A1"/>
    <w:rsid w:val="00DC3316"/>
    <w:rsid w:val="00DE7DCE"/>
    <w:rsid w:val="00E12BA7"/>
    <w:rsid w:val="00E45C16"/>
    <w:rsid w:val="00E47543"/>
    <w:rsid w:val="00E72215"/>
    <w:rsid w:val="00EA5BB3"/>
    <w:rsid w:val="00EE2643"/>
    <w:rsid w:val="00F03ACF"/>
    <w:rsid w:val="00F07FD1"/>
    <w:rsid w:val="00F50F5E"/>
    <w:rsid w:val="00F62B75"/>
    <w:rsid w:val="00F836CE"/>
    <w:rsid w:val="00F95858"/>
    <w:rsid w:val="00F9777F"/>
    <w:rsid w:val="00FB377D"/>
    <w:rsid w:val="00FD0AF3"/>
    <w:rsid w:val="00FE4B86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9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9B8"/>
  </w:style>
  <w:style w:type="paragraph" w:styleId="a8">
    <w:name w:val="footer"/>
    <w:basedOn w:val="a"/>
    <w:link w:val="a9"/>
    <w:uiPriority w:val="99"/>
    <w:unhideWhenUsed/>
    <w:rsid w:val="0054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9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9B8"/>
  </w:style>
  <w:style w:type="paragraph" w:styleId="a8">
    <w:name w:val="footer"/>
    <w:basedOn w:val="a"/>
    <w:link w:val="a9"/>
    <w:uiPriority w:val="99"/>
    <w:unhideWhenUsed/>
    <w:rsid w:val="0054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92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2" w:space="0" w:color="AAAAAA"/>
            <w:right w:val="single" w:sz="2" w:space="0" w:color="AAAAAA"/>
          </w:divBdr>
          <w:divsChild>
            <w:div w:id="17294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39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380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cp:lastPrinted>2017-03-17T08:21:00Z</cp:lastPrinted>
  <dcterms:created xsi:type="dcterms:W3CDTF">2021-08-30T09:16:00Z</dcterms:created>
  <dcterms:modified xsi:type="dcterms:W3CDTF">2021-08-30T09:40:00Z</dcterms:modified>
</cp:coreProperties>
</file>