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8"/>
        <w:gridCol w:w="5103"/>
      </w:tblGrid>
      <w:tr w:rsidR="001A0DC1" w:rsidRPr="00017452" w:rsidTr="004B6DCF">
        <w:tc>
          <w:tcPr>
            <w:tcW w:w="9781" w:type="dxa"/>
            <w:gridSpan w:val="2"/>
          </w:tcPr>
          <w:p w:rsidR="002E1507" w:rsidRPr="00017452" w:rsidRDefault="002E1507" w:rsidP="002E1507">
            <w:pPr>
              <w:widowControl w:val="0"/>
              <w:autoSpaceDE w:val="0"/>
              <w:autoSpaceDN w:val="0"/>
              <w:spacing w:before="168"/>
              <w:ind w:left="2219" w:right="22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452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Государственное бюджетное профессиональное</w:t>
            </w:r>
            <w:r w:rsidRPr="0001745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17452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образовательное</w:t>
            </w:r>
            <w:r w:rsidRPr="00017452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017452">
              <w:rPr>
                <w:rFonts w:ascii="Times New Roman" w:eastAsia="Times New Roman" w:hAnsi="Times New Roman" w:cs="Times New Roman"/>
                <w:sz w:val="28"/>
                <w:szCs w:val="28"/>
              </w:rPr>
              <w:t>учреждение</w:t>
            </w:r>
            <w:r w:rsidRPr="00017452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017452">
              <w:rPr>
                <w:rFonts w:ascii="Times New Roman" w:eastAsia="Times New Roman" w:hAnsi="Times New Roman" w:cs="Times New Roman"/>
                <w:sz w:val="28"/>
                <w:szCs w:val="28"/>
              </w:rPr>
              <w:t>Иркутской</w:t>
            </w:r>
            <w:r w:rsidRPr="00017452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017452">
              <w:rPr>
                <w:rFonts w:ascii="Times New Roman" w:eastAsia="Times New Roman" w:hAnsi="Times New Roman" w:cs="Times New Roman"/>
                <w:sz w:val="28"/>
                <w:szCs w:val="28"/>
              </w:rPr>
              <w:t>области</w:t>
            </w:r>
          </w:p>
          <w:p w:rsidR="002E1507" w:rsidRPr="00017452" w:rsidRDefault="002E1507" w:rsidP="002E1507">
            <w:pPr>
              <w:widowControl w:val="0"/>
              <w:autoSpaceDE w:val="0"/>
              <w:autoSpaceDN w:val="0"/>
              <w:spacing w:line="321" w:lineRule="exact"/>
              <w:ind w:left="2219" w:right="223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452">
              <w:rPr>
                <w:rFonts w:ascii="Times New Roman" w:eastAsia="Times New Roman" w:hAnsi="Times New Roman" w:cs="Times New Roman"/>
                <w:sz w:val="28"/>
                <w:szCs w:val="28"/>
              </w:rPr>
              <w:t>«Чунский</w:t>
            </w:r>
            <w:r w:rsidRPr="00017452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017452">
              <w:rPr>
                <w:rFonts w:ascii="Times New Roman" w:eastAsia="Times New Roman" w:hAnsi="Times New Roman" w:cs="Times New Roman"/>
                <w:sz w:val="28"/>
                <w:szCs w:val="28"/>
              </w:rPr>
              <w:t>многопрофильный</w:t>
            </w:r>
            <w:r w:rsidRPr="00017452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017452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техникум»</w:t>
            </w:r>
          </w:p>
          <w:p w:rsidR="001A0DC1" w:rsidRPr="00017452" w:rsidRDefault="001A0DC1" w:rsidP="004B6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0DC1" w:rsidRPr="00017452" w:rsidRDefault="001A0DC1" w:rsidP="004B6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0DC1" w:rsidRPr="00017452" w:rsidRDefault="001A0DC1" w:rsidP="004B6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0DC1" w:rsidRPr="00017452" w:rsidRDefault="001A0DC1" w:rsidP="004B6D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0DC1" w:rsidRPr="00017452" w:rsidRDefault="001A0DC1" w:rsidP="004B6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0DC1" w:rsidRPr="00017452" w:rsidTr="004B6DCF">
        <w:tc>
          <w:tcPr>
            <w:tcW w:w="4678" w:type="dxa"/>
          </w:tcPr>
          <w:p w:rsidR="001A0DC1" w:rsidRPr="00017452" w:rsidRDefault="001A0DC1" w:rsidP="001A0D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1A0DC1" w:rsidRPr="00017452" w:rsidRDefault="001A0DC1" w:rsidP="004B6DCF">
            <w:pPr>
              <w:ind w:left="4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0DC1" w:rsidRPr="00017452" w:rsidTr="004B6DCF">
        <w:tc>
          <w:tcPr>
            <w:tcW w:w="9781" w:type="dxa"/>
            <w:gridSpan w:val="2"/>
          </w:tcPr>
          <w:p w:rsidR="001A0DC1" w:rsidRPr="00017452" w:rsidRDefault="001A0DC1" w:rsidP="004B6D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A0DC1" w:rsidRPr="00017452" w:rsidRDefault="001A0DC1" w:rsidP="004B6D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4F63" w:rsidRPr="00B84F63" w:rsidRDefault="00B84F63" w:rsidP="00B84F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F63">
              <w:rPr>
                <w:rFonts w:ascii="Times New Roman" w:hAnsi="Times New Roman" w:cs="Times New Roman"/>
                <w:b/>
                <w:sz w:val="28"/>
                <w:szCs w:val="28"/>
              </w:rPr>
              <w:t>«Проект по наставничеству:  участие обучающегося</w:t>
            </w:r>
          </w:p>
          <w:p w:rsidR="00B84F63" w:rsidRPr="00B84F63" w:rsidRDefault="00B84F63" w:rsidP="00B84F63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84F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</w:t>
            </w:r>
            <w:r w:rsidRPr="00B84F6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Pr="00B84F6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Региональном Чемпионате «Абилимпикс»</w:t>
            </w:r>
          </w:p>
          <w:p w:rsidR="001A0DC1" w:rsidRPr="00017452" w:rsidRDefault="001A0DC1" w:rsidP="004B6D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5218" w:rsidRPr="00017452" w:rsidRDefault="00875218" w:rsidP="0087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5218" w:rsidRPr="00017452" w:rsidRDefault="00875218" w:rsidP="0087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5218" w:rsidRPr="00017452" w:rsidRDefault="00875218" w:rsidP="0087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5218" w:rsidRPr="00017452" w:rsidRDefault="00875218" w:rsidP="0087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5218" w:rsidRPr="00017452" w:rsidRDefault="00875218" w:rsidP="0087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D75" w:rsidRPr="00017452" w:rsidRDefault="00A04743" w:rsidP="00D54D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74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</w:t>
            </w:r>
          </w:p>
          <w:p w:rsidR="00A04743" w:rsidRPr="00017452" w:rsidRDefault="00015509" w:rsidP="008752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74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</w:t>
            </w:r>
          </w:p>
          <w:p w:rsidR="00A04743" w:rsidRPr="00017452" w:rsidRDefault="00015509" w:rsidP="008752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74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A04743" w:rsidRPr="000174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</w:t>
            </w:r>
            <w:r w:rsidRPr="000174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A04743" w:rsidRPr="00017452" w:rsidRDefault="00A04743" w:rsidP="008752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74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</w:t>
            </w:r>
          </w:p>
          <w:p w:rsidR="001A0DC1" w:rsidRPr="00017452" w:rsidRDefault="00A04743" w:rsidP="0087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745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</w:t>
            </w:r>
            <w:r w:rsidR="00875218" w:rsidRPr="00017452">
              <w:rPr>
                <w:rFonts w:ascii="Times New Roman" w:hAnsi="Times New Roman" w:cs="Times New Roman"/>
                <w:sz w:val="28"/>
                <w:szCs w:val="28"/>
              </w:rPr>
              <w:t>Автор:</w:t>
            </w:r>
          </w:p>
          <w:p w:rsidR="00875218" w:rsidRPr="00017452" w:rsidRDefault="00015509" w:rsidP="0087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745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</w:t>
            </w:r>
            <w:r w:rsidR="002E1507" w:rsidRPr="00017452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Pr="0001745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2E1507" w:rsidRPr="00017452">
              <w:rPr>
                <w:rFonts w:ascii="Times New Roman" w:hAnsi="Times New Roman" w:cs="Times New Roman"/>
                <w:sz w:val="28"/>
                <w:szCs w:val="28"/>
              </w:rPr>
              <w:t>Шабанова Наталья Евгеньевна</w:t>
            </w:r>
            <w:r w:rsidR="00875218" w:rsidRPr="0001745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875218" w:rsidRPr="00017452" w:rsidRDefault="002E1507" w:rsidP="0087521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745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75218" w:rsidRPr="00017452">
              <w:rPr>
                <w:rFonts w:ascii="Times New Roman" w:hAnsi="Times New Roman" w:cs="Times New Roman"/>
                <w:sz w:val="28"/>
                <w:szCs w:val="28"/>
              </w:rPr>
              <w:t>мастер производственного обучения</w:t>
            </w:r>
          </w:p>
          <w:p w:rsidR="0007771D" w:rsidRPr="00017452" w:rsidRDefault="00015509" w:rsidP="00A04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745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</w:t>
            </w:r>
            <w:r w:rsidR="002E1507" w:rsidRPr="00017452">
              <w:rPr>
                <w:rFonts w:ascii="Times New Roman" w:hAnsi="Times New Roman" w:cs="Times New Roman"/>
                <w:sz w:val="28"/>
                <w:szCs w:val="28"/>
              </w:rPr>
              <w:t>ГБПОУ ЧМТ</w:t>
            </w:r>
          </w:p>
          <w:p w:rsidR="0007771D" w:rsidRPr="00017452" w:rsidRDefault="0007771D" w:rsidP="004B6D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5509" w:rsidRPr="00017452" w:rsidRDefault="00015509" w:rsidP="00A047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5509" w:rsidRPr="00017452" w:rsidRDefault="00015509" w:rsidP="004B6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0DC1" w:rsidRPr="00017452" w:rsidRDefault="001A0DC1" w:rsidP="004B6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0DC1" w:rsidRPr="00017452" w:rsidTr="004B6DCF">
        <w:tc>
          <w:tcPr>
            <w:tcW w:w="9781" w:type="dxa"/>
            <w:gridSpan w:val="2"/>
          </w:tcPr>
          <w:p w:rsidR="00D54D75" w:rsidRPr="00017452" w:rsidRDefault="00D54D75" w:rsidP="004B6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1507" w:rsidRPr="00017452" w:rsidRDefault="002E1507" w:rsidP="004B6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1507" w:rsidRPr="00017452" w:rsidRDefault="002E1507" w:rsidP="004B6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1507" w:rsidRDefault="002E1507" w:rsidP="004B6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4F63" w:rsidRDefault="00B84F63" w:rsidP="004B6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4F63" w:rsidRDefault="00B84F63" w:rsidP="004B6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4F63" w:rsidRDefault="00B84F63" w:rsidP="004B6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1507" w:rsidRPr="00017452" w:rsidRDefault="002E1507" w:rsidP="004B6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1507" w:rsidRPr="00017452" w:rsidRDefault="002E1507" w:rsidP="004B6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D75" w:rsidRPr="00017452" w:rsidRDefault="00D54D75" w:rsidP="004B6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1507" w:rsidRPr="00017452" w:rsidRDefault="002E1507" w:rsidP="002E1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7452">
              <w:rPr>
                <w:rFonts w:ascii="Times New Roman" w:hAnsi="Times New Roman" w:cs="Times New Roman"/>
                <w:sz w:val="28"/>
                <w:szCs w:val="28"/>
              </w:rPr>
              <w:t>р.п. Чунский</w:t>
            </w:r>
          </w:p>
          <w:p w:rsidR="001A0DC1" w:rsidRPr="00017452" w:rsidRDefault="00D54D75" w:rsidP="002E1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7452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2E1507" w:rsidRPr="0001745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0C2FF1" w:rsidRPr="00017452" w:rsidRDefault="001A0DC1" w:rsidP="003831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7452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EE0C65" w:rsidRPr="00017452" w:rsidRDefault="00546619" w:rsidP="003831B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17452">
        <w:rPr>
          <w:rFonts w:ascii="Times New Roman" w:hAnsi="Times New Roman" w:cs="Times New Roman"/>
          <w:sz w:val="28"/>
          <w:szCs w:val="28"/>
        </w:rPr>
        <w:t>стр.</w:t>
      </w:r>
    </w:p>
    <w:tbl>
      <w:tblPr>
        <w:tblStyle w:val="a3"/>
        <w:tblW w:w="9781" w:type="dxa"/>
        <w:tblInd w:w="108" w:type="dxa"/>
        <w:tblLayout w:type="fixed"/>
        <w:tblLook w:val="04A0"/>
      </w:tblPr>
      <w:tblGrid>
        <w:gridCol w:w="8789"/>
        <w:gridCol w:w="992"/>
      </w:tblGrid>
      <w:tr w:rsidR="00546619" w:rsidRPr="00017452" w:rsidTr="002E1507">
        <w:trPr>
          <w:trHeight w:val="979"/>
        </w:trPr>
        <w:tc>
          <w:tcPr>
            <w:tcW w:w="8789" w:type="dxa"/>
          </w:tcPr>
          <w:p w:rsidR="002E1507" w:rsidRPr="00017452" w:rsidRDefault="00546619" w:rsidP="002E150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7452">
              <w:rPr>
                <w:rFonts w:ascii="Times New Roman" w:hAnsi="Times New Roman" w:cs="Times New Roman"/>
                <w:sz w:val="28"/>
                <w:szCs w:val="28"/>
              </w:rPr>
              <w:t xml:space="preserve">Паспорт </w:t>
            </w:r>
            <w:r w:rsidR="007477CA" w:rsidRPr="00017452">
              <w:rPr>
                <w:rFonts w:ascii="Times New Roman" w:hAnsi="Times New Roman" w:cs="Times New Roman"/>
                <w:sz w:val="28"/>
                <w:szCs w:val="28"/>
              </w:rPr>
              <w:t xml:space="preserve">проекта </w:t>
            </w:r>
            <w:r w:rsidR="00D211B2" w:rsidRPr="00017452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566163" w:rsidRPr="00017452">
              <w:rPr>
                <w:rFonts w:ascii="Times New Roman" w:hAnsi="Times New Roman" w:cs="Times New Roman"/>
                <w:sz w:val="28"/>
                <w:szCs w:val="28"/>
              </w:rPr>
              <w:t xml:space="preserve"> наставничест</w:t>
            </w:r>
            <w:r w:rsidR="00D211B2" w:rsidRPr="00017452">
              <w:rPr>
                <w:rFonts w:ascii="Times New Roman" w:hAnsi="Times New Roman" w:cs="Times New Roman"/>
                <w:sz w:val="28"/>
                <w:szCs w:val="28"/>
              </w:rPr>
              <w:t>ву</w:t>
            </w:r>
            <w:r w:rsidR="00566163" w:rsidRPr="00017452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015509" w:rsidRPr="000174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264C" w:rsidRPr="00017452">
              <w:rPr>
                <w:rFonts w:ascii="Times New Roman" w:hAnsi="Times New Roman" w:cs="Times New Roman"/>
                <w:sz w:val="28"/>
                <w:szCs w:val="28"/>
              </w:rPr>
              <w:t>участи</w:t>
            </w:r>
            <w:r w:rsidR="00566163" w:rsidRPr="00017452">
              <w:rPr>
                <w:rFonts w:ascii="Times New Roman" w:hAnsi="Times New Roman" w:cs="Times New Roman"/>
                <w:sz w:val="28"/>
                <w:szCs w:val="28"/>
              </w:rPr>
              <w:t xml:space="preserve">ю </w:t>
            </w:r>
            <w:r w:rsidR="00D211B2" w:rsidRPr="00017452">
              <w:rPr>
                <w:rFonts w:ascii="Times New Roman" w:hAnsi="Times New Roman" w:cs="Times New Roman"/>
                <w:sz w:val="28"/>
                <w:szCs w:val="28"/>
              </w:rPr>
              <w:t>обучающ</w:t>
            </w:r>
            <w:r w:rsidR="002E1507" w:rsidRPr="00017452"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r w:rsidR="00D211B2" w:rsidRPr="00017452">
              <w:rPr>
                <w:rFonts w:ascii="Times New Roman" w:hAnsi="Times New Roman" w:cs="Times New Roman"/>
                <w:sz w:val="28"/>
                <w:szCs w:val="28"/>
              </w:rPr>
              <w:t xml:space="preserve">ся </w:t>
            </w:r>
            <w:r w:rsidR="00D7264C" w:rsidRPr="00017452">
              <w:rPr>
                <w:rFonts w:ascii="Times New Roman" w:hAnsi="Times New Roman" w:cs="Times New Roman"/>
                <w:sz w:val="28"/>
                <w:szCs w:val="28"/>
              </w:rPr>
              <w:t xml:space="preserve">в региональном чемпионате </w:t>
            </w:r>
            <w:r w:rsidR="002E1507" w:rsidRPr="00017452">
              <w:rPr>
                <w:rFonts w:ascii="Times New Roman" w:eastAsia="Calibri" w:hAnsi="Times New Roman" w:cs="Times New Roman"/>
                <w:sz w:val="28"/>
                <w:szCs w:val="28"/>
              </w:rPr>
              <w:t>«Абилимпикс»</w:t>
            </w:r>
          </w:p>
          <w:p w:rsidR="00546619" w:rsidRPr="00017452" w:rsidRDefault="00546619" w:rsidP="002E150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546619" w:rsidRPr="00017452" w:rsidRDefault="00546619" w:rsidP="003831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6619" w:rsidRPr="00017452" w:rsidRDefault="00546619" w:rsidP="003831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745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46619" w:rsidRPr="00017452" w:rsidTr="002E1507">
        <w:tc>
          <w:tcPr>
            <w:tcW w:w="8789" w:type="dxa"/>
          </w:tcPr>
          <w:p w:rsidR="00546619" w:rsidRPr="00017452" w:rsidRDefault="00546619" w:rsidP="003831B6">
            <w:pPr>
              <w:pStyle w:val="a5"/>
              <w:numPr>
                <w:ilvl w:val="0"/>
                <w:numId w:val="30"/>
              </w:numPr>
              <w:spacing w:line="360" w:lineRule="auto"/>
              <w:rPr>
                <w:sz w:val="28"/>
                <w:szCs w:val="28"/>
              </w:rPr>
            </w:pPr>
            <w:r w:rsidRPr="00017452">
              <w:rPr>
                <w:sz w:val="28"/>
                <w:szCs w:val="28"/>
              </w:rPr>
              <w:t xml:space="preserve">Пояснительная записка                                                                                </w:t>
            </w:r>
          </w:p>
        </w:tc>
        <w:tc>
          <w:tcPr>
            <w:tcW w:w="992" w:type="dxa"/>
            <w:shd w:val="clear" w:color="auto" w:fill="auto"/>
          </w:tcPr>
          <w:p w:rsidR="00546619" w:rsidRPr="00017452" w:rsidRDefault="00546619" w:rsidP="003831B6">
            <w:pPr>
              <w:tabs>
                <w:tab w:val="center" w:pos="61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74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46619" w:rsidRPr="00017452" w:rsidTr="002E1507">
        <w:tc>
          <w:tcPr>
            <w:tcW w:w="8789" w:type="dxa"/>
          </w:tcPr>
          <w:p w:rsidR="00546619" w:rsidRPr="00017452" w:rsidRDefault="00546619" w:rsidP="003831B6">
            <w:pPr>
              <w:pStyle w:val="a5"/>
              <w:numPr>
                <w:ilvl w:val="1"/>
                <w:numId w:val="30"/>
              </w:numPr>
              <w:spacing w:line="360" w:lineRule="auto"/>
              <w:rPr>
                <w:sz w:val="28"/>
                <w:szCs w:val="28"/>
              </w:rPr>
            </w:pPr>
            <w:r w:rsidRPr="00017452">
              <w:rPr>
                <w:sz w:val="28"/>
                <w:szCs w:val="28"/>
              </w:rPr>
              <w:t xml:space="preserve">Актуальность </w:t>
            </w:r>
            <w:r w:rsidR="00015509" w:rsidRPr="00017452">
              <w:rPr>
                <w:sz w:val="28"/>
                <w:szCs w:val="28"/>
              </w:rPr>
              <w:t xml:space="preserve">проекта </w:t>
            </w:r>
            <w:r w:rsidR="00D211B2" w:rsidRPr="00017452">
              <w:rPr>
                <w:sz w:val="28"/>
                <w:szCs w:val="28"/>
              </w:rPr>
              <w:t>по наставничеству</w:t>
            </w:r>
            <w:r w:rsidR="00875218" w:rsidRPr="00017452">
              <w:rPr>
                <w:sz w:val="28"/>
                <w:szCs w:val="28"/>
              </w:rPr>
              <w:t xml:space="preserve"> </w:t>
            </w:r>
            <w:r w:rsidRPr="00017452">
              <w:rPr>
                <w:sz w:val="28"/>
                <w:szCs w:val="28"/>
              </w:rPr>
              <w:t xml:space="preserve">                      </w:t>
            </w:r>
          </w:p>
        </w:tc>
        <w:tc>
          <w:tcPr>
            <w:tcW w:w="992" w:type="dxa"/>
            <w:shd w:val="clear" w:color="auto" w:fill="auto"/>
          </w:tcPr>
          <w:p w:rsidR="00546619" w:rsidRPr="00017452" w:rsidRDefault="00C87045" w:rsidP="003831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74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46619" w:rsidRPr="00017452" w:rsidTr="002E1507">
        <w:tc>
          <w:tcPr>
            <w:tcW w:w="8789" w:type="dxa"/>
          </w:tcPr>
          <w:p w:rsidR="00546619" w:rsidRPr="00017452" w:rsidRDefault="00875218" w:rsidP="003831B6">
            <w:pPr>
              <w:pStyle w:val="a5"/>
              <w:numPr>
                <w:ilvl w:val="0"/>
                <w:numId w:val="30"/>
              </w:numPr>
              <w:spacing w:line="360" w:lineRule="auto"/>
              <w:rPr>
                <w:rFonts w:eastAsiaTheme="minorHAnsi"/>
                <w:sz w:val="28"/>
                <w:szCs w:val="28"/>
              </w:rPr>
            </w:pPr>
            <w:r w:rsidRPr="00017452">
              <w:rPr>
                <w:rFonts w:eastAsiaTheme="minorHAnsi"/>
                <w:sz w:val="28"/>
                <w:szCs w:val="28"/>
              </w:rPr>
              <w:t xml:space="preserve">Описание </w:t>
            </w:r>
            <w:r w:rsidR="00015509" w:rsidRPr="00017452">
              <w:rPr>
                <w:rFonts w:eastAsiaTheme="minorHAnsi"/>
                <w:sz w:val="28"/>
                <w:szCs w:val="28"/>
              </w:rPr>
              <w:t xml:space="preserve">проекта </w:t>
            </w:r>
            <w:r w:rsidRPr="00017452">
              <w:rPr>
                <w:rFonts w:eastAsiaTheme="minorHAnsi"/>
                <w:sz w:val="28"/>
                <w:szCs w:val="28"/>
              </w:rPr>
              <w:t>п</w:t>
            </w:r>
            <w:r w:rsidR="00D211B2" w:rsidRPr="00017452">
              <w:rPr>
                <w:rFonts w:eastAsiaTheme="minorHAnsi"/>
                <w:sz w:val="28"/>
                <w:szCs w:val="28"/>
              </w:rPr>
              <w:t>о наставничеству</w:t>
            </w:r>
            <w:r w:rsidRPr="00017452">
              <w:rPr>
                <w:rFonts w:eastAsiaTheme="minorHAnsi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546619" w:rsidRPr="00017452" w:rsidRDefault="003831B6" w:rsidP="003831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745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546619" w:rsidRPr="00017452" w:rsidTr="002E1507">
        <w:tc>
          <w:tcPr>
            <w:tcW w:w="8789" w:type="dxa"/>
          </w:tcPr>
          <w:p w:rsidR="00D7264C" w:rsidRPr="00017452" w:rsidRDefault="00546619" w:rsidP="003831B6">
            <w:pPr>
              <w:pStyle w:val="a5"/>
              <w:numPr>
                <w:ilvl w:val="1"/>
                <w:numId w:val="30"/>
              </w:numPr>
              <w:spacing w:line="360" w:lineRule="auto"/>
              <w:rPr>
                <w:rFonts w:eastAsiaTheme="minorHAnsi"/>
                <w:sz w:val="28"/>
                <w:szCs w:val="28"/>
              </w:rPr>
            </w:pPr>
            <w:r w:rsidRPr="00017452">
              <w:rPr>
                <w:rFonts w:eastAsiaTheme="minorHAnsi"/>
                <w:sz w:val="28"/>
                <w:szCs w:val="28"/>
              </w:rPr>
              <w:t xml:space="preserve">Цель и задачи </w:t>
            </w:r>
            <w:r w:rsidR="00D7264C" w:rsidRPr="00017452">
              <w:rPr>
                <w:rFonts w:eastAsiaTheme="minorHAnsi"/>
                <w:sz w:val="28"/>
                <w:szCs w:val="28"/>
              </w:rPr>
              <w:t xml:space="preserve">проекта </w:t>
            </w:r>
            <w:r w:rsidR="00D211B2" w:rsidRPr="00017452">
              <w:rPr>
                <w:rFonts w:eastAsiaTheme="minorHAnsi"/>
                <w:sz w:val="28"/>
                <w:szCs w:val="28"/>
              </w:rPr>
              <w:t xml:space="preserve">по </w:t>
            </w:r>
            <w:r w:rsidR="00D7264C" w:rsidRPr="00017452">
              <w:rPr>
                <w:rFonts w:eastAsiaTheme="minorHAnsi"/>
                <w:sz w:val="28"/>
                <w:szCs w:val="28"/>
              </w:rPr>
              <w:t>наставничеств</w:t>
            </w:r>
            <w:r w:rsidR="00D211B2" w:rsidRPr="00017452">
              <w:rPr>
                <w:rFonts w:eastAsiaTheme="minorHAnsi"/>
                <w:sz w:val="28"/>
                <w:szCs w:val="28"/>
              </w:rPr>
              <w:t>у</w:t>
            </w:r>
            <w:r w:rsidR="00D7264C" w:rsidRPr="00017452">
              <w:rPr>
                <w:rFonts w:eastAsiaTheme="minorHAnsi"/>
                <w:sz w:val="28"/>
                <w:szCs w:val="28"/>
              </w:rPr>
              <w:t xml:space="preserve"> по</w:t>
            </w:r>
          </w:p>
          <w:p w:rsidR="00546619" w:rsidRPr="00017452" w:rsidRDefault="00566163" w:rsidP="003831B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7452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подготовке  и участию </w:t>
            </w:r>
            <w:r w:rsidR="00D7264C" w:rsidRPr="00017452">
              <w:rPr>
                <w:rFonts w:ascii="Times New Roman" w:hAnsi="Times New Roman" w:cs="Times New Roman"/>
                <w:sz w:val="28"/>
                <w:szCs w:val="28"/>
              </w:rPr>
              <w:t>обучающ</w:t>
            </w:r>
            <w:r w:rsidR="002E1507" w:rsidRPr="00017452"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r w:rsidR="00D7264C" w:rsidRPr="00017452">
              <w:rPr>
                <w:rFonts w:ascii="Times New Roman" w:hAnsi="Times New Roman" w:cs="Times New Roman"/>
                <w:sz w:val="28"/>
                <w:szCs w:val="28"/>
              </w:rPr>
              <w:t xml:space="preserve">ся в </w:t>
            </w:r>
            <w:r w:rsidR="002E1507" w:rsidRPr="00017452">
              <w:rPr>
                <w:rFonts w:ascii="Times New Roman" w:hAnsi="Times New Roman" w:cs="Times New Roman"/>
                <w:sz w:val="28"/>
                <w:szCs w:val="28"/>
              </w:rPr>
              <w:t xml:space="preserve">чемпионате </w:t>
            </w:r>
            <w:r w:rsidR="002E1507" w:rsidRPr="00017452">
              <w:rPr>
                <w:rFonts w:ascii="Times New Roman" w:eastAsia="Calibri" w:hAnsi="Times New Roman" w:cs="Times New Roman"/>
                <w:sz w:val="28"/>
                <w:szCs w:val="28"/>
              </w:rPr>
              <w:t>«Абилимпикс»</w:t>
            </w:r>
          </w:p>
        </w:tc>
        <w:tc>
          <w:tcPr>
            <w:tcW w:w="992" w:type="dxa"/>
            <w:shd w:val="clear" w:color="auto" w:fill="auto"/>
          </w:tcPr>
          <w:p w:rsidR="00546619" w:rsidRPr="00017452" w:rsidRDefault="003831B6" w:rsidP="003831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745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E721A" w:rsidRPr="00017452" w:rsidTr="002E1507">
        <w:tc>
          <w:tcPr>
            <w:tcW w:w="8789" w:type="dxa"/>
          </w:tcPr>
          <w:p w:rsidR="00EE721A" w:rsidRPr="00017452" w:rsidRDefault="00EE721A" w:rsidP="003831B6">
            <w:pPr>
              <w:pStyle w:val="a5"/>
              <w:numPr>
                <w:ilvl w:val="1"/>
                <w:numId w:val="30"/>
              </w:numPr>
              <w:spacing w:line="360" w:lineRule="auto"/>
              <w:rPr>
                <w:rFonts w:eastAsiaTheme="minorHAnsi"/>
                <w:sz w:val="28"/>
                <w:szCs w:val="28"/>
              </w:rPr>
            </w:pPr>
            <w:r w:rsidRPr="00017452">
              <w:rPr>
                <w:rFonts w:eastAsiaTheme="minorHAnsi"/>
                <w:sz w:val="28"/>
                <w:szCs w:val="28"/>
              </w:rPr>
              <w:t xml:space="preserve">Срок реализации </w:t>
            </w:r>
            <w:r w:rsidR="00AC3383" w:rsidRPr="00017452">
              <w:rPr>
                <w:rFonts w:eastAsiaTheme="minorHAnsi"/>
                <w:sz w:val="28"/>
                <w:szCs w:val="28"/>
              </w:rPr>
              <w:t>проекта</w:t>
            </w:r>
          </w:p>
        </w:tc>
        <w:tc>
          <w:tcPr>
            <w:tcW w:w="992" w:type="dxa"/>
            <w:shd w:val="clear" w:color="auto" w:fill="auto"/>
          </w:tcPr>
          <w:p w:rsidR="00EE721A" w:rsidRPr="00017452" w:rsidRDefault="003831B6" w:rsidP="003831B6">
            <w:pPr>
              <w:tabs>
                <w:tab w:val="center" w:pos="61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745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7264C" w:rsidRPr="00017452" w:rsidTr="002E1507">
        <w:tc>
          <w:tcPr>
            <w:tcW w:w="8789" w:type="dxa"/>
          </w:tcPr>
          <w:p w:rsidR="00D7264C" w:rsidRPr="00017452" w:rsidRDefault="00D7264C" w:rsidP="00172206">
            <w:pPr>
              <w:pStyle w:val="a5"/>
              <w:numPr>
                <w:ilvl w:val="1"/>
                <w:numId w:val="30"/>
              </w:numPr>
              <w:spacing w:line="360" w:lineRule="auto"/>
              <w:rPr>
                <w:rFonts w:eastAsiaTheme="minorHAnsi"/>
                <w:sz w:val="28"/>
                <w:szCs w:val="28"/>
              </w:rPr>
            </w:pPr>
            <w:r w:rsidRPr="00017452">
              <w:rPr>
                <w:sz w:val="28"/>
                <w:szCs w:val="28"/>
              </w:rPr>
              <w:t>Применяемые форм</w:t>
            </w:r>
            <w:r w:rsidR="00EE721A" w:rsidRPr="00017452">
              <w:rPr>
                <w:sz w:val="28"/>
                <w:szCs w:val="28"/>
              </w:rPr>
              <w:t xml:space="preserve">ы наставничества и технологии  </w:t>
            </w:r>
          </w:p>
        </w:tc>
        <w:tc>
          <w:tcPr>
            <w:tcW w:w="992" w:type="dxa"/>
            <w:shd w:val="clear" w:color="auto" w:fill="auto"/>
          </w:tcPr>
          <w:p w:rsidR="00D7264C" w:rsidRPr="00017452" w:rsidRDefault="003831B6" w:rsidP="003831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745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E721A" w:rsidRPr="00017452" w:rsidTr="002E1507">
        <w:tc>
          <w:tcPr>
            <w:tcW w:w="8789" w:type="dxa"/>
          </w:tcPr>
          <w:p w:rsidR="00EE721A" w:rsidRPr="00017452" w:rsidRDefault="00EE721A" w:rsidP="003831B6">
            <w:pPr>
              <w:pStyle w:val="a5"/>
              <w:numPr>
                <w:ilvl w:val="1"/>
                <w:numId w:val="30"/>
              </w:numPr>
              <w:spacing w:line="360" w:lineRule="auto"/>
              <w:rPr>
                <w:sz w:val="28"/>
                <w:szCs w:val="28"/>
              </w:rPr>
            </w:pPr>
            <w:r w:rsidRPr="00017452">
              <w:rPr>
                <w:sz w:val="28"/>
                <w:szCs w:val="28"/>
              </w:rPr>
              <w:t>Формирование наставнических пар</w:t>
            </w:r>
            <w:r w:rsidRPr="00017452">
              <w:rPr>
                <w:sz w:val="28"/>
                <w:szCs w:val="28"/>
                <w:lang w:val="en-US"/>
              </w:rPr>
              <w:t>/</w:t>
            </w:r>
            <w:r w:rsidRPr="00017452">
              <w:rPr>
                <w:sz w:val="28"/>
                <w:szCs w:val="28"/>
              </w:rPr>
              <w:t>групп</w:t>
            </w:r>
          </w:p>
        </w:tc>
        <w:tc>
          <w:tcPr>
            <w:tcW w:w="992" w:type="dxa"/>
            <w:shd w:val="clear" w:color="auto" w:fill="auto"/>
          </w:tcPr>
          <w:p w:rsidR="00EE721A" w:rsidRPr="00017452" w:rsidRDefault="003831B6" w:rsidP="003831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745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D7264C" w:rsidRPr="00017452" w:rsidTr="002E1507">
        <w:tc>
          <w:tcPr>
            <w:tcW w:w="8789" w:type="dxa"/>
          </w:tcPr>
          <w:p w:rsidR="00D7264C" w:rsidRPr="00017452" w:rsidRDefault="00D7264C" w:rsidP="003831B6">
            <w:pPr>
              <w:pStyle w:val="a5"/>
              <w:numPr>
                <w:ilvl w:val="1"/>
                <w:numId w:val="30"/>
              </w:numPr>
              <w:spacing w:line="360" w:lineRule="auto"/>
              <w:rPr>
                <w:sz w:val="28"/>
                <w:szCs w:val="28"/>
              </w:rPr>
            </w:pPr>
            <w:r w:rsidRPr="00017452">
              <w:rPr>
                <w:sz w:val="28"/>
                <w:szCs w:val="28"/>
              </w:rPr>
              <w:t xml:space="preserve">Привлечение ресурсов для совместной работы наставника и наставляемого </w:t>
            </w:r>
          </w:p>
        </w:tc>
        <w:tc>
          <w:tcPr>
            <w:tcW w:w="992" w:type="dxa"/>
            <w:shd w:val="clear" w:color="auto" w:fill="auto"/>
          </w:tcPr>
          <w:p w:rsidR="00D7264C" w:rsidRPr="00017452" w:rsidRDefault="003831B6" w:rsidP="003831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745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D7264C" w:rsidRPr="00017452" w:rsidTr="002E1507">
        <w:tc>
          <w:tcPr>
            <w:tcW w:w="8789" w:type="dxa"/>
          </w:tcPr>
          <w:p w:rsidR="00D7264C" w:rsidRPr="00017452" w:rsidRDefault="00D7264C" w:rsidP="00C95639">
            <w:pPr>
              <w:pStyle w:val="a5"/>
              <w:numPr>
                <w:ilvl w:val="1"/>
                <w:numId w:val="30"/>
              </w:numPr>
              <w:spacing w:line="360" w:lineRule="auto"/>
              <w:rPr>
                <w:sz w:val="28"/>
                <w:szCs w:val="28"/>
              </w:rPr>
            </w:pPr>
            <w:r w:rsidRPr="00017452">
              <w:rPr>
                <w:sz w:val="28"/>
                <w:szCs w:val="28"/>
              </w:rPr>
              <w:t xml:space="preserve">Основные участники проекта                                  </w:t>
            </w:r>
          </w:p>
        </w:tc>
        <w:tc>
          <w:tcPr>
            <w:tcW w:w="992" w:type="dxa"/>
            <w:shd w:val="clear" w:color="auto" w:fill="auto"/>
          </w:tcPr>
          <w:p w:rsidR="00D7264C" w:rsidRPr="00017452" w:rsidRDefault="003831B6" w:rsidP="003831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745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D7264C" w:rsidRPr="00017452" w:rsidTr="002E1507">
        <w:tc>
          <w:tcPr>
            <w:tcW w:w="8789" w:type="dxa"/>
          </w:tcPr>
          <w:p w:rsidR="00D7264C" w:rsidRPr="00017452" w:rsidRDefault="00EE721A" w:rsidP="003831B6">
            <w:pPr>
              <w:pStyle w:val="a5"/>
              <w:numPr>
                <w:ilvl w:val="1"/>
                <w:numId w:val="30"/>
              </w:numPr>
              <w:spacing w:line="360" w:lineRule="auto"/>
              <w:rPr>
                <w:sz w:val="28"/>
                <w:szCs w:val="28"/>
              </w:rPr>
            </w:pPr>
            <w:r w:rsidRPr="00017452">
              <w:rPr>
                <w:sz w:val="28"/>
                <w:szCs w:val="28"/>
              </w:rPr>
              <w:t>План мероприяти</w:t>
            </w:r>
            <w:r w:rsidR="00AC3383" w:rsidRPr="00017452">
              <w:rPr>
                <w:sz w:val="28"/>
                <w:szCs w:val="28"/>
              </w:rPr>
              <w:t>й</w:t>
            </w:r>
            <w:r w:rsidRPr="00017452">
              <w:rPr>
                <w:sz w:val="28"/>
                <w:szCs w:val="28"/>
              </w:rPr>
              <w:t xml:space="preserve"> по реализации проекта </w:t>
            </w:r>
          </w:p>
        </w:tc>
        <w:tc>
          <w:tcPr>
            <w:tcW w:w="992" w:type="dxa"/>
            <w:shd w:val="clear" w:color="auto" w:fill="auto"/>
          </w:tcPr>
          <w:p w:rsidR="00D7264C" w:rsidRPr="00017452" w:rsidRDefault="00C87045" w:rsidP="003831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74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831B6" w:rsidRPr="000174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E721A" w:rsidRPr="00017452" w:rsidTr="002E1507">
        <w:tc>
          <w:tcPr>
            <w:tcW w:w="8789" w:type="dxa"/>
          </w:tcPr>
          <w:p w:rsidR="00EE721A" w:rsidRPr="00017452" w:rsidRDefault="00EE721A" w:rsidP="00C95639">
            <w:pPr>
              <w:pStyle w:val="a5"/>
              <w:numPr>
                <w:ilvl w:val="0"/>
                <w:numId w:val="30"/>
              </w:numPr>
              <w:spacing w:line="360" w:lineRule="auto"/>
              <w:rPr>
                <w:sz w:val="28"/>
                <w:szCs w:val="28"/>
              </w:rPr>
            </w:pPr>
            <w:r w:rsidRPr="00017452">
              <w:rPr>
                <w:rFonts w:eastAsiaTheme="minorHAnsi"/>
                <w:sz w:val="28"/>
                <w:szCs w:val="28"/>
              </w:rPr>
              <w:t xml:space="preserve">Оценка результатов </w:t>
            </w:r>
            <w:r w:rsidR="00AC3383" w:rsidRPr="00017452">
              <w:rPr>
                <w:rFonts w:eastAsiaTheme="minorHAnsi"/>
                <w:sz w:val="28"/>
                <w:szCs w:val="28"/>
              </w:rPr>
              <w:t xml:space="preserve">проекта </w:t>
            </w:r>
            <w:r w:rsidR="00C95639" w:rsidRPr="00017452">
              <w:rPr>
                <w:rFonts w:eastAsiaTheme="minorHAnsi"/>
                <w:sz w:val="28"/>
                <w:szCs w:val="28"/>
              </w:rPr>
              <w:t>его</w:t>
            </w:r>
            <w:r w:rsidRPr="00017452">
              <w:rPr>
                <w:rFonts w:eastAsiaTheme="minorHAnsi"/>
                <w:sz w:val="28"/>
                <w:szCs w:val="28"/>
              </w:rPr>
              <w:t xml:space="preserve"> эффективность</w:t>
            </w:r>
          </w:p>
        </w:tc>
        <w:tc>
          <w:tcPr>
            <w:tcW w:w="992" w:type="dxa"/>
            <w:shd w:val="clear" w:color="auto" w:fill="auto"/>
          </w:tcPr>
          <w:p w:rsidR="00EE721A" w:rsidRPr="00017452" w:rsidRDefault="003831B6" w:rsidP="003831B6">
            <w:pPr>
              <w:tabs>
                <w:tab w:val="left" w:pos="328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7452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EE721A" w:rsidRPr="00017452" w:rsidTr="002E1507">
        <w:tc>
          <w:tcPr>
            <w:tcW w:w="8789" w:type="dxa"/>
          </w:tcPr>
          <w:p w:rsidR="00EE721A" w:rsidRPr="00017452" w:rsidRDefault="00EE721A" w:rsidP="00C95639">
            <w:pPr>
              <w:pStyle w:val="a5"/>
              <w:numPr>
                <w:ilvl w:val="1"/>
                <w:numId w:val="30"/>
              </w:numPr>
              <w:spacing w:line="360" w:lineRule="auto"/>
              <w:rPr>
                <w:sz w:val="28"/>
                <w:szCs w:val="28"/>
              </w:rPr>
            </w:pPr>
            <w:r w:rsidRPr="00017452">
              <w:rPr>
                <w:sz w:val="28"/>
                <w:szCs w:val="28"/>
              </w:rPr>
              <w:t>Результат</w:t>
            </w:r>
            <w:r w:rsidR="00C95639" w:rsidRPr="00017452">
              <w:rPr>
                <w:sz w:val="28"/>
                <w:szCs w:val="28"/>
              </w:rPr>
              <w:t>ы</w:t>
            </w:r>
            <w:r w:rsidRPr="00017452">
              <w:rPr>
                <w:sz w:val="28"/>
                <w:szCs w:val="28"/>
              </w:rPr>
              <w:t xml:space="preserve"> наставнической деятельности</w:t>
            </w:r>
          </w:p>
        </w:tc>
        <w:tc>
          <w:tcPr>
            <w:tcW w:w="992" w:type="dxa"/>
            <w:shd w:val="clear" w:color="auto" w:fill="auto"/>
          </w:tcPr>
          <w:p w:rsidR="00EE721A" w:rsidRPr="00017452" w:rsidRDefault="003831B6" w:rsidP="003831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7452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EE721A" w:rsidRPr="00017452" w:rsidTr="002E1507">
        <w:tc>
          <w:tcPr>
            <w:tcW w:w="8789" w:type="dxa"/>
          </w:tcPr>
          <w:p w:rsidR="00EE721A" w:rsidRPr="00017452" w:rsidRDefault="00EE721A" w:rsidP="003831B6">
            <w:pPr>
              <w:pStyle w:val="a5"/>
              <w:spacing w:line="360" w:lineRule="auto"/>
              <w:rPr>
                <w:sz w:val="28"/>
                <w:szCs w:val="28"/>
              </w:rPr>
            </w:pPr>
            <w:r w:rsidRPr="00017452">
              <w:rPr>
                <w:sz w:val="28"/>
                <w:szCs w:val="28"/>
              </w:rPr>
              <w:t xml:space="preserve">3.2  Организация контроля и оценки                                                         </w:t>
            </w:r>
          </w:p>
        </w:tc>
        <w:tc>
          <w:tcPr>
            <w:tcW w:w="992" w:type="dxa"/>
            <w:shd w:val="clear" w:color="auto" w:fill="auto"/>
          </w:tcPr>
          <w:p w:rsidR="00EE721A" w:rsidRPr="00017452" w:rsidRDefault="00C87045" w:rsidP="003831B6">
            <w:pPr>
              <w:tabs>
                <w:tab w:val="left" w:pos="328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745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831B6" w:rsidRPr="0001745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E721A" w:rsidRPr="00017452" w:rsidTr="002E1507">
        <w:tc>
          <w:tcPr>
            <w:tcW w:w="8789" w:type="dxa"/>
          </w:tcPr>
          <w:p w:rsidR="00EE721A" w:rsidRPr="00017452" w:rsidRDefault="00EE721A" w:rsidP="003831B6">
            <w:pPr>
              <w:tabs>
                <w:tab w:val="right" w:pos="9496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7452">
              <w:rPr>
                <w:rFonts w:ascii="Times New Roman" w:hAnsi="Times New Roman" w:cs="Times New Roman"/>
                <w:sz w:val="28"/>
                <w:szCs w:val="28"/>
              </w:rPr>
              <w:t xml:space="preserve">           3.3 Показатели для оценки реализации на этапе  </w:t>
            </w:r>
            <w:r w:rsidR="00AC3383" w:rsidRPr="00017452">
              <w:rPr>
                <w:rFonts w:ascii="Times New Roman" w:hAnsi="Times New Roman" w:cs="Times New Roman"/>
                <w:sz w:val="28"/>
                <w:szCs w:val="28"/>
              </w:rPr>
              <w:t xml:space="preserve">проекта </w:t>
            </w:r>
          </w:p>
          <w:p w:rsidR="00EE721A" w:rsidRPr="00017452" w:rsidRDefault="00EE721A" w:rsidP="003831B6">
            <w:pPr>
              <w:tabs>
                <w:tab w:val="right" w:pos="9496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745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практики на</w:t>
            </w:r>
            <w:r w:rsidR="002E1507" w:rsidRPr="00017452">
              <w:rPr>
                <w:rFonts w:ascii="Times New Roman" w:hAnsi="Times New Roman" w:cs="Times New Roman"/>
                <w:sz w:val="28"/>
                <w:szCs w:val="28"/>
              </w:rPr>
              <w:t>ставничества по участию обучающего</w:t>
            </w:r>
            <w:r w:rsidRPr="00017452">
              <w:rPr>
                <w:rFonts w:ascii="Times New Roman" w:hAnsi="Times New Roman" w:cs="Times New Roman"/>
                <w:sz w:val="28"/>
                <w:szCs w:val="28"/>
              </w:rPr>
              <w:t>ся</w:t>
            </w:r>
          </w:p>
          <w:p w:rsidR="00EE721A" w:rsidRPr="00017452" w:rsidRDefault="00EE721A" w:rsidP="002E150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745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в  региональном </w:t>
            </w:r>
            <w:r w:rsidR="002E1507" w:rsidRPr="00017452">
              <w:rPr>
                <w:rFonts w:ascii="Times New Roman" w:hAnsi="Times New Roman" w:cs="Times New Roman"/>
                <w:sz w:val="28"/>
                <w:szCs w:val="28"/>
              </w:rPr>
              <w:t xml:space="preserve">чемпионате </w:t>
            </w:r>
            <w:r w:rsidR="002E1507" w:rsidRPr="00017452">
              <w:rPr>
                <w:rFonts w:ascii="Times New Roman" w:eastAsia="Calibri" w:hAnsi="Times New Roman" w:cs="Times New Roman"/>
                <w:sz w:val="28"/>
                <w:szCs w:val="28"/>
              </w:rPr>
              <w:t>«Абилимпикс»</w:t>
            </w:r>
          </w:p>
        </w:tc>
        <w:tc>
          <w:tcPr>
            <w:tcW w:w="992" w:type="dxa"/>
            <w:shd w:val="clear" w:color="auto" w:fill="auto"/>
          </w:tcPr>
          <w:p w:rsidR="00EE721A" w:rsidRPr="00017452" w:rsidRDefault="00C87045" w:rsidP="003831B6">
            <w:pPr>
              <w:tabs>
                <w:tab w:val="left" w:pos="328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745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831B6" w:rsidRPr="0001745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E721A" w:rsidRPr="00017452" w:rsidTr="002E1507">
        <w:tc>
          <w:tcPr>
            <w:tcW w:w="8789" w:type="dxa"/>
          </w:tcPr>
          <w:p w:rsidR="00EE721A" w:rsidRPr="00017452" w:rsidRDefault="00AC3383" w:rsidP="003831B6">
            <w:pPr>
              <w:pStyle w:val="a5"/>
              <w:numPr>
                <w:ilvl w:val="0"/>
                <w:numId w:val="30"/>
              </w:numPr>
              <w:spacing w:line="360" w:lineRule="auto"/>
              <w:rPr>
                <w:sz w:val="28"/>
                <w:szCs w:val="28"/>
              </w:rPr>
            </w:pPr>
            <w:r w:rsidRPr="00017452">
              <w:rPr>
                <w:sz w:val="28"/>
                <w:szCs w:val="28"/>
              </w:rPr>
              <w:t>Список использованных источников</w:t>
            </w:r>
          </w:p>
        </w:tc>
        <w:tc>
          <w:tcPr>
            <w:tcW w:w="992" w:type="dxa"/>
            <w:shd w:val="clear" w:color="auto" w:fill="auto"/>
          </w:tcPr>
          <w:p w:rsidR="00EE721A" w:rsidRPr="00017452" w:rsidRDefault="00C87045" w:rsidP="005D5288">
            <w:pPr>
              <w:tabs>
                <w:tab w:val="left" w:pos="328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745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D5288" w:rsidRPr="0001745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E721A" w:rsidRPr="00017452" w:rsidTr="002E1507">
        <w:tc>
          <w:tcPr>
            <w:tcW w:w="8789" w:type="dxa"/>
          </w:tcPr>
          <w:p w:rsidR="00EE721A" w:rsidRPr="00017452" w:rsidRDefault="00AC3383" w:rsidP="003831B6">
            <w:pPr>
              <w:pStyle w:val="a5"/>
              <w:numPr>
                <w:ilvl w:val="0"/>
                <w:numId w:val="30"/>
              </w:numPr>
              <w:tabs>
                <w:tab w:val="right" w:pos="9496"/>
              </w:tabs>
              <w:spacing w:line="360" w:lineRule="auto"/>
              <w:rPr>
                <w:rFonts w:eastAsiaTheme="minorHAnsi"/>
                <w:sz w:val="28"/>
                <w:szCs w:val="28"/>
              </w:rPr>
            </w:pPr>
            <w:r w:rsidRPr="00017452">
              <w:rPr>
                <w:rFonts w:eastAsiaTheme="minorHAnsi"/>
                <w:sz w:val="28"/>
                <w:szCs w:val="28"/>
              </w:rPr>
              <w:t>Приложение</w:t>
            </w:r>
          </w:p>
        </w:tc>
        <w:tc>
          <w:tcPr>
            <w:tcW w:w="992" w:type="dxa"/>
            <w:shd w:val="clear" w:color="auto" w:fill="auto"/>
          </w:tcPr>
          <w:p w:rsidR="00EE721A" w:rsidRPr="00017452" w:rsidRDefault="00C87045" w:rsidP="005D5288">
            <w:pPr>
              <w:tabs>
                <w:tab w:val="left" w:pos="328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745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D5288" w:rsidRPr="000174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2E1507" w:rsidRPr="00017452" w:rsidRDefault="002E1507" w:rsidP="003831B6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1507" w:rsidRDefault="002E1507" w:rsidP="003831B6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05F3" w:rsidRDefault="00B505F3" w:rsidP="003831B6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05F3" w:rsidRPr="00017452" w:rsidRDefault="00B505F3" w:rsidP="003831B6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1507" w:rsidRDefault="002E1507" w:rsidP="003831B6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6947" w:rsidRPr="00017452" w:rsidRDefault="00526947" w:rsidP="003831B6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5639" w:rsidRPr="00017452" w:rsidRDefault="00C95639" w:rsidP="003831B6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5639" w:rsidRPr="00017452" w:rsidRDefault="00C95639" w:rsidP="003831B6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1B0" w:rsidRPr="00017452" w:rsidRDefault="00AF61B0" w:rsidP="002E15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7452">
        <w:rPr>
          <w:rFonts w:ascii="Times New Roman" w:hAnsi="Times New Roman" w:cs="Times New Roman"/>
          <w:b/>
          <w:sz w:val="28"/>
          <w:szCs w:val="28"/>
        </w:rPr>
        <w:lastRenderedPageBreak/>
        <w:t>ПАСПОРТ</w:t>
      </w:r>
    </w:p>
    <w:p w:rsidR="002E1507" w:rsidRPr="00017452" w:rsidRDefault="007477CA" w:rsidP="002E15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7452">
        <w:rPr>
          <w:rFonts w:ascii="Times New Roman" w:hAnsi="Times New Roman" w:cs="Times New Roman"/>
          <w:b/>
          <w:sz w:val="28"/>
          <w:szCs w:val="28"/>
        </w:rPr>
        <w:t xml:space="preserve">проекта </w:t>
      </w:r>
      <w:r w:rsidR="00D211B2" w:rsidRPr="00017452">
        <w:rPr>
          <w:rFonts w:ascii="Times New Roman" w:hAnsi="Times New Roman" w:cs="Times New Roman"/>
          <w:b/>
          <w:sz w:val="28"/>
          <w:szCs w:val="28"/>
        </w:rPr>
        <w:t xml:space="preserve">по наставничеству </w:t>
      </w:r>
      <w:r w:rsidR="00AC3383" w:rsidRPr="00017452">
        <w:rPr>
          <w:rFonts w:ascii="Times New Roman" w:hAnsi="Times New Roman" w:cs="Times New Roman"/>
          <w:b/>
          <w:sz w:val="28"/>
          <w:szCs w:val="28"/>
        </w:rPr>
        <w:t>по</w:t>
      </w:r>
      <w:r w:rsidRPr="00017452">
        <w:rPr>
          <w:rFonts w:ascii="Times New Roman" w:hAnsi="Times New Roman" w:cs="Times New Roman"/>
          <w:b/>
          <w:sz w:val="28"/>
          <w:szCs w:val="28"/>
        </w:rPr>
        <w:t xml:space="preserve">  участи</w:t>
      </w:r>
      <w:r w:rsidR="00AC3383" w:rsidRPr="00017452">
        <w:rPr>
          <w:rFonts w:ascii="Times New Roman" w:hAnsi="Times New Roman" w:cs="Times New Roman"/>
          <w:b/>
          <w:sz w:val="28"/>
          <w:szCs w:val="28"/>
        </w:rPr>
        <w:t>ю</w:t>
      </w:r>
      <w:r w:rsidRPr="000174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11B2" w:rsidRPr="00017452">
        <w:rPr>
          <w:rFonts w:ascii="Times New Roman" w:hAnsi="Times New Roman" w:cs="Times New Roman"/>
          <w:b/>
          <w:sz w:val="28"/>
          <w:szCs w:val="28"/>
        </w:rPr>
        <w:t>обучающ</w:t>
      </w:r>
      <w:r w:rsidR="002E1507" w:rsidRPr="00017452">
        <w:rPr>
          <w:rFonts w:ascii="Times New Roman" w:hAnsi="Times New Roman" w:cs="Times New Roman"/>
          <w:b/>
          <w:sz w:val="28"/>
          <w:szCs w:val="28"/>
        </w:rPr>
        <w:t>его</w:t>
      </w:r>
      <w:r w:rsidR="00D211B2" w:rsidRPr="00017452">
        <w:rPr>
          <w:rFonts w:ascii="Times New Roman" w:hAnsi="Times New Roman" w:cs="Times New Roman"/>
          <w:b/>
          <w:sz w:val="28"/>
          <w:szCs w:val="28"/>
        </w:rPr>
        <w:t xml:space="preserve">ся </w:t>
      </w:r>
      <w:r w:rsidRPr="00017452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875218" w:rsidRPr="00017452">
        <w:rPr>
          <w:rFonts w:ascii="Times New Roman" w:hAnsi="Times New Roman" w:cs="Times New Roman"/>
          <w:b/>
          <w:sz w:val="28"/>
          <w:szCs w:val="28"/>
        </w:rPr>
        <w:t xml:space="preserve">региональном </w:t>
      </w:r>
      <w:r w:rsidR="002E1507" w:rsidRPr="00017452">
        <w:rPr>
          <w:rFonts w:ascii="Times New Roman" w:hAnsi="Times New Roman" w:cs="Times New Roman"/>
          <w:b/>
          <w:sz w:val="28"/>
          <w:szCs w:val="28"/>
        </w:rPr>
        <w:t xml:space="preserve">чемпионате </w:t>
      </w:r>
      <w:r w:rsidR="002E1507" w:rsidRPr="00017452">
        <w:rPr>
          <w:rFonts w:ascii="Times New Roman" w:eastAsia="Calibri" w:hAnsi="Times New Roman" w:cs="Times New Roman"/>
          <w:b/>
          <w:sz w:val="28"/>
          <w:szCs w:val="28"/>
        </w:rPr>
        <w:t>«Абилимпикс»</w:t>
      </w:r>
      <w:r w:rsidR="00B505F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B505F3" w:rsidRPr="00B505F3">
        <w:rPr>
          <w:rFonts w:ascii="Times New Roman" w:eastAsia="Calibri" w:hAnsi="Times New Roman" w:cs="Times New Roman"/>
          <w:sz w:val="28"/>
          <w:szCs w:val="28"/>
        </w:rPr>
        <w:t>(далее Чемпионат)</w:t>
      </w:r>
    </w:p>
    <w:p w:rsidR="002E1507" w:rsidRPr="00017452" w:rsidRDefault="002E1507" w:rsidP="002E15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17452">
        <w:rPr>
          <w:rFonts w:ascii="Times New Roman" w:hAnsi="Times New Roman" w:cs="Times New Roman"/>
          <w:b/>
          <w:sz w:val="28"/>
          <w:szCs w:val="28"/>
        </w:rPr>
        <w:t>Г</w:t>
      </w:r>
      <w:r w:rsidR="00AF61B0" w:rsidRPr="00017452">
        <w:rPr>
          <w:rFonts w:ascii="Times New Roman" w:hAnsi="Times New Roman" w:cs="Times New Roman"/>
          <w:b/>
          <w:sz w:val="28"/>
          <w:szCs w:val="28"/>
        </w:rPr>
        <w:t>осударственного бюджетного профессионального образовательного учреждения</w:t>
      </w:r>
      <w:r w:rsidRPr="000174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745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«Чунский</w:t>
      </w:r>
      <w:r w:rsidRPr="00017452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en-US"/>
        </w:rPr>
        <w:t xml:space="preserve"> </w:t>
      </w:r>
      <w:r w:rsidRPr="0001745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многопрофильный</w:t>
      </w:r>
      <w:r w:rsidRPr="00017452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en-US"/>
        </w:rPr>
        <w:t xml:space="preserve"> </w:t>
      </w:r>
      <w:r w:rsidRPr="0001745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техникум»</w:t>
      </w:r>
    </w:p>
    <w:p w:rsidR="00AF61B0" w:rsidRPr="00017452" w:rsidRDefault="002E1507" w:rsidP="00AF61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74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61B0" w:rsidRPr="000174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61B0" w:rsidRPr="00017452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Pr="00017452">
        <w:rPr>
          <w:rFonts w:ascii="Times New Roman" w:hAnsi="Times New Roman" w:cs="Times New Roman"/>
          <w:sz w:val="28"/>
          <w:szCs w:val="28"/>
        </w:rPr>
        <w:t>техникум</w:t>
      </w:r>
      <w:r w:rsidR="00AF61B0" w:rsidRPr="00017452">
        <w:rPr>
          <w:rFonts w:ascii="Times New Roman" w:hAnsi="Times New Roman" w:cs="Times New Roman"/>
          <w:sz w:val="28"/>
          <w:szCs w:val="28"/>
        </w:rPr>
        <w:t>)</w:t>
      </w:r>
    </w:p>
    <w:p w:rsidR="005416AA" w:rsidRPr="00017452" w:rsidRDefault="005416AA" w:rsidP="00AF61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640" w:type="dxa"/>
        <w:tblInd w:w="-34" w:type="dxa"/>
        <w:tblLayout w:type="fixed"/>
        <w:tblLook w:val="04A0"/>
      </w:tblPr>
      <w:tblGrid>
        <w:gridCol w:w="2127"/>
        <w:gridCol w:w="7513"/>
      </w:tblGrid>
      <w:tr w:rsidR="00017452" w:rsidRPr="00017452" w:rsidTr="00EE721A">
        <w:tc>
          <w:tcPr>
            <w:tcW w:w="9640" w:type="dxa"/>
            <w:gridSpan w:val="2"/>
          </w:tcPr>
          <w:p w:rsidR="005D1019" w:rsidRPr="00017452" w:rsidRDefault="005D1019" w:rsidP="00E360B9">
            <w:pPr>
              <w:pStyle w:val="a5"/>
              <w:numPr>
                <w:ilvl w:val="0"/>
                <w:numId w:val="31"/>
              </w:numPr>
              <w:jc w:val="both"/>
              <w:rPr>
                <w:rFonts w:eastAsiaTheme="minorHAnsi"/>
                <w:b/>
                <w:sz w:val="28"/>
                <w:szCs w:val="28"/>
              </w:rPr>
            </w:pPr>
            <w:r w:rsidRPr="00017452">
              <w:rPr>
                <w:rFonts w:eastAsiaTheme="minorHAnsi"/>
                <w:b/>
                <w:sz w:val="28"/>
                <w:szCs w:val="28"/>
              </w:rPr>
              <w:t>Общая информация</w:t>
            </w:r>
          </w:p>
        </w:tc>
      </w:tr>
      <w:tr w:rsidR="00017452" w:rsidRPr="00017452" w:rsidTr="005416AA">
        <w:tc>
          <w:tcPr>
            <w:tcW w:w="2127" w:type="dxa"/>
          </w:tcPr>
          <w:p w:rsidR="005D1019" w:rsidRPr="00017452" w:rsidRDefault="005D1019" w:rsidP="00EE72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452">
              <w:rPr>
                <w:rFonts w:ascii="Times New Roman" w:hAnsi="Times New Roman" w:cs="Times New Roman"/>
                <w:sz w:val="28"/>
                <w:szCs w:val="28"/>
              </w:rPr>
              <w:t>Автор проекта</w:t>
            </w:r>
          </w:p>
        </w:tc>
        <w:tc>
          <w:tcPr>
            <w:tcW w:w="7513" w:type="dxa"/>
          </w:tcPr>
          <w:p w:rsidR="00D211B2" w:rsidRPr="00017452" w:rsidRDefault="002E1507" w:rsidP="00D05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452">
              <w:rPr>
                <w:rFonts w:ascii="Times New Roman" w:hAnsi="Times New Roman" w:cs="Times New Roman"/>
                <w:sz w:val="28"/>
                <w:szCs w:val="28"/>
              </w:rPr>
              <w:t>Шабанова Наталья Евгеньевна</w:t>
            </w:r>
            <w:r w:rsidR="00D211B2" w:rsidRPr="00017452">
              <w:rPr>
                <w:rFonts w:ascii="Times New Roman" w:hAnsi="Times New Roman" w:cs="Times New Roman"/>
                <w:sz w:val="28"/>
                <w:szCs w:val="28"/>
              </w:rPr>
              <w:t>, мастер производственного обучения</w:t>
            </w:r>
            <w:r w:rsidR="00D05342" w:rsidRPr="000174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5D1019" w:rsidRPr="00017452" w:rsidRDefault="005D1019" w:rsidP="00EE72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452">
              <w:rPr>
                <w:rFonts w:ascii="Times New Roman" w:hAnsi="Times New Roman" w:cs="Times New Roman"/>
                <w:sz w:val="28"/>
                <w:szCs w:val="28"/>
              </w:rPr>
              <w:t xml:space="preserve">Юридический адрес </w:t>
            </w:r>
            <w:r w:rsidR="00D05342" w:rsidRPr="00017452">
              <w:rPr>
                <w:rFonts w:ascii="Times New Roman" w:hAnsi="Times New Roman" w:cs="Times New Roman"/>
                <w:sz w:val="28"/>
                <w:szCs w:val="28"/>
              </w:rPr>
              <w:t>ГБПОУ ИО ЧМТ</w:t>
            </w:r>
            <w:r w:rsidRPr="0001745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D1019" w:rsidRPr="00017452" w:rsidRDefault="00D05342" w:rsidP="00EE72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452">
              <w:rPr>
                <w:rFonts w:ascii="Times New Roman" w:hAnsi="Times New Roman" w:cs="Times New Roman"/>
                <w:sz w:val="28"/>
                <w:szCs w:val="28"/>
              </w:rPr>
              <w:t>665514 Иркутская область,</w:t>
            </w:r>
            <w:r w:rsidRPr="000174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п. Чунский, 50 лет Октября 1А</w:t>
            </w:r>
          </w:p>
          <w:p w:rsidR="005D1019" w:rsidRPr="00017452" w:rsidRDefault="005D1019" w:rsidP="00EE72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452">
              <w:rPr>
                <w:rFonts w:ascii="Times New Roman" w:hAnsi="Times New Roman" w:cs="Times New Roman"/>
                <w:sz w:val="28"/>
                <w:szCs w:val="28"/>
              </w:rPr>
              <w:t xml:space="preserve">телефон/факс: </w:t>
            </w:r>
            <w:r w:rsidR="00D05342" w:rsidRPr="00D05342">
              <w:rPr>
                <w:rFonts w:ascii="Times New Roman" w:eastAsia="Times New Roman" w:hAnsi="Times New Roman" w:cs="Times New Roman"/>
                <w:sz w:val="28"/>
                <w:szCs w:val="28"/>
              </w:rPr>
              <w:t>8-395-67-21464</w:t>
            </w:r>
          </w:p>
          <w:p w:rsidR="005D1019" w:rsidRPr="00017452" w:rsidRDefault="005D1019" w:rsidP="00D053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4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01745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174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0174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5342" w:rsidRPr="00017452">
              <w:rPr>
                <w:rFonts w:ascii="Times New Roman" w:hAnsi="Times New Roman" w:cs="Times New Roman"/>
                <w:sz w:val="28"/>
                <w:szCs w:val="28"/>
              </w:rPr>
              <w:t>техникума</w:t>
            </w:r>
            <w:r w:rsidRPr="0001745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D05342" w:rsidRPr="00017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chuna.pu-31@mail.ru</w:t>
            </w:r>
          </w:p>
        </w:tc>
      </w:tr>
      <w:tr w:rsidR="00017452" w:rsidRPr="00017452" w:rsidTr="005416AA">
        <w:tc>
          <w:tcPr>
            <w:tcW w:w="2127" w:type="dxa"/>
          </w:tcPr>
          <w:p w:rsidR="005D1019" w:rsidRPr="00017452" w:rsidRDefault="005D1019" w:rsidP="00AF61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452">
              <w:rPr>
                <w:rFonts w:ascii="Times New Roman" w:hAnsi="Times New Roman" w:cs="Times New Roman"/>
                <w:sz w:val="28"/>
                <w:szCs w:val="28"/>
              </w:rPr>
              <w:t>Участники проекта</w:t>
            </w:r>
          </w:p>
        </w:tc>
        <w:tc>
          <w:tcPr>
            <w:tcW w:w="7513" w:type="dxa"/>
          </w:tcPr>
          <w:p w:rsidR="00D211B2" w:rsidRPr="00017452" w:rsidRDefault="004C412F" w:rsidP="00086D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452">
              <w:rPr>
                <w:rFonts w:ascii="Times New Roman" w:hAnsi="Times New Roman" w:cs="Times New Roman"/>
                <w:sz w:val="28"/>
                <w:szCs w:val="28"/>
              </w:rPr>
              <w:t xml:space="preserve">Директор: </w:t>
            </w:r>
            <w:r w:rsidR="00D211B2" w:rsidRPr="000174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7452">
              <w:rPr>
                <w:rFonts w:ascii="Times New Roman" w:hAnsi="Times New Roman" w:cs="Times New Roman"/>
                <w:sz w:val="28"/>
                <w:szCs w:val="28"/>
              </w:rPr>
              <w:t>Васильева Вера Михайловна</w:t>
            </w:r>
          </w:p>
          <w:p w:rsidR="005D1019" w:rsidRPr="00017452" w:rsidRDefault="005D1019" w:rsidP="00086D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452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  <w:r w:rsidR="004C412F" w:rsidRPr="00017452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="00790F61" w:rsidRPr="00017452">
              <w:rPr>
                <w:rFonts w:ascii="Times New Roman" w:hAnsi="Times New Roman" w:cs="Times New Roman"/>
                <w:sz w:val="28"/>
                <w:szCs w:val="28"/>
              </w:rPr>
              <w:t>УПР: Кузьмина Яна Ивановна</w:t>
            </w:r>
            <w:r w:rsidRPr="0001745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D1019" w:rsidRPr="00017452" w:rsidRDefault="005D1019" w:rsidP="00086D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452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790F61" w:rsidRPr="00017452">
              <w:rPr>
                <w:rFonts w:ascii="Times New Roman" w:hAnsi="Times New Roman" w:cs="Times New Roman"/>
                <w:sz w:val="28"/>
                <w:szCs w:val="28"/>
              </w:rPr>
              <w:t>ВР:</w:t>
            </w:r>
            <w:r w:rsidR="00C95639" w:rsidRPr="00017452">
              <w:rPr>
                <w:rFonts w:ascii="Times New Roman" w:hAnsi="Times New Roman" w:cs="Times New Roman"/>
                <w:sz w:val="28"/>
                <w:szCs w:val="28"/>
              </w:rPr>
              <w:t xml:space="preserve"> Лазебных Светлана Викторовна</w:t>
            </w:r>
            <w:r w:rsidRPr="0001745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D1019" w:rsidRPr="00017452" w:rsidRDefault="005D1019" w:rsidP="00086D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452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C95639" w:rsidRPr="00017452"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  <w:r w:rsidR="00666658">
              <w:rPr>
                <w:rFonts w:ascii="Times New Roman" w:hAnsi="Times New Roman" w:cs="Times New Roman"/>
                <w:sz w:val="28"/>
                <w:szCs w:val="28"/>
              </w:rPr>
              <w:t>Д: Лазебных Владимир Николаевич</w:t>
            </w:r>
            <w:r w:rsidR="00C95639" w:rsidRPr="0001745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D1019" w:rsidRPr="00017452" w:rsidRDefault="00C95639" w:rsidP="00086D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452">
              <w:rPr>
                <w:rFonts w:ascii="Times New Roman" w:hAnsi="Times New Roman" w:cs="Times New Roman"/>
                <w:sz w:val="28"/>
                <w:szCs w:val="28"/>
              </w:rPr>
              <w:t>Методист: Щербакова Светлана Ивановна</w:t>
            </w:r>
            <w:r w:rsidR="005D1019" w:rsidRPr="0001745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D1019" w:rsidRPr="000E0028" w:rsidRDefault="005D1019" w:rsidP="00C956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452">
              <w:rPr>
                <w:rFonts w:ascii="Times New Roman" w:hAnsi="Times New Roman" w:cs="Times New Roman"/>
                <w:sz w:val="28"/>
                <w:szCs w:val="28"/>
              </w:rPr>
              <w:t>Мастер производственного обучения</w:t>
            </w:r>
            <w:r w:rsidR="00C95639" w:rsidRPr="00017452">
              <w:rPr>
                <w:rFonts w:ascii="Times New Roman" w:hAnsi="Times New Roman" w:cs="Times New Roman"/>
                <w:sz w:val="28"/>
                <w:szCs w:val="28"/>
              </w:rPr>
              <w:t>: Шабанова Наталья Евгеньевна</w:t>
            </w:r>
            <w:r w:rsidR="000E002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017452" w:rsidRPr="00017452" w:rsidTr="00EE721A">
        <w:tc>
          <w:tcPr>
            <w:tcW w:w="9640" w:type="dxa"/>
            <w:gridSpan w:val="2"/>
          </w:tcPr>
          <w:p w:rsidR="005D1019" w:rsidRPr="00017452" w:rsidRDefault="005D1019" w:rsidP="00E360B9">
            <w:pPr>
              <w:pStyle w:val="a5"/>
              <w:numPr>
                <w:ilvl w:val="0"/>
                <w:numId w:val="31"/>
              </w:numPr>
              <w:jc w:val="both"/>
              <w:rPr>
                <w:rFonts w:eastAsiaTheme="minorHAnsi"/>
                <w:b/>
                <w:sz w:val="28"/>
                <w:szCs w:val="28"/>
              </w:rPr>
            </w:pPr>
            <w:r w:rsidRPr="00017452">
              <w:rPr>
                <w:rFonts w:eastAsiaTheme="minorHAnsi"/>
                <w:b/>
                <w:sz w:val="28"/>
                <w:szCs w:val="28"/>
              </w:rPr>
              <w:t>Описание проекта</w:t>
            </w:r>
          </w:p>
        </w:tc>
      </w:tr>
      <w:tr w:rsidR="00017452" w:rsidRPr="00017452" w:rsidTr="005416AA">
        <w:tc>
          <w:tcPr>
            <w:tcW w:w="2127" w:type="dxa"/>
          </w:tcPr>
          <w:p w:rsidR="005D1019" w:rsidRPr="00017452" w:rsidRDefault="005D1019" w:rsidP="005D10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452">
              <w:rPr>
                <w:rFonts w:ascii="Times New Roman" w:hAnsi="Times New Roman" w:cs="Times New Roman"/>
                <w:sz w:val="28"/>
                <w:szCs w:val="28"/>
              </w:rPr>
              <w:t xml:space="preserve">Цель реализации проекта </w:t>
            </w:r>
          </w:p>
        </w:tc>
        <w:tc>
          <w:tcPr>
            <w:tcW w:w="7513" w:type="dxa"/>
          </w:tcPr>
          <w:p w:rsidR="00C95639" w:rsidRPr="00017452" w:rsidRDefault="00167B02" w:rsidP="006666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452">
              <w:rPr>
                <w:rFonts w:ascii="Times New Roman" w:hAnsi="Times New Roman" w:cs="Times New Roman"/>
                <w:sz w:val="28"/>
                <w:szCs w:val="28"/>
              </w:rPr>
              <w:t xml:space="preserve">Участие </w:t>
            </w:r>
            <w:r w:rsidR="005D1019" w:rsidRPr="00017452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r w:rsidR="00D211B2" w:rsidRPr="000174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1019" w:rsidRPr="00017452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017452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региональном </w:t>
            </w:r>
            <w:r w:rsidR="00B505F3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5D1019" w:rsidRPr="00017452">
              <w:rPr>
                <w:rFonts w:ascii="Times New Roman" w:hAnsi="Times New Roman" w:cs="Times New Roman"/>
                <w:sz w:val="28"/>
                <w:szCs w:val="28"/>
              </w:rPr>
              <w:t>емпионат</w:t>
            </w:r>
            <w:r w:rsidRPr="0001745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C95639" w:rsidRPr="000174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D1019" w:rsidRPr="00017452" w:rsidRDefault="005D1019" w:rsidP="00C956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4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17452" w:rsidRPr="00017452" w:rsidTr="005416AA">
        <w:tc>
          <w:tcPr>
            <w:tcW w:w="2127" w:type="dxa"/>
          </w:tcPr>
          <w:p w:rsidR="005D1019" w:rsidRPr="00017452" w:rsidRDefault="005D1019" w:rsidP="005D10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452">
              <w:rPr>
                <w:rFonts w:ascii="Times New Roman" w:hAnsi="Times New Roman" w:cs="Times New Roman"/>
                <w:sz w:val="28"/>
                <w:szCs w:val="28"/>
              </w:rPr>
              <w:t>Задачи проекта</w:t>
            </w:r>
          </w:p>
        </w:tc>
        <w:tc>
          <w:tcPr>
            <w:tcW w:w="7513" w:type="dxa"/>
          </w:tcPr>
          <w:p w:rsidR="005D1019" w:rsidRPr="00017452" w:rsidRDefault="005D1019" w:rsidP="00D05342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017452">
              <w:rPr>
                <w:sz w:val="28"/>
                <w:szCs w:val="28"/>
              </w:rPr>
              <w:t>Создать условия для подготовки наставляемых из</w:t>
            </w:r>
          </w:p>
          <w:p w:rsidR="00C95639" w:rsidRPr="00017452" w:rsidRDefault="005D1019" w:rsidP="00D05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452">
              <w:rPr>
                <w:rFonts w:ascii="Times New Roman" w:hAnsi="Times New Roman" w:cs="Times New Roman"/>
                <w:sz w:val="28"/>
                <w:szCs w:val="28"/>
              </w:rPr>
              <w:t xml:space="preserve">числа обучающихся для участия в чемпионатах </w:t>
            </w:r>
            <w:r w:rsidR="00C95639" w:rsidRPr="00017452">
              <w:rPr>
                <w:rFonts w:ascii="Times New Roman" w:eastAsia="Calibri" w:hAnsi="Times New Roman" w:cs="Times New Roman"/>
                <w:sz w:val="28"/>
                <w:szCs w:val="28"/>
              </w:rPr>
              <w:t>«Абилимпикс»</w:t>
            </w:r>
          </w:p>
          <w:p w:rsidR="005D1019" w:rsidRPr="00017452" w:rsidRDefault="005D1019" w:rsidP="00D05342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017452">
              <w:rPr>
                <w:sz w:val="28"/>
                <w:szCs w:val="28"/>
              </w:rPr>
              <w:t xml:space="preserve">Организация образовательного  процесса в рамках </w:t>
            </w:r>
          </w:p>
          <w:p w:rsidR="00C95639" w:rsidRPr="00017452" w:rsidRDefault="005D1019" w:rsidP="00D05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452"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требований технологий проведения чемпионатов </w:t>
            </w:r>
            <w:r w:rsidR="00C95639" w:rsidRPr="00017452">
              <w:rPr>
                <w:rFonts w:ascii="Times New Roman" w:eastAsia="Calibri" w:hAnsi="Times New Roman" w:cs="Times New Roman"/>
                <w:sz w:val="28"/>
                <w:szCs w:val="28"/>
              </w:rPr>
              <w:t>«Абилимпикс»</w:t>
            </w:r>
          </w:p>
          <w:p w:rsidR="00167B02" w:rsidRPr="00017452" w:rsidRDefault="00167B02" w:rsidP="00E360B9">
            <w:pPr>
              <w:pStyle w:val="a5"/>
              <w:numPr>
                <w:ilvl w:val="0"/>
                <w:numId w:val="2"/>
              </w:numPr>
              <w:rPr>
                <w:rFonts w:eastAsiaTheme="minorHAnsi"/>
                <w:sz w:val="28"/>
                <w:szCs w:val="28"/>
              </w:rPr>
            </w:pPr>
            <w:r w:rsidRPr="00017452">
              <w:rPr>
                <w:rFonts w:eastAsiaTheme="minorHAnsi"/>
                <w:sz w:val="28"/>
                <w:szCs w:val="28"/>
              </w:rPr>
              <w:t xml:space="preserve">Способствовать развитию </w:t>
            </w:r>
            <w:r w:rsidRPr="00017452">
              <w:rPr>
                <w:rFonts w:eastAsiaTheme="minorHAnsi"/>
                <w:sz w:val="28"/>
                <w:szCs w:val="28"/>
                <w:lang w:val="en-US"/>
              </w:rPr>
              <w:t>hard</w:t>
            </w:r>
            <w:r w:rsidRPr="00017452">
              <w:rPr>
                <w:rFonts w:eastAsiaTheme="minorHAnsi"/>
                <w:sz w:val="28"/>
                <w:szCs w:val="28"/>
              </w:rPr>
              <w:t xml:space="preserve">-компетенций и </w:t>
            </w:r>
            <w:r w:rsidRPr="00017452">
              <w:rPr>
                <w:rFonts w:eastAsiaTheme="minorHAnsi"/>
                <w:sz w:val="28"/>
                <w:szCs w:val="28"/>
                <w:lang w:val="en-US"/>
              </w:rPr>
              <w:t>soft</w:t>
            </w:r>
          </w:p>
          <w:p w:rsidR="00D05342" w:rsidRPr="00017452" w:rsidRDefault="00167B02" w:rsidP="00D05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4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skills</w:t>
            </w:r>
            <w:r w:rsidRPr="00017452">
              <w:rPr>
                <w:rFonts w:ascii="Times New Roman" w:hAnsi="Times New Roman" w:cs="Times New Roman"/>
                <w:sz w:val="28"/>
                <w:szCs w:val="28"/>
              </w:rPr>
              <w:t>компетенций у обучающихся в соответствии с требованиями</w:t>
            </w:r>
            <w:r w:rsidR="00D05342" w:rsidRPr="000174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7452">
              <w:rPr>
                <w:rFonts w:ascii="Times New Roman" w:hAnsi="Times New Roman" w:cs="Times New Roman"/>
                <w:sz w:val="28"/>
                <w:szCs w:val="28"/>
              </w:rPr>
              <w:t xml:space="preserve">чемпионата </w:t>
            </w:r>
            <w:r w:rsidR="00D05342" w:rsidRPr="00017452">
              <w:rPr>
                <w:rFonts w:ascii="Times New Roman" w:eastAsia="Calibri" w:hAnsi="Times New Roman" w:cs="Times New Roman"/>
                <w:sz w:val="28"/>
                <w:szCs w:val="28"/>
              </w:rPr>
              <w:t>«Абилимпикс»</w:t>
            </w:r>
          </w:p>
          <w:p w:rsidR="005D1019" w:rsidRPr="00017452" w:rsidRDefault="005D1019" w:rsidP="00D05342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017452">
              <w:rPr>
                <w:rFonts w:eastAsiaTheme="minorHAnsi"/>
                <w:sz w:val="28"/>
                <w:szCs w:val="28"/>
              </w:rPr>
              <w:t xml:space="preserve">Проведение малого чемпионата </w:t>
            </w:r>
            <w:r w:rsidR="00D05342" w:rsidRPr="00017452">
              <w:rPr>
                <w:rFonts w:eastAsia="Calibri"/>
                <w:sz w:val="28"/>
                <w:szCs w:val="28"/>
              </w:rPr>
              <w:t>«Абилимпикс» (на базе техникума)</w:t>
            </w:r>
          </w:p>
          <w:p w:rsidR="00167B02" w:rsidRPr="00017452" w:rsidRDefault="00167B02" w:rsidP="00E360B9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017452">
              <w:rPr>
                <w:sz w:val="28"/>
                <w:szCs w:val="28"/>
              </w:rPr>
              <w:t>Подготовка к участию</w:t>
            </w:r>
            <w:r w:rsidR="00D211B2" w:rsidRPr="00017452">
              <w:rPr>
                <w:sz w:val="28"/>
                <w:szCs w:val="28"/>
              </w:rPr>
              <w:t xml:space="preserve"> </w:t>
            </w:r>
            <w:r w:rsidR="005D1019" w:rsidRPr="00017452">
              <w:rPr>
                <w:sz w:val="28"/>
                <w:szCs w:val="28"/>
              </w:rPr>
              <w:t>обучающихся в региональн</w:t>
            </w:r>
            <w:r w:rsidRPr="00017452">
              <w:rPr>
                <w:sz w:val="28"/>
                <w:szCs w:val="28"/>
              </w:rPr>
              <w:t>ом</w:t>
            </w:r>
          </w:p>
          <w:p w:rsidR="005D1019" w:rsidRPr="00017452" w:rsidRDefault="00D05342" w:rsidP="00167B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452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5D1019" w:rsidRPr="00017452">
              <w:rPr>
                <w:rFonts w:ascii="Times New Roman" w:hAnsi="Times New Roman" w:cs="Times New Roman"/>
                <w:sz w:val="28"/>
                <w:szCs w:val="28"/>
              </w:rPr>
              <w:t>емпионате</w:t>
            </w:r>
            <w:r w:rsidRPr="000174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7452">
              <w:rPr>
                <w:rFonts w:ascii="Times New Roman" w:eastAsia="Calibri" w:hAnsi="Times New Roman" w:cs="Times New Roman"/>
                <w:sz w:val="28"/>
                <w:szCs w:val="28"/>
              </w:rPr>
              <w:t>«Абилимпикс»</w:t>
            </w:r>
          </w:p>
        </w:tc>
      </w:tr>
      <w:tr w:rsidR="00017452" w:rsidRPr="00017452" w:rsidTr="005416AA">
        <w:tc>
          <w:tcPr>
            <w:tcW w:w="2127" w:type="dxa"/>
          </w:tcPr>
          <w:p w:rsidR="005D1019" w:rsidRPr="00017452" w:rsidRDefault="005D1019" w:rsidP="005D10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452">
              <w:rPr>
                <w:rFonts w:ascii="Times New Roman" w:hAnsi="Times New Roman" w:cs="Times New Roman"/>
                <w:sz w:val="28"/>
                <w:szCs w:val="28"/>
              </w:rPr>
              <w:t>Перечень ожидаемых результатов проекта</w:t>
            </w:r>
          </w:p>
        </w:tc>
        <w:tc>
          <w:tcPr>
            <w:tcW w:w="7513" w:type="dxa"/>
          </w:tcPr>
          <w:p w:rsidR="00875218" w:rsidRPr="00017452" w:rsidRDefault="00F73706" w:rsidP="00E360B9">
            <w:pPr>
              <w:pStyle w:val="a5"/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  <w:r w:rsidRPr="00017452">
              <w:rPr>
                <w:sz w:val="28"/>
                <w:szCs w:val="28"/>
              </w:rPr>
              <w:t xml:space="preserve">Достижение </w:t>
            </w:r>
            <w:r w:rsidR="00875218" w:rsidRPr="00017452">
              <w:rPr>
                <w:sz w:val="28"/>
                <w:szCs w:val="28"/>
              </w:rPr>
              <w:t>психологического состояния, при</w:t>
            </w:r>
          </w:p>
          <w:p w:rsidR="00F73706" w:rsidRPr="00017452" w:rsidRDefault="00F73706" w:rsidP="008752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452">
              <w:rPr>
                <w:rFonts w:ascii="Times New Roman" w:hAnsi="Times New Roman" w:cs="Times New Roman"/>
                <w:sz w:val="28"/>
                <w:szCs w:val="28"/>
              </w:rPr>
              <w:t>котором наставляемый может продемонстрировать наивысший уровень профессионализма.</w:t>
            </w:r>
          </w:p>
          <w:p w:rsidR="00875218" w:rsidRPr="00017452" w:rsidRDefault="00F73706" w:rsidP="00D05342">
            <w:pPr>
              <w:pStyle w:val="a5"/>
              <w:numPr>
                <w:ilvl w:val="0"/>
                <w:numId w:val="10"/>
              </w:numPr>
              <w:ind w:left="317" w:hanging="283"/>
              <w:rPr>
                <w:sz w:val="28"/>
                <w:szCs w:val="28"/>
              </w:rPr>
            </w:pPr>
            <w:r w:rsidRPr="00017452">
              <w:rPr>
                <w:sz w:val="28"/>
                <w:szCs w:val="28"/>
              </w:rPr>
              <w:t>Приобретение нав</w:t>
            </w:r>
            <w:r w:rsidR="00875218" w:rsidRPr="00017452">
              <w:rPr>
                <w:sz w:val="28"/>
                <w:szCs w:val="28"/>
              </w:rPr>
              <w:t>ыков саморегуляции</w:t>
            </w:r>
            <w:r w:rsidR="00D05342" w:rsidRPr="00017452">
              <w:rPr>
                <w:sz w:val="28"/>
                <w:szCs w:val="28"/>
              </w:rPr>
              <w:t xml:space="preserve"> </w:t>
            </w:r>
            <w:r w:rsidR="00875218" w:rsidRPr="00017452">
              <w:rPr>
                <w:sz w:val="28"/>
                <w:szCs w:val="28"/>
              </w:rPr>
              <w:t>до и во</w:t>
            </w:r>
            <w:r w:rsidR="00D05342" w:rsidRPr="00017452">
              <w:rPr>
                <w:sz w:val="28"/>
                <w:szCs w:val="28"/>
              </w:rPr>
              <w:t xml:space="preserve"> </w:t>
            </w:r>
            <w:r w:rsidR="00875218" w:rsidRPr="00017452">
              <w:rPr>
                <w:sz w:val="28"/>
                <w:szCs w:val="28"/>
              </w:rPr>
              <w:t>время</w:t>
            </w:r>
          </w:p>
          <w:p w:rsidR="00D05342" w:rsidRPr="00017452" w:rsidRDefault="00F73706" w:rsidP="00D05342">
            <w:pPr>
              <w:pStyle w:val="a5"/>
              <w:ind w:left="317" w:hanging="283"/>
              <w:rPr>
                <w:sz w:val="28"/>
                <w:szCs w:val="28"/>
              </w:rPr>
            </w:pPr>
            <w:r w:rsidRPr="00017452">
              <w:rPr>
                <w:sz w:val="28"/>
                <w:szCs w:val="28"/>
              </w:rPr>
              <w:lastRenderedPageBreak/>
              <w:t xml:space="preserve">участия </w:t>
            </w:r>
            <w:r w:rsidR="00D05342" w:rsidRPr="00017452">
              <w:rPr>
                <w:sz w:val="28"/>
                <w:szCs w:val="28"/>
              </w:rPr>
              <w:t xml:space="preserve">в </w:t>
            </w:r>
            <w:r w:rsidR="00B505F3">
              <w:rPr>
                <w:sz w:val="28"/>
                <w:szCs w:val="28"/>
              </w:rPr>
              <w:t>Ч</w:t>
            </w:r>
            <w:r w:rsidRPr="00017452">
              <w:rPr>
                <w:sz w:val="28"/>
                <w:szCs w:val="28"/>
              </w:rPr>
              <w:t xml:space="preserve">емпионате </w:t>
            </w:r>
            <w:r w:rsidR="00B505F3">
              <w:rPr>
                <w:rFonts w:eastAsia="Calibri"/>
                <w:sz w:val="28"/>
                <w:szCs w:val="28"/>
              </w:rPr>
              <w:t xml:space="preserve"> </w:t>
            </w:r>
          </w:p>
          <w:p w:rsidR="00F73706" w:rsidRPr="00017452" w:rsidRDefault="00F73706" w:rsidP="00D05342">
            <w:pPr>
              <w:pStyle w:val="a5"/>
              <w:numPr>
                <w:ilvl w:val="0"/>
                <w:numId w:val="10"/>
              </w:numPr>
              <w:ind w:left="317" w:hanging="283"/>
              <w:rPr>
                <w:sz w:val="28"/>
                <w:szCs w:val="28"/>
              </w:rPr>
            </w:pPr>
            <w:r w:rsidRPr="00017452">
              <w:rPr>
                <w:sz w:val="28"/>
                <w:szCs w:val="28"/>
              </w:rPr>
              <w:t>Успешная самопрезентация наставляемого.</w:t>
            </w:r>
          </w:p>
          <w:p w:rsidR="00875218" w:rsidRPr="00017452" w:rsidRDefault="00F73706" w:rsidP="00D05342">
            <w:pPr>
              <w:pStyle w:val="a5"/>
              <w:numPr>
                <w:ilvl w:val="0"/>
                <w:numId w:val="10"/>
              </w:numPr>
              <w:ind w:left="317" w:hanging="283"/>
              <w:rPr>
                <w:rFonts w:eastAsiaTheme="minorHAnsi"/>
                <w:sz w:val="28"/>
                <w:szCs w:val="28"/>
              </w:rPr>
            </w:pPr>
            <w:r w:rsidRPr="00017452">
              <w:rPr>
                <w:rFonts w:eastAsia="Calibri"/>
                <w:sz w:val="28"/>
                <w:szCs w:val="28"/>
              </w:rPr>
              <w:t>Приобретение опыта обучающ</w:t>
            </w:r>
            <w:r w:rsidR="00D05342" w:rsidRPr="00017452">
              <w:rPr>
                <w:rFonts w:eastAsia="Calibri"/>
                <w:sz w:val="28"/>
                <w:szCs w:val="28"/>
              </w:rPr>
              <w:t>им</w:t>
            </w:r>
            <w:r w:rsidRPr="00017452">
              <w:rPr>
                <w:rFonts w:eastAsia="Calibri"/>
                <w:sz w:val="28"/>
                <w:szCs w:val="28"/>
              </w:rPr>
              <w:t>ся</w:t>
            </w:r>
            <w:r w:rsidR="00875218" w:rsidRPr="00017452">
              <w:rPr>
                <w:rFonts w:eastAsia="Calibri"/>
                <w:sz w:val="28"/>
                <w:szCs w:val="28"/>
              </w:rPr>
              <w:t xml:space="preserve"> в условиях</w:t>
            </w:r>
          </w:p>
          <w:p w:rsidR="005D1019" w:rsidRPr="00017452" w:rsidRDefault="00F73706" w:rsidP="00D05342">
            <w:pPr>
              <w:ind w:left="317" w:hanging="28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7452">
              <w:rPr>
                <w:rFonts w:ascii="Times New Roman" w:eastAsia="Calibri" w:hAnsi="Times New Roman" w:cs="Times New Roman"/>
                <w:sz w:val="28"/>
                <w:szCs w:val="28"/>
              </w:rPr>
              <w:t>реального производства на предприятии общественного питания.</w:t>
            </w:r>
          </w:p>
          <w:p w:rsidR="00566163" w:rsidRPr="00017452" w:rsidRDefault="00566163" w:rsidP="00D05342">
            <w:pPr>
              <w:pStyle w:val="a5"/>
              <w:numPr>
                <w:ilvl w:val="0"/>
                <w:numId w:val="10"/>
              </w:numPr>
              <w:ind w:left="317" w:hanging="283"/>
              <w:rPr>
                <w:rFonts w:eastAsiaTheme="minorHAnsi"/>
                <w:sz w:val="28"/>
                <w:szCs w:val="28"/>
              </w:rPr>
            </w:pPr>
            <w:r w:rsidRPr="00017452">
              <w:rPr>
                <w:rFonts w:eastAsia="Calibri"/>
                <w:sz w:val="28"/>
                <w:szCs w:val="28"/>
              </w:rPr>
              <w:t>Демонстрация  профессиональных компетенций</w:t>
            </w:r>
          </w:p>
          <w:p w:rsidR="00D05342" w:rsidRPr="00017452" w:rsidRDefault="00566163" w:rsidP="00B505F3">
            <w:pPr>
              <w:pStyle w:val="a5"/>
              <w:ind w:left="317"/>
              <w:rPr>
                <w:rFonts w:eastAsiaTheme="minorHAnsi"/>
                <w:sz w:val="28"/>
                <w:szCs w:val="28"/>
              </w:rPr>
            </w:pPr>
            <w:r w:rsidRPr="00017452">
              <w:rPr>
                <w:rFonts w:eastAsia="Calibri"/>
                <w:sz w:val="28"/>
                <w:szCs w:val="28"/>
              </w:rPr>
              <w:t xml:space="preserve">наставляемым при участии в региональном </w:t>
            </w:r>
            <w:r w:rsidR="00B505F3">
              <w:rPr>
                <w:rFonts w:eastAsia="Calibri"/>
                <w:sz w:val="28"/>
                <w:szCs w:val="28"/>
              </w:rPr>
              <w:t>Ч</w:t>
            </w:r>
            <w:r w:rsidRPr="00017452">
              <w:rPr>
                <w:rFonts w:eastAsia="Calibri"/>
                <w:sz w:val="28"/>
                <w:szCs w:val="28"/>
              </w:rPr>
              <w:t xml:space="preserve">емпионате </w:t>
            </w:r>
            <w:r w:rsidRPr="00017452">
              <w:rPr>
                <w:sz w:val="28"/>
                <w:szCs w:val="28"/>
              </w:rPr>
              <w:t xml:space="preserve"> </w:t>
            </w:r>
          </w:p>
          <w:p w:rsidR="00875218" w:rsidRPr="00017452" w:rsidRDefault="00167B02" w:rsidP="00D05342">
            <w:pPr>
              <w:pStyle w:val="a5"/>
              <w:numPr>
                <w:ilvl w:val="0"/>
                <w:numId w:val="10"/>
              </w:numPr>
              <w:ind w:left="317" w:hanging="283"/>
              <w:rPr>
                <w:rFonts w:eastAsiaTheme="minorHAnsi"/>
                <w:sz w:val="28"/>
                <w:szCs w:val="28"/>
              </w:rPr>
            </w:pPr>
            <w:r w:rsidRPr="00017452">
              <w:rPr>
                <w:rFonts w:eastAsiaTheme="minorHAnsi"/>
                <w:sz w:val="28"/>
                <w:szCs w:val="28"/>
              </w:rPr>
              <w:t xml:space="preserve">Участие и победа обучающихся в </w:t>
            </w:r>
          </w:p>
          <w:p w:rsidR="00D05342" w:rsidRPr="00017452" w:rsidRDefault="00B505F3" w:rsidP="00D053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167B02" w:rsidRPr="00017452">
              <w:rPr>
                <w:rFonts w:ascii="Times New Roman" w:hAnsi="Times New Roman" w:cs="Times New Roman"/>
                <w:sz w:val="28"/>
                <w:szCs w:val="28"/>
              </w:rPr>
              <w:t xml:space="preserve">емпионате </w:t>
            </w:r>
          </w:p>
          <w:p w:rsidR="005D1019" w:rsidRPr="00017452" w:rsidRDefault="00566163" w:rsidP="00D05342">
            <w:pPr>
              <w:pStyle w:val="a5"/>
              <w:numPr>
                <w:ilvl w:val="0"/>
                <w:numId w:val="10"/>
              </w:numPr>
              <w:ind w:left="317" w:hanging="283"/>
              <w:rPr>
                <w:rFonts w:eastAsiaTheme="minorHAnsi"/>
                <w:sz w:val="28"/>
                <w:szCs w:val="28"/>
              </w:rPr>
            </w:pPr>
            <w:r w:rsidRPr="00017452">
              <w:rPr>
                <w:rFonts w:eastAsiaTheme="minorHAnsi"/>
                <w:sz w:val="28"/>
                <w:szCs w:val="28"/>
              </w:rPr>
              <w:t>Представление практики наставничества</w:t>
            </w:r>
            <w:r w:rsidR="00B505F3">
              <w:rPr>
                <w:rFonts w:eastAsiaTheme="minorHAnsi"/>
                <w:sz w:val="28"/>
                <w:szCs w:val="28"/>
              </w:rPr>
              <w:t xml:space="preserve"> на заседании МО</w:t>
            </w:r>
          </w:p>
        </w:tc>
      </w:tr>
      <w:tr w:rsidR="00017452" w:rsidRPr="00017452" w:rsidTr="005416AA">
        <w:tc>
          <w:tcPr>
            <w:tcW w:w="2127" w:type="dxa"/>
          </w:tcPr>
          <w:p w:rsidR="005D1019" w:rsidRPr="00017452" w:rsidRDefault="005D1019" w:rsidP="00AF61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4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Сроки и этапы реализации </w:t>
            </w:r>
          </w:p>
        </w:tc>
        <w:tc>
          <w:tcPr>
            <w:tcW w:w="7513" w:type="dxa"/>
          </w:tcPr>
          <w:p w:rsidR="005D1019" w:rsidRPr="00017452" w:rsidRDefault="005D1019" w:rsidP="005142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452">
              <w:rPr>
                <w:rFonts w:ascii="Times New Roman" w:hAnsi="Times New Roman" w:cs="Times New Roman"/>
                <w:sz w:val="28"/>
                <w:szCs w:val="28"/>
              </w:rPr>
              <w:t>Подготовительный этап:</w:t>
            </w:r>
            <w:r w:rsidR="00D211B2" w:rsidRPr="000174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73A1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  <w:r w:rsidR="00557307" w:rsidRPr="00017452">
              <w:rPr>
                <w:rFonts w:ascii="Times New Roman" w:hAnsi="Times New Roman" w:cs="Times New Roman"/>
                <w:sz w:val="28"/>
                <w:szCs w:val="28"/>
              </w:rPr>
              <w:t>-июнь</w:t>
            </w:r>
            <w:r w:rsidR="00875218" w:rsidRPr="00017452">
              <w:rPr>
                <w:rFonts w:ascii="Times New Roman" w:hAnsi="Times New Roman" w:cs="Times New Roman"/>
                <w:sz w:val="28"/>
                <w:szCs w:val="28"/>
              </w:rPr>
              <w:t>, 20</w:t>
            </w:r>
            <w:r w:rsidR="00557307" w:rsidRPr="00017452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01745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5D1019" w:rsidRPr="00017452" w:rsidRDefault="005D1019" w:rsidP="005142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452">
              <w:rPr>
                <w:rFonts w:ascii="Times New Roman" w:hAnsi="Times New Roman" w:cs="Times New Roman"/>
                <w:sz w:val="28"/>
                <w:szCs w:val="28"/>
              </w:rPr>
              <w:t>Реализация п</w:t>
            </w:r>
            <w:r w:rsidR="00875218" w:rsidRPr="00017452">
              <w:rPr>
                <w:rFonts w:ascii="Times New Roman" w:hAnsi="Times New Roman" w:cs="Times New Roman"/>
                <w:sz w:val="28"/>
                <w:szCs w:val="28"/>
              </w:rPr>
              <w:t>роекта</w:t>
            </w:r>
            <w:r w:rsidRPr="0001745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D211B2" w:rsidRPr="000174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7307" w:rsidRPr="00017452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Pr="000174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78EC" w:rsidRPr="00017452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557307" w:rsidRPr="0001745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17452">
              <w:rPr>
                <w:rFonts w:ascii="Times New Roman" w:hAnsi="Times New Roman" w:cs="Times New Roman"/>
                <w:sz w:val="28"/>
                <w:szCs w:val="28"/>
              </w:rPr>
              <w:t>гг.</w:t>
            </w:r>
          </w:p>
          <w:p w:rsidR="005D1019" w:rsidRPr="00017452" w:rsidRDefault="005D1019" w:rsidP="00557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452">
              <w:rPr>
                <w:rFonts w:ascii="Times New Roman" w:hAnsi="Times New Roman" w:cs="Times New Roman"/>
                <w:sz w:val="28"/>
                <w:szCs w:val="28"/>
              </w:rPr>
              <w:t>Заключительный этап:</w:t>
            </w:r>
            <w:r w:rsidR="00FB78EC" w:rsidRPr="00017452">
              <w:rPr>
                <w:rFonts w:ascii="Times New Roman" w:hAnsi="Times New Roman" w:cs="Times New Roman"/>
                <w:sz w:val="28"/>
                <w:szCs w:val="28"/>
              </w:rPr>
              <w:t xml:space="preserve"> декабрь </w:t>
            </w:r>
            <w:r w:rsidR="00557307" w:rsidRPr="00017452">
              <w:rPr>
                <w:rFonts w:ascii="Times New Roman" w:hAnsi="Times New Roman" w:cs="Times New Roman"/>
                <w:sz w:val="28"/>
                <w:szCs w:val="28"/>
              </w:rPr>
              <w:t xml:space="preserve">– май </w:t>
            </w:r>
            <w:r w:rsidR="00875218" w:rsidRPr="0001745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557307" w:rsidRPr="0001745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B78EC" w:rsidRPr="0001745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:rsidR="00AF61B0" w:rsidRDefault="00AF61B0" w:rsidP="001A0DC1">
      <w:pPr>
        <w:rPr>
          <w:rFonts w:ascii="Times New Roman" w:hAnsi="Times New Roman" w:cs="Times New Roman"/>
          <w:sz w:val="28"/>
          <w:szCs w:val="28"/>
        </w:rPr>
      </w:pPr>
    </w:p>
    <w:p w:rsidR="000E0028" w:rsidRDefault="000E0028" w:rsidP="001A0DC1">
      <w:pPr>
        <w:rPr>
          <w:rFonts w:ascii="Times New Roman" w:hAnsi="Times New Roman" w:cs="Times New Roman"/>
          <w:sz w:val="28"/>
          <w:szCs w:val="28"/>
        </w:rPr>
      </w:pPr>
    </w:p>
    <w:p w:rsidR="000E0028" w:rsidRPr="00017452" w:rsidRDefault="000E0028" w:rsidP="001A0DC1">
      <w:pPr>
        <w:rPr>
          <w:rFonts w:ascii="Times New Roman" w:hAnsi="Times New Roman" w:cs="Times New Roman"/>
          <w:sz w:val="28"/>
          <w:szCs w:val="28"/>
        </w:rPr>
      </w:pPr>
    </w:p>
    <w:p w:rsidR="00557307" w:rsidRPr="00017452" w:rsidRDefault="00557307" w:rsidP="001A0DC1">
      <w:pPr>
        <w:rPr>
          <w:rFonts w:ascii="Times New Roman" w:hAnsi="Times New Roman" w:cs="Times New Roman"/>
          <w:sz w:val="28"/>
          <w:szCs w:val="28"/>
        </w:rPr>
      </w:pPr>
    </w:p>
    <w:p w:rsidR="00557307" w:rsidRPr="00017452" w:rsidRDefault="00557307" w:rsidP="001A0DC1">
      <w:pPr>
        <w:rPr>
          <w:rFonts w:ascii="Times New Roman" w:hAnsi="Times New Roman" w:cs="Times New Roman"/>
          <w:sz w:val="28"/>
          <w:szCs w:val="28"/>
        </w:rPr>
      </w:pPr>
    </w:p>
    <w:p w:rsidR="00557307" w:rsidRPr="00017452" w:rsidRDefault="00557307" w:rsidP="001A0DC1">
      <w:pPr>
        <w:rPr>
          <w:rFonts w:ascii="Times New Roman" w:hAnsi="Times New Roman" w:cs="Times New Roman"/>
          <w:sz w:val="28"/>
          <w:szCs w:val="28"/>
        </w:rPr>
      </w:pPr>
    </w:p>
    <w:p w:rsidR="00557307" w:rsidRPr="00017452" w:rsidRDefault="00557307" w:rsidP="001A0DC1">
      <w:pPr>
        <w:rPr>
          <w:rFonts w:ascii="Times New Roman" w:hAnsi="Times New Roman" w:cs="Times New Roman"/>
          <w:sz w:val="28"/>
          <w:szCs w:val="28"/>
        </w:rPr>
      </w:pPr>
    </w:p>
    <w:p w:rsidR="00557307" w:rsidRPr="00017452" w:rsidRDefault="00557307" w:rsidP="001A0DC1">
      <w:pPr>
        <w:rPr>
          <w:rFonts w:ascii="Times New Roman" w:hAnsi="Times New Roman" w:cs="Times New Roman"/>
          <w:sz w:val="28"/>
          <w:szCs w:val="28"/>
        </w:rPr>
      </w:pPr>
    </w:p>
    <w:p w:rsidR="00557307" w:rsidRPr="00017452" w:rsidRDefault="00557307" w:rsidP="001A0DC1">
      <w:pPr>
        <w:rPr>
          <w:rFonts w:ascii="Times New Roman" w:hAnsi="Times New Roman" w:cs="Times New Roman"/>
          <w:sz w:val="28"/>
          <w:szCs w:val="28"/>
        </w:rPr>
      </w:pPr>
    </w:p>
    <w:p w:rsidR="00557307" w:rsidRPr="00017452" w:rsidRDefault="00557307" w:rsidP="001A0DC1">
      <w:pPr>
        <w:rPr>
          <w:rFonts w:ascii="Times New Roman" w:hAnsi="Times New Roman" w:cs="Times New Roman"/>
          <w:sz w:val="28"/>
          <w:szCs w:val="28"/>
        </w:rPr>
      </w:pPr>
    </w:p>
    <w:p w:rsidR="00557307" w:rsidRPr="00017452" w:rsidRDefault="00557307" w:rsidP="001A0DC1">
      <w:pPr>
        <w:rPr>
          <w:rFonts w:ascii="Times New Roman" w:hAnsi="Times New Roman" w:cs="Times New Roman"/>
          <w:sz w:val="28"/>
          <w:szCs w:val="28"/>
        </w:rPr>
      </w:pPr>
    </w:p>
    <w:p w:rsidR="00557307" w:rsidRPr="00017452" w:rsidRDefault="00557307" w:rsidP="001A0DC1">
      <w:pPr>
        <w:rPr>
          <w:rFonts w:ascii="Times New Roman" w:hAnsi="Times New Roman" w:cs="Times New Roman"/>
          <w:sz w:val="28"/>
          <w:szCs w:val="28"/>
        </w:rPr>
      </w:pPr>
    </w:p>
    <w:p w:rsidR="00566163" w:rsidRPr="00017452" w:rsidRDefault="00566163" w:rsidP="001A0DC1">
      <w:pPr>
        <w:rPr>
          <w:rFonts w:ascii="Times New Roman" w:hAnsi="Times New Roman" w:cs="Times New Roman"/>
          <w:sz w:val="28"/>
          <w:szCs w:val="28"/>
        </w:rPr>
      </w:pPr>
    </w:p>
    <w:p w:rsidR="00566163" w:rsidRPr="00017452" w:rsidRDefault="00566163" w:rsidP="001A0DC1">
      <w:pPr>
        <w:rPr>
          <w:rFonts w:ascii="Times New Roman" w:hAnsi="Times New Roman" w:cs="Times New Roman"/>
          <w:sz w:val="28"/>
          <w:szCs w:val="28"/>
        </w:rPr>
      </w:pPr>
    </w:p>
    <w:p w:rsidR="00557307" w:rsidRPr="00017452" w:rsidRDefault="00557307" w:rsidP="001A0DC1">
      <w:pPr>
        <w:rPr>
          <w:rFonts w:ascii="Times New Roman" w:hAnsi="Times New Roman" w:cs="Times New Roman"/>
          <w:sz w:val="28"/>
          <w:szCs w:val="28"/>
        </w:rPr>
      </w:pPr>
    </w:p>
    <w:p w:rsidR="00566163" w:rsidRPr="00017452" w:rsidRDefault="00566163" w:rsidP="001A0DC1">
      <w:pPr>
        <w:rPr>
          <w:rFonts w:ascii="Times New Roman" w:hAnsi="Times New Roman" w:cs="Times New Roman"/>
          <w:sz w:val="28"/>
          <w:szCs w:val="28"/>
        </w:rPr>
      </w:pPr>
    </w:p>
    <w:p w:rsidR="00D211B2" w:rsidRPr="00017452" w:rsidRDefault="00D211B2" w:rsidP="001A0DC1">
      <w:pPr>
        <w:rPr>
          <w:rFonts w:ascii="Times New Roman" w:hAnsi="Times New Roman" w:cs="Times New Roman"/>
          <w:sz w:val="28"/>
          <w:szCs w:val="28"/>
        </w:rPr>
      </w:pPr>
    </w:p>
    <w:p w:rsidR="00FF718D" w:rsidRPr="00017452" w:rsidRDefault="00FF718D" w:rsidP="00E360B9">
      <w:pPr>
        <w:pStyle w:val="a5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017452">
        <w:rPr>
          <w:b/>
          <w:sz w:val="28"/>
          <w:szCs w:val="28"/>
        </w:rPr>
        <w:lastRenderedPageBreak/>
        <w:t>Пояснительная записка</w:t>
      </w:r>
    </w:p>
    <w:p w:rsidR="004B6DCF" w:rsidRPr="00017452" w:rsidRDefault="004B6DCF" w:rsidP="004B6DCF">
      <w:pPr>
        <w:pStyle w:val="a5"/>
        <w:rPr>
          <w:b/>
          <w:sz w:val="28"/>
          <w:szCs w:val="28"/>
        </w:rPr>
      </w:pPr>
    </w:p>
    <w:p w:rsidR="00FF718D" w:rsidRPr="00017452" w:rsidRDefault="004B6DCF" w:rsidP="003831B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17452">
        <w:rPr>
          <w:rFonts w:ascii="Times New Roman" w:hAnsi="Times New Roman" w:cs="Times New Roman"/>
          <w:b/>
          <w:sz w:val="28"/>
          <w:szCs w:val="28"/>
        </w:rPr>
        <w:t xml:space="preserve">1.1 Актуальность разработки </w:t>
      </w:r>
      <w:r w:rsidR="008A4B73" w:rsidRPr="00017452">
        <w:rPr>
          <w:rFonts w:ascii="Times New Roman" w:hAnsi="Times New Roman" w:cs="Times New Roman"/>
          <w:b/>
          <w:sz w:val="28"/>
          <w:szCs w:val="28"/>
        </w:rPr>
        <w:t>проекта по</w:t>
      </w:r>
      <w:r w:rsidRPr="00017452">
        <w:rPr>
          <w:rFonts w:ascii="Times New Roman" w:hAnsi="Times New Roman" w:cs="Times New Roman"/>
          <w:b/>
          <w:sz w:val="28"/>
          <w:szCs w:val="28"/>
        </w:rPr>
        <w:t xml:space="preserve"> наставничеств</w:t>
      </w:r>
      <w:r w:rsidR="008A4B73" w:rsidRPr="00017452">
        <w:rPr>
          <w:rFonts w:ascii="Times New Roman" w:hAnsi="Times New Roman" w:cs="Times New Roman"/>
          <w:b/>
          <w:sz w:val="28"/>
          <w:szCs w:val="28"/>
        </w:rPr>
        <w:t>у</w:t>
      </w:r>
    </w:p>
    <w:p w:rsidR="00557307" w:rsidRPr="00017452" w:rsidRDefault="00557307" w:rsidP="003831B6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452">
        <w:rPr>
          <w:rFonts w:ascii="Times New Roman" w:hAnsi="Times New Roman" w:cs="Times New Roman"/>
          <w:sz w:val="28"/>
          <w:szCs w:val="28"/>
        </w:rPr>
        <w:t xml:space="preserve">Тема наставничества, как педагогической категории, сегодня дополнена совершенно новым смыслом. Наставник сейчас — это универсальный и разносторонний человек, который мотивирует наставляемых, составляет совместно с ними планы развития, помогает им достичь поставленных целей. </w:t>
      </w:r>
      <w:r w:rsidR="00FF718D" w:rsidRPr="00017452">
        <w:rPr>
          <w:rStyle w:val="a9"/>
          <w:rFonts w:ascii="Times New Roman" w:hAnsi="Times New Roman" w:cs="Times New Roman"/>
          <w:i w:val="0"/>
          <w:sz w:val="28"/>
          <w:szCs w:val="28"/>
        </w:rPr>
        <w:t>Тема</w:t>
      </w:r>
      <w:r w:rsidR="00D211B2" w:rsidRPr="00017452">
        <w:rPr>
          <w:rStyle w:val="a9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FF718D" w:rsidRPr="00017452">
        <w:rPr>
          <w:rFonts w:ascii="Times New Roman" w:hAnsi="Times New Roman" w:cs="Times New Roman"/>
          <w:sz w:val="28"/>
          <w:szCs w:val="28"/>
        </w:rPr>
        <w:t>наставничества в образовании является одной из центральных в национальном проекте «Образование» (включая федеральные проекты «</w:t>
      </w:r>
      <w:r w:rsidRPr="00017452">
        <w:rPr>
          <w:rFonts w:ascii="Times New Roman" w:hAnsi="Times New Roman" w:cs="Times New Roman"/>
          <w:sz w:val="28"/>
          <w:szCs w:val="28"/>
        </w:rPr>
        <w:t>Точка роста</w:t>
      </w:r>
      <w:r w:rsidR="00FF718D" w:rsidRPr="00017452">
        <w:rPr>
          <w:rFonts w:ascii="Times New Roman" w:hAnsi="Times New Roman" w:cs="Times New Roman"/>
          <w:sz w:val="28"/>
          <w:szCs w:val="28"/>
        </w:rPr>
        <w:t>», «</w:t>
      </w:r>
      <w:r w:rsidRPr="00017452">
        <w:rPr>
          <w:rFonts w:ascii="Times New Roman" w:hAnsi="Times New Roman" w:cs="Times New Roman"/>
          <w:sz w:val="28"/>
          <w:szCs w:val="28"/>
        </w:rPr>
        <w:t>Молодежь России</w:t>
      </w:r>
      <w:r w:rsidR="00FF718D" w:rsidRPr="00017452">
        <w:rPr>
          <w:rFonts w:ascii="Times New Roman" w:hAnsi="Times New Roman" w:cs="Times New Roman"/>
          <w:sz w:val="28"/>
          <w:szCs w:val="28"/>
        </w:rPr>
        <w:t xml:space="preserve">», «Молодые профессионалы»). </w:t>
      </w:r>
    </w:p>
    <w:p w:rsidR="00557307" w:rsidRPr="00017452" w:rsidRDefault="00666658" w:rsidP="003831B6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57307" w:rsidRPr="00017452">
        <w:rPr>
          <w:rFonts w:ascii="Times New Roman" w:hAnsi="Times New Roman" w:cs="Times New Roman"/>
          <w:sz w:val="28"/>
          <w:szCs w:val="28"/>
        </w:rPr>
        <w:t>рограмма наставничества является универсальной моделью построения отношений внутри любой организации, осуществляющей образовательную деятельность, как технология интенсивного развития личности, передачи опыта и знаний, формирования навыков, компетенций, метакомпетенций и ценностей. Наставник способен стать для наставляемого человеком, который окажет комплексную поддержку на пути социализации, взросления, поиска индивидуальных жизненных целей и способов их достижения, в раскрытии потенциала и возможностей саморазвития и профориентации.</w:t>
      </w:r>
    </w:p>
    <w:p w:rsidR="004B6DCF" w:rsidRPr="00017452" w:rsidRDefault="00FF718D" w:rsidP="003831B6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452">
        <w:rPr>
          <w:rFonts w:ascii="Times New Roman" w:hAnsi="Times New Roman" w:cs="Times New Roman"/>
          <w:sz w:val="28"/>
          <w:szCs w:val="28"/>
        </w:rPr>
        <w:t xml:space="preserve">В профессиональной сфере именно наставник определяет срок готовности </w:t>
      </w:r>
      <w:r w:rsidR="00183D03" w:rsidRPr="00017452">
        <w:rPr>
          <w:rFonts w:ascii="Times New Roman" w:hAnsi="Times New Roman" w:cs="Times New Roman"/>
          <w:sz w:val="28"/>
          <w:szCs w:val="28"/>
        </w:rPr>
        <w:t>обучающегося</w:t>
      </w:r>
      <w:r w:rsidRPr="00017452">
        <w:rPr>
          <w:rFonts w:ascii="Times New Roman" w:hAnsi="Times New Roman" w:cs="Times New Roman"/>
          <w:sz w:val="28"/>
          <w:szCs w:val="28"/>
        </w:rPr>
        <w:t xml:space="preserve"> работать самостоятельно и возможность его допуска к аттестационным, оценочным процедурам. Он также отвечает за личностное развитие своего </w:t>
      </w:r>
      <w:r w:rsidR="00183D03" w:rsidRPr="00017452">
        <w:rPr>
          <w:rFonts w:ascii="Times New Roman" w:hAnsi="Times New Roman" w:cs="Times New Roman"/>
          <w:sz w:val="28"/>
          <w:szCs w:val="28"/>
        </w:rPr>
        <w:t>наставляемого</w:t>
      </w:r>
      <w:r w:rsidRPr="00017452">
        <w:rPr>
          <w:rFonts w:ascii="Times New Roman" w:hAnsi="Times New Roman" w:cs="Times New Roman"/>
          <w:sz w:val="28"/>
          <w:szCs w:val="28"/>
        </w:rPr>
        <w:t>.</w:t>
      </w:r>
      <w:r w:rsidR="00557307" w:rsidRPr="00017452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tgtFrame="_blank" w:history="1">
        <w:r w:rsidR="00557307" w:rsidRPr="00017452">
          <w:rPr>
            <w:rFonts w:ascii="Times New Roman" w:eastAsiaTheme="minorEastAsia" w:hAnsi="Times New Roman" w:cs="Times New Roman"/>
            <w:sz w:val="28"/>
            <w:szCs w:val="28"/>
          </w:rPr>
          <w:t>Методология (целевая модель)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</w:t>
        </w:r>
      </w:hyperlink>
      <w:r w:rsidR="00666658"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183D03" w:rsidRPr="000174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16AA" w:rsidRPr="00017452" w:rsidRDefault="004B6DCF" w:rsidP="003831B6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452">
        <w:rPr>
          <w:rFonts w:ascii="Times New Roman" w:hAnsi="Times New Roman" w:cs="Times New Roman"/>
          <w:sz w:val="28"/>
          <w:szCs w:val="28"/>
        </w:rPr>
        <w:t xml:space="preserve">Экономические преобразования, происходящие в нашей стране, оказывают влияние на состояние профессионального образования. С одной стороны, интенсивно развивается рынок образовательных услуг и, как следствие, </w:t>
      </w:r>
      <w:r w:rsidRPr="00017452">
        <w:rPr>
          <w:rFonts w:ascii="Times New Roman" w:hAnsi="Times New Roman" w:cs="Times New Roman"/>
          <w:sz w:val="28"/>
          <w:szCs w:val="28"/>
        </w:rPr>
        <w:lastRenderedPageBreak/>
        <w:t xml:space="preserve">повышаются требования к </w:t>
      </w:r>
      <w:r w:rsidR="00E540A2" w:rsidRPr="00017452">
        <w:rPr>
          <w:rFonts w:ascii="Times New Roman" w:hAnsi="Times New Roman" w:cs="Times New Roman"/>
          <w:sz w:val="28"/>
          <w:szCs w:val="28"/>
        </w:rPr>
        <w:t>техникуму</w:t>
      </w:r>
      <w:r w:rsidRPr="00017452">
        <w:rPr>
          <w:rFonts w:ascii="Times New Roman" w:hAnsi="Times New Roman" w:cs="Times New Roman"/>
          <w:sz w:val="28"/>
          <w:szCs w:val="28"/>
        </w:rPr>
        <w:t xml:space="preserve"> со стороны обучающихся и их родителей. А с другой стороны, возрастают требования к специалисту со стороны работодателей. В этих условиях должна быть сформирована такая система отношений между школами, </w:t>
      </w:r>
      <w:r w:rsidR="00E540A2" w:rsidRPr="00017452">
        <w:rPr>
          <w:rFonts w:ascii="Times New Roman" w:hAnsi="Times New Roman" w:cs="Times New Roman"/>
          <w:sz w:val="28"/>
          <w:szCs w:val="28"/>
        </w:rPr>
        <w:t>техникумом</w:t>
      </w:r>
      <w:r w:rsidRPr="00017452">
        <w:rPr>
          <w:rFonts w:ascii="Times New Roman" w:hAnsi="Times New Roman" w:cs="Times New Roman"/>
          <w:sz w:val="28"/>
          <w:szCs w:val="28"/>
        </w:rPr>
        <w:t xml:space="preserve"> и предприятиями, которая формирует требования к обучающемуся, будущему специалисту. </w:t>
      </w:r>
    </w:p>
    <w:p w:rsidR="004B6DCF" w:rsidRPr="00017452" w:rsidRDefault="004B6DCF" w:rsidP="003831B6">
      <w:pPr>
        <w:pStyle w:val="a5"/>
        <w:spacing w:line="360" w:lineRule="auto"/>
        <w:ind w:left="317"/>
        <w:jc w:val="both"/>
        <w:rPr>
          <w:sz w:val="28"/>
          <w:szCs w:val="28"/>
        </w:rPr>
      </w:pPr>
      <w:r w:rsidRPr="00017452">
        <w:rPr>
          <w:sz w:val="28"/>
          <w:szCs w:val="28"/>
        </w:rPr>
        <w:t>Привязка наставничества к профессиональным стандартам мы увидели в</w:t>
      </w:r>
    </w:p>
    <w:p w:rsidR="00E540A2" w:rsidRPr="00017452" w:rsidRDefault="004B6DCF" w:rsidP="003831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452">
        <w:rPr>
          <w:rFonts w:ascii="Times New Roman" w:hAnsi="Times New Roman" w:cs="Times New Roman"/>
          <w:sz w:val="28"/>
          <w:szCs w:val="28"/>
        </w:rPr>
        <w:t xml:space="preserve">практике </w:t>
      </w:r>
      <w:r w:rsidR="00E540A2" w:rsidRPr="00017452">
        <w:rPr>
          <w:rFonts w:ascii="Times New Roman" w:hAnsi="Times New Roman" w:cs="Times New Roman"/>
          <w:sz w:val="28"/>
          <w:szCs w:val="28"/>
        </w:rPr>
        <w:t>движения «Абилимпикс», целью которого является создание в Российской Федерации системы конкурсов профессионального мастерства для людей с инвалидностью и ограниченными возможностями здоровья, обеспечивающей эффективную профессиональную ориентацию и мотивацию людей с инвалидностью к профессиональному образованию, содействие их трудоустройству и социокультурной инклюзии в обществе.</w:t>
      </w:r>
    </w:p>
    <w:p w:rsidR="00E540A2" w:rsidRDefault="004B6DCF" w:rsidP="003831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452">
        <w:rPr>
          <w:rFonts w:ascii="Times New Roman" w:hAnsi="Times New Roman" w:cs="Times New Roman"/>
          <w:sz w:val="28"/>
          <w:szCs w:val="28"/>
        </w:rPr>
        <w:t xml:space="preserve"> </w:t>
      </w:r>
      <w:r w:rsidR="00E540A2" w:rsidRPr="00017452">
        <w:rPr>
          <w:rFonts w:ascii="Times New Roman" w:hAnsi="Times New Roman" w:cs="Times New Roman"/>
          <w:sz w:val="28"/>
          <w:szCs w:val="28"/>
        </w:rPr>
        <w:t xml:space="preserve">Это Международное некоммерческое движение, является </w:t>
      </w:r>
      <w:r w:rsidR="00E540A2" w:rsidRPr="000174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эффективным механизмом </w:t>
      </w:r>
      <w:r w:rsidR="00E540A2" w:rsidRPr="00017452">
        <w:rPr>
          <w:rFonts w:ascii="Times New Roman" w:hAnsi="Times New Roman" w:cs="Times New Roman"/>
          <w:sz w:val="28"/>
          <w:szCs w:val="28"/>
        </w:rPr>
        <w:t>повышение престижа рабочих профессий и развития профессионального образования путем гармонизации лучших практик и профессиональных стандартов во всем мире посредством организации и проведения конкурсов профессионального мастерства как в каждой отдельной стране, так и во всем мире в целом.</w:t>
      </w:r>
    </w:p>
    <w:p w:rsidR="00172206" w:rsidRPr="00172206" w:rsidRDefault="00172206" w:rsidP="00B505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2206">
        <w:rPr>
          <w:rFonts w:ascii="Times New Roman" w:eastAsia="Times New Roman" w:hAnsi="Times New Roman" w:cs="Times New Roman"/>
          <w:sz w:val="28"/>
          <w:szCs w:val="28"/>
        </w:rPr>
        <w:t>Задачи движения «Абилимпикс»:</w:t>
      </w:r>
    </w:p>
    <w:p w:rsidR="00172206" w:rsidRPr="00172206" w:rsidRDefault="00172206" w:rsidP="00B505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172206">
        <w:rPr>
          <w:rFonts w:ascii="Times New Roman" w:eastAsia="Times New Roman" w:hAnsi="Times New Roman" w:cs="Times New Roman"/>
          <w:sz w:val="28"/>
          <w:szCs w:val="28"/>
        </w:rPr>
        <w:t>развитие системы профессиональной ориентации через конкурсы профессионального мастерства для людей с инвалидностью;</w:t>
      </w:r>
    </w:p>
    <w:p w:rsidR="00172206" w:rsidRPr="00172206" w:rsidRDefault="00172206" w:rsidP="00B505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172206">
        <w:rPr>
          <w:rFonts w:ascii="Times New Roman" w:eastAsia="Times New Roman" w:hAnsi="Times New Roman" w:cs="Times New Roman"/>
          <w:sz w:val="28"/>
          <w:szCs w:val="28"/>
        </w:rPr>
        <w:t>популяризация профессий и специальностей, направлений подготовки, реализуемых в системе среднего профессионального и высшего образования, с целью трудоустройства и самореализации инвалидов различных нозологий;</w:t>
      </w:r>
    </w:p>
    <w:p w:rsidR="00172206" w:rsidRPr="00172206" w:rsidRDefault="00172206" w:rsidP="00B505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172206">
        <w:rPr>
          <w:rFonts w:ascii="Times New Roman" w:eastAsia="Times New Roman" w:hAnsi="Times New Roman" w:cs="Times New Roman"/>
          <w:sz w:val="28"/>
          <w:szCs w:val="28"/>
        </w:rPr>
        <w:t>повышение мотивации людей с инвалидностью к получению профессионального образования и трудоустройству;</w:t>
      </w:r>
    </w:p>
    <w:p w:rsidR="00172206" w:rsidRPr="00172206" w:rsidRDefault="00172206" w:rsidP="00B505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172206">
        <w:rPr>
          <w:rFonts w:ascii="Times New Roman" w:eastAsia="Times New Roman" w:hAnsi="Times New Roman" w:cs="Times New Roman"/>
          <w:sz w:val="28"/>
          <w:szCs w:val="28"/>
        </w:rPr>
        <w:t>повышение мотивации студентов с инвалидностью к развитию профессионального мастерства;</w:t>
      </w:r>
    </w:p>
    <w:p w:rsidR="00172206" w:rsidRPr="00172206" w:rsidRDefault="00172206" w:rsidP="00B505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172206">
        <w:rPr>
          <w:rFonts w:ascii="Times New Roman" w:eastAsia="Times New Roman" w:hAnsi="Times New Roman" w:cs="Times New Roman"/>
          <w:sz w:val="28"/>
          <w:szCs w:val="28"/>
        </w:rPr>
        <w:t>стимулирование выпускников и специалистов с инвалидностью к дальнейшему профессиональному и личностному росту;</w:t>
      </w:r>
    </w:p>
    <w:p w:rsidR="00172206" w:rsidRPr="00172206" w:rsidRDefault="00172206" w:rsidP="00B505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Pr="00172206">
        <w:rPr>
          <w:rFonts w:ascii="Times New Roman" w:eastAsia="Times New Roman" w:hAnsi="Times New Roman" w:cs="Times New Roman"/>
          <w:sz w:val="28"/>
          <w:szCs w:val="28"/>
        </w:rPr>
        <w:t>формирование инклюзивной культуры в профессиональном образовании посредством привлечения волонтеров к проведению конкурсов профессионального мастерства для людей с инвалидностью «Абилимпикс»;</w:t>
      </w:r>
    </w:p>
    <w:p w:rsidR="00172206" w:rsidRPr="00172206" w:rsidRDefault="00172206" w:rsidP="00B505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172206">
        <w:rPr>
          <w:rFonts w:ascii="Times New Roman" w:eastAsia="Times New Roman" w:hAnsi="Times New Roman" w:cs="Times New Roman"/>
          <w:sz w:val="28"/>
          <w:szCs w:val="28"/>
        </w:rPr>
        <w:t>содействие формированию готовности педагогических работников образовательных организаций общего, среднего профессионального и высшего образования к работе с инвалидами через участие в конкурсах профессионального мастерства для людей с инвалидностью «Абилимпикс»;</w:t>
      </w:r>
    </w:p>
    <w:p w:rsidR="00172206" w:rsidRPr="00172206" w:rsidRDefault="00172206" w:rsidP="00B505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172206">
        <w:rPr>
          <w:rFonts w:ascii="Times New Roman" w:eastAsia="Times New Roman" w:hAnsi="Times New Roman" w:cs="Times New Roman"/>
          <w:sz w:val="28"/>
          <w:szCs w:val="28"/>
        </w:rPr>
        <w:t>содействие трудоустройству выпускников и молодых специалистов с инвалидностью;</w:t>
      </w:r>
    </w:p>
    <w:p w:rsidR="00172206" w:rsidRPr="00172206" w:rsidRDefault="00172206" w:rsidP="00B505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172206">
        <w:rPr>
          <w:rFonts w:ascii="Times New Roman" w:eastAsia="Times New Roman" w:hAnsi="Times New Roman" w:cs="Times New Roman"/>
          <w:sz w:val="28"/>
          <w:szCs w:val="28"/>
        </w:rPr>
        <w:t>повышение мотивации людей с инвалидностью, имеющих профессиональный опыт, к развитию профессионального мастерства, освоению новых профессиональных навыков, содействие их трудоустройству;</w:t>
      </w:r>
    </w:p>
    <w:p w:rsidR="00172206" w:rsidRPr="00172206" w:rsidRDefault="00172206" w:rsidP="00B505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172206">
        <w:rPr>
          <w:rFonts w:ascii="Times New Roman" w:eastAsia="Times New Roman" w:hAnsi="Times New Roman" w:cs="Times New Roman"/>
          <w:sz w:val="28"/>
          <w:szCs w:val="28"/>
        </w:rPr>
        <w:t>повышение эффективности взаимодействия отделений медико-социальной экспертизы с образовательными организациями и работодателями региона;</w:t>
      </w:r>
    </w:p>
    <w:p w:rsidR="00172206" w:rsidRPr="00172206" w:rsidRDefault="00172206" w:rsidP="00B505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172206">
        <w:rPr>
          <w:rFonts w:ascii="Times New Roman" w:eastAsia="Times New Roman" w:hAnsi="Times New Roman" w:cs="Times New Roman"/>
          <w:sz w:val="28"/>
          <w:szCs w:val="28"/>
        </w:rPr>
        <w:t>презентация и апробация новых технических средств реабилитации, повышающих трудовые функции людей с инвалидностью;</w:t>
      </w:r>
    </w:p>
    <w:p w:rsidR="00172206" w:rsidRPr="00172206" w:rsidRDefault="00172206" w:rsidP="00B505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172206">
        <w:rPr>
          <w:rFonts w:ascii="Times New Roman" w:eastAsia="Times New Roman" w:hAnsi="Times New Roman" w:cs="Times New Roman"/>
          <w:sz w:val="28"/>
          <w:szCs w:val="28"/>
        </w:rPr>
        <w:t> вовлечение работодателей в процесс инклюзивного профессионального образования и последующего трудоустройства людей с инвалидностью.</w:t>
      </w:r>
    </w:p>
    <w:p w:rsidR="00172206" w:rsidRPr="00017452" w:rsidRDefault="00172206" w:rsidP="003831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211B2" w:rsidRPr="00017452" w:rsidRDefault="004B6DCF" w:rsidP="003831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174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Наставничество в движении </w:t>
      </w:r>
      <w:r w:rsidR="00E540A2" w:rsidRPr="00017452">
        <w:rPr>
          <w:rFonts w:ascii="Times New Roman" w:hAnsi="Times New Roman" w:cs="Times New Roman"/>
          <w:sz w:val="28"/>
          <w:szCs w:val="28"/>
        </w:rPr>
        <w:t>«Абилимпикс»</w:t>
      </w:r>
      <w:r w:rsidRPr="000174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основано на жестких профессиональных стандартах, которые обновляются от первенства к первенству. Наставниками готовящи</w:t>
      </w:r>
      <w:r w:rsidR="00E540A2" w:rsidRPr="00017452">
        <w:rPr>
          <w:rFonts w:ascii="Times New Roman" w:hAnsi="Times New Roman" w:cs="Times New Roman"/>
          <w:sz w:val="28"/>
          <w:szCs w:val="28"/>
          <w:shd w:val="clear" w:color="auto" w:fill="FFFFFF"/>
        </w:rPr>
        <w:t>ми</w:t>
      </w:r>
      <w:r w:rsidRPr="000174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членов сборной являются эксперты-носители профессиональных компетенций. </w:t>
      </w:r>
      <w:r w:rsidR="00017452" w:rsidRPr="00017452">
        <w:rPr>
          <w:rFonts w:ascii="Times New Roman" w:hAnsi="Times New Roman" w:cs="Times New Roman"/>
          <w:sz w:val="28"/>
          <w:szCs w:val="28"/>
          <w:shd w:val="clear" w:color="auto" w:fill="FFFFFF"/>
        </w:rPr>
        <w:t>В дальнейшем планируется, создание сборной из у</w:t>
      </w:r>
      <w:r w:rsidRPr="00017452">
        <w:rPr>
          <w:rFonts w:ascii="Times New Roman" w:hAnsi="Times New Roman" w:cs="Times New Roman"/>
          <w:sz w:val="28"/>
          <w:szCs w:val="28"/>
          <w:shd w:val="clear" w:color="auto" w:fill="FFFFFF"/>
        </w:rPr>
        <w:t>спешны</w:t>
      </w:r>
      <w:r w:rsidR="00017452" w:rsidRPr="00017452">
        <w:rPr>
          <w:rFonts w:ascii="Times New Roman" w:hAnsi="Times New Roman" w:cs="Times New Roman"/>
          <w:sz w:val="28"/>
          <w:szCs w:val="28"/>
          <w:shd w:val="clear" w:color="auto" w:fill="FFFFFF"/>
        </w:rPr>
        <w:t>х</w:t>
      </w:r>
      <w:r w:rsidRPr="000174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участник</w:t>
      </w:r>
      <w:r w:rsidR="00017452" w:rsidRPr="000174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ов, которые будут готовы </w:t>
      </w:r>
      <w:r w:rsidRPr="000174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готовы стать наставниками </w:t>
      </w:r>
      <w:r w:rsidR="00017452" w:rsidRPr="00017452">
        <w:rPr>
          <w:rFonts w:ascii="Times New Roman" w:hAnsi="Times New Roman" w:cs="Times New Roman"/>
          <w:sz w:val="28"/>
          <w:szCs w:val="28"/>
          <w:shd w:val="clear" w:color="auto" w:fill="FFFFFF"/>
        </w:rPr>
        <w:t>для новых участников</w:t>
      </w:r>
      <w:r w:rsidRPr="000174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r w:rsidR="00017452" w:rsidRPr="00017452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017452">
        <w:rPr>
          <w:rFonts w:ascii="Times New Roman" w:hAnsi="Times New Roman" w:cs="Times New Roman"/>
          <w:sz w:val="28"/>
          <w:szCs w:val="28"/>
          <w:shd w:val="clear" w:color="auto" w:fill="FFFFFF"/>
        </w:rPr>
        <w:t>могут оказывать конкурсантам растущего движения наставническую поддержку (</w:t>
      </w:r>
      <w:r w:rsidR="00D211B2" w:rsidRPr="00017452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Pr="00017452">
        <w:rPr>
          <w:rFonts w:ascii="Times New Roman" w:hAnsi="Times New Roman" w:cs="Times New Roman"/>
          <w:sz w:val="28"/>
          <w:szCs w:val="28"/>
          <w:shd w:val="clear" w:color="auto" w:fill="FFFFFF"/>
        </w:rPr>
        <w:t>онсультационную, так и псих</w:t>
      </w:r>
      <w:r w:rsidR="00D211B2" w:rsidRPr="000174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ологическую). </w:t>
      </w:r>
      <w:r w:rsidR="00E540A2" w:rsidRPr="00017452">
        <w:rPr>
          <w:rFonts w:ascii="Times New Roman" w:hAnsi="Times New Roman" w:cs="Times New Roman"/>
          <w:sz w:val="28"/>
          <w:szCs w:val="28"/>
          <w:shd w:val="clear" w:color="auto" w:fill="FFFFFF"/>
        </w:rPr>
        <w:t>Для Чунского многопрофильного техникума – это первый опыт</w:t>
      </w:r>
      <w:r w:rsidR="00017452" w:rsidRPr="000174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профессии 16675 Повар.</w:t>
      </w:r>
    </w:p>
    <w:p w:rsidR="002C0A2A" w:rsidRPr="00017452" w:rsidRDefault="00D211B2" w:rsidP="003831B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17452">
        <w:rPr>
          <w:rFonts w:ascii="Times New Roman" w:hAnsi="Times New Roman" w:cs="Times New Roman"/>
          <w:sz w:val="28"/>
          <w:szCs w:val="28"/>
        </w:rPr>
        <w:t xml:space="preserve">         </w:t>
      </w:r>
      <w:r w:rsidR="00B505F3">
        <w:rPr>
          <w:rFonts w:ascii="Times New Roman" w:hAnsi="Times New Roman" w:cs="Times New Roman"/>
          <w:sz w:val="28"/>
          <w:szCs w:val="28"/>
        </w:rPr>
        <w:t>Обучающиеся</w:t>
      </w:r>
      <w:r w:rsidR="004B6DCF" w:rsidRPr="00017452">
        <w:rPr>
          <w:rFonts w:ascii="Times New Roman" w:hAnsi="Times New Roman" w:cs="Times New Roman"/>
          <w:sz w:val="28"/>
          <w:szCs w:val="28"/>
        </w:rPr>
        <w:t xml:space="preserve">, которые вошли в </w:t>
      </w:r>
      <w:r w:rsidR="00566163" w:rsidRPr="00017452">
        <w:rPr>
          <w:rFonts w:ascii="Times New Roman" w:hAnsi="Times New Roman" w:cs="Times New Roman"/>
          <w:sz w:val="28"/>
          <w:szCs w:val="28"/>
        </w:rPr>
        <w:t>проект</w:t>
      </w:r>
      <w:r w:rsidR="004B6DCF" w:rsidRPr="00017452">
        <w:rPr>
          <w:rFonts w:ascii="Times New Roman" w:hAnsi="Times New Roman" w:cs="Times New Roman"/>
          <w:sz w:val="28"/>
          <w:szCs w:val="28"/>
        </w:rPr>
        <w:t xml:space="preserve"> наставничества </w:t>
      </w:r>
      <w:r w:rsidR="005416AA" w:rsidRPr="000174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подготовке </w:t>
      </w:r>
      <w:r w:rsidRPr="000174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участию </w:t>
      </w:r>
      <w:r w:rsidR="005416AA" w:rsidRPr="000174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обучающихся к чемпионатам </w:t>
      </w:r>
      <w:r w:rsidR="002C0A2A" w:rsidRPr="000174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17452" w:rsidRPr="00017452">
        <w:rPr>
          <w:rFonts w:ascii="Times New Roman" w:hAnsi="Times New Roman" w:cs="Times New Roman"/>
          <w:sz w:val="28"/>
          <w:szCs w:val="28"/>
        </w:rPr>
        <w:t xml:space="preserve">«Абилимпикс», </w:t>
      </w:r>
      <w:r w:rsidR="002C0A2A" w:rsidRPr="000174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B6DCF" w:rsidRPr="00017452">
        <w:rPr>
          <w:rFonts w:ascii="Times New Roman" w:hAnsi="Times New Roman" w:cs="Times New Roman"/>
          <w:sz w:val="28"/>
          <w:szCs w:val="28"/>
        </w:rPr>
        <w:t xml:space="preserve">на выходе </w:t>
      </w:r>
      <w:r w:rsidR="004B6DCF" w:rsidRPr="00017452">
        <w:rPr>
          <w:rFonts w:ascii="Times New Roman" w:hAnsi="Times New Roman" w:cs="Times New Roman"/>
          <w:sz w:val="28"/>
          <w:szCs w:val="28"/>
        </w:rPr>
        <w:lastRenderedPageBreak/>
        <w:t>характеризуются как</w:t>
      </w:r>
      <w:r w:rsidRPr="00017452">
        <w:rPr>
          <w:rFonts w:ascii="Times New Roman" w:hAnsi="Times New Roman" w:cs="Times New Roman"/>
          <w:sz w:val="28"/>
          <w:szCs w:val="28"/>
        </w:rPr>
        <w:t xml:space="preserve"> </w:t>
      </w:r>
      <w:r w:rsidR="004B6DCF" w:rsidRPr="00017452">
        <w:rPr>
          <w:rFonts w:ascii="Times New Roman" w:hAnsi="Times New Roman" w:cs="Times New Roman"/>
          <w:sz w:val="28"/>
          <w:szCs w:val="28"/>
        </w:rPr>
        <w:t xml:space="preserve">более  инициативные, самостоятельные, у них развиты </w:t>
      </w:r>
      <w:r w:rsidR="004B6DCF" w:rsidRPr="00017452">
        <w:rPr>
          <w:rFonts w:ascii="Times New Roman" w:eastAsia="Calibri" w:hAnsi="Times New Roman" w:cs="Times New Roman"/>
          <w:sz w:val="28"/>
          <w:szCs w:val="28"/>
        </w:rPr>
        <w:t>художественные и гастрономические способности необходимые так же, как способность к эффективной и экономичной  работе для достижения невероятных результатов за определенное время</w:t>
      </w:r>
      <w:r w:rsidR="002C0A2A" w:rsidRPr="0001745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2C0A2A" w:rsidRPr="00017452">
        <w:rPr>
          <w:rFonts w:ascii="Times New Roman" w:hAnsi="Times New Roman" w:cs="Times New Roman"/>
          <w:sz w:val="28"/>
          <w:szCs w:val="28"/>
        </w:rPr>
        <w:t>что  позволяет</w:t>
      </w:r>
      <w:r w:rsidR="004B6DCF" w:rsidRPr="00017452">
        <w:rPr>
          <w:rFonts w:ascii="Times New Roman" w:hAnsi="Times New Roman" w:cs="Times New Roman"/>
          <w:sz w:val="28"/>
          <w:szCs w:val="28"/>
        </w:rPr>
        <w:t xml:space="preserve"> студентам выполнять все задания связанные с  профессиональной </w:t>
      </w:r>
      <w:r w:rsidR="002C0A2A" w:rsidRPr="00017452">
        <w:rPr>
          <w:rFonts w:ascii="Times New Roman" w:hAnsi="Times New Roman" w:cs="Times New Roman"/>
          <w:sz w:val="28"/>
          <w:szCs w:val="28"/>
        </w:rPr>
        <w:t>деятельностью.</w:t>
      </w:r>
      <w:r w:rsidR="002C0A2A" w:rsidRPr="00017452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="004B6DCF" w:rsidRPr="00017452">
        <w:rPr>
          <w:rFonts w:ascii="Times New Roman" w:eastAsia="Calibri" w:hAnsi="Times New Roman" w:cs="Times New Roman"/>
          <w:sz w:val="28"/>
          <w:szCs w:val="28"/>
        </w:rPr>
        <w:t xml:space="preserve"> некоторых случаях </w:t>
      </w:r>
      <w:r w:rsidR="00017452" w:rsidRPr="00017452">
        <w:rPr>
          <w:rFonts w:ascii="Times New Roman" w:eastAsia="Calibri" w:hAnsi="Times New Roman" w:cs="Times New Roman"/>
          <w:sz w:val="28"/>
          <w:szCs w:val="28"/>
        </w:rPr>
        <w:t>по</w:t>
      </w:r>
      <w:r w:rsidR="00B505F3">
        <w:rPr>
          <w:rFonts w:ascii="Times New Roman" w:eastAsia="Calibri" w:hAnsi="Times New Roman" w:cs="Times New Roman"/>
          <w:sz w:val="28"/>
          <w:szCs w:val="28"/>
        </w:rPr>
        <w:t>вар</w:t>
      </w:r>
      <w:r w:rsidR="004B6DCF" w:rsidRPr="00017452">
        <w:rPr>
          <w:rFonts w:ascii="Times New Roman" w:eastAsia="Calibri" w:hAnsi="Times New Roman" w:cs="Times New Roman"/>
          <w:sz w:val="28"/>
          <w:szCs w:val="28"/>
        </w:rPr>
        <w:t xml:space="preserve"> должен уметь работать напрямую с клиентами, поэтому  коммуникабельность и хорошие торговые умения необходимы так же, как способность к обсуждению нужд клиентов. Инициатива приветствуется.</w:t>
      </w:r>
    </w:p>
    <w:p w:rsidR="002C0A2A" w:rsidRPr="00017452" w:rsidRDefault="00D676C6" w:rsidP="003831B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17452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2C0A2A" w:rsidRPr="00017452">
        <w:rPr>
          <w:rFonts w:ascii="Times New Roman" w:eastAsia="Times New Roman" w:hAnsi="Times New Roman" w:cs="Times New Roman"/>
          <w:sz w:val="28"/>
          <w:szCs w:val="28"/>
        </w:rPr>
        <w:t>Помимо организации и участия в малых, региональных чемпионат</w:t>
      </w:r>
      <w:r w:rsidR="005416AA" w:rsidRPr="00017452">
        <w:rPr>
          <w:rFonts w:ascii="Times New Roman" w:eastAsia="Times New Roman" w:hAnsi="Times New Roman" w:cs="Times New Roman"/>
          <w:sz w:val="28"/>
          <w:szCs w:val="28"/>
        </w:rPr>
        <w:t>ах</w:t>
      </w:r>
      <w:r w:rsidR="002C0A2A" w:rsidRPr="00017452">
        <w:rPr>
          <w:rFonts w:ascii="Times New Roman" w:eastAsia="Times New Roman" w:hAnsi="Times New Roman" w:cs="Times New Roman"/>
          <w:sz w:val="28"/>
          <w:szCs w:val="28"/>
        </w:rPr>
        <w:t xml:space="preserve">, движение </w:t>
      </w:r>
      <w:r w:rsidR="00017452" w:rsidRPr="00017452">
        <w:rPr>
          <w:rFonts w:ascii="Times New Roman" w:hAnsi="Times New Roman" w:cs="Times New Roman"/>
          <w:sz w:val="28"/>
          <w:szCs w:val="28"/>
        </w:rPr>
        <w:t xml:space="preserve">«Абилимпикс», </w:t>
      </w:r>
      <w:r w:rsidR="002C0A2A" w:rsidRPr="00017452">
        <w:rPr>
          <w:rFonts w:ascii="Times New Roman" w:eastAsia="Times New Roman" w:hAnsi="Times New Roman" w:cs="Times New Roman"/>
          <w:sz w:val="28"/>
          <w:szCs w:val="28"/>
        </w:rPr>
        <w:t xml:space="preserve">развивает экспертное сообщество и тиражирует лучшие мировые и отечественные практики в систему профессионального образования через повышение квалификации наставников, мастеров производственного обучения, преподавателей и директоров. </w:t>
      </w:r>
    </w:p>
    <w:p w:rsidR="00566163" w:rsidRPr="00017452" w:rsidRDefault="00566163" w:rsidP="003831B6">
      <w:pPr>
        <w:spacing w:after="0" w:line="360" w:lineRule="auto"/>
        <w:jc w:val="both"/>
        <w:rPr>
          <w:rFonts w:ascii="Times New Roman" w:eastAsiaTheme="minorHAnsi" w:hAnsi="Times New Roman" w:cs="Times New Roman"/>
          <w:b/>
          <w:spacing w:val="-3"/>
          <w:sz w:val="28"/>
          <w:szCs w:val="28"/>
        </w:rPr>
      </w:pPr>
    </w:p>
    <w:p w:rsidR="00D676C6" w:rsidRPr="00017452" w:rsidRDefault="00D676C6" w:rsidP="003831B6">
      <w:pPr>
        <w:pStyle w:val="a5"/>
        <w:numPr>
          <w:ilvl w:val="0"/>
          <w:numId w:val="38"/>
        </w:numPr>
        <w:spacing w:line="360" w:lineRule="auto"/>
        <w:jc w:val="center"/>
        <w:rPr>
          <w:rFonts w:eastAsiaTheme="minorHAnsi"/>
          <w:b/>
          <w:spacing w:val="-3"/>
          <w:sz w:val="28"/>
          <w:szCs w:val="28"/>
        </w:rPr>
      </w:pPr>
      <w:r w:rsidRPr="00017452">
        <w:rPr>
          <w:rFonts w:eastAsiaTheme="minorHAnsi"/>
          <w:b/>
          <w:spacing w:val="-3"/>
          <w:sz w:val="28"/>
          <w:szCs w:val="28"/>
        </w:rPr>
        <w:t>Описание практики наставничества</w:t>
      </w:r>
    </w:p>
    <w:p w:rsidR="00017452" w:rsidRDefault="00566163" w:rsidP="003831B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7452">
        <w:rPr>
          <w:rFonts w:ascii="Times New Roman" w:eastAsiaTheme="minorHAnsi" w:hAnsi="Times New Roman" w:cs="Times New Roman"/>
          <w:b/>
          <w:spacing w:val="-3"/>
          <w:sz w:val="28"/>
          <w:szCs w:val="28"/>
        </w:rPr>
        <w:t xml:space="preserve">2.1 Цель и задачи </w:t>
      </w:r>
      <w:r w:rsidR="008A4B73" w:rsidRPr="00017452">
        <w:rPr>
          <w:rFonts w:ascii="Times New Roman" w:eastAsiaTheme="minorHAnsi" w:hAnsi="Times New Roman" w:cs="Times New Roman"/>
          <w:b/>
          <w:spacing w:val="-3"/>
          <w:sz w:val="28"/>
          <w:szCs w:val="28"/>
        </w:rPr>
        <w:t xml:space="preserve">проекта </w:t>
      </w:r>
      <w:r w:rsidR="00D676C6" w:rsidRPr="00017452">
        <w:rPr>
          <w:rFonts w:ascii="Times New Roman" w:eastAsiaTheme="minorHAnsi" w:hAnsi="Times New Roman" w:cs="Times New Roman"/>
          <w:b/>
          <w:spacing w:val="-3"/>
          <w:sz w:val="28"/>
          <w:szCs w:val="28"/>
        </w:rPr>
        <w:t xml:space="preserve">по </w:t>
      </w:r>
      <w:r w:rsidRPr="00017452">
        <w:rPr>
          <w:rFonts w:ascii="Times New Roman" w:eastAsiaTheme="minorHAnsi" w:hAnsi="Times New Roman" w:cs="Times New Roman"/>
          <w:b/>
          <w:spacing w:val="-3"/>
          <w:sz w:val="28"/>
          <w:szCs w:val="28"/>
        </w:rPr>
        <w:t>наставничеств</w:t>
      </w:r>
      <w:r w:rsidR="00D676C6" w:rsidRPr="00017452">
        <w:rPr>
          <w:rFonts w:ascii="Times New Roman" w:eastAsiaTheme="minorHAnsi" w:hAnsi="Times New Roman" w:cs="Times New Roman"/>
          <w:b/>
          <w:spacing w:val="-3"/>
          <w:sz w:val="28"/>
          <w:szCs w:val="28"/>
        </w:rPr>
        <w:t>у</w:t>
      </w:r>
      <w:r w:rsidRPr="00017452">
        <w:rPr>
          <w:rFonts w:ascii="Times New Roman" w:eastAsiaTheme="minorHAnsi" w:hAnsi="Times New Roman" w:cs="Times New Roman"/>
          <w:b/>
          <w:spacing w:val="-3"/>
          <w:sz w:val="28"/>
          <w:szCs w:val="28"/>
        </w:rPr>
        <w:t xml:space="preserve"> </w:t>
      </w:r>
      <w:r w:rsidRPr="00017452">
        <w:rPr>
          <w:rFonts w:ascii="Times New Roman" w:hAnsi="Times New Roman" w:cs="Times New Roman"/>
          <w:b/>
          <w:sz w:val="28"/>
          <w:szCs w:val="28"/>
        </w:rPr>
        <w:t xml:space="preserve">по подготовке </w:t>
      </w:r>
      <w:r w:rsidR="00D676C6" w:rsidRPr="00017452">
        <w:rPr>
          <w:rFonts w:ascii="Times New Roman" w:hAnsi="Times New Roman" w:cs="Times New Roman"/>
          <w:b/>
          <w:sz w:val="28"/>
          <w:szCs w:val="28"/>
        </w:rPr>
        <w:t xml:space="preserve">и участию </w:t>
      </w:r>
      <w:r w:rsidRPr="00017452">
        <w:rPr>
          <w:rFonts w:ascii="Times New Roman" w:hAnsi="Times New Roman" w:cs="Times New Roman"/>
          <w:b/>
          <w:sz w:val="28"/>
          <w:szCs w:val="28"/>
        </w:rPr>
        <w:t xml:space="preserve">обучающихся в чемпионатах </w:t>
      </w:r>
      <w:r w:rsidR="00017452" w:rsidRPr="00017452">
        <w:rPr>
          <w:rFonts w:ascii="Times New Roman" w:hAnsi="Times New Roman" w:cs="Times New Roman"/>
          <w:b/>
          <w:sz w:val="28"/>
          <w:szCs w:val="28"/>
        </w:rPr>
        <w:t>«Абилимпикс»</w:t>
      </w:r>
    </w:p>
    <w:p w:rsidR="00566163" w:rsidRPr="00017452" w:rsidRDefault="00D676C6" w:rsidP="003831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452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566163" w:rsidRPr="00017452">
        <w:rPr>
          <w:rFonts w:ascii="Times New Roman" w:hAnsi="Times New Roman" w:cs="Times New Roman"/>
          <w:b/>
          <w:sz w:val="28"/>
          <w:szCs w:val="28"/>
        </w:rPr>
        <w:t>Целью</w:t>
      </w:r>
      <w:r w:rsidRPr="000174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2FBC" w:rsidRPr="00017452">
        <w:rPr>
          <w:rFonts w:ascii="Times New Roman" w:hAnsi="Times New Roman" w:cs="Times New Roman"/>
          <w:sz w:val="28"/>
          <w:szCs w:val="28"/>
        </w:rPr>
        <w:t>проекта</w:t>
      </w:r>
      <w:r w:rsidR="00566163" w:rsidRPr="00017452">
        <w:rPr>
          <w:rFonts w:ascii="Times New Roman" w:hAnsi="Times New Roman" w:cs="Times New Roman"/>
          <w:sz w:val="28"/>
          <w:szCs w:val="28"/>
        </w:rPr>
        <w:t xml:space="preserve"> </w:t>
      </w:r>
      <w:r w:rsidRPr="00017452">
        <w:rPr>
          <w:rFonts w:ascii="Times New Roman" w:hAnsi="Times New Roman" w:cs="Times New Roman"/>
          <w:sz w:val="28"/>
          <w:szCs w:val="28"/>
        </w:rPr>
        <w:t xml:space="preserve">по наставничеству является </w:t>
      </w:r>
      <w:r w:rsidR="00566163" w:rsidRPr="00017452">
        <w:rPr>
          <w:rFonts w:ascii="Times New Roman" w:hAnsi="Times New Roman" w:cs="Times New Roman"/>
          <w:sz w:val="28"/>
          <w:szCs w:val="28"/>
        </w:rPr>
        <w:t xml:space="preserve">  участи</w:t>
      </w:r>
      <w:r w:rsidRPr="00017452">
        <w:rPr>
          <w:rFonts w:ascii="Times New Roman" w:hAnsi="Times New Roman" w:cs="Times New Roman"/>
          <w:sz w:val="28"/>
          <w:szCs w:val="28"/>
        </w:rPr>
        <w:t xml:space="preserve">е обучающихся </w:t>
      </w:r>
      <w:r w:rsidR="00566163" w:rsidRPr="00017452">
        <w:rPr>
          <w:rFonts w:ascii="Times New Roman" w:hAnsi="Times New Roman" w:cs="Times New Roman"/>
          <w:sz w:val="28"/>
          <w:szCs w:val="28"/>
        </w:rPr>
        <w:t xml:space="preserve"> в </w:t>
      </w:r>
      <w:r w:rsidR="00280C3F">
        <w:rPr>
          <w:rFonts w:ascii="Times New Roman" w:hAnsi="Times New Roman" w:cs="Times New Roman"/>
          <w:sz w:val="28"/>
          <w:szCs w:val="28"/>
        </w:rPr>
        <w:t>Ч</w:t>
      </w:r>
      <w:r w:rsidR="00566163" w:rsidRPr="00017452">
        <w:rPr>
          <w:rFonts w:ascii="Times New Roman" w:hAnsi="Times New Roman" w:cs="Times New Roman"/>
          <w:sz w:val="28"/>
          <w:szCs w:val="28"/>
        </w:rPr>
        <w:t>емпионат</w:t>
      </w:r>
      <w:r w:rsidR="00280C3F">
        <w:rPr>
          <w:rFonts w:ascii="Times New Roman" w:hAnsi="Times New Roman" w:cs="Times New Roman"/>
          <w:sz w:val="28"/>
          <w:szCs w:val="28"/>
        </w:rPr>
        <w:t>е</w:t>
      </w:r>
      <w:r w:rsidR="00566163" w:rsidRPr="000174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6163" w:rsidRPr="00017452" w:rsidRDefault="00566163" w:rsidP="003831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452">
        <w:rPr>
          <w:rFonts w:ascii="Times New Roman" w:hAnsi="Times New Roman" w:cs="Times New Roman"/>
          <w:b/>
          <w:sz w:val="28"/>
          <w:szCs w:val="28"/>
        </w:rPr>
        <w:t xml:space="preserve">      Задачи</w:t>
      </w:r>
      <w:r w:rsidR="00D676C6" w:rsidRPr="000174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2FBC" w:rsidRPr="00017452">
        <w:rPr>
          <w:rFonts w:ascii="Times New Roman" w:hAnsi="Times New Roman" w:cs="Times New Roman"/>
          <w:sz w:val="28"/>
          <w:szCs w:val="28"/>
        </w:rPr>
        <w:t>проекта</w:t>
      </w:r>
      <w:r w:rsidRPr="00017452">
        <w:rPr>
          <w:rFonts w:ascii="Times New Roman" w:hAnsi="Times New Roman" w:cs="Times New Roman"/>
          <w:sz w:val="28"/>
          <w:szCs w:val="28"/>
        </w:rPr>
        <w:t xml:space="preserve"> </w:t>
      </w:r>
      <w:r w:rsidR="00D676C6" w:rsidRPr="00017452">
        <w:rPr>
          <w:rFonts w:ascii="Times New Roman" w:hAnsi="Times New Roman" w:cs="Times New Roman"/>
          <w:sz w:val="28"/>
          <w:szCs w:val="28"/>
        </w:rPr>
        <w:t xml:space="preserve">по </w:t>
      </w:r>
      <w:r w:rsidRPr="00017452">
        <w:rPr>
          <w:rFonts w:ascii="Times New Roman" w:hAnsi="Times New Roman" w:cs="Times New Roman"/>
          <w:sz w:val="28"/>
          <w:szCs w:val="28"/>
        </w:rPr>
        <w:t>наставничеств</w:t>
      </w:r>
      <w:r w:rsidR="00D676C6" w:rsidRPr="00017452">
        <w:rPr>
          <w:rFonts w:ascii="Times New Roman" w:hAnsi="Times New Roman" w:cs="Times New Roman"/>
          <w:sz w:val="28"/>
          <w:szCs w:val="28"/>
        </w:rPr>
        <w:t>у для достижения цели:</w:t>
      </w:r>
      <w:r w:rsidRPr="000174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2FBC" w:rsidRPr="00017452" w:rsidRDefault="00922FBC" w:rsidP="003831B6">
      <w:pPr>
        <w:pStyle w:val="a5"/>
        <w:numPr>
          <w:ilvl w:val="0"/>
          <w:numId w:val="36"/>
        </w:numPr>
        <w:spacing w:line="360" w:lineRule="auto"/>
        <w:rPr>
          <w:sz w:val="28"/>
          <w:szCs w:val="28"/>
        </w:rPr>
      </w:pPr>
      <w:r w:rsidRPr="00017452">
        <w:rPr>
          <w:sz w:val="28"/>
          <w:szCs w:val="28"/>
        </w:rPr>
        <w:t>Создать условия для подготовки наставляемых из</w:t>
      </w:r>
    </w:p>
    <w:p w:rsidR="00017452" w:rsidRDefault="00922FBC" w:rsidP="000174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452">
        <w:rPr>
          <w:rFonts w:ascii="Times New Roman" w:hAnsi="Times New Roman" w:cs="Times New Roman"/>
          <w:sz w:val="28"/>
          <w:szCs w:val="28"/>
        </w:rPr>
        <w:t>ч</w:t>
      </w:r>
      <w:r w:rsidR="00B11E8D">
        <w:rPr>
          <w:rFonts w:ascii="Times New Roman" w:hAnsi="Times New Roman" w:cs="Times New Roman"/>
          <w:sz w:val="28"/>
          <w:szCs w:val="28"/>
        </w:rPr>
        <w:t>исла обучающихся для участия в Ч</w:t>
      </w:r>
      <w:r w:rsidRPr="00017452">
        <w:rPr>
          <w:rFonts w:ascii="Times New Roman" w:hAnsi="Times New Roman" w:cs="Times New Roman"/>
          <w:sz w:val="28"/>
          <w:szCs w:val="28"/>
        </w:rPr>
        <w:t>емпионат</w:t>
      </w:r>
      <w:r w:rsidR="00B11E8D">
        <w:rPr>
          <w:rFonts w:ascii="Times New Roman" w:hAnsi="Times New Roman" w:cs="Times New Roman"/>
          <w:sz w:val="28"/>
          <w:szCs w:val="28"/>
        </w:rPr>
        <w:t>е</w:t>
      </w:r>
    </w:p>
    <w:p w:rsidR="00922FBC" w:rsidRPr="00017452" w:rsidRDefault="00922FBC" w:rsidP="00017452">
      <w:pPr>
        <w:pStyle w:val="a5"/>
        <w:numPr>
          <w:ilvl w:val="0"/>
          <w:numId w:val="36"/>
        </w:numPr>
        <w:spacing w:line="360" w:lineRule="auto"/>
        <w:jc w:val="both"/>
        <w:rPr>
          <w:sz w:val="28"/>
          <w:szCs w:val="28"/>
        </w:rPr>
      </w:pPr>
      <w:r w:rsidRPr="00017452">
        <w:rPr>
          <w:sz w:val="28"/>
          <w:szCs w:val="28"/>
        </w:rPr>
        <w:t xml:space="preserve">Организация образовательного  процесса в рамках </w:t>
      </w:r>
    </w:p>
    <w:p w:rsidR="00017452" w:rsidRDefault="00922FBC" w:rsidP="000174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452">
        <w:rPr>
          <w:rFonts w:ascii="Times New Roman" w:hAnsi="Times New Roman" w:cs="Times New Roman"/>
          <w:sz w:val="28"/>
          <w:szCs w:val="28"/>
        </w:rPr>
        <w:t xml:space="preserve">требований технологий проведения </w:t>
      </w:r>
      <w:r w:rsidR="00B11E8D">
        <w:rPr>
          <w:rFonts w:ascii="Times New Roman" w:hAnsi="Times New Roman" w:cs="Times New Roman"/>
          <w:sz w:val="28"/>
          <w:szCs w:val="28"/>
        </w:rPr>
        <w:t>Ч</w:t>
      </w:r>
      <w:r w:rsidRPr="00017452">
        <w:rPr>
          <w:rFonts w:ascii="Times New Roman" w:hAnsi="Times New Roman" w:cs="Times New Roman"/>
          <w:sz w:val="28"/>
          <w:szCs w:val="28"/>
        </w:rPr>
        <w:t xml:space="preserve">емпионатов </w:t>
      </w:r>
    </w:p>
    <w:p w:rsidR="00922FBC" w:rsidRPr="00017452" w:rsidRDefault="00922FBC" w:rsidP="00017452">
      <w:pPr>
        <w:pStyle w:val="a5"/>
        <w:numPr>
          <w:ilvl w:val="0"/>
          <w:numId w:val="36"/>
        </w:numPr>
        <w:spacing w:line="360" w:lineRule="auto"/>
        <w:jc w:val="both"/>
        <w:rPr>
          <w:rFonts w:eastAsiaTheme="minorHAnsi"/>
          <w:sz w:val="28"/>
          <w:szCs w:val="28"/>
        </w:rPr>
      </w:pPr>
      <w:r w:rsidRPr="00017452">
        <w:rPr>
          <w:rFonts w:eastAsiaTheme="minorHAnsi"/>
          <w:sz w:val="28"/>
          <w:szCs w:val="28"/>
        </w:rPr>
        <w:t xml:space="preserve">Способствовать развитию </w:t>
      </w:r>
      <w:r w:rsidRPr="00017452">
        <w:rPr>
          <w:rFonts w:eastAsiaTheme="minorHAnsi"/>
          <w:sz w:val="28"/>
          <w:szCs w:val="28"/>
          <w:lang w:val="en-US"/>
        </w:rPr>
        <w:t>hard</w:t>
      </w:r>
      <w:r w:rsidRPr="00017452">
        <w:rPr>
          <w:rFonts w:eastAsiaTheme="minorHAnsi"/>
          <w:sz w:val="28"/>
          <w:szCs w:val="28"/>
        </w:rPr>
        <w:t xml:space="preserve">-компетенций и </w:t>
      </w:r>
      <w:r w:rsidRPr="00017452">
        <w:rPr>
          <w:rFonts w:eastAsiaTheme="minorHAnsi"/>
          <w:sz w:val="28"/>
          <w:szCs w:val="28"/>
          <w:lang w:val="en-US"/>
        </w:rPr>
        <w:t>soft</w:t>
      </w:r>
    </w:p>
    <w:p w:rsidR="00922FBC" w:rsidRPr="00017452" w:rsidRDefault="00922FBC" w:rsidP="003831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452">
        <w:rPr>
          <w:rFonts w:ascii="Times New Roman" w:hAnsi="Times New Roman" w:cs="Times New Roman"/>
          <w:sz w:val="28"/>
          <w:szCs w:val="28"/>
          <w:lang w:val="en-US"/>
        </w:rPr>
        <w:t>skills</w:t>
      </w:r>
      <w:r w:rsidRPr="00017452">
        <w:rPr>
          <w:rFonts w:ascii="Times New Roman" w:hAnsi="Times New Roman" w:cs="Times New Roman"/>
          <w:sz w:val="28"/>
          <w:szCs w:val="28"/>
        </w:rPr>
        <w:t>компетенций у обучающихся в соответствии с требованиями</w:t>
      </w:r>
      <w:r w:rsidR="00D676C6" w:rsidRPr="00017452">
        <w:rPr>
          <w:rFonts w:ascii="Times New Roman" w:hAnsi="Times New Roman" w:cs="Times New Roman"/>
          <w:sz w:val="28"/>
          <w:szCs w:val="28"/>
        </w:rPr>
        <w:t xml:space="preserve"> </w:t>
      </w:r>
      <w:r w:rsidR="00B11E8D">
        <w:rPr>
          <w:rFonts w:ascii="Times New Roman" w:hAnsi="Times New Roman" w:cs="Times New Roman"/>
          <w:sz w:val="28"/>
          <w:szCs w:val="28"/>
        </w:rPr>
        <w:t>Ч</w:t>
      </w:r>
      <w:r w:rsidRPr="00017452">
        <w:rPr>
          <w:rFonts w:ascii="Times New Roman" w:hAnsi="Times New Roman" w:cs="Times New Roman"/>
          <w:sz w:val="28"/>
          <w:szCs w:val="28"/>
        </w:rPr>
        <w:t xml:space="preserve">емпионата </w:t>
      </w:r>
    </w:p>
    <w:p w:rsidR="00017452" w:rsidRPr="00017452" w:rsidRDefault="00D676C6" w:rsidP="00017452">
      <w:pPr>
        <w:pStyle w:val="a5"/>
        <w:numPr>
          <w:ilvl w:val="0"/>
          <w:numId w:val="36"/>
        </w:numPr>
        <w:spacing w:line="360" w:lineRule="auto"/>
        <w:jc w:val="both"/>
        <w:rPr>
          <w:rFonts w:eastAsiaTheme="minorHAnsi"/>
          <w:sz w:val="28"/>
          <w:szCs w:val="28"/>
        </w:rPr>
      </w:pPr>
      <w:r w:rsidRPr="00017452">
        <w:rPr>
          <w:rFonts w:eastAsiaTheme="minorHAnsi"/>
          <w:sz w:val="28"/>
          <w:szCs w:val="28"/>
        </w:rPr>
        <w:t>Проведение малого чемпионата</w:t>
      </w:r>
      <w:r w:rsidR="00017452">
        <w:rPr>
          <w:rFonts w:eastAsiaTheme="minorHAnsi"/>
          <w:sz w:val="28"/>
          <w:szCs w:val="28"/>
        </w:rPr>
        <w:t xml:space="preserve"> </w:t>
      </w:r>
      <w:r w:rsidR="00017452" w:rsidRPr="00017452">
        <w:rPr>
          <w:sz w:val="28"/>
          <w:szCs w:val="28"/>
        </w:rPr>
        <w:t>«Абилимпикс»</w:t>
      </w:r>
    </w:p>
    <w:p w:rsidR="00922FBC" w:rsidRPr="00017452" w:rsidRDefault="00922FBC" w:rsidP="00017452">
      <w:pPr>
        <w:pStyle w:val="a5"/>
        <w:numPr>
          <w:ilvl w:val="0"/>
          <w:numId w:val="36"/>
        </w:numPr>
        <w:spacing w:line="360" w:lineRule="auto"/>
        <w:jc w:val="both"/>
        <w:rPr>
          <w:rFonts w:eastAsiaTheme="minorHAnsi"/>
          <w:sz w:val="28"/>
          <w:szCs w:val="28"/>
        </w:rPr>
      </w:pPr>
      <w:r w:rsidRPr="00017452">
        <w:rPr>
          <w:sz w:val="28"/>
          <w:szCs w:val="28"/>
        </w:rPr>
        <w:t>Подготовка к участию обучающихся в региональном</w:t>
      </w:r>
    </w:p>
    <w:p w:rsidR="00566163" w:rsidRPr="00017452" w:rsidRDefault="00B11E8D" w:rsidP="003831B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Чемпионате.</w:t>
      </w:r>
    </w:p>
    <w:p w:rsidR="00566163" w:rsidRPr="00017452" w:rsidRDefault="00662383" w:rsidP="003831B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7452">
        <w:rPr>
          <w:rFonts w:ascii="Times New Roman" w:hAnsi="Times New Roman" w:cs="Times New Roman"/>
          <w:b/>
          <w:sz w:val="28"/>
          <w:szCs w:val="28"/>
        </w:rPr>
        <w:lastRenderedPageBreak/>
        <w:t>2.2</w:t>
      </w:r>
      <w:r w:rsidR="00566163" w:rsidRPr="00017452">
        <w:rPr>
          <w:rFonts w:ascii="Times New Roman" w:hAnsi="Times New Roman" w:cs="Times New Roman"/>
          <w:b/>
          <w:sz w:val="28"/>
          <w:szCs w:val="28"/>
        </w:rPr>
        <w:t xml:space="preserve"> Срок реализации </w:t>
      </w:r>
      <w:r w:rsidR="00922FBC" w:rsidRPr="00017452">
        <w:rPr>
          <w:rFonts w:ascii="Times New Roman" w:hAnsi="Times New Roman" w:cs="Times New Roman"/>
          <w:b/>
          <w:sz w:val="28"/>
          <w:szCs w:val="28"/>
        </w:rPr>
        <w:t>проекта</w:t>
      </w:r>
    </w:p>
    <w:p w:rsidR="00566163" w:rsidRPr="00017452" w:rsidRDefault="00566163" w:rsidP="003831B6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17452">
        <w:rPr>
          <w:rFonts w:ascii="Times New Roman" w:hAnsi="Times New Roman" w:cs="Times New Roman"/>
          <w:b/>
          <w:sz w:val="28"/>
          <w:szCs w:val="28"/>
        </w:rPr>
        <w:t>Таблица 1</w:t>
      </w:r>
    </w:p>
    <w:tbl>
      <w:tblPr>
        <w:tblStyle w:val="a3"/>
        <w:tblW w:w="0" w:type="auto"/>
        <w:tblLook w:val="04A0"/>
      </w:tblPr>
      <w:tblGrid>
        <w:gridCol w:w="4856"/>
        <w:gridCol w:w="4856"/>
      </w:tblGrid>
      <w:tr w:rsidR="00566163" w:rsidRPr="00017452" w:rsidTr="002F5E84">
        <w:tc>
          <w:tcPr>
            <w:tcW w:w="4856" w:type="dxa"/>
          </w:tcPr>
          <w:p w:rsidR="00566163" w:rsidRPr="00017452" w:rsidRDefault="00566163" w:rsidP="003831B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452">
              <w:rPr>
                <w:rFonts w:ascii="Times New Roman" w:hAnsi="Times New Roman" w:cs="Times New Roman"/>
                <w:sz w:val="28"/>
                <w:szCs w:val="28"/>
              </w:rPr>
              <w:t>Подготовительный этап</w:t>
            </w:r>
          </w:p>
        </w:tc>
        <w:tc>
          <w:tcPr>
            <w:tcW w:w="4856" w:type="dxa"/>
          </w:tcPr>
          <w:p w:rsidR="00566163" w:rsidRPr="00017452" w:rsidRDefault="006F73A1" w:rsidP="003831B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  <w:r w:rsidR="00017452" w:rsidRPr="00017452">
              <w:rPr>
                <w:rFonts w:ascii="Times New Roman" w:hAnsi="Times New Roman" w:cs="Times New Roman"/>
                <w:sz w:val="28"/>
                <w:szCs w:val="28"/>
              </w:rPr>
              <w:t>-июнь, 2021г.</w:t>
            </w:r>
          </w:p>
        </w:tc>
      </w:tr>
      <w:tr w:rsidR="00566163" w:rsidRPr="00017452" w:rsidTr="002F5E84">
        <w:tc>
          <w:tcPr>
            <w:tcW w:w="4856" w:type="dxa"/>
          </w:tcPr>
          <w:p w:rsidR="00566163" w:rsidRPr="00017452" w:rsidRDefault="00566163" w:rsidP="003831B6">
            <w:pPr>
              <w:tabs>
                <w:tab w:val="left" w:pos="278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452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</w:t>
            </w:r>
            <w:r w:rsidR="00662383" w:rsidRPr="00017452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</w:p>
        </w:tc>
        <w:tc>
          <w:tcPr>
            <w:tcW w:w="4856" w:type="dxa"/>
          </w:tcPr>
          <w:p w:rsidR="00566163" w:rsidRPr="00017452" w:rsidRDefault="00017452" w:rsidP="003831B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452">
              <w:rPr>
                <w:rFonts w:ascii="Times New Roman" w:hAnsi="Times New Roman" w:cs="Times New Roman"/>
                <w:sz w:val="28"/>
                <w:szCs w:val="28"/>
              </w:rPr>
              <w:t>2021 -2022гг.</w:t>
            </w:r>
          </w:p>
        </w:tc>
      </w:tr>
      <w:tr w:rsidR="00566163" w:rsidRPr="00017452" w:rsidTr="002F5E84">
        <w:tc>
          <w:tcPr>
            <w:tcW w:w="4856" w:type="dxa"/>
          </w:tcPr>
          <w:p w:rsidR="00566163" w:rsidRPr="00017452" w:rsidRDefault="00566163" w:rsidP="003831B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452">
              <w:rPr>
                <w:rFonts w:ascii="Times New Roman" w:hAnsi="Times New Roman" w:cs="Times New Roman"/>
                <w:sz w:val="28"/>
                <w:szCs w:val="28"/>
              </w:rPr>
              <w:t>Заключительный этап</w:t>
            </w:r>
          </w:p>
        </w:tc>
        <w:tc>
          <w:tcPr>
            <w:tcW w:w="4856" w:type="dxa"/>
          </w:tcPr>
          <w:p w:rsidR="00566163" w:rsidRPr="00017452" w:rsidRDefault="006F73A1" w:rsidP="0001745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  <w:r w:rsidR="00017452" w:rsidRPr="00017452">
              <w:rPr>
                <w:rFonts w:ascii="Times New Roman" w:hAnsi="Times New Roman" w:cs="Times New Roman"/>
                <w:sz w:val="28"/>
                <w:szCs w:val="28"/>
              </w:rPr>
              <w:t xml:space="preserve"> – май 2022г.</w:t>
            </w:r>
          </w:p>
        </w:tc>
      </w:tr>
    </w:tbl>
    <w:p w:rsidR="00662383" w:rsidRPr="00017452" w:rsidRDefault="00662383" w:rsidP="003831B6">
      <w:pPr>
        <w:tabs>
          <w:tab w:val="left" w:pos="599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2383" w:rsidRPr="00017452" w:rsidRDefault="00662383" w:rsidP="003831B6">
      <w:pPr>
        <w:tabs>
          <w:tab w:val="left" w:pos="5990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7452">
        <w:rPr>
          <w:rFonts w:ascii="Times New Roman" w:hAnsi="Times New Roman" w:cs="Times New Roman"/>
          <w:b/>
          <w:sz w:val="28"/>
          <w:szCs w:val="28"/>
        </w:rPr>
        <w:t>2.3  Применяемые формы наставничества и технологии</w:t>
      </w:r>
      <w:r w:rsidRPr="00017452">
        <w:rPr>
          <w:rFonts w:ascii="Times New Roman" w:hAnsi="Times New Roman" w:cs="Times New Roman"/>
          <w:b/>
          <w:sz w:val="28"/>
          <w:szCs w:val="28"/>
        </w:rPr>
        <w:tab/>
      </w:r>
    </w:p>
    <w:p w:rsidR="00662383" w:rsidRPr="00017452" w:rsidRDefault="00D676C6" w:rsidP="003831B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7452">
        <w:rPr>
          <w:rFonts w:ascii="Times New Roman" w:hAnsi="Times New Roman" w:cs="Times New Roman"/>
          <w:sz w:val="28"/>
          <w:szCs w:val="28"/>
        </w:rPr>
        <w:t xml:space="preserve">       </w:t>
      </w:r>
      <w:r w:rsidR="00662383" w:rsidRPr="00017452">
        <w:rPr>
          <w:rFonts w:ascii="Times New Roman" w:hAnsi="Times New Roman" w:cs="Times New Roman"/>
          <w:sz w:val="28"/>
          <w:szCs w:val="28"/>
        </w:rPr>
        <w:t xml:space="preserve">Для реализации </w:t>
      </w:r>
      <w:r w:rsidR="00697F61" w:rsidRPr="00017452">
        <w:rPr>
          <w:rFonts w:ascii="Times New Roman" w:hAnsi="Times New Roman" w:cs="Times New Roman"/>
          <w:sz w:val="28"/>
          <w:szCs w:val="28"/>
        </w:rPr>
        <w:t>проекта</w:t>
      </w:r>
      <w:r w:rsidR="00662383" w:rsidRPr="00017452">
        <w:rPr>
          <w:rFonts w:ascii="Times New Roman" w:hAnsi="Times New Roman" w:cs="Times New Roman"/>
          <w:sz w:val="28"/>
          <w:szCs w:val="28"/>
        </w:rPr>
        <w:t xml:space="preserve"> </w:t>
      </w:r>
      <w:r w:rsidRPr="00017452">
        <w:rPr>
          <w:rFonts w:ascii="Times New Roman" w:hAnsi="Times New Roman" w:cs="Times New Roman"/>
          <w:sz w:val="28"/>
          <w:szCs w:val="28"/>
        </w:rPr>
        <w:t xml:space="preserve">по </w:t>
      </w:r>
      <w:r w:rsidR="00662383" w:rsidRPr="00017452">
        <w:rPr>
          <w:rFonts w:ascii="Times New Roman" w:hAnsi="Times New Roman" w:cs="Times New Roman"/>
          <w:sz w:val="28"/>
          <w:szCs w:val="28"/>
        </w:rPr>
        <w:t>наставничеств</w:t>
      </w:r>
      <w:r w:rsidRPr="00017452">
        <w:rPr>
          <w:rFonts w:ascii="Times New Roman" w:hAnsi="Times New Roman" w:cs="Times New Roman"/>
          <w:sz w:val="28"/>
          <w:szCs w:val="28"/>
        </w:rPr>
        <w:t>у</w:t>
      </w:r>
      <w:r w:rsidR="00662383" w:rsidRPr="00017452">
        <w:rPr>
          <w:rFonts w:ascii="Times New Roman" w:hAnsi="Times New Roman" w:cs="Times New Roman"/>
          <w:sz w:val="28"/>
          <w:szCs w:val="28"/>
        </w:rPr>
        <w:t xml:space="preserve"> по подготовке </w:t>
      </w:r>
      <w:r w:rsidRPr="00017452">
        <w:rPr>
          <w:rFonts w:ascii="Times New Roman" w:hAnsi="Times New Roman" w:cs="Times New Roman"/>
          <w:sz w:val="28"/>
          <w:szCs w:val="28"/>
        </w:rPr>
        <w:t xml:space="preserve">и участию </w:t>
      </w:r>
      <w:r w:rsidR="00662383" w:rsidRPr="00017452">
        <w:rPr>
          <w:rFonts w:ascii="Times New Roman" w:hAnsi="Times New Roman" w:cs="Times New Roman"/>
          <w:sz w:val="28"/>
          <w:szCs w:val="28"/>
        </w:rPr>
        <w:t xml:space="preserve">обучающихся в </w:t>
      </w:r>
      <w:r w:rsidR="00B11E8D">
        <w:rPr>
          <w:rFonts w:ascii="Times New Roman" w:hAnsi="Times New Roman" w:cs="Times New Roman"/>
          <w:sz w:val="28"/>
          <w:szCs w:val="28"/>
        </w:rPr>
        <w:t>Ч</w:t>
      </w:r>
      <w:r w:rsidR="00662383" w:rsidRPr="00017452">
        <w:rPr>
          <w:rFonts w:ascii="Times New Roman" w:hAnsi="Times New Roman" w:cs="Times New Roman"/>
          <w:sz w:val="28"/>
          <w:szCs w:val="28"/>
        </w:rPr>
        <w:t>емпионатах используются следующие типы наставничества:</w:t>
      </w:r>
    </w:p>
    <w:p w:rsidR="00662383" w:rsidRPr="00017452" w:rsidRDefault="00662383" w:rsidP="003831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452">
        <w:rPr>
          <w:rFonts w:ascii="Times New Roman" w:hAnsi="Times New Roman" w:cs="Times New Roman"/>
          <w:sz w:val="28"/>
          <w:szCs w:val="28"/>
        </w:rPr>
        <w:t>- личное наставничество;</w:t>
      </w:r>
    </w:p>
    <w:p w:rsidR="00662383" w:rsidRPr="00017452" w:rsidRDefault="00662383" w:rsidP="003831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452">
        <w:rPr>
          <w:rFonts w:ascii="Times New Roman" w:hAnsi="Times New Roman" w:cs="Times New Roman"/>
          <w:sz w:val="28"/>
          <w:szCs w:val="28"/>
        </w:rPr>
        <w:t>- групповое наставничество.</w:t>
      </w:r>
    </w:p>
    <w:p w:rsidR="00662383" w:rsidRPr="00017452" w:rsidRDefault="00662383" w:rsidP="003831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452">
        <w:rPr>
          <w:rFonts w:ascii="Times New Roman" w:hAnsi="Times New Roman" w:cs="Times New Roman"/>
          <w:sz w:val="28"/>
          <w:szCs w:val="28"/>
        </w:rPr>
        <w:t xml:space="preserve">        Реализация перечисленных типов осуществляется в форме наставничества «педагог-студент»</w:t>
      </w:r>
      <w:r w:rsidR="00D676C6" w:rsidRPr="00017452">
        <w:rPr>
          <w:rFonts w:ascii="Times New Roman" w:hAnsi="Times New Roman" w:cs="Times New Roman"/>
          <w:sz w:val="28"/>
          <w:szCs w:val="28"/>
        </w:rPr>
        <w:t>. Сопутствующие формы наставничества применяются такие как «</w:t>
      </w:r>
      <w:r w:rsidRPr="00017452">
        <w:rPr>
          <w:rFonts w:ascii="Times New Roman" w:hAnsi="Times New Roman" w:cs="Times New Roman"/>
          <w:sz w:val="28"/>
          <w:szCs w:val="28"/>
        </w:rPr>
        <w:t>студент-студент</w:t>
      </w:r>
      <w:r w:rsidR="00D676C6" w:rsidRPr="00017452">
        <w:rPr>
          <w:rFonts w:ascii="Times New Roman" w:hAnsi="Times New Roman" w:cs="Times New Roman"/>
          <w:sz w:val="28"/>
          <w:szCs w:val="28"/>
        </w:rPr>
        <w:t>»</w:t>
      </w:r>
      <w:r w:rsidRPr="00017452">
        <w:rPr>
          <w:rFonts w:ascii="Times New Roman" w:hAnsi="Times New Roman" w:cs="Times New Roman"/>
          <w:sz w:val="28"/>
          <w:szCs w:val="28"/>
        </w:rPr>
        <w:t xml:space="preserve">, </w:t>
      </w:r>
      <w:r w:rsidR="00D676C6" w:rsidRPr="00017452">
        <w:rPr>
          <w:rFonts w:ascii="Times New Roman" w:hAnsi="Times New Roman" w:cs="Times New Roman"/>
          <w:sz w:val="28"/>
          <w:szCs w:val="28"/>
        </w:rPr>
        <w:t>«</w:t>
      </w:r>
      <w:r w:rsidRPr="00017452">
        <w:rPr>
          <w:rFonts w:ascii="Times New Roman" w:hAnsi="Times New Roman" w:cs="Times New Roman"/>
          <w:sz w:val="28"/>
          <w:szCs w:val="28"/>
        </w:rPr>
        <w:t xml:space="preserve">работодатель </w:t>
      </w:r>
      <w:r w:rsidR="00D676C6" w:rsidRPr="00017452">
        <w:rPr>
          <w:rFonts w:ascii="Times New Roman" w:hAnsi="Times New Roman" w:cs="Times New Roman"/>
          <w:sz w:val="28"/>
          <w:szCs w:val="28"/>
        </w:rPr>
        <w:t>–</w:t>
      </w:r>
      <w:r w:rsidRPr="00017452">
        <w:rPr>
          <w:rFonts w:ascii="Times New Roman" w:hAnsi="Times New Roman" w:cs="Times New Roman"/>
          <w:sz w:val="28"/>
          <w:szCs w:val="28"/>
        </w:rPr>
        <w:t xml:space="preserve"> студент</w:t>
      </w:r>
      <w:r w:rsidR="00D676C6" w:rsidRPr="00017452">
        <w:rPr>
          <w:rFonts w:ascii="Times New Roman" w:hAnsi="Times New Roman" w:cs="Times New Roman"/>
          <w:sz w:val="28"/>
          <w:szCs w:val="28"/>
        </w:rPr>
        <w:t>»</w:t>
      </w:r>
      <w:r w:rsidRPr="00017452">
        <w:rPr>
          <w:rFonts w:ascii="Times New Roman" w:hAnsi="Times New Roman" w:cs="Times New Roman"/>
          <w:sz w:val="28"/>
          <w:szCs w:val="28"/>
        </w:rPr>
        <w:t xml:space="preserve">. В ходе </w:t>
      </w:r>
      <w:r w:rsidR="00D676C6" w:rsidRPr="00017452">
        <w:rPr>
          <w:rFonts w:ascii="Times New Roman" w:hAnsi="Times New Roman" w:cs="Times New Roman"/>
          <w:sz w:val="28"/>
          <w:szCs w:val="28"/>
        </w:rPr>
        <w:t>реализации</w:t>
      </w:r>
      <w:r w:rsidRPr="00017452">
        <w:rPr>
          <w:rFonts w:ascii="Times New Roman" w:hAnsi="Times New Roman" w:cs="Times New Roman"/>
          <w:sz w:val="28"/>
          <w:szCs w:val="28"/>
        </w:rPr>
        <w:t xml:space="preserve"> </w:t>
      </w:r>
      <w:r w:rsidR="00697F61" w:rsidRPr="00017452">
        <w:rPr>
          <w:rFonts w:ascii="Times New Roman" w:hAnsi="Times New Roman" w:cs="Times New Roman"/>
          <w:sz w:val="28"/>
          <w:szCs w:val="28"/>
        </w:rPr>
        <w:t>проекта</w:t>
      </w:r>
      <w:r w:rsidRPr="00017452">
        <w:rPr>
          <w:rFonts w:ascii="Times New Roman" w:hAnsi="Times New Roman" w:cs="Times New Roman"/>
          <w:sz w:val="28"/>
          <w:szCs w:val="28"/>
        </w:rPr>
        <w:t xml:space="preserve"> </w:t>
      </w:r>
      <w:r w:rsidR="00D676C6" w:rsidRPr="00017452">
        <w:rPr>
          <w:rFonts w:ascii="Times New Roman" w:hAnsi="Times New Roman" w:cs="Times New Roman"/>
          <w:sz w:val="28"/>
          <w:szCs w:val="28"/>
        </w:rPr>
        <w:t xml:space="preserve">по </w:t>
      </w:r>
      <w:r w:rsidRPr="00017452">
        <w:rPr>
          <w:rFonts w:ascii="Times New Roman" w:hAnsi="Times New Roman" w:cs="Times New Roman"/>
          <w:sz w:val="28"/>
          <w:szCs w:val="28"/>
        </w:rPr>
        <w:t>наставничеств</w:t>
      </w:r>
      <w:r w:rsidR="00D676C6" w:rsidRPr="00017452">
        <w:rPr>
          <w:rFonts w:ascii="Times New Roman" w:hAnsi="Times New Roman" w:cs="Times New Roman"/>
          <w:sz w:val="28"/>
          <w:szCs w:val="28"/>
        </w:rPr>
        <w:t>у применяются технологии</w:t>
      </w:r>
      <w:r w:rsidRPr="00017452">
        <w:rPr>
          <w:rFonts w:ascii="Times New Roman" w:hAnsi="Times New Roman" w:cs="Times New Roman"/>
          <w:sz w:val="28"/>
          <w:szCs w:val="28"/>
        </w:rPr>
        <w:t xml:space="preserve"> супервизии – индивидуальное, личностное наставничество, </w:t>
      </w:r>
      <w:r w:rsidRPr="00017452">
        <w:rPr>
          <w:rFonts w:ascii="Times New Roman" w:eastAsiaTheme="minorHAnsi" w:hAnsi="Times New Roman" w:cs="Times New Roman"/>
          <w:bCs/>
          <w:sz w:val="28"/>
          <w:szCs w:val="28"/>
          <w:shd w:val="clear" w:color="auto" w:fill="FFFFFF"/>
          <w:lang w:eastAsia="en-US"/>
        </w:rPr>
        <w:t>фасилитации – командное наставничество; модерации</w:t>
      </w:r>
      <w:r w:rsidRPr="00017452">
        <w:rPr>
          <w:rFonts w:ascii="Times New Roman" w:hAnsi="Times New Roman" w:cs="Times New Roman"/>
          <w:sz w:val="28"/>
          <w:szCs w:val="28"/>
        </w:rPr>
        <w:t xml:space="preserve"> - </w:t>
      </w:r>
      <w:r w:rsidRPr="00017452">
        <w:rPr>
          <w:rFonts w:ascii="Times New Roman" w:eastAsiaTheme="minorHAnsi" w:hAnsi="Times New Roman" w:cs="Times New Roman"/>
          <w:bCs/>
          <w:sz w:val="28"/>
          <w:szCs w:val="28"/>
          <w:shd w:val="clear" w:color="auto" w:fill="FFFFFF"/>
          <w:lang w:eastAsia="en-US"/>
        </w:rPr>
        <w:t>командное наставничество</w:t>
      </w:r>
      <w:r w:rsidRPr="00017452">
        <w:rPr>
          <w:rFonts w:ascii="Times New Roman" w:hAnsi="Times New Roman" w:cs="Times New Roman"/>
          <w:sz w:val="28"/>
          <w:szCs w:val="28"/>
        </w:rPr>
        <w:t>.</w:t>
      </w:r>
    </w:p>
    <w:p w:rsidR="00662383" w:rsidRPr="00017452" w:rsidRDefault="00662383" w:rsidP="003831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2383" w:rsidRPr="00017452" w:rsidRDefault="00662383" w:rsidP="003831B6">
      <w:pPr>
        <w:pStyle w:val="a5"/>
        <w:numPr>
          <w:ilvl w:val="1"/>
          <w:numId w:val="31"/>
        </w:numPr>
        <w:tabs>
          <w:tab w:val="left" w:pos="5990"/>
        </w:tabs>
        <w:spacing w:line="360" w:lineRule="auto"/>
        <w:jc w:val="both"/>
        <w:rPr>
          <w:b/>
          <w:sz w:val="28"/>
          <w:szCs w:val="28"/>
        </w:rPr>
      </w:pPr>
      <w:r w:rsidRPr="00017452">
        <w:rPr>
          <w:b/>
          <w:sz w:val="28"/>
          <w:szCs w:val="28"/>
        </w:rPr>
        <w:t>Формирование наставнических пар/групп</w:t>
      </w:r>
    </w:p>
    <w:p w:rsidR="00662383" w:rsidRPr="00017452" w:rsidRDefault="00CC279C" w:rsidP="003831B6">
      <w:pPr>
        <w:tabs>
          <w:tab w:val="left" w:pos="599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17452">
        <w:rPr>
          <w:rFonts w:ascii="Times New Roman" w:hAnsi="Times New Roman" w:cs="Times New Roman"/>
          <w:sz w:val="28"/>
          <w:szCs w:val="28"/>
          <w:lang w:bidi="ru-RU"/>
        </w:rPr>
        <w:t xml:space="preserve">   </w:t>
      </w:r>
      <w:r w:rsidR="00662383" w:rsidRPr="00017452">
        <w:rPr>
          <w:rFonts w:ascii="Times New Roman" w:hAnsi="Times New Roman" w:cs="Times New Roman"/>
          <w:sz w:val="28"/>
          <w:szCs w:val="28"/>
          <w:lang w:bidi="ru-RU"/>
        </w:rPr>
        <w:t>Наставник - опытный педагог, мастер своего дела, имеющий успешный</w:t>
      </w:r>
    </w:p>
    <w:p w:rsidR="00662383" w:rsidRPr="00017452" w:rsidRDefault="00662383" w:rsidP="003831B6">
      <w:pPr>
        <w:tabs>
          <w:tab w:val="left" w:pos="599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17452">
        <w:rPr>
          <w:rFonts w:ascii="Times New Roman" w:hAnsi="Times New Roman" w:cs="Times New Roman"/>
          <w:sz w:val="28"/>
          <w:szCs w:val="28"/>
          <w:lang w:bidi="ru-RU"/>
        </w:rPr>
        <w:t>опыт в достижении жизненного, личностного и профессионального результата, компетентный и готовый поделиться опытом и навыками,</w:t>
      </w:r>
    </w:p>
    <w:p w:rsidR="00662383" w:rsidRPr="00017452" w:rsidRDefault="00662383" w:rsidP="003831B6">
      <w:pPr>
        <w:tabs>
          <w:tab w:val="left" w:pos="599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17452">
        <w:rPr>
          <w:rFonts w:ascii="Times New Roman" w:hAnsi="Times New Roman" w:cs="Times New Roman"/>
          <w:sz w:val="28"/>
          <w:szCs w:val="28"/>
          <w:lang w:bidi="ru-RU"/>
        </w:rPr>
        <w:t>необходимыми для стимуляции и поддержки процессов самосовершенствования и самореализации наставляемого. Наставник обладает лидерскими, организационными коммуникативными навыками.</w:t>
      </w:r>
    </w:p>
    <w:p w:rsidR="00662383" w:rsidRPr="00017452" w:rsidRDefault="00662383" w:rsidP="003831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17452">
        <w:rPr>
          <w:rFonts w:ascii="Times New Roman" w:hAnsi="Times New Roman" w:cs="Times New Roman"/>
          <w:sz w:val="28"/>
          <w:szCs w:val="28"/>
          <w:lang w:bidi="ru-RU"/>
        </w:rPr>
        <w:t xml:space="preserve">             Механизм отбора участников </w:t>
      </w:r>
      <w:r w:rsidR="00CC279C" w:rsidRPr="00017452">
        <w:rPr>
          <w:rFonts w:ascii="Times New Roman" w:hAnsi="Times New Roman" w:cs="Times New Roman"/>
          <w:sz w:val="28"/>
          <w:szCs w:val="28"/>
          <w:lang w:bidi="ru-RU"/>
        </w:rPr>
        <w:t>проекта</w:t>
      </w:r>
      <w:r w:rsidRPr="00017452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CC279C" w:rsidRPr="00017452">
        <w:rPr>
          <w:rFonts w:ascii="Times New Roman" w:hAnsi="Times New Roman" w:cs="Times New Roman"/>
          <w:sz w:val="28"/>
          <w:szCs w:val="28"/>
          <w:lang w:bidi="ru-RU"/>
        </w:rPr>
        <w:t xml:space="preserve">по </w:t>
      </w:r>
      <w:r w:rsidRPr="00017452">
        <w:rPr>
          <w:rFonts w:ascii="Times New Roman" w:hAnsi="Times New Roman" w:cs="Times New Roman"/>
          <w:sz w:val="28"/>
          <w:szCs w:val="28"/>
          <w:lang w:bidi="ru-RU"/>
        </w:rPr>
        <w:t>наставничеств</w:t>
      </w:r>
      <w:r w:rsidR="00CC279C" w:rsidRPr="00017452">
        <w:rPr>
          <w:rFonts w:ascii="Times New Roman" w:hAnsi="Times New Roman" w:cs="Times New Roman"/>
          <w:sz w:val="28"/>
          <w:szCs w:val="28"/>
          <w:lang w:bidi="ru-RU"/>
        </w:rPr>
        <w:t>у</w:t>
      </w:r>
      <w:r w:rsidRPr="00017452">
        <w:rPr>
          <w:rFonts w:ascii="Times New Roman" w:hAnsi="Times New Roman" w:cs="Times New Roman"/>
          <w:sz w:val="28"/>
          <w:szCs w:val="28"/>
          <w:lang w:bidi="ru-RU"/>
        </w:rPr>
        <w:t xml:space="preserve">, таких как наставников (мастеров производственного обучения, работодателей, </w:t>
      </w:r>
      <w:r w:rsidR="00172206">
        <w:rPr>
          <w:rFonts w:ascii="Times New Roman" w:hAnsi="Times New Roman" w:cs="Times New Roman"/>
          <w:sz w:val="28"/>
          <w:szCs w:val="28"/>
          <w:lang w:bidi="ru-RU"/>
        </w:rPr>
        <w:t>обучающихся</w:t>
      </w:r>
      <w:r w:rsidRPr="00017452">
        <w:rPr>
          <w:rFonts w:ascii="Times New Roman" w:hAnsi="Times New Roman" w:cs="Times New Roman"/>
          <w:sz w:val="28"/>
          <w:szCs w:val="28"/>
          <w:lang w:bidi="ru-RU"/>
        </w:rPr>
        <w:t xml:space="preserve"> старших курсов) и </w:t>
      </w:r>
      <w:r w:rsidR="00172206">
        <w:rPr>
          <w:rFonts w:ascii="Times New Roman" w:hAnsi="Times New Roman" w:cs="Times New Roman"/>
          <w:sz w:val="28"/>
          <w:szCs w:val="28"/>
          <w:lang w:bidi="ru-RU"/>
        </w:rPr>
        <w:t>обучающихся</w:t>
      </w:r>
      <w:r w:rsidRPr="00017452">
        <w:rPr>
          <w:rFonts w:ascii="Times New Roman" w:hAnsi="Times New Roman" w:cs="Times New Roman"/>
          <w:sz w:val="28"/>
          <w:szCs w:val="28"/>
          <w:lang w:bidi="ru-RU"/>
        </w:rPr>
        <w:t xml:space="preserve"> (наставляемых) в группу проводится по их желаниям и интересам. Поэтому каждый наставляемый </w:t>
      </w:r>
      <w:r w:rsidR="00172206">
        <w:rPr>
          <w:rFonts w:ascii="Times New Roman" w:hAnsi="Times New Roman" w:cs="Times New Roman"/>
          <w:sz w:val="28"/>
          <w:szCs w:val="28"/>
          <w:lang w:bidi="ru-RU"/>
        </w:rPr>
        <w:lastRenderedPageBreak/>
        <w:t>обучающийся</w:t>
      </w:r>
      <w:r w:rsidRPr="00017452">
        <w:rPr>
          <w:rFonts w:ascii="Times New Roman" w:hAnsi="Times New Roman" w:cs="Times New Roman"/>
          <w:sz w:val="28"/>
          <w:szCs w:val="28"/>
          <w:lang w:bidi="ru-RU"/>
        </w:rPr>
        <w:t xml:space="preserve"> сможет в силу своих способностей создавать разнообразные </w:t>
      </w:r>
      <w:r w:rsidR="00172206">
        <w:rPr>
          <w:rFonts w:ascii="Times New Roman" w:hAnsi="Times New Roman" w:cs="Times New Roman"/>
          <w:sz w:val="28"/>
          <w:szCs w:val="28"/>
          <w:lang w:bidi="ru-RU"/>
        </w:rPr>
        <w:t>блюда</w:t>
      </w:r>
      <w:r w:rsidRPr="00017452">
        <w:rPr>
          <w:rFonts w:ascii="Times New Roman" w:hAnsi="Times New Roman" w:cs="Times New Roman"/>
          <w:sz w:val="28"/>
          <w:szCs w:val="28"/>
          <w:lang w:bidi="ru-RU"/>
        </w:rPr>
        <w:t xml:space="preserve">, тем самым проявляя свою индивидуальность, уровень интеллекта и творческие способности в выбранной профессии Повар. Перед формированием наставнических пар проводится анкетирование наставляемых для сбора предварительных запросов. Помимо результатов анкетирования наставляемых, учитывается результат педагогического наблюдения в отношении наставляемых, уровень успешности в учебной или профессиональной деятельности. Наставляемая пара формируется на основе запроса наставляемого и соответствующей этому запросу компетентности наставника. Для выстраивания дальнейшей работы наставника с наставляемым проводится тестирование наставляемого на тревожность, готовность к работе в команде, на психологическую совместимость с наставником, разрабатываются рекомендации педагога-психолога для наставника. С помощью проведения мастер-класса наставником для будущих наставляемых происходит мотивация обучающихся к участию в программе наставничества по подготовке </w:t>
      </w:r>
      <w:r w:rsidR="00CC279C" w:rsidRPr="00017452">
        <w:rPr>
          <w:rFonts w:ascii="Times New Roman" w:hAnsi="Times New Roman" w:cs="Times New Roman"/>
          <w:sz w:val="28"/>
          <w:szCs w:val="28"/>
          <w:lang w:bidi="ru-RU"/>
        </w:rPr>
        <w:t xml:space="preserve">и участию </w:t>
      </w:r>
      <w:r w:rsidRPr="00017452">
        <w:rPr>
          <w:rFonts w:ascii="Times New Roman" w:hAnsi="Times New Roman" w:cs="Times New Roman"/>
          <w:sz w:val="28"/>
          <w:szCs w:val="28"/>
          <w:lang w:bidi="ru-RU"/>
        </w:rPr>
        <w:t xml:space="preserve">обучающихся </w:t>
      </w:r>
      <w:r w:rsidR="00CC279C" w:rsidRPr="00017452">
        <w:rPr>
          <w:rFonts w:ascii="Times New Roman" w:hAnsi="Times New Roman" w:cs="Times New Roman"/>
          <w:sz w:val="28"/>
          <w:szCs w:val="28"/>
          <w:lang w:bidi="ru-RU"/>
        </w:rPr>
        <w:t xml:space="preserve">в </w:t>
      </w:r>
      <w:r w:rsidR="00B11E8D">
        <w:rPr>
          <w:rFonts w:ascii="Times New Roman" w:hAnsi="Times New Roman" w:cs="Times New Roman"/>
          <w:sz w:val="28"/>
          <w:szCs w:val="28"/>
          <w:lang w:bidi="ru-RU"/>
        </w:rPr>
        <w:t>Ч</w:t>
      </w:r>
      <w:r w:rsidR="00CC279C" w:rsidRPr="00017452">
        <w:rPr>
          <w:rFonts w:ascii="Times New Roman" w:hAnsi="Times New Roman" w:cs="Times New Roman"/>
          <w:sz w:val="28"/>
          <w:szCs w:val="28"/>
          <w:lang w:bidi="ru-RU"/>
        </w:rPr>
        <w:t>емпионатах</w:t>
      </w:r>
      <w:r w:rsidR="00172206">
        <w:rPr>
          <w:rFonts w:ascii="Times New Roman" w:hAnsi="Times New Roman" w:cs="Times New Roman"/>
          <w:sz w:val="28"/>
          <w:szCs w:val="28"/>
          <w:lang w:bidi="ru-RU"/>
        </w:rPr>
        <w:t>.</w:t>
      </w:r>
      <w:r w:rsidRPr="00017452">
        <w:rPr>
          <w:rFonts w:ascii="Times New Roman" w:hAnsi="Times New Roman" w:cs="Times New Roman"/>
          <w:sz w:val="28"/>
          <w:szCs w:val="28"/>
          <w:lang w:bidi="ru-RU"/>
        </w:rPr>
        <w:t xml:space="preserve"> В качестве мотивации к участию наставников и наставляемых</w:t>
      </w:r>
      <w:r w:rsidR="00172206">
        <w:rPr>
          <w:rFonts w:ascii="Times New Roman" w:hAnsi="Times New Roman" w:cs="Times New Roman"/>
          <w:sz w:val="28"/>
          <w:szCs w:val="28"/>
          <w:lang w:bidi="ru-RU"/>
        </w:rPr>
        <w:t>, в техникуме</w:t>
      </w:r>
      <w:r w:rsidRPr="00017452">
        <w:rPr>
          <w:rFonts w:ascii="Times New Roman" w:hAnsi="Times New Roman" w:cs="Times New Roman"/>
          <w:sz w:val="28"/>
          <w:szCs w:val="28"/>
          <w:lang w:bidi="ru-RU"/>
        </w:rPr>
        <w:t xml:space="preserve"> действует материальное награждение и поощрение.</w:t>
      </w:r>
    </w:p>
    <w:p w:rsidR="004B6DCF" w:rsidRPr="00017452" w:rsidRDefault="004B6DCF" w:rsidP="003831B6">
      <w:pPr>
        <w:pStyle w:val="1"/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 w:bidi="ar-SA"/>
        </w:rPr>
      </w:pPr>
    </w:p>
    <w:p w:rsidR="00662383" w:rsidRPr="00017452" w:rsidRDefault="00662383" w:rsidP="003831B6">
      <w:pPr>
        <w:pStyle w:val="1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7452">
        <w:rPr>
          <w:rFonts w:ascii="Times New Roman" w:eastAsiaTheme="minorEastAsia" w:hAnsi="Times New Roman" w:cs="Times New Roman"/>
          <w:b/>
          <w:sz w:val="28"/>
          <w:szCs w:val="28"/>
          <w:lang w:eastAsia="ru-RU" w:bidi="ar-SA"/>
        </w:rPr>
        <w:t>2.5 Привлечение ресурсов для совместной работы наставника и наставляемого</w:t>
      </w:r>
    </w:p>
    <w:p w:rsidR="00CC279C" w:rsidRPr="00017452" w:rsidRDefault="00CC279C" w:rsidP="003831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452">
        <w:rPr>
          <w:rFonts w:ascii="Times New Roman" w:hAnsi="Times New Roman" w:cs="Times New Roman"/>
          <w:sz w:val="28"/>
          <w:szCs w:val="28"/>
        </w:rPr>
        <w:t xml:space="preserve">       </w:t>
      </w:r>
      <w:r w:rsidR="00172206">
        <w:rPr>
          <w:rFonts w:ascii="Times New Roman" w:hAnsi="Times New Roman" w:cs="Times New Roman"/>
          <w:sz w:val="28"/>
          <w:szCs w:val="28"/>
        </w:rPr>
        <w:t xml:space="preserve">Участие </w:t>
      </w:r>
      <w:r w:rsidRPr="00017452">
        <w:rPr>
          <w:rFonts w:ascii="Times New Roman" w:hAnsi="Times New Roman" w:cs="Times New Roman"/>
          <w:sz w:val="28"/>
          <w:szCs w:val="28"/>
        </w:rPr>
        <w:t xml:space="preserve"> обучающихся в </w:t>
      </w:r>
      <w:r w:rsidR="00B11E8D">
        <w:rPr>
          <w:rFonts w:ascii="Times New Roman" w:hAnsi="Times New Roman" w:cs="Times New Roman"/>
          <w:sz w:val="28"/>
          <w:szCs w:val="28"/>
        </w:rPr>
        <w:t>Ч</w:t>
      </w:r>
      <w:r w:rsidRPr="00017452">
        <w:rPr>
          <w:rFonts w:ascii="Times New Roman" w:hAnsi="Times New Roman" w:cs="Times New Roman"/>
          <w:sz w:val="28"/>
          <w:szCs w:val="28"/>
        </w:rPr>
        <w:t xml:space="preserve">емпионатах </w:t>
      </w:r>
      <w:r w:rsidRPr="00017452">
        <w:rPr>
          <w:rFonts w:ascii="Times New Roman" w:hAnsi="Times New Roman" w:cs="Times New Roman"/>
          <w:sz w:val="28"/>
          <w:szCs w:val="28"/>
          <w:lang w:bidi="ru-RU"/>
        </w:rPr>
        <w:t xml:space="preserve">непосредственно связана с приобретением навыков и умений в условиях реального производства при подготовке к участию в чемпионатах. </w:t>
      </w:r>
      <w:r w:rsidRPr="00017452">
        <w:rPr>
          <w:rFonts w:ascii="Times New Roman" w:hAnsi="Times New Roman" w:cs="Times New Roman"/>
          <w:sz w:val="28"/>
          <w:szCs w:val="28"/>
        </w:rPr>
        <w:t xml:space="preserve">  Поэтому кроме формы наставничества «педагог-студент», активно применяется сопутствующая  форма  наставничества  «работодатель – студент», которая предполагает создание эффективной системы взаимодействия организаций, осуществляющих деятельность по образовательным программам среднего профессионального образования и представителя предприятия с целью получения наставляемым актуальных знаний и навыков, необходимых для дальнейшей самореализации, </w:t>
      </w:r>
      <w:r w:rsidRPr="00017452">
        <w:rPr>
          <w:rFonts w:ascii="Times New Roman" w:hAnsi="Times New Roman" w:cs="Times New Roman"/>
          <w:sz w:val="28"/>
          <w:szCs w:val="28"/>
        </w:rPr>
        <w:lastRenderedPageBreak/>
        <w:t>профессиональной реализации и трудоустройства, а предприятием</w:t>
      </w:r>
      <w:r w:rsidR="00172206">
        <w:rPr>
          <w:rFonts w:ascii="Times New Roman" w:hAnsi="Times New Roman" w:cs="Times New Roman"/>
          <w:sz w:val="28"/>
          <w:szCs w:val="28"/>
        </w:rPr>
        <w:t xml:space="preserve"> </w:t>
      </w:r>
      <w:r w:rsidRPr="00017452">
        <w:rPr>
          <w:rFonts w:ascii="Times New Roman" w:hAnsi="Times New Roman" w:cs="Times New Roman"/>
          <w:sz w:val="28"/>
          <w:szCs w:val="28"/>
        </w:rPr>
        <w:t>– подготовленных и мотивированных кадров, в будущем способных стать ключевым элементом обновления производственной и экономической систем.</w:t>
      </w:r>
    </w:p>
    <w:p w:rsidR="00172206" w:rsidRDefault="00CC279C" w:rsidP="003831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452">
        <w:rPr>
          <w:rFonts w:ascii="Times New Roman" w:hAnsi="Times New Roman" w:cs="Times New Roman"/>
          <w:sz w:val="28"/>
          <w:szCs w:val="28"/>
        </w:rPr>
        <w:t xml:space="preserve">         Таким образом, при подготовке наставляемых к участию в чемпионатах </w:t>
      </w:r>
      <w:r w:rsidR="00172206">
        <w:rPr>
          <w:rFonts w:ascii="Times New Roman" w:hAnsi="Times New Roman" w:cs="Times New Roman"/>
          <w:sz w:val="28"/>
          <w:szCs w:val="28"/>
        </w:rPr>
        <w:t>техникум</w:t>
      </w:r>
      <w:r w:rsidRPr="00017452">
        <w:rPr>
          <w:rFonts w:ascii="Times New Roman" w:hAnsi="Times New Roman" w:cs="Times New Roman"/>
          <w:sz w:val="28"/>
          <w:szCs w:val="28"/>
        </w:rPr>
        <w:t xml:space="preserve"> сотрудничает с </w:t>
      </w:r>
      <w:r w:rsidR="00172206">
        <w:rPr>
          <w:rFonts w:ascii="Times New Roman" w:hAnsi="Times New Roman" w:cs="Times New Roman"/>
          <w:sz w:val="28"/>
          <w:szCs w:val="28"/>
        </w:rPr>
        <w:t>предпринимателями Чунского района</w:t>
      </w:r>
      <w:r w:rsidRPr="00017452">
        <w:rPr>
          <w:rFonts w:ascii="Times New Roman" w:hAnsi="Times New Roman" w:cs="Times New Roman"/>
          <w:sz w:val="28"/>
          <w:szCs w:val="28"/>
        </w:rPr>
        <w:t xml:space="preserve">, а именно с </w:t>
      </w:r>
      <w:r w:rsidR="00172206">
        <w:rPr>
          <w:rFonts w:ascii="Times New Roman" w:hAnsi="Times New Roman" w:cs="Times New Roman"/>
          <w:sz w:val="28"/>
          <w:szCs w:val="28"/>
        </w:rPr>
        <w:t>Высоцкой Ольгой Николаевной</w:t>
      </w:r>
      <w:r w:rsidRPr="00017452">
        <w:rPr>
          <w:rFonts w:ascii="Times New Roman" w:hAnsi="Times New Roman" w:cs="Times New Roman"/>
          <w:sz w:val="28"/>
          <w:szCs w:val="28"/>
        </w:rPr>
        <w:t xml:space="preserve">, который оказывает содействие в предоставлении мест (предприятия) для стажировки и прохождения производственной практики для наставников и наставляемых (студентов). Такие как, </w:t>
      </w:r>
      <w:r w:rsidR="00172206">
        <w:rPr>
          <w:rFonts w:ascii="Times New Roman" w:hAnsi="Times New Roman" w:cs="Times New Roman"/>
          <w:sz w:val="28"/>
          <w:szCs w:val="28"/>
        </w:rPr>
        <w:t>кафе «Северянка»</w:t>
      </w:r>
      <w:r w:rsidRPr="00017452">
        <w:rPr>
          <w:rFonts w:ascii="Times New Roman" w:hAnsi="Times New Roman" w:cs="Times New Roman"/>
          <w:sz w:val="28"/>
          <w:szCs w:val="28"/>
        </w:rPr>
        <w:t>.</w:t>
      </w:r>
      <w:r w:rsidR="008D3A8B" w:rsidRPr="00017452">
        <w:rPr>
          <w:rFonts w:ascii="Times New Roman" w:hAnsi="Times New Roman" w:cs="Times New Roman"/>
          <w:sz w:val="28"/>
          <w:szCs w:val="28"/>
        </w:rPr>
        <w:t xml:space="preserve"> На </w:t>
      </w:r>
      <w:r w:rsidR="00172206">
        <w:rPr>
          <w:rFonts w:ascii="Times New Roman" w:hAnsi="Times New Roman" w:cs="Times New Roman"/>
          <w:sz w:val="28"/>
          <w:szCs w:val="28"/>
        </w:rPr>
        <w:t>этом</w:t>
      </w:r>
      <w:r w:rsidR="008D3A8B" w:rsidRPr="00017452">
        <w:rPr>
          <w:rFonts w:ascii="Times New Roman" w:hAnsi="Times New Roman" w:cs="Times New Roman"/>
          <w:sz w:val="28"/>
          <w:szCs w:val="28"/>
        </w:rPr>
        <w:t xml:space="preserve"> предприяти</w:t>
      </w:r>
      <w:r w:rsidR="00172206">
        <w:rPr>
          <w:rFonts w:ascii="Times New Roman" w:hAnsi="Times New Roman" w:cs="Times New Roman"/>
          <w:sz w:val="28"/>
          <w:szCs w:val="28"/>
        </w:rPr>
        <w:t>и</w:t>
      </w:r>
      <w:r w:rsidR="008D3A8B" w:rsidRPr="00017452">
        <w:rPr>
          <w:rFonts w:ascii="Times New Roman" w:hAnsi="Times New Roman" w:cs="Times New Roman"/>
          <w:sz w:val="28"/>
          <w:szCs w:val="28"/>
        </w:rPr>
        <w:t xml:space="preserve"> </w:t>
      </w:r>
      <w:r w:rsidRPr="00017452">
        <w:rPr>
          <w:rFonts w:ascii="Times New Roman" w:hAnsi="Times New Roman" w:cs="Times New Roman"/>
          <w:sz w:val="28"/>
          <w:szCs w:val="28"/>
        </w:rPr>
        <w:t>и проходит подготовка наставля</w:t>
      </w:r>
      <w:r w:rsidR="00A17FE5">
        <w:rPr>
          <w:rFonts w:ascii="Times New Roman" w:hAnsi="Times New Roman" w:cs="Times New Roman"/>
          <w:sz w:val="28"/>
          <w:szCs w:val="28"/>
        </w:rPr>
        <w:t>емого к участию в региональном Ч</w:t>
      </w:r>
      <w:r w:rsidRPr="00017452">
        <w:rPr>
          <w:rFonts w:ascii="Times New Roman" w:hAnsi="Times New Roman" w:cs="Times New Roman"/>
          <w:sz w:val="28"/>
          <w:szCs w:val="28"/>
        </w:rPr>
        <w:t>емпионате</w:t>
      </w:r>
      <w:r w:rsidR="00172206">
        <w:rPr>
          <w:rFonts w:ascii="Times New Roman" w:hAnsi="Times New Roman" w:cs="Times New Roman"/>
          <w:sz w:val="28"/>
          <w:szCs w:val="28"/>
        </w:rPr>
        <w:t>.</w:t>
      </w:r>
    </w:p>
    <w:p w:rsidR="00F921A4" w:rsidRDefault="00F921A4" w:rsidP="00F32181">
      <w:pPr>
        <w:rPr>
          <w:rFonts w:ascii="Times New Roman" w:eastAsiaTheme="minorHAnsi" w:hAnsi="Times New Roman" w:cs="Times New Roman"/>
          <w:spacing w:val="-3"/>
          <w:sz w:val="28"/>
          <w:szCs w:val="28"/>
        </w:rPr>
      </w:pPr>
    </w:p>
    <w:p w:rsidR="00F32181" w:rsidRPr="00017452" w:rsidRDefault="00662383" w:rsidP="00F921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7452">
        <w:rPr>
          <w:rFonts w:ascii="Times New Roman" w:hAnsi="Times New Roman" w:cs="Times New Roman"/>
          <w:b/>
          <w:sz w:val="28"/>
          <w:szCs w:val="28"/>
        </w:rPr>
        <w:t>2.6</w:t>
      </w:r>
      <w:r w:rsidR="00F32181" w:rsidRPr="00017452">
        <w:rPr>
          <w:rFonts w:ascii="Times New Roman" w:hAnsi="Times New Roman" w:cs="Times New Roman"/>
          <w:b/>
          <w:sz w:val="28"/>
          <w:szCs w:val="28"/>
        </w:rPr>
        <w:t xml:space="preserve"> Основные участники </w:t>
      </w:r>
      <w:r w:rsidR="007E3136" w:rsidRPr="00017452">
        <w:rPr>
          <w:rFonts w:ascii="Times New Roman" w:hAnsi="Times New Roman" w:cs="Times New Roman"/>
          <w:b/>
          <w:sz w:val="28"/>
          <w:szCs w:val="28"/>
        </w:rPr>
        <w:t xml:space="preserve">проекта </w:t>
      </w:r>
    </w:p>
    <w:p w:rsidR="00B655FC" w:rsidRPr="00017452" w:rsidRDefault="00B655FC" w:rsidP="00B655FC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017452">
        <w:rPr>
          <w:rFonts w:ascii="Times New Roman" w:hAnsi="Times New Roman" w:cs="Times New Roman"/>
          <w:b/>
          <w:sz w:val="28"/>
          <w:szCs w:val="28"/>
        </w:rPr>
        <w:t>Таблица 2</w:t>
      </w:r>
    </w:p>
    <w:tbl>
      <w:tblPr>
        <w:tblStyle w:val="a3"/>
        <w:tblW w:w="5000" w:type="pct"/>
        <w:tblLook w:val="04A0"/>
      </w:tblPr>
      <w:tblGrid>
        <w:gridCol w:w="3237"/>
        <w:gridCol w:w="3237"/>
        <w:gridCol w:w="3238"/>
      </w:tblGrid>
      <w:tr w:rsidR="00F921A4" w:rsidRPr="00017452" w:rsidTr="00B11E8D">
        <w:tc>
          <w:tcPr>
            <w:tcW w:w="1666" w:type="pct"/>
          </w:tcPr>
          <w:p w:rsidR="002101C1" w:rsidRPr="00017452" w:rsidRDefault="002101C1" w:rsidP="007E313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  <w:r w:rsidRPr="00017452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 xml:space="preserve">Основные участники </w:t>
            </w:r>
            <w:r w:rsidR="007E3136" w:rsidRPr="00017452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проекта</w:t>
            </w:r>
          </w:p>
        </w:tc>
        <w:tc>
          <w:tcPr>
            <w:tcW w:w="1666" w:type="pct"/>
          </w:tcPr>
          <w:p w:rsidR="002101C1" w:rsidRPr="00017452" w:rsidRDefault="002101C1" w:rsidP="002101C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  <w:r w:rsidRPr="00017452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 xml:space="preserve">Должность </w:t>
            </w:r>
          </w:p>
          <w:p w:rsidR="002101C1" w:rsidRPr="00017452" w:rsidRDefault="002101C1" w:rsidP="002101C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  <w:r w:rsidRPr="00017452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в ПОО</w:t>
            </w:r>
          </w:p>
        </w:tc>
        <w:tc>
          <w:tcPr>
            <w:tcW w:w="1667" w:type="pct"/>
          </w:tcPr>
          <w:p w:rsidR="002101C1" w:rsidRPr="00017452" w:rsidRDefault="002101C1" w:rsidP="007E313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  <w:r w:rsidRPr="00017452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 xml:space="preserve">Функции участников </w:t>
            </w:r>
            <w:r w:rsidR="007E3136" w:rsidRPr="00017452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проекта</w:t>
            </w:r>
          </w:p>
        </w:tc>
      </w:tr>
      <w:tr w:rsidR="00F921A4" w:rsidRPr="00017452" w:rsidTr="00B11E8D">
        <w:tc>
          <w:tcPr>
            <w:tcW w:w="1666" w:type="pct"/>
          </w:tcPr>
          <w:p w:rsidR="002101C1" w:rsidRPr="00017452" w:rsidRDefault="002101C1" w:rsidP="002101C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17452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Координатор</w:t>
            </w:r>
          </w:p>
          <w:p w:rsidR="002101C1" w:rsidRPr="00017452" w:rsidRDefault="002101C1" w:rsidP="002101C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666" w:type="pct"/>
          </w:tcPr>
          <w:p w:rsidR="00F44303" w:rsidRPr="00017452" w:rsidRDefault="00F44303" w:rsidP="00FE440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1745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Директор </w:t>
            </w:r>
          </w:p>
          <w:p w:rsidR="00F44303" w:rsidRPr="00017452" w:rsidRDefault="00F44303" w:rsidP="00FE440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F44303" w:rsidRPr="00017452" w:rsidRDefault="00F44303" w:rsidP="00FE440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F44303" w:rsidRPr="00017452" w:rsidRDefault="00F44303" w:rsidP="00FE440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F44303" w:rsidRPr="00017452" w:rsidRDefault="00F44303" w:rsidP="00FE440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F44303" w:rsidRPr="00017452" w:rsidRDefault="00F44303" w:rsidP="00FE440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F32735" w:rsidRPr="00017452" w:rsidRDefault="00F32735" w:rsidP="00FE440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F44303" w:rsidRPr="00017452" w:rsidRDefault="00F44303" w:rsidP="00FE440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F921A4" w:rsidRDefault="00F921A4" w:rsidP="00F3273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F921A4" w:rsidRPr="00F921A4" w:rsidRDefault="00F921A4" w:rsidP="00F921A4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F921A4" w:rsidRPr="00F921A4" w:rsidRDefault="00F921A4" w:rsidP="00F921A4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2101C1" w:rsidRPr="00F921A4" w:rsidRDefault="00F921A4" w:rsidP="00F921A4">
            <w:pPr>
              <w:tabs>
                <w:tab w:val="left" w:pos="24"/>
              </w:tabs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Методист техникума</w:t>
            </w:r>
          </w:p>
        </w:tc>
        <w:tc>
          <w:tcPr>
            <w:tcW w:w="1667" w:type="pct"/>
          </w:tcPr>
          <w:p w:rsidR="00F32735" w:rsidRPr="00017452" w:rsidRDefault="00F32735" w:rsidP="002101C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1745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 внедрение целевой модели наставничества в образовательное учреждение;</w:t>
            </w:r>
          </w:p>
          <w:p w:rsidR="00F44303" w:rsidRPr="00017452" w:rsidRDefault="00F44303" w:rsidP="002101C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1745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- </w:t>
            </w:r>
            <w:r w:rsidRPr="00017452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</w:t>
            </w:r>
            <w:r w:rsidR="007E3136" w:rsidRPr="00017452">
              <w:rPr>
                <w:rFonts w:ascii="Times New Roman" w:hAnsi="Times New Roman" w:cs="Times New Roman"/>
                <w:sz w:val="28"/>
                <w:szCs w:val="28"/>
              </w:rPr>
              <w:t xml:space="preserve">проекта </w:t>
            </w:r>
            <w:r w:rsidR="008D3A8B" w:rsidRPr="00017452">
              <w:rPr>
                <w:rFonts w:ascii="Times New Roman" w:hAnsi="Times New Roman" w:cs="Times New Roman"/>
                <w:sz w:val="28"/>
                <w:szCs w:val="28"/>
              </w:rPr>
              <w:t>по  наставничеству</w:t>
            </w:r>
            <w:r w:rsidRPr="00017452">
              <w:rPr>
                <w:rFonts w:ascii="Times New Roman" w:hAnsi="Times New Roman" w:cs="Times New Roman"/>
                <w:sz w:val="28"/>
                <w:szCs w:val="28"/>
              </w:rPr>
              <w:t>, конечные результаты, целевое и эффективное использование выделяемых финансовых средств</w:t>
            </w:r>
            <w:r w:rsidR="00F32735" w:rsidRPr="0001745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2101C1" w:rsidRPr="00017452" w:rsidRDefault="002101C1" w:rsidP="00F921A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1745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- ведение мониторинга влияния </w:t>
            </w:r>
            <w:r w:rsidR="007E3136" w:rsidRPr="0001745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проекта</w:t>
            </w:r>
            <w:r w:rsidRPr="0001745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на наставляемых</w:t>
            </w:r>
            <w:r w:rsidR="00F32735" w:rsidRPr="0001745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из числа обучающихся</w:t>
            </w:r>
            <w:r w:rsidRPr="0001745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;</w:t>
            </w:r>
          </w:p>
        </w:tc>
      </w:tr>
      <w:tr w:rsidR="00F921A4" w:rsidRPr="00017452" w:rsidTr="00B11E8D">
        <w:tc>
          <w:tcPr>
            <w:tcW w:w="1666" w:type="pct"/>
          </w:tcPr>
          <w:p w:rsidR="002101C1" w:rsidRPr="00017452" w:rsidRDefault="00FE4401" w:rsidP="002101C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  <w:r w:rsidRPr="00017452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Куратор</w:t>
            </w:r>
          </w:p>
        </w:tc>
        <w:tc>
          <w:tcPr>
            <w:tcW w:w="1666" w:type="pct"/>
          </w:tcPr>
          <w:p w:rsidR="00FE4401" w:rsidRPr="00017452" w:rsidRDefault="00FE4401" w:rsidP="00FE440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1745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Заместитель директора по учебно-производственной работе</w:t>
            </w:r>
          </w:p>
          <w:p w:rsidR="002101C1" w:rsidRPr="00017452" w:rsidRDefault="002101C1" w:rsidP="002101C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667" w:type="pct"/>
          </w:tcPr>
          <w:p w:rsidR="00FE4401" w:rsidRPr="00017452" w:rsidRDefault="00F54B73" w:rsidP="00F54B7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1745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- </w:t>
            </w:r>
            <w:r w:rsidR="00FE4401" w:rsidRPr="0001745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разработка </w:t>
            </w:r>
            <w:r w:rsidRPr="0001745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распорядительных актов;</w:t>
            </w:r>
          </w:p>
          <w:p w:rsidR="00FE4401" w:rsidRPr="00017452" w:rsidRDefault="00FE4401" w:rsidP="004A77B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1745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- оказание содействия в организации площадки для реализации </w:t>
            </w:r>
            <w:r w:rsidR="008D3A8B" w:rsidRPr="0001745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проекта</w:t>
            </w:r>
            <w:r w:rsidR="007E3136" w:rsidRPr="0001745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="008D3A8B" w:rsidRPr="0001745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по </w:t>
            </w:r>
            <w:r w:rsidRPr="0001745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наставничеств</w:t>
            </w:r>
            <w:r w:rsidR="008D3A8B" w:rsidRPr="0001745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</w:t>
            </w:r>
            <w:r w:rsidRPr="0001745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;</w:t>
            </w:r>
          </w:p>
          <w:p w:rsidR="007E3136" w:rsidRPr="00017452" w:rsidRDefault="00FE4401" w:rsidP="004A77B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1745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 xml:space="preserve">- </w:t>
            </w:r>
            <w:r w:rsidR="00F54B73" w:rsidRPr="0001745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планирование обучения наставников </w:t>
            </w:r>
            <w:r w:rsidR="008D3A8B" w:rsidRPr="0001745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в рамках реализации </w:t>
            </w:r>
            <w:r w:rsidR="004A77BD" w:rsidRPr="0001745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="008D3A8B" w:rsidRPr="0001745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проекта;</w:t>
            </w:r>
          </w:p>
          <w:p w:rsidR="00FE4401" w:rsidRPr="00017452" w:rsidRDefault="007E3136" w:rsidP="004A77B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1745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</w:t>
            </w:r>
            <w:r w:rsidR="004A77BD" w:rsidRPr="0001745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повышения квалификаций Академии  </w:t>
            </w:r>
            <w:r w:rsidR="004A77BD" w:rsidRPr="00017452">
              <w:rPr>
                <w:rFonts w:ascii="Times New Roman" w:hAnsi="Times New Roman" w:cs="Times New Roman"/>
                <w:sz w:val="28"/>
                <w:szCs w:val="28"/>
                <w:lang w:val="en-US" w:bidi="ru-RU"/>
              </w:rPr>
              <w:t>WorldSkillsRussia</w:t>
            </w:r>
            <w:r w:rsidR="004A77BD" w:rsidRPr="0001745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="00F921A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, «Абилимпикс» </w:t>
            </w:r>
            <w:r w:rsidR="004A77BD" w:rsidRPr="0001745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на базе  специализированного центра компетенций, межрегионального центра компетенций, образовательных организаций России и международного сотрудничества;</w:t>
            </w:r>
          </w:p>
          <w:p w:rsidR="00F32735" w:rsidRPr="00017452" w:rsidRDefault="00F32735" w:rsidP="004A77B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1745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 сотрудничество с работодателями;</w:t>
            </w:r>
          </w:p>
          <w:p w:rsidR="002101C1" w:rsidRPr="00017452" w:rsidRDefault="002101C1" w:rsidP="008D3A8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F921A4" w:rsidRPr="00017452" w:rsidTr="00B11E8D">
        <w:tc>
          <w:tcPr>
            <w:tcW w:w="1666" w:type="pct"/>
          </w:tcPr>
          <w:p w:rsidR="002101C1" w:rsidRPr="00017452" w:rsidRDefault="004A77BD" w:rsidP="002101C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  <w:r w:rsidRPr="00017452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lastRenderedPageBreak/>
              <w:t>Наставник</w:t>
            </w:r>
          </w:p>
        </w:tc>
        <w:tc>
          <w:tcPr>
            <w:tcW w:w="1666" w:type="pct"/>
          </w:tcPr>
          <w:p w:rsidR="002101C1" w:rsidRPr="00017452" w:rsidRDefault="004A77BD" w:rsidP="002101C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1745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Мастер производственного обучения</w:t>
            </w:r>
          </w:p>
          <w:p w:rsidR="00861864" w:rsidRPr="00017452" w:rsidRDefault="00861864" w:rsidP="002101C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861864" w:rsidRPr="00017452" w:rsidRDefault="00861864" w:rsidP="002101C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861864" w:rsidRPr="00017452" w:rsidRDefault="00861864" w:rsidP="002101C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861864" w:rsidRPr="00017452" w:rsidRDefault="00861864" w:rsidP="002101C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861864" w:rsidRPr="00017452" w:rsidRDefault="00861864" w:rsidP="002101C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861864" w:rsidRPr="00017452" w:rsidRDefault="00861864" w:rsidP="002101C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861864" w:rsidRPr="00017452" w:rsidRDefault="00861864" w:rsidP="002101C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231398" w:rsidRPr="00017452" w:rsidRDefault="00231398" w:rsidP="002101C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231398" w:rsidRPr="00017452" w:rsidRDefault="00231398" w:rsidP="002101C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231398" w:rsidRPr="00017452" w:rsidRDefault="00231398" w:rsidP="002101C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8D3A8B" w:rsidRPr="00017452" w:rsidRDefault="008D3A8B" w:rsidP="002101C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861864" w:rsidRPr="00017452" w:rsidRDefault="00F32735" w:rsidP="002101C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1745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Работодатель</w:t>
            </w:r>
          </w:p>
          <w:p w:rsidR="00861864" w:rsidRPr="00017452" w:rsidRDefault="00861864" w:rsidP="002101C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861864" w:rsidRPr="00017452" w:rsidRDefault="00861864" w:rsidP="002101C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231398" w:rsidRPr="00017452" w:rsidRDefault="00231398" w:rsidP="002101C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231398" w:rsidRPr="00017452" w:rsidRDefault="00231398" w:rsidP="002101C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231398" w:rsidRPr="00017452" w:rsidRDefault="00231398" w:rsidP="002101C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231398" w:rsidRPr="00017452" w:rsidRDefault="00231398" w:rsidP="002101C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231398" w:rsidRPr="00017452" w:rsidRDefault="00231398" w:rsidP="002101C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231398" w:rsidRPr="00017452" w:rsidRDefault="00231398" w:rsidP="002101C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231398" w:rsidRPr="00017452" w:rsidRDefault="00231398" w:rsidP="002101C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086D05" w:rsidRPr="00017452" w:rsidRDefault="00086D05" w:rsidP="002101C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231398" w:rsidRPr="00017452" w:rsidRDefault="00231398" w:rsidP="002101C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231398" w:rsidRPr="00017452" w:rsidRDefault="00231398" w:rsidP="002101C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8D3A8B" w:rsidRPr="00017452" w:rsidRDefault="008D3A8B" w:rsidP="002101C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8D3A8B" w:rsidRPr="00017452" w:rsidRDefault="008D3A8B" w:rsidP="002101C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8D3A8B" w:rsidRDefault="008D3A8B" w:rsidP="002101C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861864" w:rsidRPr="00017452" w:rsidRDefault="00231398" w:rsidP="0023139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1745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</w:t>
            </w:r>
            <w:r w:rsidR="00861864" w:rsidRPr="0001745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тудент </w:t>
            </w:r>
            <w:r w:rsidRPr="0001745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старших курсов</w:t>
            </w:r>
          </w:p>
        </w:tc>
        <w:tc>
          <w:tcPr>
            <w:tcW w:w="1667" w:type="pct"/>
          </w:tcPr>
          <w:p w:rsidR="002101C1" w:rsidRPr="00017452" w:rsidRDefault="004A77BD" w:rsidP="004A77B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1745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 xml:space="preserve">- разработка программы </w:t>
            </w:r>
            <w:r w:rsidR="00F54B73" w:rsidRPr="0001745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подготовки </w:t>
            </w:r>
            <w:r w:rsidRPr="0001745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наставляемых к </w:t>
            </w:r>
            <w:r w:rsidR="00B11E8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Ч</w:t>
            </w:r>
            <w:r w:rsidRPr="0001745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емпионату </w:t>
            </w:r>
          </w:p>
          <w:p w:rsidR="007107A4" w:rsidRPr="00017452" w:rsidRDefault="00861864" w:rsidP="004A77B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1745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 организация процесса, практической подго</w:t>
            </w:r>
            <w:r w:rsidR="00231398" w:rsidRPr="0001745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</w:t>
            </w:r>
            <w:r w:rsidRPr="0001745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овки </w:t>
            </w:r>
            <w:r w:rsidR="00B11E8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наставляемых к участию в Ч</w:t>
            </w:r>
            <w:r w:rsidR="00231398" w:rsidRPr="0001745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емпионатах в соответствии с требованиями технологий проведения чемпионатов </w:t>
            </w:r>
          </w:p>
          <w:p w:rsidR="00086D05" w:rsidRPr="00017452" w:rsidRDefault="00086D05" w:rsidP="004A77B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4A77BD" w:rsidRPr="00017452" w:rsidRDefault="00231398" w:rsidP="004A77B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1745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 оказание помощи в предоставлении</w:t>
            </w:r>
            <w:r w:rsidR="008D3A8B" w:rsidRPr="0001745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Pr="0001745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производственных помещений</w:t>
            </w:r>
            <w:r w:rsidR="008D3A8B" w:rsidRPr="0001745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Pr="0001745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и оборудования в условиях реального производства по подготовке наставляемых к участию в </w:t>
            </w:r>
            <w:r w:rsidR="00B11E8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Ч</w:t>
            </w:r>
            <w:r w:rsidRPr="0001745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емпионатах</w:t>
            </w:r>
            <w:r w:rsidR="00F921A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</w:p>
          <w:p w:rsidR="00231398" w:rsidRPr="00017452" w:rsidRDefault="00231398" w:rsidP="004A77B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1745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- оказание содействия в </w:t>
            </w:r>
            <w:r w:rsidRPr="0001745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 xml:space="preserve">прохождении стажировки наставников на предприятии общественного питания. </w:t>
            </w:r>
          </w:p>
          <w:p w:rsidR="00086D05" w:rsidRPr="00017452" w:rsidRDefault="00086D05" w:rsidP="004A77B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231398" w:rsidRPr="00017452" w:rsidRDefault="00231398" w:rsidP="0023139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1745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 оказание психологической</w:t>
            </w:r>
            <w:r w:rsidR="008D3A8B" w:rsidRPr="0001745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Pr="0001745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поддержки  наставляемому;</w:t>
            </w:r>
          </w:p>
          <w:p w:rsidR="00231398" w:rsidRPr="00017452" w:rsidRDefault="00231398" w:rsidP="0023139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1745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- </w:t>
            </w:r>
            <w:r w:rsidR="00861864" w:rsidRPr="0001745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мотивирование</w:t>
            </w:r>
            <w:r w:rsidRPr="0001745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наставляемого к участию в мероприятиях в рамках подготовки к участию в </w:t>
            </w:r>
            <w:r w:rsidR="00B11E8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Ч</w:t>
            </w:r>
            <w:r w:rsidRPr="0001745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емпионатах </w:t>
            </w:r>
          </w:p>
          <w:p w:rsidR="00861864" w:rsidRPr="00017452" w:rsidRDefault="00231398" w:rsidP="0023139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1745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- </w:t>
            </w:r>
            <w:r w:rsidR="00861864" w:rsidRPr="0001745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передача </w:t>
            </w:r>
            <w:r w:rsidRPr="0001745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практического </w:t>
            </w:r>
            <w:r w:rsidR="00861864" w:rsidRPr="0001745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опыта</w:t>
            </w:r>
            <w:r w:rsidR="008D3A8B" w:rsidRPr="0001745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Pr="0001745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наставляемому</w:t>
            </w:r>
            <w:r w:rsidR="00086D05" w:rsidRPr="0001745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.</w:t>
            </w:r>
          </w:p>
        </w:tc>
      </w:tr>
    </w:tbl>
    <w:p w:rsidR="002101C1" w:rsidRPr="00017452" w:rsidRDefault="002101C1" w:rsidP="002101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662383" w:rsidRPr="00017452" w:rsidRDefault="00662383" w:rsidP="002101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662383" w:rsidRPr="00017452" w:rsidRDefault="00662383" w:rsidP="002101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662383" w:rsidRPr="00017452" w:rsidRDefault="00662383" w:rsidP="002101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662383" w:rsidRPr="00017452" w:rsidRDefault="00662383" w:rsidP="002101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  <w:sectPr w:rsidR="00662383" w:rsidRPr="00017452" w:rsidSect="00F44303">
          <w:footerReference w:type="default" r:id="rId9"/>
          <w:pgSz w:w="11906" w:h="16838"/>
          <w:pgMar w:top="1134" w:right="709" w:bottom="1134" w:left="1701" w:header="709" w:footer="709" w:gutter="0"/>
          <w:cols w:space="708"/>
          <w:titlePg/>
          <w:docGrid w:linePitch="360"/>
        </w:sectPr>
      </w:pPr>
    </w:p>
    <w:p w:rsidR="00662383" w:rsidRPr="00017452" w:rsidRDefault="00B11E8D" w:rsidP="00E360B9">
      <w:pPr>
        <w:pStyle w:val="20"/>
        <w:numPr>
          <w:ilvl w:val="1"/>
          <w:numId w:val="33"/>
        </w:numPr>
        <w:shd w:val="clear" w:color="auto" w:fill="auto"/>
        <w:spacing w:line="240" w:lineRule="auto"/>
        <w:ind w:right="180"/>
        <w:rPr>
          <w:b/>
        </w:rPr>
      </w:pPr>
      <w:r>
        <w:rPr>
          <w:b/>
        </w:rPr>
        <w:lastRenderedPageBreak/>
        <w:t xml:space="preserve"> </w:t>
      </w:r>
      <w:r w:rsidR="00662383" w:rsidRPr="00017452">
        <w:rPr>
          <w:b/>
        </w:rPr>
        <w:t xml:space="preserve">План мероприятий по реализации проекта практики наставничества </w:t>
      </w:r>
      <w:r w:rsidR="002F5E84" w:rsidRPr="00017452">
        <w:rPr>
          <w:b/>
        </w:rPr>
        <w:t>в</w:t>
      </w:r>
      <w:r w:rsidR="00662383" w:rsidRPr="00017452">
        <w:rPr>
          <w:b/>
        </w:rPr>
        <w:t xml:space="preserve"> 20</w:t>
      </w:r>
      <w:r>
        <w:rPr>
          <w:b/>
        </w:rPr>
        <w:t>20</w:t>
      </w:r>
      <w:r w:rsidR="00662383" w:rsidRPr="00017452">
        <w:rPr>
          <w:b/>
        </w:rPr>
        <w:t>-202</w:t>
      </w:r>
      <w:r>
        <w:rPr>
          <w:b/>
        </w:rPr>
        <w:t>2</w:t>
      </w:r>
      <w:r w:rsidR="00662383" w:rsidRPr="00017452">
        <w:rPr>
          <w:b/>
        </w:rPr>
        <w:t xml:space="preserve"> учебн</w:t>
      </w:r>
      <w:r w:rsidR="002F5E84" w:rsidRPr="00017452">
        <w:rPr>
          <w:b/>
        </w:rPr>
        <w:t>ом</w:t>
      </w:r>
      <w:r w:rsidR="00662383" w:rsidRPr="00017452">
        <w:rPr>
          <w:b/>
        </w:rPr>
        <w:t xml:space="preserve"> год</w:t>
      </w:r>
      <w:r w:rsidR="002F5E84" w:rsidRPr="00017452">
        <w:rPr>
          <w:b/>
        </w:rPr>
        <w:t>у</w:t>
      </w:r>
    </w:p>
    <w:p w:rsidR="00662383" w:rsidRPr="00017452" w:rsidRDefault="00662383" w:rsidP="00662383">
      <w:pPr>
        <w:pStyle w:val="20"/>
        <w:shd w:val="clear" w:color="auto" w:fill="auto"/>
        <w:spacing w:line="240" w:lineRule="auto"/>
        <w:ind w:left="720" w:right="180" w:firstLine="0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7"/>
        <w:gridCol w:w="4049"/>
        <w:gridCol w:w="1689"/>
        <w:gridCol w:w="2024"/>
        <w:gridCol w:w="2519"/>
        <w:gridCol w:w="3888"/>
      </w:tblGrid>
      <w:tr w:rsidR="00662383" w:rsidRPr="00017452" w:rsidTr="00B11E8D">
        <w:tc>
          <w:tcPr>
            <w:tcW w:w="225" w:type="pct"/>
            <w:shd w:val="clear" w:color="auto" w:fill="auto"/>
            <w:vAlign w:val="center"/>
          </w:tcPr>
          <w:p w:rsidR="00662383" w:rsidRPr="00017452" w:rsidRDefault="00662383" w:rsidP="002F5E8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662383" w:rsidRPr="00017452" w:rsidRDefault="00662383" w:rsidP="002F5E8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01745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1560" w:type="pct"/>
            <w:shd w:val="clear" w:color="auto" w:fill="auto"/>
            <w:vAlign w:val="center"/>
          </w:tcPr>
          <w:p w:rsidR="00662383" w:rsidRPr="00017452" w:rsidRDefault="00662383" w:rsidP="002F5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01745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Наименование мероприятия /</w:t>
            </w:r>
          </w:p>
          <w:p w:rsidR="00662383" w:rsidRPr="00017452" w:rsidRDefault="00662383" w:rsidP="002F5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1745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виды деятельности по его подготовке и организации</w:t>
            </w:r>
          </w:p>
        </w:tc>
        <w:tc>
          <w:tcPr>
            <w:tcW w:w="520" w:type="pct"/>
            <w:shd w:val="clear" w:color="auto" w:fill="auto"/>
            <w:vAlign w:val="center"/>
          </w:tcPr>
          <w:p w:rsidR="00662383" w:rsidRPr="00017452" w:rsidRDefault="00662383" w:rsidP="002F5E8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01745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Сроки проведения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662383" w:rsidRPr="00017452" w:rsidRDefault="00662383" w:rsidP="002F5E8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01745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Категория</w:t>
            </w:r>
          </w:p>
          <w:p w:rsidR="00662383" w:rsidRPr="00017452" w:rsidRDefault="00662383" w:rsidP="002F5E8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01745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(и) участников</w:t>
            </w:r>
          </w:p>
        </w:tc>
        <w:tc>
          <w:tcPr>
            <w:tcW w:w="615" w:type="pct"/>
          </w:tcPr>
          <w:p w:rsidR="00662383" w:rsidRPr="00017452" w:rsidRDefault="00662383" w:rsidP="002F5E8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01745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Ответственные </w:t>
            </w:r>
          </w:p>
        </w:tc>
        <w:tc>
          <w:tcPr>
            <w:tcW w:w="1418" w:type="pct"/>
          </w:tcPr>
          <w:p w:rsidR="00662383" w:rsidRPr="00017452" w:rsidRDefault="00662383" w:rsidP="00B11E8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01745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Ожидаемый результат</w:t>
            </w:r>
          </w:p>
        </w:tc>
      </w:tr>
      <w:tr w:rsidR="00662383" w:rsidRPr="00017452" w:rsidTr="00B11E8D">
        <w:trPr>
          <w:trHeight w:val="3887"/>
        </w:trPr>
        <w:tc>
          <w:tcPr>
            <w:tcW w:w="225" w:type="pct"/>
            <w:shd w:val="clear" w:color="auto" w:fill="auto"/>
            <w:vAlign w:val="center"/>
          </w:tcPr>
          <w:p w:rsidR="00662383" w:rsidRPr="00017452" w:rsidRDefault="00662383" w:rsidP="002F5E8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174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560" w:type="pct"/>
            <w:shd w:val="clear" w:color="auto" w:fill="auto"/>
            <w:vAlign w:val="center"/>
          </w:tcPr>
          <w:p w:rsidR="00662383" w:rsidRPr="00017452" w:rsidRDefault="00662383" w:rsidP="002F5E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174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Разработка пакета нормативных документов</w:t>
            </w:r>
          </w:p>
        </w:tc>
        <w:tc>
          <w:tcPr>
            <w:tcW w:w="520" w:type="pct"/>
            <w:shd w:val="clear" w:color="auto" w:fill="auto"/>
            <w:vAlign w:val="center"/>
          </w:tcPr>
          <w:p w:rsidR="00662383" w:rsidRPr="00017452" w:rsidRDefault="006F73A1" w:rsidP="006F73A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февраль</w:t>
            </w:r>
            <w:r w:rsidR="008D3A8B" w:rsidRPr="000174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2022</w:t>
            </w:r>
            <w:r w:rsidR="00662383" w:rsidRPr="000174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662383" w:rsidRPr="00017452" w:rsidRDefault="00B11E8D" w:rsidP="002F5E8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174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</w:t>
            </w:r>
            <w:r w:rsidR="00662383" w:rsidRPr="000174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аставник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615" w:type="pct"/>
          </w:tcPr>
          <w:p w:rsidR="00662383" w:rsidRPr="00017452" w:rsidRDefault="00662383" w:rsidP="002F5E8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174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Заместитель директора по УПР</w:t>
            </w:r>
          </w:p>
        </w:tc>
        <w:tc>
          <w:tcPr>
            <w:tcW w:w="1418" w:type="pct"/>
          </w:tcPr>
          <w:p w:rsidR="00662383" w:rsidRPr="00017452" w:rsidRDefault="00662383" w:rsidP="00B11E8D">
            <w:pPr>
              <w:pStyle w:val="TableParagraph"/>
              <w:numPr>
                <w:ilvl w:val="0"/>
                <w:numId w:val="4"/>
              </w:numPr>
              <w:tabs>
                <w:tab w:val="left" w:pos="159"/>
              </w:tabs>
              <w:ind w:left="0" w:right="553" w:firstLine="0"/>
              <w:rPr>
                <w:sz w:val="28"/>
                <w:szCs w:val="28"/>
              </w:rPr>
            </w:pPr>
            <w:r w:rsidRPr="00017452">
              <w:rPr>
                <w:sz w:val="28"/>
                <w:szCs w:val="28"/>
              </w:rPr>
              <w:t xml:space="preserve">Издание приказа о создании творческой группы «Внедрение </w:t>
            </w:r>
            <w:r w:rsidR="002F5E84" w:rsidRPr="00017452">
              <w:rPr>
                <w:sz w:val="28"/>
                <w:szCs w:val="28"/>
              </w:rPr>
              <w:t xml:space="preserve">и реализация проекта практики </w:t>
            </w:r>
            <w:r w:rsidRPr="00017452">
              <w:rPr>
                <w:sz w:val="28"/>
                <w:szCs w:val="28"/>
              </w:rPr>
              <w:t xml:space="preserve"> наставничества</w:t>
            </w:r>
            <w:r w:rsidR="002F5E84" w:rsidRPr="00017452">
              <w:rPr>
                <w:sz w:val="28"/>
                <w:szCs w:val="28"/>
              </w:rPr>
              <w:t>»</w:t>
            </w:r>
            <w:r w:rsidRPr="00017452">
              <w:rPr>
                <w:sz w:val="28"/>
                <w:szCs w:val="28"/>
              </w:rPr>
              <w:t xml:space="preserve"> в </w:t>
            </w:r>
            <w:r w:rsidR="006F73A1">
              <w:rPr>
                <w:sz w:val="28"/>
                <w:szCs w:val="28"/>
              </w:rPr>
              <w:t>ГБПОУ ЧМТ</w:t>
            </w:r>
          </w:p>
          <w:p w:rsidR="00662383" w:rsidRPr="00017452" w:rsidRDefault="00662383" w:rsidP="00B11E8D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ind w:left="0" w:right="1134" w:firstLine="0"/>
              <w:rPr>
                <w:sz w:val="28"/>
                <w:szCs w:val="28"/>
              </w:rPr>
            </w:pPr>
            <w:r w:rsidRPr="00017452">
              <w:rPr>
                <w:sz w:val="28"/>
                <w:szCs w:val="28"/>
              </w:rPr>
              <w:t xml:space="preserve">Разработка и утверждение Положения о наставничестве в </w:t>
            </w:r>
            <w:r w:rsidR="006F73A1">
              <w:rPr>
                <w:sz w:val="28"/>
                <w:szCs w:val="28"/>
              </w:rPr>
              <w:t>ГБПОУ ЧМТ</w:t>
            </w:r>
          </w:p>
          <w:p w:rsidR="00662383" w:rsidRPr="00017452" w:rsidRDefault="00662383" w:rsidP="00B11E8D">
            <w:pPr>
              <w:pStyle w:val="TableParagraph"/>
              <w:tabs>
                <w:tab w:val="left" w:pos="470"/>
              </w:tabs>
              <w:ind w:left="0" w:right="136"/>
              <w:rPr>
                <w:sz w:val="28"/>
                <w:szCs w:val="28"/>
              </w:rPr>
            </w:pPr>
          </w:p>
        </w:tc>
      </w:tr>
      <w:tr w:rsidR="00480ABB" w:rsidRPr="00017452" w:rsidTr="00B11E8D">
        <w:tc>
          <w:tcPr>
            <w:tcW w:w="225" w:type="pct"/>
            <w:shd w:val="clear" w:color="auto" w:fill="auto"/>
            <w:vAlign w:val="center"/>
          </w:tcPr>
          <w:p w:rsidR="00480ABB" w:rsidRPr="00017452" w:rsidRDefault="00480ABB" w:rsidP="002F5E8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174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1560" w:type="pct"/>
            <w:shd w:val="clear" w:color="auto" w:fill="auto"/>
            <w:vAlign w:val="center"/>
          </w:tcPr>
          <w:p w:rsidR="00480ABB" w:rsidRPr="00017452" w:rsidRDefault="00480ABB" w:rsidP="006F7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174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Составление на </w:t>
            </w:r>
            <w:r w:rsidR="006F73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методическом объединении</w:t>
            </w:r>
            <w:r w:rsidRPr="000174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анкеты по формированию запросов обучающихся для участия в реа</w:t>
            </w:r>
            <w:r w:rsidR="006F73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лизации проекта наставничества </w:t>
            </w:r>
          </w:p>
        </w:tc>
        <w:tc>
          <w:tcPr>
            <w:tcW w:w="520" w:type="pct"/>
            <w:shd w:val="clear" w:color="auto" w:fill="auto"/>
          </w:tcPr>
          <w:p w:rsidR="00480ABB" w:rsidRPr="00017452" w:rsidRDefault="006F73A1" w:rsidP="006F73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Апрель 2021</w:t>
            </w:r>
            <w:r w:rsidR="00480ABB" w:rsidRPr="000174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480ABB" w:rsidRPr="00017452" w:rsidRDefault="00B11E8D" w:rsidP="002F5E8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174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</w:t>
            </w:r>
            <w:r w:rsidR="00480ABB" w:rsidRPr="000174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аставник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615" w:type="pct"/>
          </w:tcPr>
          <w:p w:rsidR="00480ABB" w:rsidRPr="00017452" w:rsidRDefault="006F73A1" w:rsidP="002F5E8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Методист </w:t>
            </w:r>
          </w:p>
        </w:tc>
        <w:tc>
          <w:tcPr>
            <w:tcW w:w="1418" w:type="pct"/>
          </w:tcPr>
          <w:p w:rsidR="00480ABB" w:rsidRPr="00017452" w:rsidRDefault="00480ABB" w:rsidP="00B11E8D">
            <w:pPr>
              <w:pStyle w:val="a5"/>
              <w:numPr>
                <w:ilvl w:val="0"/>
                <w:numId w:val="5"/>
              </w:numPr>
              <w:ind w:left="0" w:firstLine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17452">
              <w:rPr>
                <w:rFonts w:eastAsia="Calibri"/>
                <w:sz w:val="28"/>
                <w:szCs w:val="28"/>
                <w:lang w:eastAsia="en-US"/>
              </w:rPr>
              <w:t>Анкета по формированию запросов обучающихся для участия в реализации программы</w:t>
            </w:r>
          </w:p>
        </w:tc>
      </w:tr>
      <w:tr w:rsidR="00480ABB" w:rsidRPr="00017452" w:rsidTr="00B11E8D">
        <w:tc>
          <w:tcPr>
            <w:tcW w:w="225" w:type="pct"/>
            <w:shd w:val="clear" w:color="auto" w:fill="auto"/>
            <w:vAlign w:val="center"/>
          </w:tcPr>
          <w:p w:rsidR="00480ABB" w:rsidRPr="00017452" w:rsidRDefault="00480ABB" w:rsidP="002F5E8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174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1560" w:type="pct"/>
            <w:shd w:val="clear" w:color="auto" w:fill="auto"/>
            <w:vAlign w:val="center"/>
          </w:tcPr>
          <w:p w:rsidR="00480ABB" w:rsidRPr="00017452" w:rsidRDefault="00480ABB" w:rsidP="002F5E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174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Проведение тестирования на выявление уровня тревожности (тест </w:t>
            </w:r>
            <w:r w:rsidRPr="00017452">
              <w:rPr>
                <w:rFonts w:ascii="Times New Roman" w:hAnsi="Times New Roman" w:cs="Times New Roman"/>
                <w:sz w:val="28"/>
                <w:szCs w:val="28"/>
              </w:rPr>
              <w:t>Спилберга-Ханина «Оценка уровня тревожности»</w:t>
            </w:r>
            <w:r w:rsidRPr="000174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) </w:t>
            </w:r>
          </w:p>
        </w:tc>
        <w:tc>
          <w:tcPr>
            <w:tcW w:w="520" w:type="pct"/>
            <w:shd w:val="clear" w:color="auto" w:fill="auto"/>
          </w:tcPr>
          <w:p w:rsidR="00480ABB" w:rsidRPr="00017452" w:rsidRDefault="006F73A1" w:rsidP="006F73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Апрель 2021</w:t>
            </w:r>
            <w:r w:rsidR="00480ABB" w:rsidRPr="000174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480ABB" w:rsidRPr="00017452" w:rsidRDefault="00B11E8D" w:rsidP="002F5E8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174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</w:t>
            </w:r>
            <w:r w:rsidR="00480ABB" w:rsidRPr="000174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аставляемый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615" w:type="pct"/>
          </w:tcPr>
          <w:p w:rsidR="00480ABB" w:rsidRPr="00017452" w:rsidRDefault="00B11E8D" w:rsidP="002F5E8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Методист</w:t>
            </w:r>
            <w:r w:rsidR="00480ABB" w:rsidRPr="000174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 педагог-психолог</w:t>
            </w:r>
          </w:p>
        </w:tc>
        <w:tc>
          <w:tcPr>
            <w:tcW w:w="1418" w:type="pct"/>
          </w:tcPr>
          <w:p w:rsidR="00480ABB" w:rsidRPr="00017452" w:rsidRDefault="00480ABB" w:rsidP="00B11E8D">
            <w:pPr>
              <w:pStyle w:val="a5"/>
              <w:numPr>
                <w:ilvl w:val="0"/>
                <w:numId w:val="6"/>
              </w:numPr>
              <w:ind w:left="0" w:firstLine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17452">
              <w:rPr>
                <w:rFonts w:eastAsia="Calibri"/>
                <w:sz w:val="28"/>
                <w:szCs w:val="28"/>
                <w:lang w:eastAsia="en-US"/>
              </w:rPr>
              <w:t>Разработка рекомендаций для наставников по взаимодействию с наставляемым</w:t>
            </w:r>
          </w:p>
        </w:tc>
      </w:tr>
      <w:tr w:rsidR="00480ABB" w:rsidRPr="00017452" w:rsidTr="00B11E8D">
        <w:tc>
          <w:tcPr>
            <w:tcW w:w="225" w:type="pct"/>
            <w:shd w:val="clear" w:color="auto" w:fill="auto"/>
            <w:vAlign w:val="center"/>
          </w:tcPr>
          <w:p w:rsidR="00480ABB" w:rsidRPr="00017452" w:rsidRDefault="00480ABB" w:rsidP="002F5E84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174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4.</w:t>
            </w:r>
          </w:p>
        </w:tc>
        <w:tc>
          <w:tcPr>
            <w:tcW w:w="1560" w:type="pct"/>
            <w:shd w:val="clear" w:color="auto" w:fill="auto"/>
            <w:vAlign w:val="center"/>
          </w:tcPr>
          <w:p w:rsidR="00480ABB" w:rsidRPr="00017452" w:rsidRDefault="00480ABB" w:rsidP="002F5E84">
            <w:pPr>
              <w:spacing w:after="1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7452">
              <w:rPr>
                <w:rFonts w:ascii="Times New Roman" w:hAnsi="Times New Roman" w:cs="Times New Roman"/>
                <w:sz w:val="28"/>
                <w:szCs w:val="28"/>
              </w:rPr>
              <w:t>Проведение диагностики «Преподаватель глазами студента»</w:t>
            </w:r>
          </w:p>
          <w:p w:rsidR="00480ABB" w:rsidRPr="00017452" w:rsidRDefault="00480ABB" w:rsidP="002F5E8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20" w:type="pct"/>
            <w:shd w:val="clear" w:color="auto" w:fill="auto"/>
          </w:tcPr>
          <w:p w:rsidR="00480ABB" w:rsidRPr="00017452" w:rsidRDefault="00A50AFD" w:rsidP="00A50A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Апрель 2021</w:t>
            </w:r>
            <w:r w:rsidR="00480ABB" w:rsidRPr="000174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480ABB" w:rsidRPr="00017452" w:rsidRDefault="00B11E8D" w:rsidP="002F5E8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174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</w:t>
            </w:r>
            <w:r w:rsidR="00480ABB" w:rsidRPr="000174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аставляемый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615" w:type="pct"/>
          </w:tcPr>
          <w:p w:rsidR="00480ABB" w:rsidRPr="00017452" w:rsidRDefault="00B11E8D" w:rsidP="002F5E8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Методист</w:t>
            </w:r>
            <w:r w:rsidR="00480ABB" w:rsidRPr="000174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 педагог-психолог</w:t>
            </w:r>
          </w:p>
        </w:tc>
        <w:tc>
          <w:tcPr>
            <w:tcW w:w="1418" w:type="pct"/>
          </w:tcPr>
          <w:p w:rsidR="00480ABB" w:rsidRPr="00017452" w:rsidRDefault="00480ABB" w:rsidP="00B11E8D">
            <w:pPr>
              <w:pStyle w:val="a5"/>
              <w:numPr>
                <w:ilvl w:val="0"/>
                <w:numId w:val="7"/>
              </w:numPr>
              <w:ind w:left="0" w:firstLine="0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17452">
              <w:rPr>
                <w:rFonts w:eastAsia="Calibri"/>
                <w:sz w:val="28"/>
                <w:szCs w:val="28"/>
                <w:lang w:eastAsia="en-US"/>
              </w:rPr>
              <w:t>Разработка рекомендаций для наставников по взаимодействию с наставляемым</w:t>
            </w:r>
          </w:p>
        </w:tc>
      </w:tr>
      <w:tr w:rsidR="00480ABB" w:rsidRPr="00017452" w:rsidTr="00B11E8D">
        <w:tc>
          <w:tcPr>
            <w:tcW w:w="225" w:type="pct"/>
            <w:shd w:val="clear" w:color="auto" w:fill="auto"/>
            <w:vAlign w:val="center"/>
          </w:tcPr>
          <w:p w:rsidR="00480ABB" w:rsidRPr="00017452" w:rsidRDefault="00480ABB" w:rsidP="002F5E84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174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1560" w:type="pct"/>
            <w:shd w:val="clear" w:color="auto" w:fill="auto"/>
            <w:vAlign w:val="center"/>
          </w:tcPr>
          <w:p w:rsidR="00480ABB" w:rsidRPr="00017452" w:rsidRDefault="00480ABB" w:rsidP="002F5E84">
            <w:pPr>
              <w:spacing w:after="1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7452">
              <w:rPr>
                <w:rFonts w:ascii="Times New Roman" w:hAnsi="Times New Roman" w:cs="Times New Roman"/>
                <w:sz w:val="28"/>
                <w:szCs w:val="28"/>
              </w:rPr>
              <w:t>Диагностика эффективности педагогических коммуникаций (модифицированный вариант анкеты А. А. Леонтьева)</w:t>
            </w:r>
          </w:p>
        </w:tc>
        <w:tc>
          <w:tcPr>
            <w:tcW w:w="520" w:type="pct"/>
            <w:shd w:val="clear" w:color="auto" w:fill="auto"/>
          </w:tcPr>
          <w:p w:rsidR="00480ABB" w:rsidRPr="00017452" w:rsidRDefault="00A50AFD" w:rsidP="00A50A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Апрель 2021</w:t>
            </w:r>
            <w:r w:rsidR="00480ABB" w:rsidRPr="000174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480ABB" w:rsidRPr="00017452" w:rsidRDefault="00480ABB" w:rsidP="002F5E8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480ABB" w:rsidRPr="00017452" w:rsidRDefault="00B11E8D" w:rsidP="002F5E8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174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</w:t>
            </w:r>
            <w:r w:rsidR="00480ABB" w:rsidRPr="000174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аставник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615" w:type="pct"/>
          </w:tcPr>
          <w:p w:rsidR="00480ABB" w:rsidRPr="00017452" w:rsidRDefault="00A50AFD" w:rsidP="002F5E8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Методист </w:t>
            </w:r>
          </w:p>
        </w:tc>
        <w:tc>
          <w:tcPr>
            <w:tcW w:w="1418" w:type="pct"/>
          </w:tcPr>
          <w:p w:rsidR="00480ABB" w:rsidRPr="00017452" w:rsidRDefault="00480ABB" w:rsidP="00B11E8D">
            <w:pPr>
              <w:pStyle w:val="a5"/>
              <w:numPr>
                <w:ilvl w:val="0"/>
                <w:numId w:val="8"/>
              </w:numPr>
              <w:ind w:left="0" w:firstLine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17452">
              <w:rPr>
                <w:rFonts w:eastAsia="Calibri"/>
                <w:sz w:val="28"/>
                <w:szCs w:val="28"/>
                <w:lang w:eastAsia="en-US"/>
              </w:rPr>
              <w:t xml:space="preserve">Разработка рекомендаций для наставников по организации профессиональной деятельности </w:t>
            </w:r>
          </w:p>
        </w:tc>
      </w:tr>
      <w:tr w:rsidR="00662383" w:rsidRPr="00017452" w:rsidTr="00B11E8D">
        <w:tc>
          <w:tcPr>
            <w:tcW w:w="225" w:type="pct"/>
            <w:shd w:val="clear" w:color="auto" w:fill="auto"/>
            <w:vAlign w:val="center"/>
          </w:tcPr>
          <w:p w:rsidR="00662383" w:rsidRPr="00017452" w:rsidRDefault="00A50AFD" w:rsidP="002F5E84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</w:t>
            </w:r>
            <w:r w:rsidR="00662383" w:rsidRPr="000174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560" w:type="pct"/>
            <w:shd w:val="clear" w:color="auto" w:fill="auto"/>
            <w:vAlign w:val="center"/>
          </w:tcPr>
          <w:p w:rsidR="00662383" w:rsidRPr="00017452" w:rsidRDefault="00662383" w:rsidP="002F5E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7452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коммуникативных тренингов, направленных на приобретение навыков уверенного поведения, самопрезентации. </w:t>
            </w:r>
          </w:p>
          <w:p w:rsidR="00662383" w:rsidRPr="00017452" w:rsidRDefault="00662383" w:rsidP="002F5E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7452">
              <w:rPr>
                <w:rFonts w:ascii="Times New Roman" w:hAnsi="Times New Roman" w:cs="Times New Roman"/>
                <w:sz w:val="28"/>
                <w:szCs w:val="28"/>
              </w:rPr>
              <w:t>Проведение психологических тренинговых занятий на тему – «Я и стресс», «Лидер», дыхательные и медитативные техники в условиях стресса и психоэмоционального напряжения</w:t>
            </w:r>
          </w:p>
        </w:tc>
        <w:tc>
          <w:tcPr>
            <w:tcW w:w="520" w:type="pct"/>
            <w:shd w:val="clear" w:color="auto" w:fill="auto"/>
            <w:vAlign w:val="center"/>
          </w:tcPr>
          <w:p w:rsidR="00480ABB" w:rsidRPr="00017452" w:rsidRDefault="00480ABB" w:rsidP="008D3A8B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174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Май</w:t>
            </w:r>
          </w:p>
          <w:p w:rsidR="00662383" w:rsidRPr="00017452" w:rsidRDefault="00A50AFD" w:rsidP="00A50AFD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2021</w:t>
            </w:r>
            <w:r w:rsidR="00480ABB" w:rsidRPr="000174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662383" w:rsidRPr="00017452" w:rsidRDefault="00B11E8D" w:rsidP="002F5E84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174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</w:t>
            </w:r>
            <w:r w:rsidR="00662383" w:rsidRPr="000174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аставляемый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615" w:type="pct"/>
          </w:tcPr>
          <w:p w:rsidR="00662383" w:rsidRPr="00017452" w:rsidRDefault="00662383" w:rsidP="002F5E84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174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Педагог-психолог</w:t>
            </w:r>
          </w:p>
        </w:tc>
        <w:tc>
          <w:tcPr>
            <w:tcW w:w="1418" w:type="pct"/>
          </w:tcPr>
          <w:p w:rsidR="00662383" w:rsidRPr="00017452" w:rsidRDefault="00662383" w:rsidP="00B11E8D">
            <w:pPr>
              <w:pStyle w:val="a5"/>
              <w:numPr>
                <w:ilvl w:val="0"/>
                <w:numId w:val="9"/>
              </w:numPr>
              <w:ind w:left="0" w:firstLine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17452">
              <w:rPr>
                <w:rFonts w:eastAsia="Calibri"/>
                <w:sz w:val="28"/>
                <w:szCs w:val="28"/>
                <w:lang w:eastAsia="en-US"/>
              </w:rPr>
              <w:t xml:space="preserve">Формирование </w:t>
            </w:r>
            <w:r w:rsidRPr="00017452">
              <w:rPr>
                <w:rFonts w:eastAsia="Calibri"/>
                <w:sz w:val="28"/>
                <w:szCs w:val="28"/>
                <w:lang w:val="en-US" w:eastAsia="en-US"/>
              </w:rPr>
              <w:t>soft</w:t>
            </w:r>
            <w:r w:rsidRPr="00017452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017452">
              <w:rPr>
                <w:rFonts w:eastAsia="Calibri"/>
                <w:sz w:val="28"/>
                <w:szCs w:val="28"/>
                <w:lang w:val="en-US" w:eastAsia="en-US"/>
              </w:rPr>
              <w:t>skills</w:t>
            </w:r>
            <w:r w:rsidRPr="00017452">
              <w:rPr>
                <w:rFonts w:eastAsia="Calibri"/>
                <w:sz w:val="28"/>
                <w:szCs w:val="28"/>
                <w:lang w:eastAsia="en-US"/>
              </w:rPr>
              <w:t xml:space="preserve"> и </w:t>
            </w:r>
            <w:r w:rsidRPr="00017452">
              <w:rPr>
                <w:rFonts w:eastAsia="Calibri"/>
                <w:sz w:val="28"/>
                <w:szCs w:val="28"/>
                <w:lang w:val="en-US" w:eastAsia="en-US"/>
              </w:rPr>
              <w:t>hard</w:t>
            </w:r>
            <w:r w:rsidRPr="00017452">
              <w:rPr>
                <w:rFonts w:eastAsia="Calibri"/>
                <w:sz w:val="28"/>
                <w:szCs w:val="28"/>
                <w:lang w:eastAsia="en-US"/>
              </w:rPr>
              <w:t>-компетенций</w:t>
            </w:r>
          </w:p>
        </w:tc>
      </w:tr>
      <w:tr w:rsidR="00662383" w:rsidRPr="00017452" w:rsidTr="00B11E8D">
        <w:tc>
          <w:tcPr>
            <w:tcW w:w="225" w:type="pct"/>
            <w:shd w:val="clear" w:color="auto" w:fill="auto"/>
            <w:vAlign w:val="center"/>
          </w:tcPr>
          <w:p w:rsidR="00662383" w:rsidRPr="00017452" w:rsidRDefault="00A50AFD" w:rsidP="002F5E84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</w:t>
            </w:r>
            <w:r w:rsidR="00662383" w:rsidRPr="000174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560" w:type="pct"/>
            <w:shd w:val="clear" w:color="auto" w:fill="auto"/>
            <w:vAlign w:val="center"/>
          </w:tcPr>
          <w:p w:rsidR="00662383" w:rsidRPr="00017452" w:rsidRDefault="00662383" w:rsidP="002F5E84">
            <w:pPr>
              <w:spacing w:after="1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7452">
              <w:rPr>
                <w:rFonts w:ascii="Times New Roman" w:hAnsi="Times New Roman" w:cs="Times New Roman"/>
                <w:sz w:val="28"/>
                <w:szCs w:val="28"/>
              </w:rPr>
              <w:t xml:space="preserve">1. Освоение методик самоконтроля с учетом особенностей соревнований по стандартам </w:t>
            </w:r>
            <w:r w:rsidR="00A50AFD">
              <w:rPr>
                <w:rFonts w:ascii="Times New Roman" w:hAnsi="Times New Roman" w:cs="Times New Roman"/>
                <w:sz w:val="28"/>
                <w:szCs w:val="28"/>
              </w:rPr>
              <w:t>«Абилимпикс»</w:t>
            </w:r>
          </w:p>
          <w:p w:rsidR="00662383" w:rsidRPr="00017452" w:rsidRDefault="00662383" w:rsidP="002F5E84">
            <w:pPr>
              <w:spacing w:after="1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7452">
              <w:rPr>
                <w:rFonts w:ascii="Times New Roman" w:hAnsi="Times New Roman" w:cs="Times New Roman"/>
                <w:sz w:val="28"/>
                <w:szCs w:val="28"/>
              </w:rPr>
              <w:t>2. Освоение методик эффективной самопрезентации.</w:t>
            </w:r>
          </w:p>
          <w:p w:rsidR="00662383" w:rsidRPr="00017452" w:rsidRDefault="00662383" w:rsidP="002F5E84">
            <w:pPr>
              <w:spacing w:after="1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4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3. Освоение методик саморегуляции, коррекции скованности и волнения, а также этики собственного поведения во время прохождения соревнования. </w:t>
            </w:r>
          </w:p>
          <w:p w:rsidR="00662383" w:rsidRPr="00017452" w:rsidRDefault="00662383" w:rsidP="002F5E84">
            <w:pPr>
              <w:spacing w:after="1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452">
              <w:rPr>
                <w:rFonts w:ascii="Times New Roman" w:hAnsi="Times New Roman" w:cs="Times New Roman"/>
                <w:sz w:val="28"/>
                <w:szCs w:val="28"/>
              </w:rPr>
              <w:t xml:space="preserve">4. Освоение методик и навыков умения четко и грамотно аргументировать и представлять свою точку зрения. </w:t>
            </w:r>
          </w:p>
        </w:tc>
        <w:tc>
          <w:tcPr>
            <w:tcW w:w="520" w:type="pct"/>
            <w:shd w:val="clear" w:color="auto" w:fill="auto"/>
            <w:vAlign w:val="center"/>
          </w:tcPr>
          <w:p w:rsidR="00662383" w:rsidRPr="00017452" w:rsidRDefault="00A50AFD" w:rsidP="00A50AFD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2021</w:t>
            </w:r>
            <w:r w:rsidR="00480ABB" w:rsidRPr="000174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  <w:r w:rsidR="008D3A8B" w:rsidRPr="000174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гг.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662383" w:rsidRPr="00017452" w:rsidRDefault="00B11E8D" w:rsidP="002F5E84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174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</w:t>
            </w:r>
            <w:r w:rsidR="00662383" w:rsidRPr="000174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аставляемый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615" w:type="pct"/>
          </w:tcPr>
          <w:p w:rsidR="00662383" w:rsidRPr="00017452" w:rsidRDefault="00662383" w:rsidP="002F5E84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174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Педагог-психолог</w:t>
            </w:r>
          </w:p>
        </w:tc>
        <w:tc>
          <w:tcPr>
            <w:tcW w:w="1418" w:type="pct"/>
          </w:tcPr>
          <w:p w:rsidR="00662383" w:rsidRPr="00A50AFD" w:rsidRDefault="00662383" w:rsidP="00B11E8D">
            <w:pPr>
              <w:pStyle w:val="a5"/>
              <w:numPr>
                <w:ilvl w:val="0"/>
                <w:numId w:val="40"/>
              </w:numPr>
              <w:spacing w:after="160"/>
              <w:ind w:left="0" w:firstLine="0"/>
              <w:rPr>
                <w:sz w:val="28"/>
                <w:szCs w:val="28"/>
              </w:rPr>
            </w:pPr>
            <w:r w:rsidRPr="00A50AFD">
              <w:rPr>
                <w:sz w:val="28"/>
                <w:szCs w:val="28"/>
              </w:rPr>
              <w:t>Достижение психологического состояния, при котором наставляемый может продемонстрировать наивысший уровень профессионализма.</w:t>
            </w:r>
          </w:p>
          <w:p w:rsidR="00662383" w:rsidRPr="00A50AFD" w:rsidRDefault="00662383" w:rsidP="00B11E8D">
            <w:pPr>
              <w:pStyle w:val="a5"/>
              <w:numPr>
                <w:ilvl w:val="0"/>
                <w:numId w:val="40"/>
              </w:numPr>
              <w:tabs>
                <w:tab w:val="left" w:pos="17"/>
              </w:tabs>
              <w:spacing w:after="160"/>
              <w:ind w:left="0" w:firstLine="0"/>
              <w:rPr>
                <w:sz w:val="28"/>
                <w:szCs w:val="28"/>
              </w:rPr>
            </w:pPr>
            <w:r w:rsidRPr="00A50AFD">
              <w:rPr>
                <w:sz w:val="28"/>
                <w:szCs w:val="28"/>
              </w:rPr>
              <w:t xml:space="preserve">Презентация работы </w:t>
            </w:r>
            <w:r w:rsidRPr="00A50AFD">
              <w:rPr>
                <w:sz w:val="28"/>
                <w:szCs w:val="28"/>
              </w:rPr>
              <w:lastRenderedPageBreak/>
              <w:t>наставляемого</w:t>
            </w:r>
          </w:p>
          <w:p w:rsidR="00A50AFD" w:rsidRDefault="00662383" w:rsidP="00B11E8D">
            <w:pPr>
              <w:pStyle w:val="a5"/>
              <w:numPr>
                <w:ilvl w:val="0"/>
                <w:numId w:val="40"/>
              </w:numPr>
              <w:tabs>
                <w:tab w:val="left" w:pos="17"/>
              </w:tabs>
              <w:spacing w:after="160"/>
              <w:ind w:left="0" w:firstLine="0"/>
              <w:rPr>
                <w:sz w:val="28"/>
                <w:szCs w:val="28"/>
              </w:rPr>
            </w:pPr>
            <w:r w:rsidRPr="00A50AFD">
              <w:rPr>
                <w:sz w:val="28"/>
                <w:szCs w:val="28"/>
              </w:rPr>
              <w:t>Приобретение навыков саморегуляции до и во</w:t>
            </w:r>
            <w:r w:rsidR="00A50AFD" w:rsidRPr="00A50AFD">
              <w:rPr>
                <w:sz w:val="28"/>
                <w:szCs w:val="28"/>
              </w:rPr>
              <w:t xml:space="preserve"> </w:t>
            </w:r>
            <w:r w:rsidRPr="00A50AFD">
              <w:rPr>
                <w:sz w:val="28"/>
                <w:szCs w:val="28"/>
              </w:rPr>
              <w:t xml:space="preserve">время участия на </w:t>
            </w:r>
            <w:r w:rsidR="00A50AFD">
              <w:rPr>
                <w:sz w:val="28"/>
                <w:szCs w:val="28"/>
              </w:rPr>
              <w:t>Ч</w:t>
            </w:r>
            <w:r w:rsidRPr="00A50AFD">
              <w:rPr>
                <w:sz w:val="28"/>
                <w:szCs w:val="28"/>
              </w:rPr>
              <w:t xml:space="preserve">емпионате </w:t>
            </w:r>
          </w:p>
          <w:p w:rsidR="00662383" w:rsidRPr="00A50AFD" w:rsidRDefault="00662383" w:rsidP="00B11E8D">
            <w:pPr>
              <w:pStyle w:val="a5"/>
              <w:numPr>
                <w:ilvl w:val="0"/>
                <w:numId w:val="40"/>
              </w:numPr>
              <w:tabs>
                <w:tab w:val="left" w:pos="17"/>
              </w:tabs>
              <w:spacing w:after="160"/>
              <w:ind w:left="0" w:firstLine="0"/>
              <w:rPr>
                <w:sz w:val="28"/>
                <w:szCs w:val="28"/>
              </w:rPr>
            </w:pPr>
            <w:r w:rsidRPr="00A50AFD">
              <w:rPr>
                <w:sz w:val="28"/>
                <w:szCs w:val="28"/>
              </w:rPr>
              <w:t>Успешная самопрезентация</w:t>
            </w:r>
            <w:r w:rsidR="00DE60AA" w:rsidRPr="00A50AFD">
              <w:rPr>
                <w:sz w:val="28"/>
                <w:szCs w:val="28"/>
              </w:rPr>
              <w:t xml:space="preserve"> </w:t>
            </w:r>
            <w:r w:rsidRPr="00A50AFD">
              <w:rPr>
                <w:sz w:val="28"/>
                <w:szCs w:val="28"/>
              </w:rPr>
              <w:t>наставляемого</w:t>
            </w:r>
          </w:p>
          <w:p w:rsidR="00662383" w:rsidRPr="00017452" w:rsidRDefault="00662383" w:rsidP="00B11E8D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662383" w:rsidRPr="00017452" w:rsidTr="00B11E8D">
        <w:tc>
          <w:tcPr>
            <w:tcW w:w="225" w:type="pct"/>
            <w:shd w:val="clear" w:color="auto" w:fill="auto"/>
            <w:vAlign w:val="center"/>
          </w:tcPr>
          <w:p w:rsidR="00662383" w:rsidRPr="00017452" w:rsidRDefault="00662383" w:rsidP="002F5E84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174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8.</w:t>
            </w:r>
          </w:p>
        </w:tc>
        <w:tc>
          <w:tcPr>
            <w:tcW w:w="1560" w:type="pct"/>
            <w:shd w:val="clear" w:color="auto" w:fill="auto"/>
            <w:vAlign w:val="center"/>
          </w:tcPr>
          <w:p w:rsidR="00662383" w:rsidRPr="00017452" w:rsidRDefault="00662383" w:rsidP="00A50AF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174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Проведение занятий </w:t>
            </w:r>
            <w:r w:rsidR="00A50AF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для  наставников</w:t>
            </w:r>
          </w:p>
        </w:tc>
        <w:tc>
          <w:tcPr>
            <w:tcW w:w="520" w:type="pct"/>
            <w:shd w:val="clear" w:color="auto" w:fill="auto"/>
            <w:vAlign w:val="center"/>
          </w:tcPr>
          <w:p w:rsidR="00662383" w:rsidRPr="00017452" w:rsidRDefault="00662383" w:rsidP="00A50AFD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174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Февраль-март</w:t>
            </w:r>
            <w:r w:rsidR="008D3A8B" w:rsidRPr="000174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</w:t>
            </w:r>
            <w:r w:rsidRPr="000174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20</w:t>
            </w:r>
            <w:r w:rsidR="00A50AF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662383" w:rsidRPr="00017452" w:rsidRDefault="00662383" w:rsidP="002F5E84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174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Наставник</w:t>
            </w:r>
          </w:p>
        </w:tc>
        <w:tc>
          <w:tcPr>
            <w:tcW w:w="615" w:type="pct"/>
          </w:tcPr>
          <w:p w:rsidR="00662383" w:rsidRPr="00017452" w:rsidRDefault="00A50AFD" w:rsidP="002F5E84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Методист </w:t>
            </w:r>
          </w:p>
        </w:tc>
        <w:tc>
          <w:tcPr>
            <w:tcW w:w="1418" w:type="pct"/>
          </w:tcPr>
          <w:p w:rsidR="00662383" w:rsidRPr="00017452" w:rsidRDefault="00662383" w:rsidP="00B11E8D">
            <w:pPr>
              <w:pStyle w:val="a5"/>
              <w:numPr>
                <w:ilvl w:val="0"/>
                <w:numId w:val="12"/>
              </w:numPr>
              <w:ind w:left="0" w:firstLine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17452">
              <w:rPr>
                <w:rFonts w:eastAsia="Calibri"/>
                <w:sz w:val="28"/>
                <w:szCs w:val="28"/>
                <w:lang w:eastAsia="en-US"/>
              </w:rPr>
              <w:t>Организация работы наставнических пар.</w:t>
            </w:r>
          </w:p>
          <w:p w:rsidR="00662383" w:rsidRPr="00017452" w:rsidRDefault="00662383" w:rsidP="00B11E8D">
            <w:pPr>
              <w:pStyle w:val="a5"/>
              <w:numPr>
                <w:ilvl w:val="0"/>
                <w:numId w:val="12"/>
              </w:numPr>
              <w:ind w:left="0" w:firstLine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17452">
              <w:rPr>
                <w:rFonts w:eastAsia="Calibri"/>
                <w:sz w:val="28"/>
                <w:szCs w:val="28"/>
                <w:lang w:eastAsia="en-US"/>
              </w:rPr>
              <w:t>Разработка методических материалов по взаимодействию наставника с наставляемыми</w:t>
            </w:r>
          </w:p>
          <w:p w:rsidR="00662383" w:rsidRPr="00017452" w:rsidRDefault="00662383" w:rsidP="00B11E8D">
            <w:pPr>
              <w:pStyle w:val="a5"/>
              <w:numPr>
                <w:ilvl w:val="0"/>
                <w:numId w:val="12"/>
              </w:numPr>
              <w:ind w:left="0" w:firstLine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17452">
              <w:rPr>
                <w:rFonts w:eastAsia="Calibri"/>
                <w:sz w:val="28"/>
                <w:szCs w:val="28"/>
                <w:lang w:eastAsia="en-US"/>
              </w:rPr>
              <w:t>Разработка необходимого раздаточного материала для наставляемых, УМК</w:t>
            </w:r>
          </w:p>
        </w:tc>
      </w:tr>
      <w:tr w:rsidR="00662383" w:rsidRPr="00017452" w:rsidTr="00B11E8D">
        <w:tc>
          <w:tcPr>
            <w:tcW w:w="225" w:type="pct"/>
            <w:shd w:val="clear" w:color="auto" w:fill="auto"/>
            <w:vAlign w:val="center"/>
          </w:tcPr>
          <w:p w:rsidR="00662383" w:rsidRPr="00017452" w:rsidRDefault="00662383" w:rsidP="002F5E84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174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1560" w:type="pct"/>
            <w:shd w:val="clear" w:color="auto" w:fill="auto"/>
            <w:vAlign w:val="center"/>
          </w:tcPr>
          <w:p w:rsidR="00662383" w:rsidRPr="00017452" w:rsidRDefault="00662383" w:rsidP="00A50AF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174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Проведение цикл</w:t>
            </w:r>
            <w:r w:rsidR="00A50AF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  <w:r w:rsidRPr="000174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мастер-классов</w:t>
            </w:r>
          </w:p>
        </w:tc>
        <w:tc>
          <w:tcPr>
            <w:tcW w:w="520" w:type="pct"/>
            <w:shd w:val="clear" w:color="auto" w:fill="auto"/>
            <w:vAlign w:val="center"/>
          </w:tcPr>
          <w:p w:rsidR="00662383" w:rsidRPr="00017452" w:rsidRDefault="00A50AFD" w:rsidP="00A50AFD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февраль</w:t>
            </w:r>
            <w:r w:rsidR="00662383" w:rsidRPr="000174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8D3A8B" w:rsidRPr="000174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–</w:t>
            </w:r>
            <w:r w:rsidR="00480ABB" w:rsidRPr="000174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июнь</w:t>
            </w:r>
            <w:r w:rsidR="008D3A8B" w:rsidRPr="000174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</w:t>
            </w:r>
            <w:r w:rsidR="00480ABB" w:rsidRPr="000174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662383" w:rsidRPr="000174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662383" w:rsidRPr="00017452" w:rsidRDefault="00662383" w:rsidP="002F5E84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174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Наставник</w:t>
            </w:r>
          </w:p>
          <w:p w:rsidR="00662383" w:rsidRPr="00017452" w:rsidRDefault="00662383" w:rsidP="002F5E84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0174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наставляемый</w:t>
            </w:r>
          </w:p>
        </w:tc>
        <w:tc>
          <w:tcPr>
            <w:tcW w:w="615" w:type="pct"/>
          </w:tcPr>
          <w:p w:rsidR="00662383" w:rsidRPr="00017452" w:rsidRDefault="00662383" w:rsidP="002F5E84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174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Мастер производственного обучения</w:t>
            </w:r>
          </w:p>
          <w:p w:rsidR="00662383" w:rsidRPr="00017452" w:rsidRDefault="00662383" w:rsidP="002F5E84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174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Работодатель</w:t>
            </w:r>
          </w:p>
          <w:p w:rsidR="00662383" w:rsidRPr="00017452" w:rsidRDefault="00A50AFD" w:rsidP="00A50AFD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Обучающийся С</w:t>
            </w:r>
            <w:r w:rsidR="00662383" w:rsidRPr="000174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таршекурсник</w:t>
            </w:r>
          </w:p>
        </w:tc>
        <w:tc>
          <w:tcPr>
            <w:tcW w:w="1418" w:type="pct"/>
          </w:tcPr>
          <w:p w:rsidR="00662383" w:rsidRPr="00017452" w:rsidRDefault="00662383" w:rsidP="00B11E8D">
            <w:pPr>
              <w:pStyle w:val="a5"/>
              <w:numPr>
                <w:ilvl w:val="0"/>
                <w:numId w:val="13"/>
              </w:numPr>
              <w:ind w:left="0" w:firstLine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17452">
              <w:rPr>
                <w:rFonts w:eastAsia="Calibri"/>
                <w:sz w:val="28"/>
                <w:szCs w:val="28"/>
                <w:lang w:eastAsia="en-US"/>
              </w:rPr>
              <w:t>Освоение профессиональных компетенций наставляемым</w:t>
            </w:r>
          </w:p>
        </w:tc>
      </w:tr>
      <w:tr w:rsidR="00662383" w:rsidRPr="00017452" w:rsidTr="00B11E8D">
        <w:tc>
          <w:tcPr>
            <w:tcW w:w="225" w:type="pct"/>
            <w:shd w:val="clear" w:color="auto" w:fill="auto"/>
            <w:vAlign w:val="center"/>
          </w:tcPr>
          <w:p w:rsidR="00662383" w:rsidRPr="00017452" w:rsidRDefault="00662383" w:rsidP="002F5E8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174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10.</w:t>
            </w:r>
          </w:p>
        </w:tc>
        <w:tc>
          <w:tcPr>
            <w:tcW w:w="1560" w:type="pct"/>
            <w:shd w:val="clear" w:color="auto" w:fill="auto"/>
            <w:vAlign w:val="center"/>
          </w:tcPr>
          <w:p w:rsidR="00662383" w:rsidRPr="00017452" w:rsidRDefault="00662383" w:rsidP="00A50A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174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Экскурсии на предприятия индустрии питания </w:t>
            </w:r>
            <w:r w:rsidR="00A50AF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поселка Чунский</w:t>
            </w:r>
          </w:p>
        </w:tc>
        <w:tc>
          <w:tcPr>
            <w:tcW w:w="520" w:type="pct"/>
            <w:shd w:val="clear" w:color="auto" w:fill="auto"/>
            <w:vAlign w:val="center"/>
          </w:tcPr>
          <w:p w:rsidR="00662383" w:rsidRPr="00017452" w:rsidRDefault="00A50AFD" w:rsidP="00A50A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февраль -июнь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662383" w:rsidRPr="00017452" w:rsidRDefault="00662383" w:rsidP="002F5E8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174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Наставник, наставляемые</w:t>
            </w:r>
          </w:p>
        </w:tc>
        <w:tc>
          <w:tcPr>
            <w:tcW w:w="615" w:type="pct"/>
            <w:vAlign w:val="center"/>
          </w:tcPr>
          <w:p w:rsidR="00662383" w:rsidRPr="00017452" w:rsidRDefault="00662383" w:rsidP="002F5E8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174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Заместитель директора по УПР</w:t>
            </w:r>
          </w:p>
          <w:p w:rsidR="00662383" w:rsidRPr="00017452" w:rsidRDefault="00662383" w:rsidP="002F5E8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174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Работодатель </w:t>
            </w:r>
          </w:p>
        </w:tc>
        <w:tc>
          <w:tcPr>
            <w:tcW w:w="1418" w:type="pct"/>
            <w:vAlign w:val="center"/>
          </w:tcPr>
          <w:p w:rsidR="00662383" w:rsidRPr="00017452" w:rsidRDefault="00662383" w:rsidP="00B11E8D">
            <w:pPr>
              <w:pStyle w:val="a5"/>
              <w:numPr>
                <w:ilvl w:val="0"/>
                <w:numId w:val="32"/>
              </w:numPr>
              <w:ind w:left="0" w:firstLine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17452">
              <w:rPr>
                <w:rFonts w:eastAsia="Calibri"/>
                <w:sz w:val="28"/>
                <w:szCs w:val="28"/>
                <w:lang w:eastAsia="en-US"/>
              </w:rPr>
              <w:t>Мотивация к</w:t>
            </w:r>
            <w:r w:rsidR="00A50AFD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017452">
              <w:rPr>
                <w:rFonts w:eastAsia="Calibri"/>
                <w:sz w:val="28"/>
                <w:szCs w:val="28"/>
                <w:lang w:eastAsia="en-US"/>
              </w:rPr>
              <w:t>обучению по  выбранной  профессии, специальности.</w:t>
            </w:r>
          </w:p>
          <w:p w:rsidR="00662383" w:rsidRPr="00017452" w:rsidRDefault="00662383" w:rsidP="00B11E8D">
            <w:pPr>
              <w:pStyle w:val="a5"/>
              <w:numPr>
                <w:ilvl w:val="0"/>
                <w:numId w:val="32"/>
              </w:numPr>
              <w:ind w:left="0" w:firstLine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17452">
              <w:rPr>
                <w:rFonts w:eastAsia="Calibri"/>
                <w:sz w:val="28"/>
                <w:szCs w:val="28"/>
                <w:lang w:eastAsia="en-US"/>
              </w:rPr>
              <w:t>Знакомство с условиями производства, материально-технической базой предприятия.</w:t>
            </w:r>
          </w:p>
        </w:tc>
      </w:tr>
      <w:tr w:rsidR="00662383" w:rsidRPr="00017452" w:rsidTr="00B11E8D">
        <w:tc>
          <w:tcPr>
            <w:tcW w:w="225" w:type="pct"/>
            <w:shd w:val="clear" w:color="auto" w:fill="auto"/>
            <w:vAlign w:val="center"/>
          </w:tcPr>
          <w:p w:rsidR="00662383" w:rsidRPr="00017452" w:rsidRDefault="00662383" w:rsidP="002F5E84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174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1560" w:type="pct"/>
            <w:shd w:val="clear" w:color="auto" w:fill="auto"/>
            <w:vAlign w:val="center"/>
          </w:tcPr>
          <w:p w:rsidR="00662383" w:rsidRPr="00017452" w:rsidRDefault="00662383" w:rsidP="002F5E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174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Проведение и участие в конкурсе профессионального мастерства по профессии, специальности</w:t>
            </w:r>
          </w:p>
        </w:tc>
        <w:tc>
          <w:tcPr>
            <w:tcW w:w="520" w:type="pct"/>
            <w:shd w:val="clear" w:color="auto" w:fill="auto"/>
            <w:vAlign w:val="center"/>
          </w:tcPr>
          <w:p w:rsidR="00662383" w:rsidRPr="00017452" w:rsidRDefault="00A50AFD" w:rsidP="00A50AFD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Май </w:t>
            </w:r>
            <w:r w:rsidR="00662383" w:rsidRPr="000174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21</w:t>
            </w:r>
            <w:r w:rsidR="00662383" w:rsidRPr="000174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 июнь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662383" w:rsidRPr="000174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20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662383" w:rsidRPr="00017452" w:rsidRDefault="00662383" w:rsidP="002F5E84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174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наставляемый</w:t>
            </w:r>
          </w:p>
        </w:tc>
        <w:tc>
          <w:tcPr>
            <w:tcW w:w="615" w:type="pct"/>
          </w:tcPr>
          <w:p w:rsidR="00662383" w:rsidRPr="00017452" w:rsidRDefault="00662383" w:rsidP="002F5E84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174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Заместитель директора по УПР</w:t>
            </w:r>
          </w:p>
          <w:p w:rsidR="00662383" w:rsidRPr="00017452" w:rsidRDefault="00662383" w:rsidP="002F5E84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174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Мастер производственного обучения </w:t>
            </w:r>
          </w:p>
        </w:tc>
        <w:tc>
          <w:tcPr>
            <w:tcW w:w="1418" w:type="pct"/>
          </w:tcPr>
          <w:p w:rsidR="00662383" w:rsidRPr="00017452" w:rsidRDefault="00662383" w:rsidP="00B11E8D">
            <w:pPr>
              <w:pStyle w:val="a5"/>
              <w:numPr>
                <w:ilvl w:val="0"/>
                <w:numId w:val="14"/>
              </w:numPr>
              <w:ind w:left="0" w:firstLine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17452">
              <w:rPr>
                <w:rFonts w:eastAsia="Calibri"/>
                <w:sz w:val="28"/>
                <w:szCs w:val="28"/>
                <w:lang w:eastAsia="en-US"/>
              </w:rPr>
              <w:t>Место победителя</w:t>
            </w:r>
            <w:r w:rsidR="0032569E">
              <w:rPr>
                <w:rFonts w:eastAsia="Calibri"/>
                <w:sz w:val="28"/>
                <w:szCs w:val="28"/>
                <w:lang w:eastAsia="en-US"/>
              </w:rPr>
              <w:t>, участника</w:t>
            </w:r>
          </w:p>
        </w:tc>
      </w:tr>
      <w:tr w:rsidR="006E32FA" w:rsidRPr="00017452" w:rsidTr="00B11E8D">
        <w:tc>
          <w:tcPr>
            <w:tcW w:w="225" w:type="pct"/>
            <w:shd w:val="clear" w:color="auto" w:fill="auto"/>
            <w:vAlign w:val="center"/>
          </w:tcPr>
          <w:p w:rsidR="006E32FA" w:rsidRPr="00017452" w:rsidRDefault="006E32FA" w:rsidP="002F5E8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174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1560" w:type="pct"/>
            <w:shd w:val="clear" w:color="auto" w:fill="auto"/>
            <w:vAlign w:val="center"/>
          </w:tcPr>
          <w:p w:rsidR="006E32FA" w:rsidRPr="00017452" w:rsidRDefault="006E32FA" w:rsidP="003256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174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Прохождение стажировки наставляемого</w:t>
            </w:r>
            <w:r w:rsidR="0032569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на производстве  в</w:t>
            </w:r>
            <w:r w:rsidRPr="000174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32569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рамках подготовки к участию в Ч</w:t>
            </w:r>
            <w:r w:rsidRPr="000174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емпион</w:t>
            </w:r>
            <w:r w:rsidR="0032569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</w:t>
            </w:r>
            <w:r w:rsidRPr="000174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520" w:type="pct"/>
            <w:shd w:val="clear" w:color="auto" w:fill="auto"/>
            <w:vAlign w:val="center"/>
          </w:tcPr>
          <w:p w:rsidR="006E32FA" w:rsidRPr="00017452" w:rsidRDefault="006E32FA" w:rsidP="002F5E8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174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32569E" w:rsidRDefault="0032569E" w:rsidP="002F5E8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174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</w:t>
            </w:r>
            <w:r w:rsidR="006E32FA" w:rsidRPr="000174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аставляемый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, </w:t>
            </w:r>
          </w:p>
          <w:p w:rsidR="006E32FA" w:rsidRPr="00017452" w:rsidRDefault="0032569E" w:rsidP="002F5E8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</w:t>
            </w:r>
            <w:r w:rsidR="006E32FA" w:rsidRPr="000174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аставник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615" w:type="pct"/>
            <w:vAlign w:val="center"/>
          </w:tcPr>
          <w:p w:rsidR="006E32FA" w:rsidRPr="00017452" w:rsidRDefault="0032569E" w:rsidP="002F5E8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Обучающийся</w:t>
            </w:r>
            <w:r w:rsidR="006E32FA" w:rsidRPr="000174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6E32FA" w:rsidRPr="00017452" w:rsidRDefault="006E32FA" w:rsidP="002F5E8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174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Работодатель </w:t>
            </w:r>
          </w:p>
        </w:tc>
        <w:tc>
          <w:tcPr>
            <w:tcW w:w="1418" w:type="pct"/>
            <w:vAlign w:val="center"/>
          </w:tcPr>
          <w:p w:rsidR="006E32FA" w:rsidRPr="00017452" w:rsidRDefault="006E32FA" w:rsidP="00B11E8D">
            <w:pPr>
              <w:pStyle w:val="a5"/>
              <w:numPr>
                <w:ilvl w:val="0"/>
                <w:numId w:val="28"/>
              </w:numPr>
              <w:ind w:left="0" w:firstLine="0"/>
              <w:rPr>
                <w:rFonts w:eastAsia="Calibri"/>
                <w:sz w:val="28"/>
                <w:szCs w:val="28"/>
                <w:lang w:eastAsia="en-US"/>
              </w:rPr>
            </w:pPr>
            <w:r w:rsidRPr="00017452">
              <w:rPr>
                <w:rFonts w:eastAsia="Calibri"/>
                <w:sz w:val="28"/>
                <w:szCs w:val="28"/>
                <w:lang w:eastAsia="en-US"/>
              </w:rPr>
              <w:t>Приобретение опыта обучающегося в условиях реального производства на предприятии общественного питания.</w:t>
            </w:r>
          </w:p>
        </w:tc>
      </w:tr>
      <w:tr w:rsidR="006E32FA" w:rsidRPr="00017452" w:rsidTr="00B11E8D">
        <w:tc>
          <w:tcPr>
            <w:tcW w:w="225" w:type="pct"/>
            <w:shd w:val="clear" w:color="auto" w:fill="auto"/>
            <w:vAlign w:val="center"/>
          </w:tcPr>
          <w:p w:rsidR="006E32FA" w:rsidRPr="00017452" w:rsidRDefault="006E32FA" w:rsidP="002F5E8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174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1560" w:type="pct"/>
            <w:shd w:val="clear" w:color="auto" w:fill="auto"/>
            <w:vAlign w:val="center"/>
          </w:tcPr>
          <w:p w:rsidR="0032569E" w:rsidRDefault="006E32FA" w:rsidP="003256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174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Прохождение наставника </w:t>
            </w:r>
            <w:r w:rsidR="0032569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по программе ДПО курсов повышения квалификации в форме стажировки </w:t>
            </w:r>
          </w:p>
          <w:p w:rsidR="006E32FA" w:rsidRDefault="0032569E" w:rsidP="003256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«Проектирование и реализация образовательных программ СПО по профессии Повар, кондитер».</w:t>
            </w:r>
          </w:p>
          <w:p w:rsidR="0032569E" w:rsidRPr="00017452" w:rsidRDefault="0032569E" w:rsidP="003256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Прохождение стажировки на предприятиях Чунского района (МДОБУ детский сад № 1)</w:t>
            </w:r>
          </w:p>
        </w:tc>
        <w:tc>
          <w:tcPr>
            <w:tcW w:w="520" w:type="pct"/>
            <w:shd w:val="clear" w:color="auto" w:fill="auto"/>
            <w:vAlign w:val="center"/>
          </w:tcPr>
          <w:p w:rsidR="006E32FA" w:rsidRPr="00017452" w:rsidRDefault="006E32FA" w:rsidP="0032569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174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202</w:t>
            </w:r>
            <w:r w:rsidR="0032569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  <w:r w:rsidRPr="000174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6E32FA" w:rsidRPr="00017452" w:rsidRDefault="00B11E8D" w:rsidP="002F5E8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174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</w:t>
            </w:r>
            <w:r w:rsidR="006E32FA" w:rsidRPr="000174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аставник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6E32FA" w:rsidRPr="00017452" w:rsidRDefault="006E32FA" w:rsidP="002F5E8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15" w:type="pct"/>
            <w:vAlign w:val="center"/>
          </w:tcPr>
          <w:p w:rsidR="006E32FA" w:rsidRPr="00017452" w:rsidRDefault="006E32FA" w:rsidP="002F5E8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174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Мастер производственного обучения</w:t>
            </w:r>
          </w:p>
          <w:p w:rsidR="006E32FA" w:rsidRPr="00017452" w:rsidRDefault="006E32FA" w:rsidP="002F5E8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pct"/>
            <w:vAlign w:val="center"/>
          </w:tcPr>
          <w:p w:rsidR="006E32FA" w:rsidRPr="00017452" w:rsidRDefault="006E32FA" w:rsidP="00B11E8D">
            <w:pPr>
              <w:pStyle w:val="a5"/>
              <w:numPr>
                <w:ilvl w:val="0"/>
                <w:numId w:val="29"/>
              </w:numPr>
              <w:ind w:left="0" w:firstLine="0"/>
              <w:rPr>
                <w:sz w:val="28"/>
                <w:szCs w:val="28"/>
              </w:rPr>
            </w:pPr>
            <w:r w:rsidRPr="00017452">
              <w:rPr>
                <w:sz w:val="28"/>
                <w:szCs w:val="28"/>
              </w:rPr>
              <w:t>Самообразование, профессиональный рост, приобретение навыков и умений наставником в условиях производства.</w:t>
            </w:r>
          </w:p>
        </w:tc>
      </w:tr>
      <w:tr w:rsidR="006E32FA" w:rsidRPr="00017452" w:rsidTr="00B11E8D">
        <w:tc>
          <w:tcPr>
            <w:tcW w:w="225" w:type="pct"/>
            <w:shd w:val="clear" w:color="auto" w:fill="auto"/>
            <w:vAlign w:val="center"/>
          </w:tcPr>
          <w:p w:rsidR="006E32FA" w:rsidRPr="00017452" w:rsidRDefault="006E32FA" w:rsidP="002F5E8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174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16.</w:t>
            </w:r>
          </w:p>
        </w:tc>
        <w:tc>
          <w:tcPr>
            <w:tcW w:w="1560" w:type="pct"/>
            <w:shd w:val="clear" w:color="auto" w:fill="auto"/>
            <w:vAlign w:val="center"/>
          </w:tcPr>
          <w:p w:rsidR="006E32FA" w:rsidRPr="00017452" w:rsidRDefault="006E32FA" w:rsidP="002F5E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174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Участие в Региональном чемпионате </w:t>
            </w:r>
            <w:r w:rsidR="0032569E">
              <w:rPr>
                <w:rFonts w:ascii="Times New Roman" w:hAnsi="Times New Roman" w:cs="Times New Roman"/>
                <w:sz w:val="28"/>
                <w:szCs w:val="28"/>
              </w:rPr>
              <w:t>«Абилимпикс»</w:t>
            </w:r>
          </w:p>
          <w:p w:rsidR="006E32FA" w:rsidRPr="00017452" w:rsidRDefault="006E32FA" w:rsidP="002F5E8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0" w:type="pct"/>
            <w:shd w:val="clear" w:color="auto" w:fill="auto"/>
            <w:vAlign w:val="center"/>
          </w:tcPr>
          <w:p w:rsidR="006E32FA" w:rsidRPr="00017452" w:rsidRDefault="0032569E" w:rsidP="0032569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Апрель - май</w:t>
            </w:r>
            <w:r w:rsidR="008D3A8B" w:rsidRPr="000174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</w:t>
            </w:r>
            <w:r w:rsidR="006E32FA" w:rsidRPr="000174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6E32FA" w:rsidRPr="00017452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20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22</w:t>
            </w:r>
            <w:r w:rsidR="006E32FA" w:rsidRPr="000174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6E32FA" w:rsidRPr="00017452" w:rsidRDefault="0032569E" w:rsidP="002F5E8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174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</w:t>
            </w:r>
            <w:r w:rsidR="006E32FA" w:rsidRPr="000174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аставляемый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615" w:type="pct"/>
          </w:tcPr>
          <w:p w:rsidR="006E32FA" w:rsidRPr="00017452" w:rsidRDefault="006E32FA" w:rsidP="002F5E8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174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Заместитель директора по УПР</w:t>
            </w:r>
          </w:p>
          <w:p w:rsidR="006E32FA" w:rsidRPr="00017452" w:rsidRDefault="006E32FA" w:rsidP="002F5E8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174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Мастер производственного обучения</w:t>
            </w:r>
          </w:p>
        </w:tc>
        <w:tc>
          <w:tcPr>
            <w:tcW w:w="1418" w:type="pct"/>
          </w:tcPr>
          <w:p w:rsidR="006E32FA" w:rsidRPr="00017452" w:rsidRDefault="006E32FA" w:rsidP="00B11E8D">
            <w:pPr>
              <w:pStyle w:val="a5"/>
              <w:numPr>
                <w:ilvl w:val="0"/>
                <w:numId w:val="16"/>
              </w:numPr>
              <w:ind w:left="0" w:firstLine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17452">
              <w:rPr>
                <w:rFonts w:eastAsia="Calibri"/>
                <w:sz w:val="28"/>
                <w:szCs w:val="28"/>
                <w:lang w:eastAsia="en-US"/>
              </w:rPr>
              <w:t xml:space="preserve">Участие  наставляемого для участия в отборочном Национальном чемпионате </w:t>
            </w:r>
            <w:r w:rsidR="0032569E">
              <w:rPr>
                <w:sz w:val="28"/>
                <w:szCs w:val="28"/>
              </w:rPr>
              <w:t>«Абилимпикс»</w:t>
            </w:r>
            <w:r w:rsidR="0032569E" w:rsidRPr="00017452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6E32FA" w:rsidRPr="00017452" w:rsidTr="00B11E8D">
        <w:tc>
          <w:tcPr>
            <w:tcW w:w="225" w:type="pct"/>
            <w:shd w:val="clear" w:color="auto" w:fill="auto"/>
            <w:vAlign w:val="center"/>
          </w:tcPr>
          <w:p w:rsidR="006E32FA" w:rsidRPr="00017452" w:rsidRDefault="006E32FA" w:rsidP="002F5E84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174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21.</w:t>
            </w:r>
          </w:p>
        </w:tc>
        <w:tc>
          <w:tcPr>
            <w:tcW w:w="1560" w:type="pct"/>
            <w:shd w:val="clear" w:color="auto" w:fill="auto"/>
            <w:vAlign w:val="center"/>
          </w:tcPr>
          <w:p w:rsidR="006E32FA" w:rsidRPr="00017452" w:rsidRDefault="006E32FA" w:rsidP="00190E8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174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Представление результатов реализации проекта наставничества на </w:t>
            </w:r>
            <w:r w:rsidR="00190E8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заседании МО</w:t>
            </w:r>
          </w:p>
        </w:tc>
        <w:tc>
          <w:tcPr>
            <w:tcW w:w="520" w:type="pct"/>
            <w:shd w:val="clear" w:color="auto" w:fill="auto"/>
            <w:vAlign w:val="center"/>
          </w:tcPr>
          <w:p w:rsidR="006E32FA" w:rsidRPr="00017452" w:rsidRDefault="00011A51" w:rsidP="002F5E84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Июнь,2021</w:t>
            </w:r>
          </w:p>
          <w:p w:rsidR="006E32FA" w:rsidRPr="00017452" w:rsidRDefault="00011A51" w:rsidP="00011A51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Январь, июнь 2022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6E32FA" w:rsidRPr="00017452" w:rsidRDefault="00011A51" w:rsidP="002F5E84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Наставник </w:t>
            </w:r>
          </w:p>
        </w:tc>
        <w:tc>
          <w:tcPr>
            <w:tcW w:w="615" w:type="pct"/>
          </w:tcPr>
          <w:p w:rsidR="00011A51" w:rsidRDefault="00011A51" w:rsidP="00B27C7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6E32FA" w:rsidRPr="00017452" w:rsidRDefault="00011A51" w:rsidP="00B27C7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Наставник </w:t>
            </w:r>
          </w:p>
        </w:tc>
        <w:tc>
          <w:tcPr>
            <w:tcW w:w="1418" w:type="pct"/>
          </w:tcPr>
          <w:p w:rsidR="006E32FA" w:rsidRPr="00017452" w:rsidRDefault="006E32FA" w:rsidP="00B11E8D">
            <w:pPr>
              <w:pStyle w:val="a5"/>
              <w:numPr>
                <w:ilvl w:val="0"/>
                <w:numId w:val="20"/>
              </w:numPr>
              <w:ind w:left="0" w:firstLine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17452">
              <w:rPr>
                <w:rFonts w:eastAsia="Calibri"/>
                <w:sz w:val="28"/>
                <w:szCs w:val="28"/>
                <w:lang w:eastAsia="en-US"/>
              </w:rPr>
              <w:t>Анализ реализации проекта наставничества</w:t>
            </w:r>
            <w:r w:rsidR="00011A51">
              <w:rPr>
                <w:rFonts w:eastAsia="Calibri"/>
                <w:sz w:val="28"/>
                <w:szCs w:val="28"/>
                <w:lang w:eastAsia="en-US"/>
              </w:rPr>
              <w:t xml:space="preserve"> в виде доклада, презентации</w:t>
            </w:r>
          </w:p>
        </w:tc>
      </w:tr>
      <w:tr w:rsidR="006E32FA" w:rsidRPr="00017452" w:rsidTr="00B11E8D">
        <w:tc>
          <w:tcPr>
            <w:tcW w:w="225" w:type="pct"/>
            <w:shd w:val="clear" w:color="auto" w:fill="auto"/>
            <w:vAlign w:val="center"/>
          </w:tcPr>
          <w:p w:rsidR="006E32FA" w:rsidRPr="00017452" w:rsidRDefault="006E32FA" w:rsidP="002F5E84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174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22.</w:t>
            </w:r>
          </w:p>
        </w:tc>
        <w:tc>
          <w:tcPr>
            <w:tcW w:w="1560" w:type="pct"/>
            <w:shd w:val="clear" w:color="auto" w:fill="auto"/>
            <w:vAlign w:val="center"/>
          </w:tcPr>
          <w:p w:rsidR="006E32FA" w:rsidRPr="00017452" w:rsidRDefault="006E32FA" w:rsidP="00480ABB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174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Размещение ма</w:t>
            </w:r>
            <w:r w:rsidR="00011A5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териалов по итогам реализации п</w:t>
            </w:r>
            <w:r w:rsidRPr="000174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роекта наставничества</w:t>
            </w:r>
          </w:p>
        </w:tc>
        <w:tc>
          <w:tcPr>
            <w:tcW w:w="520" w:type="pct"/>
            <w:shd w:val="clear" w:color="auto" w:fill="auto"/>
            <w:vAlign w:val="center"/>
          </w:tcPr>
          <w:p w:rsidR="006E32FA" w:rsidRPr="00017452" w:rsidRDefault="00011A51" w:rsidP="002F5E84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Июнь,2021</w:t>
            </w:r>
          </w:p>
          <w:p w:rsidR="006E32FA" w:rsidRPr="00017452" w:rsidRDefault="00011A51" w:rsidP="00011A51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Июнь 2022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6E32FA" w:rsidRPr="00017452" w:rsidRDefault="00011A51" w:rsidP="002F5E84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174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</w:t>
            </w:r>
            <w:r w:rsidR="006E32FA" w:rsidRPr="000174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аставник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615" w:type="pct"/>
          </w:tcPr>
          <w:p w:rsidR="006E32FA" w:rsidRPr="00017452" w:rsidRDefault="00011A51" w:rsidP="00B27C7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Заместитель директора по </w:t>
            </w:r>
            <w:r w:rsidR="006E32FA" w:rsidRPr="000174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ВР</w:t>
            </w:r>
          </w:p>
        </w:tc>
        <w:tc>
          <w:tcPr>
            <w:tcW w:w="1418" w:type="pct"/>
          </w:tcPr>
          <w:p w:rsidR="006E32FA" w:rsidRPr="00017452" w:rsidRDefault="006E32FA" w:rsidP="00B11E8D">
            <w:pPr>
              <w:pStyle w:val="a5"/>
              <w:numPr>
                <w:ilvl w:val="0"/>
                <w:numId w:val="21"/>
              </w:numPr>
              <w:ind w:left="0" w:firstLine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17452">
              <w:rPr>
                <w:rFonts w:eastAsia="Calibri"/>
                <w:sz w:val="28"/>
                <w:szCs w:val="28"/>
                <w:lang w:eastAsia="en-US"/>
              </w:rPr>
              <w:t>Распространение опыта, обмен опытом</w:t>
            </w:r>
            <w:r w:rsidR="00011A51">
              <w:rPr>
                <w:rFonts w:eastAsia="Calibri"/>
                <w:sz w:val="28"/>
                <w:szCs w:val="28"/>
                <w:lang w:eastAsia="en-US"/>
              </w:rPr>
              <w:t xml:space="preserve"> на заседании МО</w:t>
            </w:r>
          </w:p>
        </w:tc>
      </w:tr>
      <w:tr w:rsidR="006E32FA" w:rsidRPr="00017452" w:rsidTr="00B11E8D">
        <w:trPr>
          <w:trHeight w:val="1133"/>
        </w:trPr>
        <w:tc>
          <w:tcPr>
            <w:tcW w:w="225" w:type="pct"/>
            <w:shd w:val="clear" w:color="auto" w:fill="auto"/>
            <w:vAlign w:val="center"/>
          </w:tcPr>
          <w:p w:rsidR="006E32FA" w:rsidRPr="00017452" w:rsidRDefault="006E32FA" w:rsidP="002F5E84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174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23.</w:t>
            </w:r>
          </w:p>
        </w:tc>
        <w:tc>
          <w:tcPr>
            <w:tcW w:w="1560" w:type="pct"/>
            <w:shd w:val="clear" w:color="auto" w:fill="auto"/>
            <w:vAlign w:val="center"/>
          </w:tcPr>
          <w:p w:rsidR="006E32FA" w:rsidRPr="00017452" w:rsidRDefault="006E32FA" w:rsidP="00480ABB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174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Освещение информации по результатам участия в проекте наставничества</w:t>
            </w:r>
          </w:p>
        </w:tc>
        <w:tc>
          <w:tcPr>
            <w:tcW w:w="520" w:type="pct"/>
            <w:shd w:val="clear" w:color="auto" w:fill="auto"/>
            <w:vAlign w:val="center"/>
          </w:tcPr>
          <w:p w:rsidR="006E32FA" w:rsidRPr="00017452" w:rsidRDefault="00011A51" w:rsidP="002F5E84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Июнь,2021</w:t>
            </w:r>
          </w:p>
          <w:p w:rsidR="006E32FA" w:rsidRPr="00017452" w:rsidRDefault="006E32FA" w:rsidP="00011A51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174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Январь, июнь 202</w:t>
            </w:r>
            <w:r w:rsidR="00011A5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6E32FA" w:rsidRPr="00017452" w:rsidRDefault="00011A51" w:rsidP="002F5E84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174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</w:t>
            </w:r>
            <w:r w:rsidR="006E32FA" w:rsidRPr="000174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аставник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615" w:type="pct"/>
          </w:tcPr>
          <w:p w:rsidR="006E32FA" w:rsidRPr="00017452" w:rsidRDefault="00011A51" w:rsidP="00B27C7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Заместитель директора по </w:t>
            </w:r>
            <w:r w:rsidR="006E32FA" w:rsidRPr="000174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ВР</w:t>
            </w:r>
          </w:p>
        </w:tc>
        <w:tc>
          <w:tcPr>
            <w:tcW w:w="1418" w:type="pct"/>
          </w:tcPr>
          <w:p w:rsidR="006E32FA" w:rsidRPr="00017452" w:rsidRDefault="006E32FA" w:rsidP="00B11E8D">
            <w:pPr>
              <w:pStyle w:val="a5"/>
              <w:numPr>
                <w:ilvl w:val="0"/>
                <w:numId w:val="22"/>
              </w:numPr>
              <w:ind w:left="0" w:firstLine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17452">
              <w:rPr>
                <w:rFonts w:eastAsia="Calibri"/>
                <w:sz w:val="28"/>
                <w:szCs w:val="28"/>
                <w:lang w:eastAsia="en-US"/>
              </w:rPr>
              <w:t>Распространение опыта, п</w:t>
            </w:r>
            <w:r w:rsidR="00B11E8D">
              <w:rPr>
                <w:rFonts w:eastAsia="Calibri"/>
                <w:sz w:val="28"/>
                <w:szCs w:val="28"/>
                <w:lang w:eastAsia="en-US"/>
              </w:rPr>
              <w:t xml:space="preserve">редставление результатов в СМИ, </w:t>
            </w:r>
            <w:r w:rsidRPr="00017452">
              <w:rPr>
                <w:rFonts w:eastAsia="Calibri"/>
                <w:sz w:val="28"/>
                <w:szCs w:val="28"/>
                <w:lang w:val="en-US" w:eastAsia="en-US"/>
              </w:rPr>
              <w:t>VK</w:t>
            </w:r>
            <w:r w:rsidR="00011A51">
              <w:rPr>
                <w:rFonts w:eastAsia="Calibri"/>
                <w:sz w:val="28"/>
                <w:szCs w:val="28"/>
                <w:lang w:eastAsia="en-US"/>
              </w:rPr>
              <w:t>, участие в конкурсах.</w:t>
            </w:r>
          </w:p>
        </w:tc>
      </w:tr>
      <w:tr w:rsidR="006E32FA" w:rsidRPr="00017452" w:rsidTr="00B11E8D">
        <w:tc>
          <w:tcPr>
            <w:tcW w:w="225" w:type="pct"/>
            <w:shd w:val="clear" w:color="auto" w:fill="auto"/>
            <w:vAlign w:val="center"/>
          </w:tcPr>
          <w:p w:rsidR="006E32FA" w:rsidRPr="00017452" w:rsidRDefault="006E32FA" w:rsidP="002F5E84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174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26.</w:t>
            </w:r>
          </w:p>
        </w:tc>
        <w:tc>
          <w:tcPr>
            <w:tcW w:w="1560" w:type="pct"/>
            <w:shd w:val="clear" w:color="auto" w:fill="auto"/>
            <w:vAlign w:val="center"/>
          </w:tcPr>
          <w:p w:rsidR="006E32FA" w:rsidRPr="00017452" w:rsidRDefault="006E32FA" w:rsidP="00011A5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17452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r w:rsidR="00011A51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региональном </w:t>
            </w:r>
            <w:r w:rsidRPr="00017452">
              <w:rPr>
                <w:rFonts w:ascii="Times New Roman" w:hAnsi="Times New Roman" w:cs="Times New Roman"/>
                <w:sz w:val="28"/>
                <w:szCs w:val="28"/>
              </w:rPr>
              <w:t xml:space="preserve"> конкурсе  «Лучшие практики наставничества»</w:t>
            </w:r>
          </w:p>
        </w:tc>
        <w:tc>
          <w:tcPr>
            <w:tcW w:w="520" w:type="pct"/>
            <w:shd w:val="clear" w:color="auto" w:fill="auto"/>
            <w:vAlign w:val="center"/>
          </w:tcPr>
          <w:p w:rsidR="006E32FA" w:rsidRPr="00017452" w:rsidRDefault="006E32FA" w:rsidP="00011A51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174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Сентябрь-декабрь</w:t>
            </w:r>
            <w:r w:rsidR="008D3A8B" w:rsidRPr="000174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</w:t>
            </w:r>
            <w:r w:rsidRPr="000174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202</w:t>
            </w:r>
            <w:r w:rsidR="00011A5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6E32FA" w:rsidRPr="00017452" w:rsidRDefault="006E32FA" w:rsidP="002F5E84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174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Наставник</w:t>
            </w:r>
          </w:p>
        </w:tc>
        <w:tc>
          <w:tcPr>
            <w:tcW w:w="615" w:type="pct"/>
          </w:tcPr>
          <w:p w:rsidR="006E32FA" w:rsidRPr="00017452" w:rsidRDefault="006E32FA" w:rsidP="00B27C7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174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Заместитель директора по УПР</w:t>
            </w:r>
          </w:p>
        </w:tc>
        <w:tc>
          <w:tcPr>
            <w:tcW w:w="1418" w:type="pct"/>
          </w:tcPr>
          <w:p w:rsidR="006E32FA" w:rsidRPr="00017452" w:rsidRDefault="006E32FA" w:rsidP="00B11E8D">
            <w:pPr>
              <w:pStyle w:val="a5"/>
              <w:numPr>
                <w:ilvl w:val="0"/>
                <w:numId w:val="24"/>
              </w:numPr>
              <w:ind w:left="0" w:firstLine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17452">
              <w:rPr>
                <w:rFonts w:eastAsia="Calibri"/>
                <w:sz w:val="28"/>
                <w:szCs w:val="28"/>
                <w:lang w:eastAsia="en-US"/>
              </w:rPr>
              <w:t xml:space="preserve">Распространение опыта наставничества </w:t>
            </w:r>
          </w:p>
        </w:tc>
      </w:tr>
    </w:tbl>
    <w:p w:rsidR="002F5E84" w:rsidRPr="00017452" w:rsidRDefault="002F5E84" w:rsidP="002101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  <w:sectPr w:rsidR="002F5E84" w:rsidRPr="00017452" w:rsidSect="00662383">
          <w:pgSz w:w="16838" w:h="11906" w:orient="landscape"/>
          <w:pgMar w:top="709" w:right="1134" w:bottom="1701" w:left="1134" w:header="709" w:footer="709" w:gutter="0"/>
          <w:cols w:space="708"/>
          <w:titlePg/>
          <w:docGrid w:linePitch="360"/>
        </w:sectPr>
      </w:pPr>
    </w:p>
    <w:p w:rsidR="00356E61" w:rsidRPr="00017452" w:rsidRDefault="00356E61" w:rsidP="00B11E8D">
      <w:pPr>
        <w:pStyle w:val="20"/>
        <w:shd w:val="clear" w:color="auto" w:fill="auto"/>
        <w:tabs>
          <w:tab w:val="left" w:pos="754"/>
        </w:tabs>
        <w:spacing w:line="360" w:lineRule="auto"/>
        <w:ind w:right="180" w:firstLine="0"/>
        <w:jc w:val="center"/>
        <w:rPr>
          <w:b/>
        </w:rPr>
      </w:pPr>
      <w:r w:rsidRPr="00017452">
        <w:rPr>
          <w:b/>
        </w:rPr>
        <w:lastRenderedPageBreak/>
        <w:t>3.</w:t>
      </w:r>
      <w:r w:rsidR="00F44303" w:rsidRPr="00017452">
        <w:rPr>
          <w:b/>
        </w:rPr>
        <w:t xml:space="preserve">Оценка результатов </w:t>
      </w:r>
      <w:r w:rsidR="006E32FA" w:rsidRPr="00017452">
        <w:rPr>
          <w:b/>
        </w:rPr>
        <w:t>проекта</w:t>
      </w:r>
      <w:r w:rsidR="005A033D">
        <w:rPr>
          <w:b/>
        </w:rPr>
        <w:t xml:space="preserve"> и его эффективность</w:t>
      </w:r>
    </w:p>
    <w:p w:rsidR="00F44303" w:rsidRPr="00017452" w:rsidRDefault="00356E61" w:rsidP="003831B6">
      <w:pPr>
        <w:pStyle w:val="20"/>
        <w:numPr>
          <w:ilvl w:val="1"/>
          <w:numId w:val="12"/>
        </w:numPr>
        <w:shd w:val="clear" w:color="auto" w:fill="auto"/>
        <w:tabs>
          <w:tab w:val="left" w:pos="754"/>
        </w:tabs>
        <w:spacing w:line="360" w:lineRule="auto"/>
        <w:ind w:right="180"/>
        <w:rPr>
          <w:b/>
        </w:rPr>
      </w:pPr>
      <w:r w:rsidRPr="00017452">
        <w:rPr>
          <w:b/>
        </w:rPr>
        <w:t>Результативность наставнической деятельности</w:t>
      </w:r>
    </w:p>
    <w:p w:rsidR="00FB78EC" w:rsidRPr="00017452" w:rsidRDefault="00FB78EC" w:rsidP="003831B6">
      <w:pPr>
        <w:pStyle w:val="20"/>
        <w:shd w:val="clear" w:color="auto" w:fill="auto"/>
        <w:tabs>
          <w:tab w:val="left" w:pos="754"/>
        </w:tabs>
        <w:spacing w:line="360" w:lineRule="auto"/>
        <w:ind w:left="360" w:right="180" w:firstLine="0"/>
        <w:jc w:val="both"/>
        <w:rPr>
          <w:shd w:val="clear" w:color="auto" w:fill="FFFFFF"/>
        </w:rPr>
      </w:pPr>
      <w:r w:rsidRPr="00017452">
        <w:rPr>
          <w:shd w:val="clear" w:color="auto" w:fill="FFFFFF"/>
        </w:rPr>
        <w:t xml:space="preserve">     Слаженная организация работы наставнической деятельности является</w:t>
      </w:r>
    </w:p>
    <w:p w:rsidR="00A84B20" w:rsidRPr="00017452" w:rsidRDefault="00B11E8D" w:rsidP="003831B6">
      <w:pPr>
        <w:pStyle w:val="20"/>
        <w:shd w:val="clear" w:color="auto" w:fill="auto"/>
        <w:tabs>
          <w:tab w:val="left" w:pos="754"/>
        </w:tabs>
        <w:spacing w:line="360" w:lineRule="auto"/>
        <w:ind w:right="180" w:firstLine="0"/>
        <w:jc w:val="both"/>
        <w:rPr>
          <w:shd w:val="clear" w:color="auto" w:fill="FFFFFF"/>
        </w:rPr>
      </w:pPr>
      <w:r>
        <w:rPr>
          <w:shd w:val="clear" w:color="auto" w:fill="FFFFFF"/>
        </w:rPr>
        <w:t>п</w:t>
      </w:r>
      <w:r w:rsidR="00FB78EC" w:rsidRPr="00017452">
        <w:rPr>
          <w:shd w:val="clear" w:color="auto" w:fill="FFFFFF"/>
        </w:rPr>
        <w:t>оложительным р</w:t>
      </w:r>
      <w:r w:rsidR="00A84B20" w:rsidRPr="00017452">
        <w:rPr>
          <w:shd w:val="clear" w:color="auto" w:fill="FFFFFF"/>
        </w:rPr>
        <w:t>езультатом повышени</w:t>
      </w:r>
      <w:r w:rsidR="00FB78EC" w:rsidRPr="00017452">
        <w:rPr>
          <w:shd w:val="clear" w:color="auto" w:fill="FFFFFF"/>
        </w:rPr>
        <w:t>я</w:t>
      </w:r>
      <w:r w:rsidR="00A84B20" w:rsidRPr="00017452">
        <w:rPr>
          <w:shd w:val="clear" w:color="auto" w:fill="FFFFFF"/>
        </w:rPr>
        <w:t xml:space="preserve"> уровня мотивированности и осознанности </w:t>
      </w:r>
      <w:r w:rsidR="005A033D">
        <w:rPr>
          <w:shd w:val="clear" w:color="auto" w:fill="FFFFFF"/>
        </w:rPr>
        <w:t>обучающихся</w:t>
      </w:r>
      <w:r w:rsidR="00A84B20" w:rsidRPr="00017452">
        <w:rPr>
          <w:shd w:val="clear" w:color="auto" w:fill="FFFFFF"/>
        </w:rPr>
        <w:t xml:space="preserve"> в вопросах саморазвития и професси</w:t>
      </w:r>
      <w:r w:rsidR="00FB78EC" w:rsidRPr="00017452">
        <w:rPr>
          <w:shd w:val="clear" w:color="auto" w:fill="FFFFFF"/>
        </w:rPr>
        <w:t>онального образования, получения</w:t>
      </w:r>
      <w:r w:rsidR="00A84B20" w:rsidRPr="00017452">
        <w:rPr>
          <w:shd w:val="clear" w:color="auto" w:fill="FFFFFF"/>
        </w:rPr>
        <w:t xml:space="preserve"> конкретных профессиональных навыков, необходимых для вступления в полноценную т</w:t>
      </w:r>
      <w:r w:rsidR="00FB78EC" w:rsidRPr="00017452">
        <w:rPr>
          <w:shd w:val="clear" w:color="auto" w:fill="FFFFFF"/>
        </w:rPr>
        <w:t xml:space="preserve">рудовую деятельность, </w:t>
      </w:r>
      <w:r w:rsidR="005A033D">
        <w:rPr>
          <w:shd w:val="clear" w:color="auto" w:fill="FFFFFF"/>
        </w:rPr>
        <w:t>увеличение количества</w:t>
      </w:r>
      <w:r w:rsidR="00A84B20" w:rsidRPr="00017452">
        <w:rPr>
          <w:shd w:val="clear" w:color="auto" w:fill="FFFFFF"/>
        </w:rPr>
        <w:t xml:space="preserve"> потенциальных сотрудников </w:t>
      </w:r>
      <w:r w:rsidR="005A033D">
        <w:rPr>
          <w:shd w:val="clear" w:color="auto" w:fill="FFFFFF"/>
        </w:rPr>
        <w:t>районных</w:t>
      </w:r>
      <w:r w:rsidR="00A84B20" w:rsidRPr="00017452">
        <w:rPr>
          <w:shd w:val="clear" w:color="auto" w:fill="FFFFFF"/>
        </w:rPr>
        <w:t xml:space="preserve"> предприятий с должным уровнем подготовки, которое позволит совершить качественный скачок в производственном и экономическом развитии субъекта Российской Федерации в долгосрочной перспективе.</w:t>
      </w:r>
    </w:p>
    <w:p w:rsidR="00FB78EC" w:rsidRPr="00017452" w:rsidRDefault="00FB78EC" w:rsidP="003831B6">
      <w:pPr>
        <w:pStyle w:val="20"/>
        <w:shd w:val="clear" w:color="auto" w:fill="auto"/>
        <w:tabs>
          <w:tab w:val="left" w:pos="754"/>
        </w:tabs>
        <w:spacing w:line="360" w:lineRule="auto"/>
        <w:ind w:left="360" w:right="180" w:firstLine="0"/>
        <w:jc w:val="both"/>
      </w:pPr>
      <w:r w:rsidRPr="00017452">
        <w:t xml:space="preserve"> </w:t>
      </w:r>
      <w:r w:rsidR="00356E61" w:rsidRPr="00017452">
        <w:t xml:space="preserve">Анализ </w:t>
      </w:r>
      <w:r w:rsidR="002A2C24" w:rsidRPr="00017452">
        <w:t xml:space="preserve">проекта </w:t>
      </w:r>
      <w:r w:rsidR="00356E61" w:rsidRPr="00017452">
        <w:t>практики наставничества показыва</w:t>
      </w:r>
      <w:r w:rsidRPr="00017452">
        <w:t>ет, что наставничество</w:t>
      </w:r>
    </w:p>
    <w:p w:rsidR="00DE60AA" w:rsidRPr="00017452" w:rsidRDefault="00356E61" w:rsidP="003831B6">
      <w:pPr>
        <w:pStyle w:val="20"/>
        <w:shd w:val="clear" w:color="auto" w:fill="auto"/>
        <w:tabs>
          <w:tab w:val="left" w:pos="754"/>
        </w:tabs>
        <w:spacing w:line="360" w:lineRule="auto"/>
        <w:ind w:right="180" w:firstLine="0"/>
        <w:jc w:val="both"/>
      </w:pPr>
      <w:r w:rsidRPr="00017452">
        <w:t>в процессе подготовки наставляемых к участию в</w:t>
      </w:r>
      <w:r w:rsidR="00FB78EC" w:rsidRPr="00017452">
        <w:t xml:space="preserve"> </w:t>
      </w:r>
      <w:r w:rsidR="005A033D">
        <w:t>Ч</w:t>
      </w:r>
      <w:r w:rsidR="00B43903" w:rsidRPr="00017452">
        <w:t>емпионат</w:t>
      </w:r>
      <w:r w:rsidR="005A033D">
        <w:t>е</w:t>
      </w:r>
      <w:r w:rsidR="00B43903" w:rsidRPr="00017452">
        <w:t xml:space="preserve"> </w:t>
      </w:r>
      <w:r w:rsidRPr="00017452">
        <w:t>дает  положительную</w:t>
      </w:r>
      <w:r w:rsidR="002A6927">
        <w:t xml:space="preserve"> динамику  (Приложение 1).</w:t>
      </w:r>
    </w:p>
    <w:p w:rsidR="00F44303" w:rsidRPr="00017452" w:rsidRDefault="00356E61" w:rsidP="003831B6">
      <w:pPr>
        <w:pStyle w:val="20"/>
        <w:shd w:val="clear" w:color="auto" w:fill="auto"/>
        <w:tabs>
          <w:tab w:val="left" w:pos="754"/>
        </w:tabs>
        <w:spacing w:line="360" w:lineRule="auto"/>
        <w:ind w:right="180" w:firstLine="0"/>
        <w:rPr>
          <w:b/>
        </w:rPr>
      </w:pPr>
      <w:r w:rsidRPr="00017452">
        <w:rPr>
          <w:b/>
        </w:rPr>
        <w:t xml:space="preserve">3.2 </w:t>
      </w:r>
      <w:r w:rsidR="00F44303" w:rsidRPr="00017452">
        <w:rPr>
          <w:b/>
        </w:rPr>
        <w:t xml:space="preserve"> Организация контроля и оценки</w:t>
      </w:r>
    </w:p>
    <w:p w:rsidR="00F44303" w:rsidRPr="00017452" w:rsidRDefault="00D95605" w:rsidP="003831B6">
      <w:pPr>
        <w:pStyle w:val="20"/>
        <w:shd w:val="clear" w:color="auto" w:fill="auto"/>
        <w:tabs>
          <w:tab w:val="left" w:pos="754"/>
        </w:tabs>
        <w:spacing w:line="360" w:lineRule="auto"/>
        <w:ind w:right="180" w:firstLine="0"/>
        <w:jc w:val="both"/>
      </w:pPr>
      <w:r w:rsidRPr="00017452">
        <w:t xml:space="preserve">        В целях текущего контроля п</w:t>
      </w:r>
      <w:r w:rsidR="00F44303" w:rsidRPr="00017452">
        <w:t xml:space="preserve">ериодичность оценки  реализации </w:t>
      </w:r>
      <w:r w:rsidR="00FB78EC" w:rsidRPr="00017452">
        <w:t xml:space="preserve">проекта по </w:t>
      </w:r>
      <w:r w:rsidR="00F44303" w:rsidRPr="00017452">
        <w:t xml:space="preserve"> наставничеств</w:t>
      </w:r>
      <w:r w:rsidR="00FB78EC" w:rsidRPr="00017452">
        <w:t>у</w:t>
      </w:r>
      <w:r w:rsidR="00F44303" w:rsidRPr="00017452">
        <w:t xml:space="preserve"> </w:t>
      </w:r>
      <w:r w:rsidR="00723DF0" w:rsidRPr="00017452">
        <w:t xml:space="preserve">по подготовке </w:t>
      </w:r>
      <w:r w:rsidR="00FB78EC" w:rsidRPr="00017452">
        <w:t xml:space="preserve">и участию </w:t>
      </w:r>
      <w:r w:rsidR="00723DF0" w:rsidRPr="00017452">
        <w:t xml:space="preserve">обучающихся в </w:t>
      </w:r>
      <w:r w:rsidR="005A033D">
        <w:t>Ч</w:t>
      </w:r>
      <w:r w:rsidR="00723DF0" w:rsidRPr="00017452">
        <w:t>емпионат</w:t>
      </w:r>
      <w:r w:rsidR="005A033D">
        <w:t>е</w:t>
      </w:r>
      <w:r w:rsidR="00F44303" w:rsidRPr="00017452">
        <w:t xml:space="preserve"> составляет не реже 1 раза  </w:t>
      </w:r>
      <w:bookmarkStart w:id="0" w:name="_GoBack"/>
      <w:bookmarkEnd w:id="0"/>
      <w:r w:rsidR="00F44303" w:rsidRPr="00017452">
        <w:t xml:space="preserve">в месяц на заседаниях </w:t>
      </w:r>
      <w:r w:rsidR="002474FC">
        <w:t>МК</w:t>
      </w:r>
      <w:r w:rsidR="00F44303" w:rsidRPr="00017452">
        <w:t xml:space="preserve">, </w:t>
      </w:r>
      <w:r w:rsidRPr="00017452">
        <w:t xml:space="preserve">а в целях итогового контроля рассмотрение результатов программы наставничества осуществляется </w:t>
      </w:r>
      <w:r w:rsidR="00F44303" w:rsidRPr="00017452">
        <w:t xml:space="preserve">на </w:t>
      </w:r>
      <w:r w:rsidR="002474FC">
        <w:t>МО</w:t>
      </w:r>
      <w:r w:rsidRPr="00017452">
        <w:t>, тема которого «</w:t>
      </w:r>
      <w:r w:rsidRPr="001C40AD">
        <w:t>Лучшие практики наставничества</w:t>
      </w:r>
      <w:r w:rsidRPr="00017452">
        <w:t>».</w:t>
      </w:r>
    </w:p>
    <w:p w:rsidR="00D95605" w:rsidRPr="00017452" w:rsidRDefault="00D95605" w:rsidP="003831B6">
      <w:pPr>
        <w:pStyle w:val="20"/>
        <w:shd w:val="clear" w:color="auto" w:fill="auto"/>
        <w:tabs>
          <w:tab w:val="left" w:pos="754"/>
        </w:tabs>
        <w:spacing w:line="360" w:lineRule="auto"/>
        <w:ind w:right="180" w:firstLine="0"/>
        <w:jc w:val="both"/>
      </w:pPr>
    </w:p>
    <w:p w:rsidR="00503025" w:rsidRPr="00017452" w:rsidRDefault="00503025" w:rsidP="003831B6">
      <w:pPr>
        <w:pStyle w:val="20"/>
        <w:shd w:val="clear" w:color="auto" w:fill="auto"/>
        <w:tabs>
          <w:tab w:val="left" w:pos="754"/>
        </w:tabs>
        <w:spacing w:line="360" w:lineRule="auto"/>
        <w:ind w:right="180" w:firstLine="0"/>
        <w:jc w:val="both"/>
      </w:pPr>
    </w:p>
    <w:p w:rsidR="00503025" w:rsidRDefault="00503025" w:rsidP="003831B6">
      <w:pPr>
        <w:pStyle w:val="20"/>
        <w:shd w:val="clear" w:color="auto" w:fill="auto"/>
        <w:tabs>
          <w:tab w:val="left" w:pos="754"/>
        </w:tabs>
        <w:spacing w:line="360" w:lineRule="auto"/>
        <w:ind w:right="180" w:firstLine="0"/>
        <w:jc w:val="both"/>
      </w:pPr>
    </w:p>
    <w:p w:rsidR="00B11E8D" w:rsidRPr="00017452" w:rsidRDefault="00B11E8D" w:rsidP="003831B6">
      <w:pPr>
        <w:pStyle w:val="20"/>
        <w:shd w:val="clear" w:color="auto" w:fill="auto"/>
        <w:tabs>
          <w:tab w:val="left" w:pos="754"/>
        </w:tabs>
        <w:spacing w:line="360" w:lineRule="auto"/>
        <w:ind w:right="180" w:firstLine="0"/>
        <w:jc w:val="both"/>
      </w:pPr>
    </w:p>
    <w:p w:rsidR="00503025" w:rsidRPr="00017452" w:rsidRDefault="00503025" w:rsidP="003831B6">
      <w:pPr>
        <w:pStyle w:val="20"/>
        <w:shd w:val="clear" w:color="auto" w:fill="auto"/>
        <w:tabs>
          <w:tab w:val="left" w:pos="754"/>
        </w:tabs>
        <w:spacing w:line="360" w:lineRule="auto"/>
        <w:ind w:right="180" w:firstLine="0"/>
        <w:jc w:val="both"/>
      </w:pPr>
    </w:p>
    <w:p w:rsidR="00503025" w:rsidRPr="00017452" w:rsidRDefault="00503025" w:rsidP="003831B6">
      <w:pPr>
        <w:pStyle w:val="20"/>
        <w:shd w:val="clear" w:color="auto" w:fill="auto"/>
        <w:tabs>
          <w:tab w:val="left" w:pos="754"/>
        </w:tabs>
        <w:spacing w:line="360" w:lineRule="auto"/>
        <w:ind w:right="180" w:firstLine="0"/>
        <w:jc w:val="both"/>
      </w:pPr>
    </w:p>
    <w:p w:rsidR="00503025" w:rsidRDefault="00503025" w:rsidP="003831B6">
      <w:pPr>
        <w:pStyle w:val="20"/>
        <w:shd w:val="clear" w:color="auto" w:fill="auto"/>
        <w:tabs>
          <w:tab w:val="left" w:pos="754"/>
        </w:tabs>
        <w:spacing w:line="360" w:lineRule="auto"/>
        <w:ind w:right="180" w:firstLine="0"/>
        <w:jc w:val="both"/>
      </w:pPr>
    </w:p>
    <w:p w:rsidR="002474FC" w:rsidRDefault="002474FC" w:rsidP="003831B6">
      <w:pPr>
        <w:pStyle w:val="20"/>
        <w:shd w:val="clear" w:color="auto" w:fill="auto"/>
        <w:tabs>
          <w:tab w:val="left" w:pos="754"/>
        </w:tabs>
        <w:spacing w:line="360" w:lineRule="auto"/>
        <w:ind w:right="180" w:firstLine="0"/>
        <w:jc w:val="both"/>
      </w:pPr>
    </w:p>
    <w:p w:rsidR="002474FC" w:rsidRPr="00017452" w:rsidRDefault="002474FC" w:rsidP="003831B6">
      <w:pPr>
        <w:pStyle w:val="20"/>
        <w:shd w:val="clear" w:color="auto" w:fill="auto"/>
        <w:tabs>
          <w:tab w:val="left" w:pos="754"/>
        </w:tabs>
        <w:spacing w:line="360" w:lineRule="auto"/>
        <w:ind w:right="180" w:firstLine="0"/>
        <w:jc w:val="both"/>
      </w:pPr>
    </w:p>
    <w:p w:rsidR="00EE747B" w:rsidRPr="00017452" w:rsidRDefault="00356E61" w:rsidP="003831B6">
      <w:pPr>
        <w:spacing w:after="0" w:line="36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01745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lastRenderedPageBreak/>
        <w:t>3.</w:t>
      </w:r>
      <w:r w:rsidRPr="00B11E8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3 </w:t>
      </w:r>
      <w:r w:rsidR="00ED171A" w:rsidRPr="00B11E8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П</w:t>
      </w:r>
      <w:r w:rsidR="00D95605" w:rsidRPr="00B11E8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оказател</w:t>
      </w:r>
      <w:r w:rsidR="00ED171A" w:rsidRPr="00B11E8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и</w:t>
      </w:r>
      <w:r w:rsidR="00D95605" w:rsidRPr="00B11E8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для оценки реализации </w:t>
      </w:r>
      <w:r w:rsidR="00FB78EC" w:rsidRPr="00B11E8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проекта</w:t>
      </w:r>
      <w:r w:rsidR="00D95605" w:rsidRPr="00B11E8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на этапе становления практики</w:t>
      </w:r>
      <w:r w:rsidR="00D95605" w:rsidRPr="0001745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наставничества </w:t>
      </w:r>
      <w:r w:rsidR="00723DF0" w:rsidRPr="0001745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по </w:t>
      </w:r>
      <w:r w:rsidR="00FB78EC" w:rsidRPr="0001745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участию </w:t>
      </w:r>
      <w:r w:rsidR="00B11E8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обучающихся в Ч</w:t>
      </w:r>
      <w:r w:rsidR="00723DF0" w:rsidRPr="0001745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емпионат</w:t>
      </w:r>
      <w:r w:rsidR="002474F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е</w:t>
      </w:r>
      <w:r w:rsidR="00ED171A" w:rsidRPr="0001745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</w:p>
    <w:p w:rsidR="00ED171A" w:rsidRPr="00017452" w:rsidRDefault="00ED171A" w:rsidP="003831B6">
      <w:pPr>
        <w:spacing w:after="0" w:line="360" w:lineRule="auto"/>
        <w:jc w:val="right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01745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Таблица 3</w:t>
      </w:r>
    </w:p>
    <w:p w:rsidR="00ED171A" w:rsidRPr="00017452" w:rsidRDefault="00ED171A" w:rsidP="003831B6">
      <w:pPr>
        <w:spacing w:after="0" w:line="360" w:lineRule="auto"/>
        <w:jc w:val="right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tbl>
      <w:tblPr>
        <w:tblStyle w:val="a3"/>
        <w:tblW w:w="5000" w:type="pct"/>
        <w:tblLook w:val="04A0"/>
      </w:tblPr>
      <w:tblGrid>
        <w:gridCol w:w="5739"/>
        <w:gridCol w:w="4115"/>
      </w:tblGrid>
      <w:tr w:rsidR="00BC76DF" w:rsidRPr="00017452" w:rsidTr="000E0028">
        <w:tc>
          <w:tcPr>
            <w:tcW w:w="2912" w:type="pct"/>
          </w:tcPr>
          <w:p w:rsidR="00BC76DF" w:rsidRPr="00017452" w:rsidRDefault="00BC76DF" w:rsidP="003831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7452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2088" w:type="pct"/>
          </w:tcPr>
          <w:p w:rsidR="00BC76DF" w:rsidRPr="00017452" w:rsidRDefault="00B11E8D" w:rsidP="003831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2020</w:t>
            </w:r>
            <w:r w:rsidR="00086C39" w:rsidRPr="00017452">
              <w:rPr>
                <w:rFonts w:ascii="Times New Roman" w:hAnsi="Times New Roman" w:cs="Times New Roman"/>
                <w:b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086C39" w:rsidRPr="00017452">
              <w:rPr>
                <w:rFonts w:ascii="Times New Roman" w:hAnsi="Times New Roman" w:cs="Times New Roman"/>
                <w:b/>
                <w:sz w:val="28"/>
                <w:szCs w:val="28"/>
              </w:rPr>
              <w:t>гг.</w:t>
            </w:r>
          </w:p>
          <w:p w:rsidR="00BC76DF" w:rsidRPr="00017452" w:rsidRDefault="00BC76DF" w:rsidP="003831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5605" w:rsidRPr="00017452" w:rsidTr="000E0028">
        <w:tc>
          <w:tcPr>
            <w:tcW w:w="5000" w:type="pct"/>
            <w:gridSpan w:val="2"/>
          </w:tcPr>
          <w:p w:rsidR="00D95605" w:rsidRPr="00017452" w:rsidRDefault="00D95605" w:rsidP="003831B6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452">
              <w:rPr>
                <w:rFonts w:ascii="Times New Roman" w:hAnsi="Times New Roman" w:cs="Times New Roman"/>
                <w:sz w:val="28"/>
                <w:szCs w:val="28"/>
              </w:rPr>
              <w:t>Наличие мотивированных запросов от представителей образовательной организации на работу наставников</w:t>
            </w:r>
          </w:p>
        </w:tc>
      </w:tr>
      <w:tr w:rsidR="00BC76DF" w:rsidRPr="00017452" w:rsidTr="000E0028">
        <w:tc>
          <w:tcPr>
            <w:tcW w:w="2912" w:type="pct"/>
          </w:tcPr>
          <w:p w:rsidR="00BC76DF" w:rsidRPr="00017452" w:rsidRDefault="00BC76DF" w:rsidP="003831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452">
              <w:rPr>
                <w:rFonts w:ascii="Times New Roman" w:hAnsi="Times New Roman" w:cs="Times New Roman"/>
                <w:sz w:val="28"/>
                <w:szCs w:val="28"/>
              </w:rPr>
              <w:t>1.1 Количество обучающихся, подавших «запрос на помощь наставника» (чел.)</w:t>
            </w:r>
          </w:p>
        </w:tc>
        <w:tc>
          <w:tcPr>
            <w:tcW w:w="2088" w:type="pct"/>
          </w:tcPr>
          <w:p w:rsidR="00BC76DF" w:rsidRPr="00017452" w:rsidRDefault="00FF487D" w:rsidP="00383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BC76DF" w:rsidRPr="00017452" w:rsidRDefault="00BC76DF" w:rsidP="003831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5605" w:rsidRPr="00017452" w:rsidTr="000E0028">
        <w:tc>
          <w:tcPr>
            <w:tcW w:w="5000" w:type="pct"/>
            <w:gridSpan w:val="2"/>
          </w:tcPr>
          <w:p w:rsidR="00D95605" w:rsidRPr="00017452" w:rsidRDefault="00D95605" w:rsidP="003831B6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452">
              <w:rPr>
                <w:rFonts w:ascii="Times New Roman" w:hAnsi="Times New Roman" w:cs="Times New Roman"/>
                <w:sz w:val="28"/>
                <w:szCs w:val="28"/>
              </w:rPr>
              <w:t>Формирование сообщества наставников по запросам представителей образовательной организации</w:t>
            </w:r>
          </w:p>
        </w:tc>
      </w:tr>
      <w:tr w:rsidR="00BC76DF" w:rsidRPr="00017452" w:rsidTr="000E0028">
        <w:tc>
          <w:tcPr>
            <w:tcW w:w="2912" w:type="pct"/>
          </w:tcPr>
          <w:p w:rsidR="00BC76DF" w:rsidRPr="00017452" w:rsidRDefault="00BC76DF" w:rsidP="003831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452">
              <w:rPr>
                <w:rFonts w:ascii="Times New Roman" w:hAnsi="Times New Roman" w:cs="Times New Roman"/>
                <w:sz w:val="28"/>
                <w:szCs w:val="28"/>
              </w:rPr>
              <w:t>2.1 Количество педагогов, прошедших обучение по наставничеству (чел.)</w:t>
            </w:r>
          </w:p>
        </w:tc>
        <w:tc>
          <w:tcPr>
            <w:tcW w:w="2088" w:type="pct"/>
          </w:tcPr>
          <w:p w:rsidR="00BC76DF" w:rsidRPr="00017452" w:rsidRDefault="00BC76DF" w:rsidP="00383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745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BC76DF" w:rsidRPr="00017452" w:rsidRDefault="00BC76DF" w:rsidP="00383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76DF" w:rsidRPr="00017452" w:rsidTr="000E0028">
        <w:tc>
          <w:tcPr>
            <w:tcW w:w="2912" w:type="pct"/>
          </w:tcPr>
          <w:p w:rsidR="00BC76DF" w:rsidRPr="00017452" w:rsidRDefault="00BC76DF" w:rsidP="003831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452">
              <w:rPr>
                <w:rFonts w:ascii="Times New Roman" w:hAnsi="Times New Roman" w:cs="Times New Roman"/>
                <w:sz w:val="28"/>
                <w:szCs w:val="28"/>
              </w:rPr>
              <w:t>2.2 Количество наставников из числа педагогов (чел.)</w:t>
            </w:r>
          </w:p>
        </w:tc>
        <w:tc>
          <w:tcPr>
            <w:tcW w:w="2088" w:type="pct"/>
          </w:tcPr>
          <w:p w:rsidR="00BC76DF" w:rsidRPr="00017452" w:rsidRDefault="00BC76DF" w:rsidP="00383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745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BC76DF" w:rsidRPr="00017452" w:rsidRDefault="00BC76DF" w:rsidP="00383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4B20" w:rsidRPr="00017452" w:rsidTr="000E0028">
        <w:tc>
          <w:tcPr>
            <w:tcW w:w="5000" w:type="pct"/>
            <w:gridSpan w:val="2"/>
          </w:tcPr>
          <w:p w:rsidR="00A84B20" w:rsidRPr="00017452" w:rsidRDefault="00A84B20" w:rsidP="003831B6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452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Результативность взаимодействия наставнических пар </w:t>
            </w:r>
          </w:p>
        </w:tc>
      </w:tr>
      <w:tr w:rsidR="00BC76DF" w:rsidRPr="00017452" w:rsidTr="000E0028">
        <w:tc>
          <w:tcPr>
            <w:tcW w:w="2912" w:type="pct"/>
          </w:tcPr>
          <w:p w:rsidR="00BC76DF" w:rsidRPr="00017452" w:rsidRDefault="00BC76DF" w:rsidP="003831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452">
              <w:rPr>
                <w:rFonts w:ascii="Times New Roman" w:hAnsi="Times New Roman" w:cs="Times New Roman"/>
                <w:sz w:val="28"/>
                <w:szCs w:val="28"/>
              </w:rPr>
              <w:t>3.1 Количество обучающихся, успеваемость которых повысилась в ходе взаимодействия в наставляемой паре (чел.)</w:t>
            </w:r>
          </w:p>
        </w:tc>
        <w:tc>
          <w:tcPr>
            <w:tcW w:w="2088" w:type="pct"/>
          </w:tcPr>
          <w:p w:rsidR="00BC76DF" w:rsidRPr="00017452" w:rsidRDefault="00FF487D" w:rsidP="00383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BC76DF" w:rsidRPr="00017452" w:rsidRDefault="00BC76DF" w:rsidP="00383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76DF" w:rsidRPr="00017452" w:rsidTr="000E0028">
        <w:trPr>
          <w:trHeight w:val="1040"/>
        </w:trPr>
        <w:tc>
          <w:tcPr>
            <w:tcW w:w="2912" w:type="pct"/>
          </w:tcPr>
          <w:p w:rsidR="00BC76DF" w:rsidRPr="00017452" w:rsidRDefault="00BC76DF" w:rsidP="00FF48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452">
              <w:rPr>
                <w:rFonts w:ascii="Times New Roman" w:hAnsi="Times New Roman" w:cs="Times New Roman"/>
                <w:sz w:val="28"/>
                <w:szCs w:val="28"/>
              </w:rPr>
              <w:t xml:space="preserve">3.2 Количество обучающихся, подготовленных к участию в </w:t>
            </w:r>
            <w:r w:rsidR="00FF487D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017452">
              <w:rPr>
                <w:rFonts w:ascii="Times New Roman" w:hAnsi="Times New Roman" w:cs="Times New Roman"/>
                <w:sz w:val="28"/>
                <w:szCs w:val="28"/>
              </w:rPr>
              <w:t>емпионатах в наставляемой паре (чел.)</w:t>
            </w:r>
          </w:p>
        </w:tc>
        <w:tc>
          <w:tcPr>
            <w:tcW w:w="2088" w:type="pct"/>
          </w:tcPr>
          <w:p w:rsidR="00BC76DF" w:rsidRPr="00017452" w:rsidRDefault="00FF487D" w:rsidP="00383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BC76DF" w:rsidRPr="00017452" w:rsidRDefault="00BC76DF" w:rsidP="00383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76DF" w:rsidRPr="00017452" w:rsidTr="000E0028">
        <w:tc>
          <w:tcPr>
            <w:tcW w:w="2912" w:type="pct"/>
          </w:tcPr>
          <w:p w:rsidR="00BC76DF" w:rsidRPr="00017452" w:rsidRDefault="00FF487D" w:rsidP="003831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  <w:r w:rsidR="00BC76DF" w:rsidRPr="00017452">
              <w:rPr>
                <w:rFonts w:ascii="Times New Roman" w:hAnsi="Times New Roman" w:cs="Times New Roman"/>
                <w:sz w:val="28"/>
                <w:szCs w:val="28"/>
              </w:rPr>
              <w:t xml:space="preserve"> Доля студентов, у которых наблюдается снижение эмоционального напряжения и повышение стрессоустойчивости (%)</w:t>
            </w:r>
          </w:p>
        </w:tc>
        <w:tc>
          <w:tcPr>
            <w:tcW w:w="2088" w:type="pct"/>
          </w:tcPr>
          <w:p w:rsidR="00BC76DF" w:rsidRPr="00017452" w:rsidRDefault="00BC76DF" w:rsidP="00383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7452">
              <w:rPr>
                <w:rFonts w:ascii="Times New Roman" w:hAnsi="Times New Roman" w:cs="Times New Roman"/>
                <w:sz w:val="28"/>
                <w:szCs w:val="28"/>
              </w:rPr>
              <w:t>81%</w:t>
            </w:r>
          </w:p>
        </w:tc>
      </w:tr>
      <w:tr w:rsidR="00DE60AA" w:rsidRPr="00017452" w:rsidTr="000E0028">
        <w:tc>
          <w:tcPr>
            <w:tcW w:w="2912" w:type="pct"/>
          </w:tcPr>
          <w:p w:rsidR="00DE60AA" w:rsidRPr="00FF487D" w:rsidRDefault="00DE60AA" w:rsidP="00FF487D">
            <w:pPr>
              <w:pStyle w:val="a5"/>
              <w:numPr>
                <w:ilvl w:val="1"/>
                <w:numId w:val="41"/>
              </w:numPr>
              <w:ind w:left="459" w:hanging="426"/>
              <w:jc w:val="both"/>
              <w:rPr>
                <w:rFonts w:eastAsiaTheme="minorHAnsi"/>
                <w:sz w:val="28"/>
                <w:szCs w:val="28"/>
              </w:rPr>
            </w:pPr>
            <w:r w:rsidRPr="00FF487D">
              <w:rPr>
                <w:rFonts w:eastAsiaTheme="minorHAnsi"/>
                <w:sz w:val="28"/>
                <w:szCs w:val="28"/>
              </w:rPr>
              <w:t>Участие обучающихся в малом</w:t>
            </w:r>
          </w:p>
          <w:p w:rsidR="00DE60AA" w:rsidRPr="00017452" w:rsidRDefault="00DE60AA" w:rsidP="00FF48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452">
              <w:rPr>
                <w:rFonts w:ascii="Times New Roman" w:hAnsi="Times New Roman" w:cs="Times New Roman"/>
                <w:sz w:val="28"/>
                <w:szCs w:val="28"/>
              </w:rPr>
              <w:t>Чемпионате от общего количества состава команды (</w:t>
            </w:r>
            <w:r w:rsidR="00FF487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17452">
              <w:rPr>
                <w:rFonts w:ascii="Times New Roman" w:hAnsi="Times New Roman" w:cs="Times New Roman"/>
                <w:sz w:val="28"/>
                <w:szCs w:val="28"/>
              </w:rPr>
              <w:t xml:space="preserve"> человека) (чел.)</w:t>
            </w:r>
          </w:p>
        </w:tc>
        <w:tc>
          <w:tcPr>
            <w:tcW w:w="2088" w:type="pct"/>
          </w:tcPr>
          <w:p w:rsidR="00DE60AA" w:rsidRPr="00017452" w:rsidRDefault="00FF487D" w:rsidP="00383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DE60AA" w:rsidRPr="00017452" w:rsidRDefault="00DE60AA" w:rsidP="00383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0AA" w:rsidRPr="00017452" w:rsidTr="000E0028">
        <w:tc>
          <w:tcPr>
            <w:tcW w:w="2912" w:type="pct"/>
          </w:tcPr>
          <w:p w:rsidR="00DE60AA" w:rsidRPr="00017452" w:rsidRDefault="00DE60AA" w:rsidP="00FF48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45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FF487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17452">
              <w:rPr>
                <w:rFonts w:ascii="Times New Roman" w:hAnsi="Times New Roman" w:cs="Times New Roman"/>
                <w:sz w:val="28"/>
                <w:szCs w:val="28"/>
              </w:rPr>
              <w:t xml:space="preserve"> Участие обучающихся в </w:t>
            </w:r>
            <w:r w:rsidR="00FF487D" w:rsidRPr="0001745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</w:t>
            </w:r>
            <w:r w:rsidR="00FF487D" w:rsidRPr="0001745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Региональн</w:t>
            </w:r>
            <w:r w:rsidR="00FF487D">
              <w:rPr>
                <w:rFonts w:ascii="Times New Roman" w:eastAsia="Calibri" w:hAnsi="Times New Roman" w:cs="Times New Roman"/>
                <w:sz w:val="28"/>
                <w:szCs w:val="28"/>
              </w:rPr>
              <w:t>ом</w:t>
            </w:r>
            <w:r w:rsidR="00FF487D" w:rsidRPr="0001745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Чемпионат «Абилимпикс»</w:t>
            </w:r>
            <w:r w:rsidR="00FF48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17452">
              <w:rPr>
                <w:rFonts w:ascii="Times New Roman" w:hAnsi="Times New Roman" w:cs="Times New Roman"/>
                <w:sz w:val="28"/>
                <w:szCs w:val="28"/>
              </w:rPr>
              <w:t>от обще</w:t>
            </w:r>
            <w:r w:rsidR="00FF487D">
              <w:rPr>
                <w:rFonts w:ascii="Times New Roman" w:hAnsi="Times New Roman" w:cs="Times New Roman"/>
                <w:sz w:val="28"/>
                <w:szCs w:val="28"/>
              </w:rPr>
              <w:t>го количества состава команды (3</w:t>
            </w:r>
            <w:r w:rsidRPr="00017452">
              <w:rPr>
                <w:rFonts w:ascii="Times New Roman" w:hAnsi="Times New Roman" w:cs="Times New Roman"/>
                <w:sz w:val="28"/>
                <w:szCs w:val="28"/>
              </w:rPr>
              <w:t xml:space="preserve"> человека) (чел.)</w:t>
            </w:r>
          </w:p>
        </w:tc>
        <w:tc>
          <w:tcPr>
            <w:tcW w:w="2088" w:type="pct"/>
          </w:tcPr>
          <w:p w:rsidR="00DE60AA" w:rsidRPr="00017452" w:rsidRDefault="00FF487D" w:rsidP="00383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E60AA" w:rsidRPr="00017452" w:rsidRDefault="00DE60AA" w:rsidP="00383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56E61" w:rsidRPr="00017452" w:rsidRDefault="00356E61" w:rsidP="00356E61">
      <w:pPr>
        <w:rPr>
          <w:rFonts w:ascii="Times New Roman" w:hAnsi="Times New Roman" w:cs="Times New Roman"/>
          <w:b/>
          <w:sz w:val="28"/>
          <w:szCs w:val="28"/>
        </w:rPr>
      </w:pPr>
    </w:p>
    <w:p w:rsidR="00356E61" w:rsidRPr="00017452" w:rsidRDefault="00356E61" w:rsidP="00356E61">
      <w:pPr>
        <w:rPr>
          <w:rFonts w:ascii="Times New Roman" w:hAnsi="Times New Roman" w:cs="Times New Roman"/>
          <w:b/>
          <w:sz w:val="28"/>
          <w:szCs w:val="28"/>
        </w:rPr>
      </w:pPr>
    </w:p>
    <w:p w:rsidR="00356E61" w:rsidRPr="00017452" w:rsidRDefault="00356E61" w:rsidP="00356E61">
      <w:pPr>
        <w:rPr>
          <w:rFonts w:ascii="Times New Roman" w:hAnsi="Times New Roman" w:cs="Times New Roman"/>
          <w:b/>
          <w:sz w:val="28"/>
          <w:szCs w:val="28"/>
        </w:rPr>
      </w:pPr>
    </w:p>
    <w:p w:rsidR="00356E61" w:rsidRPr="00017452" w:rsidRDefault="00356E61" w:rsidP="00356E61">
      <w:pPr>
        <w:rPr>
          <w:rFonts w:ascii="Times New Roman" w:hAnsi="Times New Roman" w:cs="Times New Roman"/>
          <w:b/>
          <w:sz w:val="28"/>
          <w:szCs w:val="28"/>
        </w:rPr>
      </w:pPr>
    </w:p>
    <w:p w:rsidR="00356E61" w:rsidRPr="00017452" w:rsidRDefault="00356E61" w:rsidP="00356E61">
      <w:pPr>
        <w:rPr>
          <w:rFonts w:ascii="Times New Roman" w:hAnsi="Times New Roman" w:cs="Times New Roman"/>
          <w:b/>
          <w:sz w:val="28"/>
          <w:szCs w:val="28"/>
        </w:rPr>
      </w:pPr>
    </w:p>
    <w:p w:rsidR="00356E61" w:rsidRPr="00017452" w:rsidRDefault="00356E61" w:rsidP="00356E61">
      <w:pPr>
        <w:rPr>
          <w:rFonts w:ascii="Times New Roman" w:hAnsi="Times New Roman" w:cs="Times New Roman"/>
          <w:b/>
          <w:sz w:val="28"/>
          <w:szCs w:val="28"/>
        </w:rPr>
      </w:pPr>
    </w:p>
    <w:p w:rsidR="00356E61" w:rsidRPr="00017452" w:rsidRDefault="00634B5D" w:rsidP="00634B5D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017452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356E61" w:rsidRPr="00017452"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:rsidR="00A04743" w:rsidRPr="00017452" w:rsidRDefault="00FF487D" w:rsidP="00A047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135600" cy="4305600"/>
            <wp:effectExtent l="590550" t="0" r="560705" b="0"/>
            <wp:docPr id="3" name="Рисунок 3" descr="G:\аттестация 2022 г мастер\Шабанова Н.Е., ВКК\дополнительные документы\Параметр I Результаты освоения обучающимися образовательных программ и показателей динамики их достижений\1.3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аттестация 2022 г мастер\Шабанова Н.Е., ВКК\дополнительные документы\Параметр I Результаты освоения обучающимися образовательных программ и показателей динамики их достижений\1.3\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135600" cy="430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4743" w:rsidRPr="00017452" w:rsidRDefault="00A04743" w:rsidP="00A04743">
      <w:pPr>
        <w:rPr>
          <w:rFonts w:ascii="Times New Roman" w:hAnsi="Times New Roman" w:cs="Times New Roman"/>
          <w:sz w:val="28"/>
          <w:szCs w:val="28"/>
        </w:rPr>
      </w:pPr>
    </w:p>
    <w:p w:rsidR="00A04743" w:rsidRPr="00017452" w:rsidRDefault="00A04743" w:rsidP="00A04743">
      <w:pPr>
        <w:rPr>
          <w:rFonts w:ascii="Times New Roman" w:hAnsi="Times New Roman" w:cs="Times New Roman"/>
          <w:sz w:val="28"/>
          <w:szCs w:val="28"/>
        </w:rPr>
      </w:pPr>
    </w:p>
    <w:p w:rsidR="00A04743" w:rsidRPr="00017452" w:rsidRDefault="00A04743" w:rsidP="00A04743">
      <w:pPr>
        <w:rPr>
          <w:rFonts w:ascii="Times New Roman" w:hAnsi="Times New Roman" w:cs="Times New Roman"/>
          <w:sz w:val="28"/>
          <w:szCs w:val="28"/>
        </w:rPr>
      </w:pPr>
    </w:p>
    <w:p w:rsidR="00A04743" w:rsidRPr="00017452" w:rsidRDefault="00A04743" w:rsidP="00A04743">
      <w:pPr>
        <w:rPr>
          <w:rFonts w:ascii="Times New Roman" w:hAnsi="Times New Roman" w:cs="Times New Roman"/>
          <w:sz w:val="28"/>
          <w:szCs w:val="28"/>
        </w:rPr>
      </w:pPr>
    </w:p>
    <w:p w:rsidR="00634B5D" w:rsidRPr="00017452" w:rsidRDefault="00634B5D" w:rsidP="00A04743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CF1A13" w:rsidRPr="00017452" w:rsidRDefault="00A04743" w:rsidP="00FF487D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017452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FF487D">
        <w:rPr>
          <w:rFonts w:ascii="Times New Roman" w:hAnsi="Times New Roman" w:cs="Times New Roman"/>
          <w:sz w:val="28"/>
          <w:szCs w:val="28"/>
        </w:rPr>
        <w:t>ГБПОУ ЧМТ _________________</w:t>
      </w:r>
      <w:r w:rsidRPr="00017452">
        <w:rPr>
          <w:rFonts w:ascii="Times New Roman" w:hAnsi="Times New Roman" w:cs="Times New Roman"/>
          <w:sz w:val="28"/>
          <w:szCs w:val="28"/>
        </w:rPr>
        <w:t>_</w:t>
      </w:r>
      <w:r w:rsidR="00FF487D">
        <w:rPr>
          <w:rFonts w:ascii="Times New Roman" w:hAnsi="Times New Roman" w:cs="Times New Roman"/>
          <w:sz w:val="28"/>
          <w:szCs w:val="28"/>
        </w:rPr>
        <w:t>В.М. Васильева</w:t>
      </w:r>
    </w:p>
    <w:p w:rsidR="00CF1A13" w:rsidRPr="00017452" w:rsidRDefault="00CF1A13">
      <w:pPr>
        <w:rPr>
          <w:rFonts w:ascii="Times New Roman" w:hAnsi="Times New Roman" w:cs="Times New Roman"/>
          <w:sz w:val="28"/>
          <w:szCs w:val="28"/>
        </w:rPr>
      </w:pPr>
      <w:r w:rsidRPr="00017452">
        <w:rPr>
          <w:rFonts w:ascii="Times New Roman" w:hAnsi="Times New Roman" w:cs="Times New Roman"/>
          <w:sz w:val="28"/>
          <w:szCs w:val="28"/>
        </w:rPr>
        <w:br w:type="page"/>
      </w:r>
    </w:p>
    <w:p w:rsidR="00A04743" w:rsidRPr="00017452" w:rsidRDefault="00A04743" w:rsidP="00A04743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A04743" w:rsidRPr="00017452" w:rsidSect="003831B6">
      <w:footerReference w:type="default" r:id="rId11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6130" w:rsidRDefault="00876130">
      <w:pPr>
        <w:spacing w:after="0" w:line="240" w:lineRule="auto"/>
      </w:pPr>
      <w:r>
        <w:separator/>
      </w:r>
    </w:p>
  </w:endnote>
  <w:endnote w:type="continuationSeparator" w:id="0">
    <w:p w:rsidR="00876130" w:rsidRDefault="00876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124212"/>
      <w:docPartObj>
        <w:docPartGallery w:val="Page Numbers (Bottom of Page)"/>
        <w:docPartUnique/>
      </w:docPartObj>
    </w:sdtPr>
    <w:sdtContent>
      <w:p w:rsidR="00B505F3" w:rsidRDefault="00FE6189">
        <w:pPr>
          <w:pStyle w:val="a7"/>
          <w:jc w:val="right"/>
        </w:pPr>
        <w:r>
          <w:fldChar w:fldCharType="begin"/>
        </w:r>
        <w:r w:rsidR="00B505F3">
          <w:instrText xml:space="preserve"> PAGE   \* MERGEFORMAT </w:instrText>
        </w:r>
        <w:r>
          <w:fldChar w:fldCharType="separate"/>
        </w:r>
        <w:r w:rsidR="00B84F6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505F3" w:rsidRDefault="00B505F3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5F3" w:rsidRDefault="00FE6189">
    <w:pPr>
      <w:pStyle w:val="a7"/>
      <w:jc w:val="right"/>
    </w:pPr>
    <w:r>
      <w:rPr>
        <w:noProof/>
      </w:rPr>
      <w:fldChar w:fldCharType="begin"/>
    </w:r>
    <w:r w:rsidR="00B505F3">
      <w:rPr>
        <w:noProof/>
      </w:rPr>
      <w:instrText xml:space="preserve"> PAGE   \* MERGEFORMAT </w:instrText>
    </w:r>
    <w:r>
      <w:rPr>
        <w:noProof/>
      </w:rPr>
      <w:fldChar w:fldCharType="separate"/>
    </w:r>
    <w:r w:rsidR="00B84F63">
      <w:rPr>
        <w:noProof/>
      </w:rPr>
      <w:t>22</w:t>
    </w:r>
    <w:r>
      <w:rPr>
        <w:noProof/>
      </w:rPr>
      <w:fldChar w:fldCharType="end"/>
    </w:r>
  </w:p>
  <w:p w:rsidR="00B505F3" w:rsidRDefault="00B505F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6130" w:rsidRDefault="00876130">
      <w:pPr>
        <w:spacing w:after="0" w:line="240" w:lineRule="auto"/>
      </w:pPr>
      <w:r>
        <w:separator/>
      </w:r>
    </w:p>
  </w:footnote>
  <w:footnote w:type="continuationSeparator" w:id="0">
    <w:p w:rsidR="00876130" w:rsidRDefault="008761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41C69"/>
    <w:multiLevelType w:val="multilevel"/>
    <w:tmpl w:val="1DC6BF1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02A655A6"/>
    <w:multiLevelType w:val="hybridMultilevel"/>
    <w:tmpl w:val="311A3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DC6038"/>
    <w:multiLevelType w:val="hybridMultilevel"/>
    <w:tmpl w:val="0292F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56087F"/>
    <w:multiLevelType w:val="multilevel"/>
    <w:tmpl w:val="1DFA8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7A30E3"/>
    <w:multiLevelType w:val="hybridMultilevel"/>
    <w:tmpl w:val="14264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EF5792"/>
    <w:multiLevelType w:val="hybridMultilevel"/>
    <w:tmpl w:val="311A3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175C19"/>
    <w:multiLevelType w:val="hybridMultilevel"/>
    <w:tmpl w:val="784EB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864F94"/>
    <w:multiLevelType w:val="hybridMultilevel"/>
    <w:tmpl w:val="7EAAA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021188"/>
    <w:multiLevelType w:val="hybridMultilevel"/>
    <w:tmpl w:val="00668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C330F5"/>
    <w:multiLevelType w:val="hybridMultilevel"/>
    <w:tmpl w:val="61707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D68AC"/>
    <w:multiLevelType w:val="hybridMultilevel"/>
    <w:tmpl w:val="D1C63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E5284A"/>
    <w:multiLevelType w:val="multilevel"/>
    <w:tmpl w:val="2C96EA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2">
    <w:nsid w:val="23AA7282"/>
    <w:multiLevelType w:val="multilevel"/>
    <w:tmpl w:val="564ACA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95" w:hanging="435"/>
      </w:pPr>
      <w:rPr>
        <w:rFonts w:eastAsiaTheme="minorHAnsi"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Theme="minorHAnsi"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eastAsiaTheme="minorHAnsi"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inorHAnsi"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eastAsiaTheme="minorHAnsi"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inorHAnsi"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Theme="minorHAnsi"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eastAsiaTheme="minorHAnsi" w:hint="default"/>
        <w:color w:val="000000"/>
      </w:rPr>
    </w:lvl>
  </w:abstractNum>
  <w:abstractNum w:abstractNumId="13">
    <w:nsid w:val="26CE62D0"/>
    <w:multiLevelType w:val="hybridMultilevel"/>
    <w:tmpl w:val="EF088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FE235A"/>
    <w:multiLevelType w:val="hybridMultilevel"/>
    <w:tmpl w:val="D80C0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450B8F"/>
    <w:multiLevelType w:val="hybridMultilevel"/>
    <w:tmpl w:val="3C7CCA64"/>
    <w:lvl w:ilvl="0" w:tplc="FF44927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4C489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FFAFB82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4150E61E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986A820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80AA0D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48DA54F4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88D4971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D69A6C6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6">
    <w:nsid w:val="2DBE0680"/>
    <w:multiLevelType w:val="multilevel"/>
    <w:tmpl w:val="126C1AA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7">
    <w:nsid w:val="2FB151C3"/>
    <w:multiLevelType w:val="hybridMultilevel"/>
    <w:tmpl w:val="42D8A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840153"/>
    <w:multiLevelType w:val="multilevel"/>
    <w:tmpl w:val="A4E8DA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9">
    <w:nsid w:val="352C29E0"/>
    <w:multiLevelType w:val="hybridMultilevel"/>
    <w:tmpl w:val="311A3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E351AC"/>
    <w:multiLevelType w:val="multilevel"/>
    <w:tmpl w:val="28247B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>
    <w:nsid w:val="3BD81EE5"/>
    <w:multiLevelType w:val="hybridMultilevel"/>
    <w:tmpl w:val="B912681A"/>
    <w:lvl w:ilvl="0" w:tplc="1EF612E2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3CAC54FB"/>
    <w:multiLevelType w:val="multilevel"/>
    <w:tmpl w:val="C11265D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>
    <w:nsid w:val="3D61751B"/>
    <w:multiLevelType w:val="hybridMultilevel"/>
    <w:tmpl w:val="75B042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B0177C"/>
    <w:multiLevelType w:val="hybridMultilevel"/>
    <w:tmpl w:val="1944C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A14C8C"/>
    <w:multiLevelType w:val="hybridMultilevel"/>
    <w:tmpl w:val="311A3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0663D4"/>
    <w:multiLevelType w:val="hybridMultilevel"/>
    <w:tmpl w:val="35B49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BE46C3"/>
    <w:multiLevelType w:val="hybridMultilevel"/>
    <w:tmpl w:val="FA88F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CA2FFD"/>
    <w:multiLevelType w:val="hybridMultilevel"/>
    <w:tmpl w:val="3222CF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4C3999"/>
    <w:multiLevelType w:val="hybridMultilevel"/>
    <w:tmpl w:val="EE028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993FFB"/>
    <w:multiLevelType w:val="hybridMultilevel"/>
    <w:tmpl w:val="E4C63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233FC7"/>
    <w:multiLevelType w:val="hybridMultilevel"/>
    <w:tmpl w:val="FE127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BD7D56"/>
    <w:multiLevelType w:val="hybridMultilevel"/>
    <w:tmpl w:val="0B60D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D336FF"/>
    <w:multiLevelType w:val="hybridMultilevel"/>
    <w:tmpl w:val="79AE7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F46AC0"/>
    <w:multiLevelType w:val="multilevel"/>
    <w:tmpl w:val="9A60F8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5">
    <w:nsid w:val="700C4D71"/>
    <w:multiLevelType w:val="hybridMultilevel"/>
    <w:tmpl w:val="0B54F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B21C86"/>
    <w:multiLevelType w:val="hybridMultilevel"/>
    <w:tmpl w:val="A8287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3309BF"/>
    <w:multiLevelType w:val="hybridMultilevel"/>
    <w:tmpl w:val="8F44B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6C3AB3"/>
    <w:multiLevelType w:val="hybridMultilevel"/>
    <w:tmpl w:val="6EC05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C043D9"/>
    <w:multiLevelType w:val="hybridMultilevel"/>
    <w:tmpl w:val="FF1C8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507EC2"/>
    <w:multiLevelType w:val="hybridMultilevel"/>
    <w:tmpl w:val="CD720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9"/>
  </w:num>
  <w:num w:numId="3">
    <w:abstractNumId w:val="18"/>
  </w:num>
  <w:num w:numId="4">
    <w:abstractNumId w:val="15"/>
  </w:num>
  <w:num w:numId="5">
    <w:abstractNumId w:val="29"/>
  </w:num>
  <w:num w:numId="6">
    <w:abstractNumId w:val="24"/>
  </w:num>
  <w:num w:numId="7">
    <w:abstractNumId w:val="23"/>
  </w:num>
  <w:num w:numId="8">
    <w:abstractNumId w:val="32"/>
  </w:num>
  <w:num w:numId="9">
    <w:abstractNumId w:val="4"/>
  </w:num>
  <w:num w:numId="10">
    <w:abstractNumId w:val="40"/>
  </w:num>
  <w:num w:numId="11">
    <w:abstractNumId w:val="7"/>
  </w:num>
  <w:num w:numId="12">
    <w:abstractNumId w:val="34"/>
  </w:num>
  <w:num w:numId="13">
    <w:abstractNumId w:val="36"/>
  </w:num>
  <w:num w:numId="14">
    <w:abstractNumId w:val="13"/>
  </w:num>
  <w:num w:numId="15">
    <w:abstractNumId w:val="30"/>
  </w:num>
  <w:num w:numId="16">
    <w:abstractNumId w:val="10"/>
  </w:num>
  <w:num w:numId="17">
    <w:abstractNumId w:val="14"/>
  </w:num>
  <w:num w:numId="18">
    <w:abstractNumId w:val="17"/>
  </w:num>
  <w:num w:numId="19">
    <w:abstractNumId w:val="2"/>
  </w:num>
  <w:num w:numId="20">
    <w:abstractNumId w:val="8"/>
  </w:num>
  <w:num w:numId="21">
    <w:abstractNumId w:val="26"/>
  </w:num>
  <w:num w:numId="22">
    <w:abstractNumId w:val="35"/>
  </w:num>
  <w:num w:numId="23">
    <w:abstractNumId w:val="28"/>
  </w:num>
  <w:num w:numId="24">
    <w:abstractNumId w:val="39"/>
  </w:num>
  <w:num w:numId="25">
    <w:abstractNumId w:val="25"/>
  </w:num>
  <w:num w:numId="26">
    <w:abstractNumId w:val="31"/>
  </w:num>
  <w:num w:numId="27">
    <w:abstractNumId w:val="38"/>
  </w:num>
  <w:num w:numId="28">
    <w:abstractNumId w:val="27"/>
  </w:num>
  <w:num w:numId="29">
    <w:abstractNumId w:val="9"/>
  </w:num>
  <w:num w:numId="30">
    <w:abstractNumId w:val="11"/>
  </w:num>
  <w:num w:numId="31">
    <w:abstractNumId w:val="0"/>
  </w:num>
  <w:num w:numId="32">
    <w:abstractNumId w:val="6"/>
  </w:num>
  <w:num w:numId="33">
    <w:abstractNumId w:val="16"/>
  </w:num>
  <w:num w:numId="34">
    <w:abstractNumId w:val="37"/>
  </w:num>
  <w:num w:numId="35">
    <w:abstractNumId w:val="5"/>
  </w:num>
  <w:num w:numId="36">
    <w:abstractNumId w:val="1"/>
  </w:num>
  <w:num w:numId="37">
    <w:abstractNumId w:val="20"/>
  </w:num>
  <w:num w:numId="38">
    <w:abstractNumId w:val="21"/>
  </w:num>
  <w:num w:numId="39">
    <w:abstractNumId w:val="3"/>
  </w:num>
  <w:num w:numId="40">
    <w:abstractNumId w:val="33"/>
  </w:num>
  <w:num w:numId="41">
    <w:abstractNumId w:val="22"/>
  </w:num>
  <w:numIdMacAtCleanup w:val="3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A0DC1"/>
    <w:rsid w:val="00011A51"/>
    <w:rsid w:val="00015509"/>
    <w:rsid w:val="00017452"/>
    <w:rsid w:val="0007771D"/>
    <w:rsid w:val="00084637"/>
    <w:rsid w:val="00086C39"/>
    <w:rsid w:val="00086D05"/>
    <w:rsid w:val="000C2FF1"/>
    <w:rsid w:val="000D086B"/>
    <w:rsid w:val="000D1F83"/>
    <w:rsid w:val="000E0028"/>
    <w:rsid w:val="000E3979"/>
    <w:rsid w:val="000F0DF6"/>
    <w:rsid w:val="00105E93"/>
    <w:rsid w:val="00131C30"/>
    <w:rsid w:val="00133C79"/>
    <w:rsid w:val="00167B02"/>
    <w:rsid w:val="00172206"/>
    <w:rsid w:val="00183D03"/>
    <w:rsid w:val="00190E8E"/>
    <w:rsid w:val="001946C8"/>
    <w:rsid w:val="001A0DC1"/>
    <w:rsid w:val="001C40AD"/>
    <w:rsid w:val="001C75EF"/>
    <w:rsid w:val="002101C1"/>
    <w:rsid w:val="002267D5"/>
    <w:rsid w:val="00231398"/>
    <w:rsid w:val="002474FC"/>
    <w:rsid w:val="00254133"/>
    <w:rsid w:val="00280C3F"/>
    <w:rsid w:val="002A2C24"/>
    <w:rsid w:val="002A6927"/>
    <w:rsid w:val="002C0A2A"/>
    <w:rsid w:val="002C2191"/>
    <w:rsid w:val="002C6845"/>
    <w:rsid w:val="002D1786"/>
    <w:rsid w:val="002E1507"/>
    <w:rsid w:val="002F5E84"/>
    <w:rsid w:val="0032569E"/>
    <w:rsid w:val="00356E61"/>
    <w:rsid w:val="003831B6"/>
    <w:rsid w:val="003D2E1E"/>
    <w:rsid w:val="003F0A8E"/>
    <w:rsid w:val="003F3730"/>
    <w:rsid w:val="00421009"/>
    <w:rsid w:val="004317F9"/>
    <w:rsid w:val="00453121"/>
    <w:rsid w:val="00480ABB"/>
    <w:rsid w:val="00497F25"/>
    <w:rsid w:val="004A3D09"/>
    <w:rsid w:val="004A77BD"/>
    <w:rsid w:val="004B6DCF"/>
    <w:rsid w:val="004C412F"/>
    <w:rsid w:val="004E268E"/>
    <w:rsid w:val="00500589"/>
    <w:rsid w:val="00503025"/>
    <w:rsid w:val="00514276"/>
    <w:rsid w:val="005259D7"/>
    <w:rsid w:val="00526947"/>
    <w:rsid w:val="005416AA"/>
    <w:rsid w:val="00546619"/>
    <w:rsid w:val="00557307"/>
    <w:rsid w:val="005640B9"/>
    <w:rsid w:val="00566163"/>
    <w:rsid w:val="005905B6"/>
    <w:rsid w:val="005A033D"/>
    <w:rsid w:val="005D1019"/>
    <w:rsid w:val="005D5288"/>
    <w:rsid w:val="00634B5D"/>
    <w:rsid w:val="00644B78"/>
    <w:rsid w:val="00662383"/>
    <w:rsid w:val="00666658"/>
    <w:rsid w:val="00697F61"/>
    <w:rsid w:val="006D44E4"/>
    <w:rsid w:val="006E32FA"/>
    <w:rsid w:val="006F73A1"/>
    <w:rsid w:val="0070030C"/>
    <w:rsid w:val="007107A4"/>
    <w:rsid w:val="00723DF0"/>
    <w:rsid w:val="00744F46"/>
    <w:rsid w:val="007477CA"/>
    <w:rsid w:val="00790F61"/>
    <w:rsid w:val="007B76BD"/>
    <w:rsid w:val="007E3136"/>
    <w:rsid w:val="00851989"/>
    <w:rsid w:val="00861864"/>
    <w:rsid w:val="00874C10"/>
    <w:rsid w:val="00875218"/>
    <w:rsid w:val="00876130"/>
    <w:rsid w:val="008A4B73"/>
    <w:rsid w:val="008D3A8B"/>
    <w:rsid w:val="008E2F91"/>
    <w:rsid w:val="009216E6"/>
    <w:rsid w:val="00922FBC"/>
    <w:rsid w:val="00950988"/>
    <w:rsid w:val="009B24B2"/>
    <w:rsid w:val="009C0F3B"/>
    <w:rsid w:val="00A00FFF"/>
    <w:rsid w:val="00A04743"/>
    <w:rsid w:val="00A17FE5"/>
    <w:rsid w:val="00A319C3"/>
    <w:rsid w:val="00A41C91"/>
    <w:rsid w:val="00A50AFD"/>
    <w:rsid w:val="00A61561"/>
    <w:rsid w:val="00A84B20"/>
    <w:rsid w:val="00AC3383"/>
    <w:rsid w:val="00AD17E2"/>
    <w:rsid w:val="00AF61B0"/>
    <w:rsid w:val="00B11E8D"/>
    <w:rsid w:val="00B240CD"/>
    <w:rsid w:val="00B27C7C"/>
    <w:rsid w:val="00B31AA4"/>
    <w:rsid w:val="00B37A9A"/>
    <w:rsid w:val="00B43903"/>
    <w:rsid w:val="00B505F3"/>
    <w:rsid w:val="00B617E4"/>
    <w:rsid w:val="00B655FC"/>
    <w:rsid w:val="00B84B0B"/>
    <w:rsid w:val="00B84F63"/>
    <w:rsid w:val="00BC4200"/>
    <w:rsid w:val="00BC76DF"/>
    <w:rsid w:val="00C031CA"/>
    <w:rsid w:val="00C64C63"/>
    <w:rsid w:val="00C87045"/>
    <w:rsid w:val="00C95639"/>
    <w:rsid w:val="00CC279C"/>
    <w:rsid w:val="00CF1A13"/>
    <w:rsid w:val="00D05342"/>
    <w:rsid w:val="00D0744D"/>
    <w:rsid w:val="00D15131"/>
    <w:rsid w:val="00D211B2"/>
    <w:rsid w:val="00D27071"/>
    <w:rsid w:val="00D339AF"/>
    <w:rsid w:val="00D54D75"/>
    <w:rsid w:val="00D676C6"/>
    <w:rsid w:val="00D7264C"/>
    <w:rsid w:val="00D95605"/>
    <w:rsid w:val="00DE4728"/>
    <w:rsid w:val="00DE60AA"/>
    <w:rsid w:val="00DE667C"/>
    <w:rsid w:val="00DF13D9"/>
    <w:rsid w:val="00DF1E72"/>
    <w:rsid w:val="00E1683B"/>
    <w:rsid w:val="00E360B9"/>
    <w:rsid w:val="00E540A2"/>
    <w:rsid w:val="00E948BD"/>
    <w:rsid w:val="00EC5148"/>
    <w:rsid w:val="00ED171A"/>
    <w:rsid w:val="00EE0C65"/>
    <w:rsid w:val="00EE721A"/>
    <w:rsid w:val="00EE747B"/>
    <w:rsid w:val="00F32181"/>
    <w:rsid w:val="00F325A4"/>
    <w:rsid w:val="00F32735"/>
    <w:rsid w:val="00F41AE4"/>
    <w:rsid w:val="00F44303"/>
    <w:rsid w:val="00F53631"/>
    <w:rsid w:val="00F54B73"/>
    <w:rsid w:val="00F73706"/>
    <w:rsid w:val="00F84CB4"/>
    <w:rsid w:val="00F921A4"/>
    <w:rsid w:val="00FB159B"/>
    <w:rsid w:val="00FB78EC"/>
    <w:rsid w:val="00FC1B12"/>
    <w:rsid w:val="00FE4401"/>
    <w:rsid w:val="00FE6189"/>
    <w:rsid w:val="00FF487D"/>
    <w:rsid w:val="00FF71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3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0DC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A0DC1"/>
    <w:pPr>
      <w:spacing w:after="0" w:line="240" w:lineRule="auto"/>
    </w:pPr>
    <w:rPr>
      <w:rFonts w:eastAsiaTheme="minorHAnsi"/>
      <w:lang w:eastAsia="en-US"/>
    </w:rPr>
  </w:style>
  <w:style w:type="paragraph" w:styleId="a5">
    <w:name w:val="List Paragraph"/>
    <w:basedOn w:val="a"/>
    <w:uiPriority w:val="34"/>
    <w:qFormat/>
    <w:rsid w:val="001A0D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1A0DC1"/>
    <w:rPr>
      <w:color w:val="0000FF" w:themeColor="hyperlink"/>
      <w:u w:val="single"/>
    </w:rPr>
  </w:style>
  <w:style w:type="character" w:customStyle="1" w:styleId="fontstyle01">
    <w:name w:val="fontstyle01"/>
    <w:basedOn w:val="a0"/>
    <w:rsid w:val="001A0DC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1A0D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A0DC1"/>
  </w:style>
  <w:style w:type="paragraph" w:customStyle="1" w:styleId="Style24">
    <w:name w:val="Style24"/>
    <w:basedOn w:val="a"/>
    <w:uiPriority w:val="99"/>
    <w:rsid w:val="001A0DC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6">
    <w:name w:val="Font Style36"/>
    <w:uiPriority w:val="99"/>
    <w:rsid w:val="001A0DC1"/>
    <w:rPr>
      <w:rFonts w:ascii="Tahoma" w:hAnsi="Tahoma" w:cs="Tahoma"/>
      <w:sz w:val="18"/>
      <w:szCs w:val="18"/>
    </w:rPr>
  </w:style>
  <w:style w:type="character" w:styleId="a9">
    <w:name w:val="Emphasis"/>
    <w:basedOn w:val="a0"/>
    <w:uiPriority w:val="20"/>
    <w:qFormat/>
    <w:rsid w:val="00FF718D"/>
    <w:rPr>
      <w:i/>
      <w:iCs/>
    </w:rPr>
  </w:style>
  <w:style w:type="paragraph" w:customStyle="1" w:styleId="ConsPlusNonformat">
    <w:name w:val="ConsPlusNonformat"/>
    <w:uiPriority w:val="99"/>
    <w:rsid w:val="004B6DC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1">
    <w:name w:val="Обычный1"/>
    <w:qFormat/>
    <w:rsid w:val="004B6DCF"/>
    <w:pPr>
      <w:widowControl w:val="0"/>
      <w:suppressAutoHyphens/>
    </w:pPr>
    <w:rPr>
      <w:rFonts w:ascii="Liberation Serif" w:eastAsia="Times New Roman" w:hAnsi="Liberation Serif" w:cs="Lohit Hindi"/>
      <w:sz w:val="24"/>
      <w:szCs w:val="24"/>
      <w:lang w:eastAsia="zh-CN" w:bidi="hi-IN"/>
    </w:rPr>
  </w:style>
  <w:style w:type="character" w:customStyle="1" w:styleId="2">
    <w:name w:val="Основной текст (2)_"/>
    <w:basedOn w:val="a0"/>
    <w:link w:val="20"/>
    <w:uiPriority w:val="99"/>
    <w:rsid w:val="00F4430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F44303"/>
    <w:pPr>
      <w:widowControl w:val="0"/>
      <w:shd w:val="clear" w:color="auto" w:fill="FFFFFF"/>
      <w:spacing w:after="0" w:line="0" w:lineRule="atLeast"/>
      <w:ind w:hanging="360"/>
    </w:pPr>
    <w:rPr>
      <w:rFonts w:ascii="Times New Roman" w:eastAsia="Times New Roman" w:hAnsi="Times New Roman" w:cs="Times New Roman"/>
      <w:sz w:val="28"/>
      <w:szCs w:val="28"/>
    </w:rPr>
  </w:style>
  <w:style w:type="paragraph" w:styleId="aa">
    <w:name w:val="Normal (Web)"/>
    <w:basedOn w:val="a"/>
    <w:uiPriority w:val="99"/>
    <w:semiHidden/>
    <w:unhideWhenUsed/>
    <w:rsid w:val="00133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1"/>
    <w:basedOn w:val="a1"/>
    <w:next w:val="a3"/>
    <w:uiPriority w:val="39"/>
    <w:rsid w:val="00C031CA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2267D5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paragraph" w:styleId="ab">
    <w:name w:val="header"/>
    <w:basedOn w:val="a"/>
    <w:link w:val="ac"/>
    <w:uiPriority w:val="99"/>
    <w:semiHidden/>
    <w:unhideWhenUsed/>
    <w:rsid w:val="000C2F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0C2FF1"/>
  </w:style>
  <w:style w:type="character" w:customStyle="1" w:styleId="FontStyle13">
    <w:name w:val="Font Style13"/>
    <w:basedOn w:val="a0"/>
    <w:uiPriority w:val="99"/>
    <w:rsid w:val="007477CA"/>
    <w:rPr>
      <w:rFonts w:ascii="Times New Roman" w:hAnsi="Times New Roman" w:cs="Times New Roman"/>
      <w:sz w:val="26"/>
      <w:szCs w:val="26"/>
    </w:rPr>
  </w:style>
  <w:style w:type="paragraph" w:styleId="ad">
    <w:name w:val="Balloon Text"/>
    <w:basedOn w:val="a"/>
    <w:link w:val="ae"/>
    <w:uiPriority w:val="99"/>
    <w:semiHidden/>
    <w:unhideWhenUsed/>
    <w:rsid w:val="008A4B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A4B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88988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2829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ywNx/2e25ECx5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7BFF1-E6BF-4F3A-B851-C9765436B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1674</TotalTime>
  <Pages>22</Pages>
  <Words>3688</Words>
  <Characters>21025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40</cp:revision>
  <cp:lastPrinted>2020-12-15T03:12:00Z</cp:lastPrinted>
  <dcterms:created xsi:type="dcterms:W3CDTF">2020-12-07T00:57:00Z</dcterms:created>
  <dcterms:modified xsi:type="dcterms:W3CDTF">2022-11-08T16:00:00Z</dcterms:modified>
</cp:coreProperties>
</file>