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A24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EB1CC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ПЛАН-КОНСПЕКТ </w:t>
      </w:r>
      <w:r w:rsidRPr="00EB1CC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УРОКА</w:t>
      </w:r>
    </w:p>
    <w:p w:rsidR="00960A24" w:rsidRPr="00EB1CCB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60A24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C5B3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по учебном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 предмету «КОМПОЗИЦИЯ СТАНКОВАЯ</w:t>
      </w:r>
      <w:r w:rsidRPr="001C5B3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»</w:t>
      </w:r>
    </w:p>
    <w:p w:rsidR="00960A24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60A24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862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(возраст обучающихся 12 лет, 5 «Б» класс, дополнительная предпрофессиональная программа в области изобразительного искусства «Живопись» (реализация курса 8 лет)</w:t>
      </w:r>
    </w:p>
    <w:p w:rsidR="00960A24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МБОУ ДО «Детская художественная школа»</w:t>
      </w:r>
    </w:p>
    <w:p w:rsidR="00960A24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60A24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Преподаватель: Хажилова Наталья Викторовна</w:t>
      </w:r>
    </w:p>
    <w:p w:rsidR="00960A24" w:rsidRPr="00D86229" w:rsidRDefault="00960A24" w:rsidP="00960A2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EB1CCB" w:rsidRPr="00960A24" w:rsidRDefault="00EB1CCB" w:rsidP="00EB1C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A2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Тема урока: </w:t>
      </w:r>
      <w:r w:rsidR="004C56EE" w:rsidRPr="00960A24">
        <w:rPr>
          <w:rFonts w:ascii="Times New Roman" w:eastAsia="Times New Roman" w:hAnsi="Times New Roman" w:cs="Times New Roman"/>
          <w:b/>
          <w:sz w:val="28"/>
          <w:szCs w:val="28"/>
        </w:rPr>
        <w:t>Трансформация и стилизация изображения</w:t>
      </w:r>
      <w:r w:rsidR="004C56EE" w:rsidRPr="00960A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56EE" w:rsidRPr="009F06C9" w:rsidRDefault="004C56EE" w:rsidP="00EB1CC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1CCB" w:rsidRPr="00960A24" w:rsidRDefault="004C56EE" w:rsidP="00537CD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0A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EB1CCB" w:rsidRPr="00960A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урока:</w:t>
      </w:r>
    </w:p>
    <w:p w:rsidR="004C56EE" w:rsidRPr="00960A24" w:rsidRDefault="004C56EE" w:rsidP="004C56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A24">
        <w:rPr>
          <w:rFonts w:ascii="Times New Roman" w:eastAsia="Times New Roman" w:hAnsi="Times New Roman" w:cs="Times New Roman"/>
          <w:sz w:val="24"/>
          <w:szCs w:val="24"/>
        </w:rPr>
        <w:t>Познакомить со стилизацией, приемами работы над изображением, средствами стилизации и способами их применения</w:t>
      </w:r>
    </w:p>
    <w:p w:rsidR="004C56EE" w:rsidRPr="00960A24" w:rsidRDefault="004C56EE" w:rsidP="004C56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1CCB" w:rsidRDefault="00960A24" w:rsidP="00960A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="00EB1CCB" w:rsidRPr="00960A24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EB1CCB" w:rsidRPr="00960A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960A24" w:rsidRPr="00D86229" w:rsidRDefault="00960A24" w:rsidP="00960A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4C56EE" w:rsidRDefault="00960A24" w:rsidP="00960A24">
      <w:pPr>
        <w:pStyle w:val="a6"/>
        <w:shd w:val="clear" w:color="auto" w:fill="FFFFFF"/>
        <w:spacing w:before="0" w:beforeAutospacing="0" w:after="0" w:afterAutospacing="0"/>
      </w:pPr>
      <w:r>
        <w:t>н</w:t>
      </w:r>
      <w:r w:rsidR="004C56EE" w:rsidRPr="00960A24">
        <w:t>аучить изображать предметы простой и сложной формы с элементами стилизации;</w:t>
      </w:r>
    </w:p>
    <w:p w:rsidR="00960A24" w:rsidRDefault="00960A24" w:rsidP="00960A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D86229">
        <w:rPr>
          <w:rFonts w:ascii="Times New Roman" w:hAnsi="Times New Roman" w:cs="Times New Roman"/>
          <w:sz w:val="24"/>
          <w:szCs w:val="24"/>
        </w:rPr>
        <w:t xml:space="preserve">ормирование навыков и умений при организации композиционного пространства в соответствии с замыслом, применяя полученные знания </w:t>
      </w:r>
      <w:r>
        <w:rPr>
          <w:rFonts w:ascii="Times New Roman" w:hAnsi="Times New Roman" w:cs="Times New Roman"/>
          <w:sz w:val="24"/>
          <w:szCs w:val="24"/>
        </w:rPr>
        <w:t>на практике.</w:t>
      </w:r>
    </w:p>
    <w:p w:rsidR="00960A24" w:rsidRPr="00D86229" w:rsidRDefault="00960A24" w:rsidP="0096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22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B64B53" w:rsidRDefault="00960A24" w:rsidP="00960A24">
      <w:pPr>
        <w:pStyle w:val="a6"/>
        <w:shd w:val="clear" w:color="auto" w:fill="FFFFFF"/>
        <w:spacing w:before="0" w:beforeAutospacing="0" w:after="0" w:afterAutospacing="0"/>
        <w:rPr>
          <w:lang w:eastAsia="en-US"/>
        </w:rPr>
      </w:pPr>
      <w:r>
        <w:rPr>
          <w:lang w:eastAsia="en-US"/>
        </w:rPr>
        <w:t>р</w:t>
      </w:r>
      <w:r w:rsidR="004C56EE" w:rsidRPr="00960A24">
        <w:rPr>
          <w:lang w:eastAsia="en-US"/>
        </w:rPr>
        <w:t>азвить творческое воображения в технике работы силуэтной график</w:t>
      </w:r>
      <w:r w:rsidR="00704C94" w:rsidRPr="00960A24">
        <w:rPr>
          <w:lang w:eastAsia="en-US"/>
        </w:rPr>
        <w:t>и</w:t>
      </w:r>
      <w:r>
        <w:rPr>
          <w:lang w:eastAsia="en-US"/>
        </w:rPr>
        <w:t>;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000000"/>
        </w:rPr>
        <w:t>р</w:t>
      </w:r>
      <w:r w:rsidRPr="00B64B53">
        <w:rPr>
          <w:color w:val="000000"/>
        </w:rPr>
        <w:t>азвивать у обучающихся творческую самостоятельность, умение мыслить, выделять главное и второстепенное,</w:t>
      </w:r>
      <w:r w:rsidRPr="00B64B53">
        <w:rPr>
          <w:color w:val="181818"/>
        </w:rPr>
        <w:t> поиск индивидуального творческого решения поставленных учебных задач.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b/>
          <w:color w:val="181818"/>
        </w:rPr>
      </w:pPr>
      <w:r w:rsidRPr="00D86229">
        <w:rPr>
          <w:b/>
          <w:color w:val="181818"/>
        </w:rPr>
        <w:t>Воспитательные: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  <w:r w:rsidRPr="002F503E">
        <w:rPr>
          <w:color w:val="181818"/>
        </w:rPr>
        <w:t>поддерживать познавательную активность учащихся</w:t>
      </w:r>
      <w:r>
        <w:rPr>
          <w:color w:val="181818"/>
        </w:rPr>
        <w:t>;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  <w:r>
        <w:rPr>
          <w:color w:val="181818"/>
        </w:rPr>
        <w:t>развивать кругозор учащихся;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  <w:r>
        <w:rPr>
          <w:color w:val="181818"/>
        </w:rPr>
        <w:t>воспитывать аккуратность.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</w:p>
    <w:p w:rsidR="00960A24" w:rsidRPr="002F503E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b/>
          <w:color w:val="181818"/>
        </w:rPr>
      </w:pPr>
      <w:r w:rsidRPr="002F503E">
        <w:rPr>
          <w:b/>
          <w:color w:val="181818"/>
        </w:rPr>
        <w:t xml:space="preserve">Оборудование: 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  <w:r>
        <w:rPr>
          <w:color w:val="181818"/>
        </w:rPr>
        <w:t>Для преподавателя: методический материал, демонстрационный материал, компьютер, монитор;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  <w:r>
        <w:rPr>
          <w:color w:val="181818"/>
        </w:rPr>
        <w:t>Для учащихся: мольберт, лист А3, гуашь или акварель, кисти, палитра, баночка для воды.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jc w:val="center"/>
        <w:rPr>
          <w:b/>
          <w:color w:val="181818"/>
        </w:rPr>
      </w:pPr>
      <w:r w:rsidRPr="002F503E">
        <w:rPr>
          <w:b/>
          <w:color w:val="181818"/>
        </w:rPr>
        <w:t>Ход урока:</w:t>
      </w:r>
    </w:p>
    <w:p w:rsidR="00960A24" w:rsidRDefault="00960A24" w:rsidP="00960A2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rPr>
          <w:b/>
          <w:color w:val="181818"/>
        </w:rPr>
      </w:pPr>
      <w:r>
        <w:rPr>
          <w:b/>
          <w:color w:val="181818"/>
        </w:rPr>
        <w:t>Организационный этап.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rPr>
          <w:color w:val="181818"/>
        </w:rPr>
      </w:pPr>
      <w:r w:rsidRPr="002F503E">
        <w:rPr>
          <w:color w:val="181818"/>
        </w:rPr>
        <w:t xml:space="preserve">Здравствуйте </w:t>
      </w:r>
      <w:r>
        <w:rPr>
          <w:color w:val="181818"/>
        </w:rPr>
        <w:t xml:space="preserve">ребята! </w:t>
      </w:r>
      <w:r>
        <w:rPr>
          <w:color w:val="181818"/>
        </w:rPr>
        <w:t>Рада вас видеть на уроке!</w:t>
      </w:r>
    </w:p>
    <w:p w:rsidR="00960A24" w:rsidRDefault="00960A24" w:rsidP="00960A2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rPr>
          <w:color w:val="181818"/>
        </w:rPr>
      </w:pPr>
      <w:r w:rsidRPr="002F503E">
        <w:rPr>
          <w:b/>
          <w:color w:val="181818"/>
        </w:rPr>
        <w:t>Проверка готовности к уроку</w:t>
      </w:r>
      <w:r>
        <w:rPr>
          <w:color w:val="181818"/>
        </w:rPr>
        <w:t>.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 w:line="242" w:lineRule="atLeast"/>
        <w:rPr>
          <w:color w:val="181818"/>
        </w:rPr>
      </w:pPr>
      <w:r>
        <w:rPr>
          <w:color w:val="181818"/>
        </w:rPr>
        <w:t>Ребята, проверьте свое рабочее место, наличие материалов и инструментов.</w:t>
      </w:r>
    </w:p>
    <w:p w:rsidR="00960A24" w:rsidRDefault="00960A24" w:rsidP="00960A2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rPr>
          <w:b/>
          <w:color w:val="181818"/>
        </w:rPr>
      </w:pPr>
      <w:r w:rsidRPr="002F503E">
        <w:rPr>
          <w:b/>
          <w:color w:val="181818"/>
        </w:rPr>
        <w:t>Сообщение темы и цели урока.</w:t>
      </w:r>
    </w:p>
    <w:p w:rsidR="00960A24" w:rsidRPr="00960A24" w:rsidRDefault="00960A24" w:rsidP="00960A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A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Тема урока: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</w:t>
      </w:r>
      <w:r w:rsidRPr="00960A24">
        <w:rPr>
          <w:rFonts w:ascii="Times New Roman" w:eastAsia="Times New Roman" w:hAnsi="Times New Roman" w:cs="Times New Roman"/>
          <w:sz w:val="24"/>
          <w:szCs w:val="24"/>
        </w:rPr>
        <w:t>Трансформация и стилизация изображения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». Мы сегодня с вами поговорим о стилизации и трансформации, а также на практике </w:t>
      </w:r>
      <w:r w:rsidR="00F57E55">
        <w:rPr>
          <w:rFonts w:ascii="Times New Roman" w:eastAsia="Times New Roman" w:hAnsi="Times New Roman" w:cs="Times New Roman"/>
          <w:sz w:val="24"/>
          <w:szCs w:val="24"/>
        </w:rPr>
        <w:t>создадим композицию по теме урока.</w:t>
      </w:r>
    </w:p>
    <w:p w:rsidR="00960A24" w:rsidRDefault="00960A24" w:rsidP="00960A2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60A24">
        <w:rPr>
          <w:rFonts w:ascii="Times New Roman" w:eastAsia="Calibri" w:hAnsi="Times New Roman" w:cs="Times New Roman"/>
          <w:b/>
          <w:sz w:val="24"/>
          <w:szCs w:val="24"/>
        </w:rPr>
        <w:t>Сообщение новых знаний.</w:t>
      </w:r>
    </w:p>
    <w:p w:rsidR="00F57E55" w:rsidRPr="00F57E55" w:rsidRDefault="00F57E55" w:rsidP="00F57E5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57E55">
        <w:rPr>
          <w:rFonts w:ascii="Times New Roman" w:eastAsia="Calibri" w:hAnsi="Times New Roman" w:cs="Times New Roman"/>
          <w:sz w:val="24"/>
          <w:szCs w:val="24"/>
        </w:rPr>
        <w:t>Ребята</w:t>
      </w:r>
      <w:r>
        <w:rPr>
          <w:rFonts w:ascii="Times New Roman" w:eastAsia="Calibri" w:hAnsi="Times New Roman" w:cs="Times New Roman"/>
          <w:sz w:val="24"/>
          <w:szCs w:val="24"/>
        </w:rPr>
        <w:t>, как вы понимаете, что такое стилизация</w:t>
      </w:r>
      <w:r w:rsidRPr="00F57E55">
        <w:rPr>
          <w:rFonts w:ascii="Times New Roman" w:eastAsia="Calibri" w:hAnsi="Times New Roman" w:cs="Times New Roman"/>
          <w:sz w:val="24"/>
          <w:szCs w:val="24"/>
        </w:rPr>
        <w:t xml:space="preserve">?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(Ответ учащихся</w:t>
      </w:r>
      <w:r>
        <w:rPr>
          <w:rFonts w:ascii="Times New Roman" w:eastAsia="Calibri" w:hAnsi="Times New Roman" w:cs="Times New Roman"/>
          <w:sz w:val="24"/>
          <w:szCs w:val="24"/>
        </w:rPr>
        <w:t>….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960A24" w:rsidRDefault="00960A24" w:rsidP="00960A24">
      <w:pPr>
        <w:pStyle w:val="a6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E2253C" w:rsidRPr="00960A24" w:rsidRDefault="00E2253C" w:rsidP="00E225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A24">
        <w:rPr>
          <w:rFonts w:ascii="Times New Roman" w:hAnsi="Times New Roman" w:cs="Times New Roman"/>
          <w:b/>
          <w:sz w:val="24"/>
          <w:szCs w:val="24"/>
        </w:rPr>
        <w:t xml:space="preserve">Стилизация </w:t>
      </w:r>
      <w:r w:rsidRPr="00960A24">
        <w:rPr>
          <w:rFonts w:ascii="Times New Roman" w:hAnsi="Times New Roman" w:cs="Times New Roman"/>
          <w:sz w:val="24"/>
          <w:szCs w:val="24"/>
        </w:rPr>
        <w:t xml:space="preserve">в изобразительном искусстве – это изображение предметов оригинальным способом, в результате чего, изображаемый предмет смотрится как декоративный и воспринимается как узор. </w:t>
      </w:r>
    </w:p>
    <w:p w:rsidR="00FA6202" w:rsidRPr="00960A24" w:rsidRDefault="00FA6202" w:rsidP="00E225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53C" w:rsidRDefault="00E2253C" w:rsidP="00E225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A24">
        <w:rPr>
          <w:rFonts w:ascii="Times New Roman" w:hAnsi="Times New Roman" w:cs="Times New Roman"/>
          <w:sz w:val="24"/>
          <w:szCs w:val="24"/>
        </w:rPr>
        <w:lastRenderedPageBreak/>
        <w:t>Стилизовать можно любой предмет, растение, животное и даже человека. Художник или упрощает форму, или усложняет форму. Добавляет несуществующий орнамент в форму. Добавляет акцент на важные детали, а второстепенные детали может не изображать. Когда мы фантазируем, мы уже стилизуем наше изображение. Ниже приведены примеры стилизации. Посмотрите, как видоизменяется предмет, животное и т.д. Вот такое изображение считается стилизацией.</w:t>
      </w:r>
    </w:p>
    <w:p w:rsidR="00F57E55" w:rsidRPr="00960A24" w:rsidRDefault="00F57E55" w:rsidP="00E225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что такое трансформация</w:t>
      </w:r>
      <w:r w:rsidRPr="00F57E5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(Ответ учащихся…)</w:t>
      </w:r>
    </w:p>
    <w:p w:rsidR="00FA6202" w:rsidRPr="00960A24" w:rsidRDefault="00FA6202" w:rsidP="00FA62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4C94" w:rsidRPr="00960A24" w:rsidRDefault="00FA6202" w:rsidP="00FA6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A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Трансформация</w:t>
      </w:r>
      <w:r w:rsidRPr="00960A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изменение формы предмета, с целью усиления каких-либо его свойств. Например, подчёркивание угловатости, усиление округлости, усугубление высоты. </w:t>
      </w:r>
      <w:r w:rsidR="00704C94" w:rsidRPr="00960A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стилизацию и трансформацию применяют одновременно. Один приём дополняет другой и развивает основную пластическую тему.</w:t>
      </w:r>
    </w:p>
    <w:p w:rsidR="004C56EE" w:rsidRPr="00960A24" w:rsidRDefault="00537CDA" w:rsidP="004C56EE">
      <w:pP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960A2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Задание: </w:t>
      </w:r>
    </w:p>
    <w:p w:rsidR="004C19BC" w:rsidRPr="00960A24" w:rsidRDefault="004C56EE" w:rsidP="004C19BC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60A24">
        <w:rPr>
          <w:rFonts w:ascii="Times New Roman" w:eastAsia="Times New Roman" w:hAnsi="Times New Roman" w:cs="Times New Roman"/>
          <w:sz w:val="24"/>
          <w:szCs w:val="24"/>
        </w:rPr>
        <w:t>Трансформация формы предмета</w:t>
      </w:r>
      <w:r w:rsidR="00524C51" w:rsidRPr="00960A24">
        <w:rPr>
          <w:rFonts w:ascii="Times New Roman" w:eastAsia="Times New Roman" w:hAnsi="Times New Roman" w:cs="Times New Roman"/>
          <w:sz w:val="24"/>
          <w:szCs w:val="24"/>
        </w:rPr>
        <w:t xml:space="preserve"> при помощи изменения пропорций</w:t>
      </w:r>
      <w:r w:rsidR="004C19BC" w:rsidRPr="00960A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4EE1" w:rsidRDefault="004C19BC" w:rsidP="004C19BC">
      <w:pPr>
        <w:pStyle w:val="a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A24">
        <w:rPr>
          <w:rFonts w:ascii="Times New Roman" w:eastAsia="Times New Roman" w:hAnsi="Times New Roman" w:cs="Times New Roman"/>
          <w:sz w:val="24"/>
          <w:szCs w:val="24"/>
        </w:rPr>
        <w:t>Создание новой формы на основе ее первоначальных характеристик. Выполнить три - четыре силуэтных изображения одного предмета, используя линии построения (ваза,</w:t>
      </w:r>
      <w:r w:rsidR="00126D4A" w:rsidRPr="00960A24">
        <w:rPr>
          <w:rFonts w:ascii="Times New Roman" w:eastAsia="Times New Roman" w:hAnsi="Times New Roman" w:cs="Times New Roman"/>
          <w:sz w:val="24"/>
          <w:szCs w:val="24"/>
        </w:rPr>
        <w:t xml:space="preserve"> лампа,</w:t>
      </w:r>
      <w:r w:rsidRPr="00960A24">
        <w:rPr>
          <w:rFonts w:ascii="Times New Roman" w:eastAsia="Times New Roman" w:hAnsi="Times New Roman" w:cs="Times New Roman"/>
          <w:sz w:val="24"/>
          <w:szCs w:val="24"/>
        </w:rPr>
        <w:t xml:space="preserve"> чайник, бутылка и т.д.).</w:t>
      </w:r>
    </w:p>
    <w:p w:rsidR="00F57E55" w:rsidRPr="00F57E55" w:rsidRDefault="00F57E55" w:rsidP="004C19BC">
      <w:pPr>
        <w:pStyle w:val="a5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7E5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Последовательность выполнения:</w:t>
      </w:r>
    </w:p>
    <w:p w:rsidR="004C19BC" w:rsidRPr="00960A24" w:rsidRDefault="004C19BC" w:rsidP="004C19BC">
      <w:pPr>
        <w:pStyle w:val="a5"/>
        <w:ind w:left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60A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1. Выбрать предмет. Выполнить с натуры его силуэтное плоскостное изображение на листе, вписать силуэт предмета в квадрат, либо – прямоугольник (высота – ширина предмета). </w:t>
      </w:r>
    </w:p>
    <w:p w:rsidR="004C19BC" w:rsidRPr="00960A24" w:rsidRDefault="004C19BC" w:rsidP="004C19BC">
      <w:pPr>
        <w:pStyle w:val="a5"/>
        <w:ind w:left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60A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2. Создаем новую форму, трансформируя предмет: увеличиваем ширину предмета в 2 раза, сохранив высоту предмета неизменной. Изображение «нового» силуэта получаем, используя рамку (высота – ширина). </w:t>
      </w:r>
    </w:p>
    <w:p w:rsidR="004C19BC" w:rsidRPr="00960A24" w:rsidRDefault="004C19BC" w:rsidP="004C19BC">
      <w:pPr>
        <w:pStyle w:val="a5"/>
        <w:ind w:left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60A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3. Снова получаем новую форму, увеличивая в 2 раза высоту предмета и сохранив исходную ширину предмета. </w:t>
      </w:r>
    </w:p>
    <w:p w:rsidR="004C19BC" w:rsidRPr="00960A24" w:rsidRDefault="004C19BC" w:rsidP="004C19BC">
      <w:pPr>
        <w:pStyle w:val="a5"/>
        <w:ind w:left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60A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4. Меняем теперь пропорции внутри предмета (высоту или ширину только горлышка, либо туловища предмета) – это решение дополнительно. </w:t>
      </w:r>
    </w:p>
    <w:p w:rsidR="004C19BC" w:rsidRPr="00960A24" w:rsidRDefault="004C19BC" w:rsidP="004C19BC">
      <w:pPr>
        <w:pStyle w:val="a5"/>
        <w:ind w:left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4C19BC" w:rsidRPr="00960A24" w:rsidRDefault="00126D4A" w:rsidP="004C19BC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960A2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DA4725A" wp14:editId="68C3B0CC">
            <wp:simplePos x="0" y="0"/>
            <wp:positionH relativeFrom="page">
              <wp:posOffset>2581275</wp:posOffset>
            </wp:positionH>
            <wp:positionV relativeFrom="paragraph">
              <wp:posOffset>356870</wp:posOffset>
            </wp:positionV>
            <wp:extent cx="475297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57" y="21512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30346" r="66240" b="33789"/>
                    <a:stretch/>
                  </pic:blipFill>
                  <pic:spPr bwMode="auto">
                    <a:xfrm>
                      <a:off x="0" y="0"/>
                      <a:ext cx="47529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A2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4EF977A" wp14:editId="06930FBF">
            <wp:simplePos x="0" y="0"/>
            <wp:positionH relativeFrom="margin">
              <wp:posOffset>-765810</wp:posOffset>
            </wp:positionH>
            <wp:positionV relativeFrom="paragraph">
              <wp:posOffset>353060</wp:posOffset>
            </wp:positionV>
            <wp:extent cx="207645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02" y="21481"/>
                <wp:lineTo x="214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0" t="34093" r="67322" b="15527"/>
                    <a:stretch/>
                  </pic:blipFill>
                  <pic:spPr bwMode="auto">
                    <a:xfrm>
                      <a:off x="0" y="0"/>
                      <a:ext cx="207645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9BC" w:rsidRPr="00960A2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Образцы задания.</w:t>
      </w:r>
    </w:p>
    <w:p w:rsidR="00126D4A" w:rsidRPr="00960A24" w:rsidRDefault="00126D4A" w:rsidP="00126D4A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26D4A" w:rsidRPr="00960A24" w:rsidRDefault="00126D4A" w:rsidP="00126D4A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26D4A" w:rsidRPr="00960A24" w:rsidRDefault="00126D4A" w:rsidP="00126D4A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26D4A" w:rsidRPr="00960A24" w:rsidRDefault="00126D4A" w:rsidP="00126D4A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26D4A" w:rsidRPr="00960A24" w:rsidRDefault="00126D4A" w:rsidP="00126D4A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26D4A" w:rsidRPr="00960A24" w:rsidRDefault="00126D4A" w:rsidP="00126D4A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26D4A" w:rsidRPr="00960A24" w:rsidRDefault="00126D4A" w:rsidP="00126D4A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60A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Техника исполнения (</w:t>
      </w:r>
      <w:r w:rsidRPr="00960A24">
        <w:rPr>
          <w:rFonts w:ascii="Times New Roman" w:eastAsia="Times New Roman" w:hAnsi="Times New Roman" w:cs="Times New Roman"/>
          <w:sz w:val="24"/>
          <w:szCs w:val="24"/>
        </w:rPr>
        <w:t xml:space="preserve">черный фломастер, </w:t>
      </w:r>
      <w:r w:rsidRPr="00960A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гелевая ручка, линер).</w:t>
      </w:r>
    </w:p>
    <w:p w:rsidR="00A2172D" w:rsidRPr="00960A24" w:rsidRDefault="00A2172D" w:rsidP="00EB1CCB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D2BD0" w:rsidRPr="00960A24" w:rsidRDefault="006D2BD0" w:rsidP="00EB1CCB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60A2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Посмотрите ребята видеоурок </w:t>
      </w:r>
      <w:r w:rsidR="00F57E5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 стилизации</w:t>
      </w:r>
    </w:p>
    <w:p w:rsidR="006D2BD0" w:rsidRPr="00960A24" w:rsidRDefault="002F0E99" w:rsidP="00EB1CC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9" w:history="1">
        <w:r w:rsidR="006D2BD0" w:rsidRPr="00960A24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https://yandex.ru/video/preview/17008202443303664188</w:t>
        </w:r>
      </w:hyperlink>
    </w:p>
    <w:p w:rsidR="008F688F" w:rsidRDefault="008F688F" w:rsidP="00EB1CC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543E" w:rsidRPr="00960A24" w:rsidRDefault="0041543E" w:rsidP="0041543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60A2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Примеры стилизации и трансформации изображений</w:t>
      </w:r>
    </w:p>
    <w:p w:rsidR="0041543E" w:rsidRDefault="0041543E" w:rsidP="0041543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688F" w:rsidRPr="006D2BD0" w:rsidRDefault="0041543E" w:rsidP="0041543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FC8798" wp14:editId="15EAE023">
            <wp:extent cx="6158807" cy="4321215"/>
            <wp:effectExtent l="0" t="0" r="0" b="3175"/>
            <wp:docPr id="11" name="Рисунок 11" descr="Презентация на тему: Стилизация в графике и декоративно- прикладном искус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ия на тему: Стилизация в графике и декоративно- прикладном искусст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14" cy="43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88F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s0.slide-share.ru/s_slide/5e95ea5b6e1cfa5db51a37df9033274b/f8efa58f-3d54-4cc8-a5c2-a60c495dec9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BC838D" id="Прямоугольник 10" o:spid="_x0000_s1026" alt="https://s0.slide-share.ru/s_slide/5e95ea5b6e1cfa5db51a37df9033274b/f8efa58f-3d54-4cc8-a5c2-a60c495dec9b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Nojx1C4DAAA/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6D2BD0" w:rsidRPr="006D2BD0" w:rsidRDefault="006D2BD0" w:rsidP="00EB1CCB">
      <w:pPr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A2172D" w:rsidRDefault="00126D4A" w:rsidP="00EB1CCB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015788" cy="2808621"/>
            <wp:effectExtent l="0" t="0" r="4445" b="0"/>
            <wp:docPr id="5" name="Рисунок 5" descr="https://thumbs.dreamstime.com/b/moroccan-jug-style-design-vector-outline-silhouette-497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moroccan-jug-style-design-vector-outline-silhouette-49701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83" cy="28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C4" w:rsidRDefault="006418C4" w:rsidP="006418C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4876" cy="4979117"/>
            <wp:effectExtent l="0" t="0" r="0" b="0"/>
            <wp:docPr id="17" name="Рисунок 17" descr="https://i.pinimg.com/736x/c2/14/ac/c214acf2b102f08231674ce192462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736x/c2/14/ac/c214acf2b102f08231674ce192462e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" b="7851"/>
                    <a:stretch/>
                  </pic:blipFill>
                  <pic:spPr bwMode="auto">
                    <a:xfrm>
                      <a:off x="0" y="0"/>
                      <a:ext cx="4151416" cy="49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8C4" w:rsidRDefault="006418C4" w:rsidP="006418C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26D4A" w:rsidRDefault="006418C4" w:rsidP="006418C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02050" cy="3702050"/>
            <wp:effectExtent l="0" t="0" r="0" b="0"/>
            <wp:docPr id="18" name="Рисунок 18" descr="https://thumbs.dreamstime.com/b/%D0%B4%D0%B5%D0%BA%D0%BE%D1%80%D0%B0%D1%82%D0%B8%D0%B2%D0%BD%D1%8B%D0%B5-%D1%87%D0%B0%D0%B9%D0%BD%D0%B8%D0%BA-%D0%B8-%D1%87%D0%B0%D1%88%D0%BA%D0%B8-%D1%84%D1%80%D0%B0%D0%B7%D0%B0-5023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umbs.dreamstime.com/b/%D0%B4%D0%B5%D0%BA%D0%BE%D1%80%D0%B0%D1%82%D0%B8%D0%B2%D0%BD%D1%8B%D0%B5-%D1%87%D0%B0%D0%B9%D0%BD%D0%B8%D0%BA-%D0%B8-%D1%87%D0%B0%D1%88%D0%BA%D0%B8-%D1%84%D1%80%D0%B0%D0%B7%D0%B0-502352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3E" w:rsidRDefault="0041543E" w:rsidP="00EB1CCB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F57E55" w:rsidRPr="00F57E55" w:rsidRDefault="00F57E55" w:rsidP="00F57E55">
      <w:pPr>
        <w:pStyle w:val="a5"/>
        <w:numPr>
          <w:ilvl w:val="0"/>
          <w:numId w:val="10"/>
        </w:num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F57E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Практическая работа учащихся.</w:t>
      </w:r>
    </w:p>
    <w:p w:rsidR="00F57E55" w:rsidRPr="00916D9D" w:rsidRDefault="00F57E55" w:rsidP="00F57E55">
      <w:pPr>
        <w:pStyle w:val="a5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16D9D">
        <w:rPr>
          <w:rFonts w:ascii="Times New Roman" w:eastAsia="Calibri" w:hAnsi="Times New Roman" w:cs="Times New Roman"/>
          <w:sz w:val="24"/>
          <w:szCs w:val="24"/>
        </w:rPr>
        <w:t>Выполняется ребятами самостоятельно.</w:t>
      </w:r>
    </w:p>
    <w:p w:rsidR="00F57E55" w:rsidRDefault="00F57E55" w:rsidP="00F57E55">
      <w:pPr>
        <w:pStyle w:val="a5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7E55" w:rsidRDefault="00F57E55" w:rsidP="00F57E55">
      <w:pPr>
        <w:pStyle w:val="a5"/>
        <w:numPr>
          <w:ilvl w:val="0"/>
          <w:numId w:val="10"/>
        </w:num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Подведение итогов.</w:t>
      </w:r>
    </w:p>
    <w:p w:rsidR="00F57E55" w:rsidRPr="00916D9D" w:rsidRDefault="00F57E55" w:rsidP="00F57E55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916D9D">
        <w:rPr>
          <w:rFonts w:ascii="Times New Roman" w:eastAsia="Calibri" w:hAnsi="Times New Roman" w:cs="Times New Roman"/>
          <w:sz w:val="24"/>
          <w:szCs w:val="24"/>
        </w:rPr>
        <w:t>Ребята все с заданием справились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Организация выставки работ учащихся.</w:t>
      </w:r>
    </w:p>
    <w:p w:rsidR="0041543E" w:rsidRDefault="0041543E" w:rsidP="00EB1CCB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37CDA" w:rsidRDefault="00EB1CCB" w:rsidP="00EB1CCB">
      <w:pPr>
        <w:spacing w:after="0"/>
        <w:rPr>
          <w:rFonts w:ascii="Times New Roman" w:eastAsia="Times New Roman" w:hAnsi="Times New Roman" w:cs="Times New Roman"/>
        </w:rPr>
      </w:pPr>
      <w:r w:rsidRPr="00A2172D">
        <w:rPr>
          <w:rFonts w:ascii="Times New Roman" w:eastAsia="Calibri" w:hAnsi="Times New Roman" w:cs="Times New Roman"/>
          <w:b/>
          <w:sz w:val="24"/>
          <w:szCs w:val="24"/>
        </w:rPr>
        <w:t>Домашняя работа:</w:t>
      </w:r>
      <w:r w:rsidRPr="00A217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19BC" w:rsidRPr="004C19BC">
        <w:rPr>
          <w:rFonts w:ascii="Times New Roman" w:eastAsia="Times New Roman" w:hAnsi="Times New Roman" w:cs="Times New Roman"/>
        </w:rPr>
        <w:tab/>
        <w:t xml:space="preserve">Выполнить упражнения несколько примеров стилизации простых предметов (яблоко, </w:t>
      </w:r>
      <w:r w:rsidR="00B94011">
        <w:rPr>
          <w:rFonts w:ascii="Times New Roman" w:eastAsia="Times New Roman" w:hAnsi="Times New Roman" w:cs="Times New Roman"/>
        </w:rPr>
        <w:t xml:space="preserve">груша, </w:t>
      </w:r>
      <w:r w:rsidR="004C19BC" w:rsidRPr="004C19BC">
        <w:rPr>
          <w:rFonts w:ascii="Times New Roman" w:eastAsia="Times New Roman" w:hAnsi="Times New Roman" w:cs="Times New Roman"/>
        </w:rPr>
        <w:t>лист</w:t>
      </w:r>
      <w:r w:rsidR="00B94011">
        <w:rPr>
          <w:rFonts w:ascii="Times New Roman" w:eastAsia="Times New Roman" w:hAnsi="Times New Roman" w:cs="Times New Roman"/>
        </w:rPr>
        <w:t xml:space="preserve"> </w:t>
      </w:r>
      <w:r w:rsidR="004C19BC" w:rsidRPr="004C19BC">
        <w:rPr>
          <w:rFonts w:ascii="Times New Roman" w:eastAsia="Times New Roman" w:hAnsi="Times New Roman" w:cs="Times New Roman"/>
        </w:rPr>
        <w:t>)</w:t>
      </w:r>
      <w:r w:rsidR="006D2BD0">
        <w:rPr>
          <w:rFonts w:ascii="Times New Roman" w:eastAsia="Times New Roman" w:hAnsi="Times New Roman" w:cs="Times New Roman"/>
        </w:rPr>
        <w:t xml:space="preserve"> </w:t>
      </w:r>
      <w:r w:rsidR="004C19BC" w:rsidRPr="004C19BC">
        <w:rPr>
          <w:rFonts w:ascii="Times New Roman" w:eastAsia="Times New Roman" w:hAnsi="Times New Roman" w:cs="Times New Roman"/>
        </w:rPr>
        <w:t>.</w:t>
      </w:r>
    </w:p>
    <w:p w:rsidR="004C19BC" w:rsidRDefault="004C19BC" w:rsidP="00EB1CC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Пример д/з</w:t>
      </w:r>
    </w:p>
    <w:p w:rsidR="0041543E" w:rsidRDefault="0041543E" w:rsidP="004154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543E">
        <w:rPr>
          <w:rFonts w:ascii="Times New Roman" w:eastAsia="Calibri" w:hAnsi="Times New Roman" w:cs="Times New Roman"/>
          <w:sz w:val="28"/>
          <w:szCs w:val="28"/>
        </w:rPr>
        <w:t>Трансформация и стилизация яблока и груши</w:t>
      </w:r>
    </w:p>
    <w:p w:rsidR="006D2BD0" w:rsidRPr="00A2172D" w:rsidRDefault="006D2BD0" w:rsidP="00EB1CC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99921" cy="3404870"/>
            <wp:effectExtent l="0" t="0" r="1270" b="5080"/>
            <wp:docPr id="8" name="Рисунок 8" descr="https://ds05.infourok.ru/uploads/ex/1194/000cf65b-102a1ee7/hello_html_18e0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194/000cf65b-102a1ee7/hello_html_18e07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6" cy="34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3E" w:rsidRDefault="0041543E" w:rsidP="004154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37CDA" w:rsidRDefault="0041543E" w:rsidP="004154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Стилизация листьев</w:t>
      </w:r>
    </w:p>
    <w:p w:rsidR="0041543E" w:rsidRDefault="0041543E" w:rsidP="004154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6006" cy="2654192"/>
            <wp:effectExtent l="0" t="0" r="5080" b="0"/>
            <wp:docPr id="14" name="Рисунок 14" descr="стилизация (800x565) нажмите для просмотра в полный размер. стилизац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илизация (800x565) нажмите для просмотра в полный размер. стилизация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88" cy="2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3E" w:rsidRDefault="0041543E" w:rsidP="00EB1CC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1872" cy="4438650"/>
            <wp:effectExtent l="0" t="0" r="4445" b="0"/>
            <wp:docPr id="15" name="Рисунок 15" descr="https://ds03.infourok.ru/uploads/ex/02ec/0001febb-6b80dcf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2ec/0001febb-6b80dcf8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565" r="1065" b="2722"/>
                    <a:stretch/>
                  </pic:blipFill>
                  <pic:spPr bwMode="auto">
                    <a:xfrm>
                      <a:off x="0" y="0"/>
                      <a:ext cx="6094802" cy="44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88F" w:rsidRDefault="008F688F" w:rsidP="00EB1CC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514" cy="3533775"/>
            <wp:effectExtent l="0" t="0" r="0" b="0"/>
            <wp:docPr id="12" name="Рисунок 12" descr="Примеры стилизации: Стилизация листье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еры стилизации: Стилизация листье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3124" r="3045" b="16562"/>
                    <a:stretch/>
                  </pic:blipFill>
                  <pic:spPr bwMode="auto">
                    <a:xfrm>
                      <a:off x="0" y="0"/>
                      <a:ext cx="6106522" cy="353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43E" w:rsidRDefault="0041543E" w:rsidP="0041543E">
      <w:pPr>
        <w:spacing w:after="0"/>
        <w:jc w:val="center"/>
        <w:rPr>
          <w:noProof/>
          <w:lang w:eastAsia="ru-RU"/>
        </w:rPr>
      </w:pPr>
    </w:p>
    <w:p w:rsidR="008F688F" w:rsidRDefault="008F688F" w:rsidP="004154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9945" cy="8236083"/>
            <wp:effectExtent l="0" t="0" r="0" b="0"/>
            <wp:docPr id="9" name="Рисунок 9" descr="https://i.pinimg.com/736x/d8/f4/09/d8f409465c3c1d86be3dd4a39dd5e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8/f4/09/d8f409465c3c1d86be3dd4a39dd5ef4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45" cy="82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3E" w:rsidRDefault="0041543E" w:rsidP="004154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543E" w:rsidRDefault="0041543E" w:rsidP="004154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543E" w:rsidRDefault="0041543E" w:rsidP="004154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EB1CCB" w:rsidRDefault="00EB1CCB" w:rsidP="006418C4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sectPr w:rsidR="00EB1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E99" w:rsidRDefault="002F0E99" w:rsidP="0041543E">
      <w:pPr>
        <w:spacing w:after="0" w:line="240" w:lineRule="auto"/>
      </w:pPr>
      <w:r>
        <w:separator/>
      </w:r>
    </w:p>
  </w:endnote>
  <w:endnote w:type="continuationSeparator" w:id="0">
    <w:p w:rsidR="002F0E99" w:rsidRDefault="002F0E99" w:rsidP="00415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E99" w:rsidRDefault="002F0E99" w:rsidP="0041543E">
      <w:pPr>
        <w:spacing w:after="0" w:line="240" w:lineRule="auto"/>
      </w:pPr>
      <w:r>
        <w:separator/>
      </w:r>
    </w:p>
  </w:footnote>
  <w:footnote w:type="continuationSeparator" w:id="0">
    <w:p w:rsidR="002F0E99" w:rsidRDefault="002F0E99" w:rsidP="00415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24FD"/>
    <w:multiLevelType w:val="multilevel"/>
    <w:tmpl w:val="92DC84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84109"/>
    <w:multiLevelType w:val="hybridMultilevel"/>
    <w:tmpl w:val="871CC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14B0A"/>
    <w:multiLevelType w:val="hybridMultilevel"/>
    <w:tmpl w:val="2698230C"/>
    <w:lvl w:ilvl="0" w:tplc="F4D647F4">
      <w:start w:val="1"/>
      <w:numFmt w:val="decimal"/>
      <w:lvlText w:val="%1."/>
      <w:lvlJc w:val="left"/>
      <w:pPr>
        <w:ind w:left="93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114836DD"/>
    <w:multiLevelType w:val="hybridMultilevel"/>
    <w:tmpl w:val="FD9604A8"/>
    <w:lvl w:ilvl="0" w:tplc="F70C1242">
      <w:start w:val="1"/>
      <w:numFmt w:val="bullet"/>
      <w:lvlText w:val=""/>
      <w:lvlJc w:val="left"/>
      <w:pPr>
        <w:ind w:left="13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148C00E6"/>
    <w:multiLevelType w:val="hybridMultilevel"/>
    <w:tmpl w:val="64AA6192"/>
    <w:lvl w:ilvl="0" w:tplc="9D4A88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41A34"/>
    <w:multiLevelType w:val="hybridMultilevel"/>
    <w:tmpl w:val="64AA6192"/>
    <w:lvl w:ilvl="0" w:tplc="9D4A88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E66A8"/>
    <w:multiLevelType w:val="hybridMultilevel"/>
    <w:tmpl w:val="698E0EB2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69060C"/>
    <w:multiLevelType w:val="hybridMultilevel"/>
    <w:tmpl w:val="2940E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E5168"/>
    <w:multiLevelType w:val="hybridMultilevel"/>
    <w:tmpl w:val="8CE8285A"/>
    <w:lvl w:ilvl="0" w:tplc="029ED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F600EF"/>
    <w:multiLevelType w:val="hybridMultilevel"/>
    <w:tmpl w:val="BADC2B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2D5A51"/>
    <w:multiLevelType w:val="hybridMultilevel"/>
    <w:tmpl w:val="64AA6192"/>
    <w:lvl w:ilvl="0" w:tplc="9D4A88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B64A36"/>
    <w:multiLevelType w:val="hybridMultilevel"/>
    <w:tmpl w:val="2A94FEB8"/>
    <w:lvl w:ilvl="0" w:tplc="828C9C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2"/>
  </w:num>
  <w:num w:numId="6">
    <w:abstractNumId w:val="11"/>
  </w:num>
  <w:num w:numId="7">
    <w:abstractNumId w:val="3"/>
  </w:num>
  <w:num w:numId="8">
    <w:abstractNumId w:val="6"/>
  </w:num>
  <w:num w:numId="9">
    <w:abstractNumId w:val="9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14"/>
    <w:rsid w:val="00092B2A"/>
    <w:rsid w:val="00126D4A"/>
    <w:rsid w:val="00183236"/>
    <w:rsid w:val="00207BD0"/>
    <w:rsid w:val="00231163"/>
    <w:rsid w:val="00273741"/>
    <w:rsid w:val="002F0E99"/>
    <w:rsid w:val="0041543E"/>
    <w:rsid w:val="004C19BC"/>
    <w:rsid w:val="004C56EE"/>
    <w:rsid w:val="004F07A2"/>
    <w:rsid w:val="00524C51"/>
    <w:rsid w:val="00537CDA"/>
    <w:rsid w:val="00575384"/>
    <w:rsid w:val="006418C4"/>
    <w:rsid w:val="006D2BD0"/>
    <w:rsid w:val="00704C94"/>
    <w:rsid w:val="008F688F"/>
    <w:rsid w:val="009205AD"/>
    <w:rsid w:val="00960A24"/>
    <w:rsid w:val="009F06C9"/>
    <w:rsid w:val="00A2172D"/>
    <w:rsid w:val="00AA0D14"/>
    <w:rsid w:val="00AB0AAD"/>
    <w:rsid w:val="00B64B53"/>
    <w:rsid w:val="00B94011"/>
    <w:rsid w:val="00D74579"/>
    <w:rsid w:val="00DC471F"/>
    <w:rsid w:val="00E14EE1"/>
    <w:rsid w:val="00E2253C"/>
    <w:rsid w:val="00E962E1"/>
    <w:rsid w:val="00EB1CCB"/>
    <w:rsid w:val="00F57E55"/>
    <w:rsid w:val="00FA6202"/>
    <w:rsid w:val="00FC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BDA95-89E2-4A5F-8C10-A0051AC7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3236"/>
    <w:rPr>
      <w:b/>
      <w:bCs/>
    </w:rPr>
  </w:style>
  <w:style w:type="character" w:styleId="a4">
    <w:name w:val="Hyperlink"/>
    <w:basedOn w:val="a0"/>
    <w:uiPriority w:val="99"/>
    <w:unhideWhenUsed/>
    <w:rsid w:val="00EB1CC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37CD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64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15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543E"/>
  </w:style>
  <w:style w:type="paragraph" w:styleId="a9">
    <w:name w:val="footer"/>
    <w:basedOn w:val="a"/>
    <w:link w:val="aa"/>
    <w:uiPriority w:val="99"/>
    <w:unhideWhenUsed/>
    <w:rsid w:val="00415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5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4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2171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467405046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986134189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1149981883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</w:divsChild>
    </w:div>
    <w:div w:id="1425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2216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1374497474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1651059915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2000500849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</w:divsChild>
    </w:div>
    <w:div w:id="18716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8007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693770536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1305621717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1533955120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  <w:div w:id="1892839880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2" w:space="11" w:color="27AE60"/>
            <w:bottom w:val="none" w:sz="0" w:space="8" w:color="auto"/>
            <w:right w:val="none" w:sz="0" w:space="11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17008202443303664188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Хажилова</cp:lastModifiedBy>
  <cp:revision>6</cp:revision>
  <dcterms:created xsi:type="dcterms:W3CDTF">2022-02-07T11:20:00Z</dcterms:created>
  <dcterms:modified xsi:type="dcterms:W3CDTF">2023-02-28T22:19:00Z</dcterms:modified>
</cp:coreProperties>
</file>