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C1" w:rsidRPr="00BD54E8" w:rsidRDefault="00C524C1" w:rsidP="00C524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Конспект непрерывной образовательной деятельности</w:t>
      </w:r>
    </w:p>
    <w:p w:rsidR="00C524C1" w:rsidRPr="00BD54E8" w:rsidRDefault="00C524C1" w:rsidP="00C524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по ФЦКМ</w:t>
      </w:r>
    </w:p>
    <w:p w:rsidR="00C524C1" w:rsidRPr="00BD54E8" w:rsidRDefault="00C524C1" w:rsidP="00C524C1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i/>
          <w:sz w:val="28"/>
          <w:szCs w:val="28"/>
        </w:rPr>
        <w:t>(образовательная область «Познавательное развитие»)</w:t>
      </w:r>
    </w:p>
    <w:p w:rsidR="00C524C1" w:rsidRPr="00BD54E8" w:rsidRDefault="00C524C1" w:rsidP="00C524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в группе младшего дошкольного возраста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BD54E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Теремок</w:t>
      </w:r>
      <w:r w:rsidRPr="00BD54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областей.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54E8">
        <w:rPr>
          <w:rFonts w:ascii="Times New Roman" w:eastAsia="Times New Roman" w:hAnsi="Times New Roman" w:cs="Times New Roman"/>
          <w:i/>
          <w:sz w:val="28"/>
          <w:szCs w:val="28"/>
        </w:rPr>
        <w:t>«Познавательное развитие», «Речевое развитие»)</w:t>
      </w:r>
    </w:p>
    <w:p w:rsidR="00C524C1" w:rsidRDefault="00C524C1" w:rsidP="00C524C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24C1">
        <w:rPr>
          <w:rFonts w:ascii="Times New Roman" w:hAnsi="Times New Roman" w:cs="Times New Roman"/>
          <w:sz w:val="28"/>
          <w:szCs w:val="28"/>
        </w:rPr>
        <w:t>Учить узнавать вещи, изготовленные из дерева, на основе опытов определять качества и свойства дерева.</w:t>
      </w:r>
    </w:p>
    <w:p w:rsidR="00C524C1" w:rsidRPr="00C524C1" w:rsidRDefault="00C524C1" w:rsidP="00C524C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4C1">
        <w:rPr>
          <w:rFonts w:ascii="Times New Roman" w:hAnsi="Times New Roman"/>
          <w:sz w:val="28"/>
          <w:szCs w:val="24"/>
        </w:rPr>
        <w:t>Знакомить детей со свойствами дерева, со структурой его поверхности. Познакомить детей с некоторыми свойствами дерева (твер</w:t>
      </w:r>
      <w:r w:rsidRPr="00C524C1">
        <w:rPr>
          <w:rFonts w:ascii="Times New Roman" w:hAnsi="Times New Roman"/>
          <w:sz w:val="28"/>
          <w:szCs w:val="24"/>
        </w:rPr>
        <w:softHyphen/>
        <w:t>дое, не ломается, н</w:t>
      </w:r>
      <w:r>
        <w:rPr>
          <w:rFonts w:ascii="Times New Roman" w:hAnsi="Times New Roman"/>
          <w:sz w:val="28"/>
          <w:szCs w:val="24"/>
        </w:rPr>
        <w:t>е тонет).</w:t>
      </w:r>
    </w:p>
    <w:p w:rsidR="00C524C1" w:rsidRPr="00C524C1" w:rsidRDefault="00C524C1" w:rsidP="00C524C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26AF">
        <w:rPr>
          <w:rFonts w:ascii="Times New Roman" w:hAnsi="Times New Roman"/>
          <w:sz w:val="24"/>
          <w:szCs w:val="24"/>
        </w:rPr>
        <w:t xml:space="preserve"> </w:t>
      </w:r>
      <w:r w:rsidRPr="00C524C1">
        <w:rPr>
          <w:rFonts w:ascii="Times New Roman" w:hAnsi="Times New Roman"/>
          <w:sz w:val="28"/>
          <w:szCs w:val="24"/>
        </w:rPr>
        <w:t>Формировать умение выделять признаки дерева.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54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(«Познавательное развитие», «Речевое развитие»)</w:t>
      </w:r>
    </w:p>
    <w:p w:rsidR="00C524C1" w:rsidRPr="00BD54E8" w:rsidRDefault="00C524C1" w:rsidP="00C524C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sz w:val="28"/>
          <w:szCs w:val="28"/>
        </w:rPr>
        <w:t xml:space="preserve">Развивать связную речь, наблюдательность, мелкую и общую моторику. </w:t>
      </w:r>
    </w:p>
    <w:p w:rsidR="00C524C1" w:rsidRPr="00BD54E8" w:rsidRDefault="00C524C1" w:rsidP="00C524C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sz w:val="28"/>
          <w:szCs w:val="28"/>
        </w:rPr>
        <w:t>Понимать смысл загадок и находить отгадку.</w:t>
      </w:r>
    </w:p>
    <w:p w:rsidR="00C524C1" w:rsidRPr="00BD54E8" w:rsidRDefault="00C524C1" w:rsidP="00C524C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sz w:val="28"/>
          <w:szCs w:val="28"/>
        </w:rPr>
        <w:t>Расширять и активизировать словарь по теме.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54E8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(«Познавательное 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54E8">
        <w:rPr>
          <w:rFonts w:ascii="Times New Roman" w:eastAsia="Times New Roman" w:hAnsi="Times New Roman" w:cs="Times New Roman"/>
          <w:i/>
          <w:sz w:val="28"/>
          <w:szCs w:val="28"/>
        </w:rPr>
        <w:t>развитие», «Речевое развитие», «Социально-</w:t>
      </w:r>
      <w:proofErr w:type="gramStart"/>
      <w:r w:rsidRPr="00BD54E8">
        <w:rPr>
          <w:rFonts w:ascii="Times New Roman" w:eastAsia="Times New Roman" w:hAnsi="Times New Roman" w:cs="Times New Roman"/>
          <w:i/>
          <w:sz w:val="28"/>
          <w:szCs w:val="28"/>
        </w:rPr>
        <w:t>коммуникативное  развитие</w:t>
      </w:r>
      <w:proofErr w:type="gramEnd"/>
      <w:r w:rsidRPr="00BD54E8">
        <w:rPr>
          <w:rFonts w:ascii="Times New Roman" w:eastAsia="Times New Roman" w:hAnsi="Times New Roman" w:cs="Times New Roman"/>
          <w:i/>
          <w:sz w:val="28"/>
          <w:szCs w:val="28"/>
        </w:rPr>
        <w:t>»).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собеседника, не перебивая.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 xml:space="preserve">2. Воспитывать бережное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деревьям.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>: партнерская форма организации, индивидуальная и фронтальная.</w:t>
      </w:r>
    </w:p>
    <w:p w:rsidR="00C524C1" w:rsidRPr="00BD54E8" w:rsidRDefault="00C524C1" w:rsidP="00C524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Материалы к НОД:</w:t>
      </w:r>
      <w:r w:rsidRPr="00BD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4C1" w:rsidRPr="00BD54E8" w:rsidRDefault="00C524C1" w:rsidP="00C524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Ход НОД:</w:t>
      </w:r>
    </w:p>
    <w:p w:rsidR="00C524C1" w:rsidRDefault="00C524C1" w:rsidP="00C524C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4E8">
        <w:rPr>
          <w:rFonts w:ascii="Times New Roman" w:eastAsia="Times New Roman" w:hAnsi="Times New Roman" w:cs="Times New Roman"/>
          <w:b/>
          <w:sz w:val="28"/>
          <w:szCs w:val="28"/>
        </w:rPr>
        <w:t>Вводная часть</w:t>
      </w:r>
    </w:p>
    <w:p w:rsidR="009F7AFB" w:rsidRPr="00BD54E8" w:rsidRDefault="009F7AFB" w:rsidP="009F7AFB">
      <w:pPr>
        <w:pStyle w:val="a5"/>
        <w:rPr>
          <w:rFonts w:eastAsiaTheme="minorHAnsi"/>
          <w:b/>
          <w:sz w:val="28"/>
          <w:szCs w:val="28"/>
        </w:rPr>
      </w:pPr>
      <w:r w:rsidRPr="009F7AFB">
        <w:rPr>
          <w:b/>
          <w:bCs/>
          <w:sz w:val="28"/>
        </w:rPr>
        <w:t>Воспитатель</w:t>
      </w:r>
      <w:r w:rsidRPr="009F7AFB">
        <w:rPr>
          <w:sz w:val="28"/>
        </w:rPr>
        <w:t> 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сегодня к нам пришла в гости матрешка. Матрешка принесла с собой «волшебный мешочек». Хотите посмотреть, что там есть? (Ответ детей: да!)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- Я в мешочек посмотрю,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Из мешочка достаю…</w:t>
      </w:r>
    </w:p>
    <w:p w:rsidR="00C524C1" w:rsidRPr="00C524C1" w:rsidRDefault="00CF3E02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Что я достала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? (Ответ ребенка: карандаш).</w:t>
      </w:r>
    </w:p>
    <w:p w:rsidR="009F7AFB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Как ты думаешь, из чего он сделан? (Ответ: из дерева). 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Правильно, из дерева. 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          Постепенно воспитатель достает из мешочка все вещи и раскладывает их на один стол.</w:t>
      </w:r>
    </w:p>
    <w:p w:rsidR="009F7AFB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посмотрите, на столе разложены предметы. Давайте поможем матрешке разобраться, какие предметы сделаны из дерева</w:t>
      </w:r>
      <w:r w:rsidR="00A26A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(дети с помощью воспитателя раскладывают деревянные предметы, называют цвет, форму, размер).</w:t>
      </w:r>
    </w:p>
    <w:p w:rsidR="009F7AFB" w:rsidRDefault="009F7AFB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возьмите деревянный</w:t>
      </w:r>
      <w:r w:rsidR="00A26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Потрогайте. </w:t>
      </w:r>
    </w:p>
    <w:p w:rsidR="00C524C1" w:rsidRPr="00C524C1" w:rsidRDefault="009F7AFB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можно о них сказать? </w:t>
      </w:r>
    </w:p>
    <w:p w:rsidR="009F7AFB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А давайте мы с ними проведем опыты. На столе стоят емкости с водой и лежат ложки.</w:t>
      </w:r>
    </w:p>
    <w:p w:rsidR="009F7AFB" w:rsidRDefault="009F7AFB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ложки лежат на столе? (Дети отвечают: деревянные и металлические). </w:t>
      </w:r>
    </w:p>
    <w:p w:rsidR="009F7AFB" w:rsidRDefault="009F7AFB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опустим ложки в воду. </w:t>
      </w:r>
    </w:p>
    <w:p w:rsidR="00A26A8C" w:rsidRDefault="009F7AFB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Скажите, что с ними случилось? (Вместе с детьми делаем вывод: железная ложка утонула, а деревянная </w:t>
      </w:r>
      <w:r w:rsidR="000E0660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ложка не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тонет. </w:t>
      </w:r>
      <w:r w:rsidR="000E0660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Значит, дерево</w:t>
      </w:r>
      <w:r w:rsidR="00C524C1"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легче воды, а металл тяжелее).  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давайте теперь немного поиграем!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52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Физминутка</w:t>
      </w:r>
      <w:proofErr w:type="spellEnd"/>
      <w:r w:rsidRPr="00C52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«На поляне теремок».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поляне теремок, (Соединить ладони «домиком».)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Дверь закрыта на замок,</w:t>
      </w:r>
      <w:r w:rsidR="000E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(Сомкнуть пальцы в «замок».)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трубы идет дымок, (Сомкнуть пальцы в «колечки».)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Вокруг терема забор,</w:t>
      </w:r>
      <w:r w:rsidR="000E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(Руки держать перед собой, пальцы растопырить.)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не забрался вор.</w:t>
      </w:r>
      <w:r w:rsidR="000E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(Пощелкать пальцами.)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Тук-тук-тук, тук-тук-тук,</w:t>
      </w:r>
      <w:r w:rsidR="000E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(Кулачком постучать по ладони.)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Открывайте, я ваш друг!</w:t>
      </w:r>
      <w:r w:rsidR="000E0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(Развести руки в стороны, затем одной ладонью обхватить другую.)</w:t>
      </w:r>
    </w:p>
    <w:p w:rsidR="000E0660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- А как вы думаете, что с ними будет, если мы их опустим в горячую воду? (</w:t>
      </w:r>
      <w:proofErr w:type="gramStart"/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горячую воду опускаются деревянные и металлические ложки, дети прикасаются к обоим видам ложек. Из опыта стало ясно – металлическая ложка нагрелась, а деревянная – нет. 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Вывод: металл быстро нагревается, а дерево – нет. Поэтому батареи в квартире делают металлические, а решетки на них – деревянные. Почему? Чтобы не обжечься).</w:t>
      </w:r>
    </w:p>
    <w:p w:rsidR="000E0660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h.gjdgxs"/>
      <w:bookmarkEnd w:id="0"/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- Ребята, смотрите, что это? (На подносе лежат магниты). Правильно, магниты.</w:t>
      </w:r>
    </w:p>
    <w:p w:rsid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Какого они цвета? Какая у них форма? (дети отвечают). Что будет, если поднести деревянную ложку к магниту? А если, металлическую? (дети отвечают). А давайте поднесем деревянные предметы к магнитам. Что получилось (ответ детей)? А теперь попробуем поднести к металлическим предметам и посмотрим, что получится (ответ детей). </w:t>
      </w:r>
    </w:p>
    <w:p w:rsidR="00593E54" w:rsidRPr="00C524C1" w:rsidRDefault="00593E54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93E54">
        <w:rPr>
          <w:rFonts w:ascii="Times New Roman" w:hAnsi="Times New Roman" w:cs="Times New Roman"/>
          <w:sz w:val="28"/>
        </w:rPr>
        <w:t>Посмотрите внимательно на нашу группу. Какие деревянные предметы нас окружают?</w:t>
      </w:r>
    </w:p>
    <w:p w:rsidR="00C524C1" w:rsidRPr="00C524C1" w:rsidRDefault="00C524C1" w:rsidP="00C5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теперь вы многое узнали. Расскажите:</w:t>
      </w:r>
      <w:bookmarkStart w:id="1" w:name="_GoBack"/>
      <w:bookmarkEnd w:id="1"/>
    </w:p>
    <w:p w:rsidR="00C524C1" w:rsidRPr="00C524C1" w:rsidRDefault="00C524C1" w:rsidP="00C52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к нам приходил, </w:t>
      </w:r>
    </w:p>
    <w:p w:rsidR="00C524C1" w:rsidRPr="00C524C1" w:rsidRDefault="00C524C1" w:rsidP="00C52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 мы сегодня занимались </w:t>
      </w:r>
    </w:p>
    <w:p w:rsidR="00C524C1" w:rsidRPr="00C524C1" w:rsidRDefault="00C524C1" w:rsidP="00C524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4C1">
        <w:rPr>
          <w:rFonts w:ascii="Times New Roman" w:eastAsia="Times New Roman" w:hAnsi="Times New Roman" w:cs="Times New Roman"/>
          <w:sz w:val="28"/>
          <w:szCs w:val="24"/>
          <w:lang w:eastAsia="ru-RU"/>
        </w:rPr>
        <w:t> и что нового вы узнали? (Дети отвечают). Молодцы (индивидуально по имени!), вы сегодня многое узнали, теперь и Матрешка много знает. Вам понравилось? Нам пришла пора прощаться. Давайте скажем Матрешке «До свидания»!</w:t>
      </w:r>
    </w:p>
    <w:p w:rsidR="009F3740" w:rsidRPr="00C524C1" w:rsidRDefault="009F3740">
      <w:pPr>
        <w:rPr>
          <w:sz w:val="24"/>
        </w:rPr>
      </w:pPr>
    </w:p>
    <w:sectPr w:rsidR="009F3740" w:rsidRPr="00C5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5C6"/>
    <w:multiLevelType w:val="hybridMultilevel"/>
    <w:tmpl w:val="A9B864A0"/>
    <w:lvl w:ilvl="0" w:tplc="A0BA89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80B2271"/>
    <w:multiLevelType w:val="hybridMultilevel"/>
    <w:tmpl w:val="DC66D6C8"/>
    <w:lvl w:ilvl="0" w:tplc="AB1AAA7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C42"/>
    <w:multiLevelType w:val="multilevel"/>
    <w:tmpl w:val="ED9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D7"/>
    <w:rsid w:val="000E0660"/>
    <w:rsid w:val="00593E54"/>
    <w:rsid w:val="009F3740"/>
    <w:rsid w:val="009F7AFB"/>
    <w:rsid w:val="00A26A8C"/>
    <w:rsid w:val="00C524C1"/>
    <w:rsid w:val="00CF3E02"/>
    <w:rsid w:val="00D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158C"/>
  <w15:chartTrackingRefBased/>
  <w15:docId w15:val="{44EF53D6-7EB2-442B-895D-0FBEAD17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4C1"/>
    <w:rPr>
      <w:b/>
      <w:bCs/>
    </w:rPr>
  </w:style>
  <w:style w:type="paragraph" w:styleId="a4">
    <w:name w:val="No Spacing"/>
    <w:uiPriority w:val="1"/>
    <w:qFormat/>
    <w:rsid w:val="00C524C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F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0001</cp:lastModifiedBy>
  <cp:revision>3</cp:revision>
  <dcterms:created xsi:type="dcterms:W3CDTF">2017-10-29T09:10:00Z</dcterms:created>
  <dcterms:modified xsi:type="dcterms:W3CDTF">2017-10-29T10:17:00Z</dcterms:modified>
</cp:coreProperties>
</file>