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FF04" w14:textId="350346FF" w:rsidR="003672EB" w:rsidRPr="00C137A2" w:rsidRDefault="003672EB" w:rsidP="002A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A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творческой деятельности младших школьников </w:t>
      </w:r>
      <w:r w:rsidR="00A64A77">
        <w:rPr>
          <w:rFonts w:ascii="Times New Roman" w:hAnsi="Times New Roman" w:cs="Times New Roman"/>
          <w:b/>
          <w:bCs/>
          <w:sz w:val="28"/>
          <w:szCs w:val="28"/>
        </w:rPr>
        <w:t>на уроках литературного чтения (из опыта работы)</w:t>
      </w:r>
    </w:p>
    <w:p w14:paraId="3CF8BD32" w14:textId="196F7E25" w:rsidR="003672EB" w:rsidRPr="00C137A2" w:rsidRDefault="002122E7" w:rsidP="002A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A2">
        <w:rPr>
          <w:rFonts w:ascii="Times New Roman" w:hAnsi="Times New Roman" w:cs="Times New Roman"/>
          <w:sz w:val="28"/>
          <w:szCs w:val="28"/>
        </w:rPr>
        <w:t>Несомненно, т</w:t>
      </w:r>
      <w:r w:rsidR="003672EB" w:rsidRPr="00C137A2">
        <w:rPr>
          <w:rFonts w:ascii="Times New Roman" w:hAnsi="Times New Roman" w:cs="Times New Roman"/>
          <w:sz w:val="28"/>
          <w:szCs w:val="28"/>
        </w:rPr>
        <w:t>ворческие способности заложены и существуют в каждом ребенке. Поэтому важно заметить своеобразную индивидуальную креативность ребенка и стремиться развивать ее.</w:t>
      </w:r>
    </w:p>
    <w:p w14:paraId="35DB0719" w14:textId="70E3F74D" w:rsidR="003672EB" w:rsidRPr="00C137A2" w:rsidRDefault="003672EB" w:rsidP="002A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7A2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литературного чтения</w:t>
      </w:r>
      <w:r w:rsidR="002122E7" w:rsidRPr="00C137A2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никакие другие,</w:t>
      </w:r>
      <w:r w:rsidRPr="00C13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обладают богатыми возможностями творческого обогащения.</w:t>
      </w:r>
    </w:p>
    <w:p w14:paraId="45D66EB4" w14:textId="085747D2" w:rsidR="003672EB" w:rsidRPr="00C137A2" w:rsidRDefault="002122E7" w:rsidP="002A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7A2">
        <w:rPr>
          <w:rFonts w:ascii="Times New Roman" w:hAnsi="Times New Roman" w:cs="Times New Roman"/>
          <w:sz w:val="28"/>
          <w:szCs w:val="28"/>
        </w:rPr>
        <w:t>Считаем, что н</w:t>
      </w:r>
      <w:r w:rsidR="003672EB" w:rsidRPr="00C137A2">
        <w:rPr>
          <w:rFonts w:ascii="Times New Roman" w:hAnsi="Times New Roman" w:cs="Times New Roman"/>
          <w:sz w:val="28"/>
          <w:szCs w:val="28"/>
        </w:rPr>
        <w:t>а уроках литературного чтения необходимо гармонично сочетать учебную деятельность, в рамках которой формируются базовые знания, умения и навыки, с деятельностью творческой, связанной с развитием индивидуальных способностей</w:t>
      </w:r>
      <w:r w:rsidRPr="00C137A2">
        <w:rPr>
          <w:rFonts w:ascii="Times New Roman" w:hAnsi="Times New Roman" w:cs="Times New Roman"/>
          <w:sz w:val="28"/>
          <w:szCs w:val="28"/>
        </w:rPr>
        <w:t>.</w:t>
      </w:r>
    </w:p>
    <w:p w14:paraId="2641255B" w14:textId="77777777" w:rsidR="002122E7" w:rsidRPr="00C137A2" w:rsidRDefault="002122E7" w:rsidP="002A3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7A2">
        <w:rPr>
          <w:sz w:val="28"/>
          <w:szCs w:val="28"/>
        </w:rPr>
        <w:t>Поэтому перед учителем стоят следующие задачи:</w:t>
      </w:r>
    </w:p>
    <w:p w14:paraId="2C42DAB8" w14:textId="5DA7A78B" w:rsidR="002122E7" w:rsidRPr="00C137A2" w:rsidRDefault="002122E7" w:rsidP="002A3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7A2">
        <w:rPr>
          <w:sz w:val="28"/>
          <w:szCs w:val="28"/>
        </w:rPr>
        <w:t>1) замечать любые творческие проявления;</w:t>
      </w:r>
    </w:p>
    <w:p w14:paraId="1BCD8356" w14:textId="3A3FE2FB" w:rsidR="002122E7" w:rsidRPr="00C137A2" w:rsidRDefault="002122E7" w:rsidP="002A3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7A2">
        <w:rPr>
          <w:sz w:val="28"/>
          <w:szCs w:val="28"/>
        </w:rPr>
        <w:t>2) создавать условия для развития творческих способностей.</w:t>
      </w:r>
    </w:p>
    <w:p w14:paraId="3FF38EA0" w14:textId="77DA5466" w:rsidR="002122E7" w:rsidRPr="00C137A2" w:rsidRDefault="002122E7" w:rsidP="002A319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137A2">
        <w:rPr>
          <w:sz w:val="28"/>
          <w:szCs w:val="28"/>
        </w:rPr>
        <w:t xml:space="preserve">Хотелось бы поделиться собственным опытом </w:t>
      </w:r>
      <w:r w:rsidRPr="00C137A2">
        <w:rPr>
          <w:rFonts w:eastAsiaTheme="minorEastAsia"/>
          <w:sz w:val="28"/>
          <w:szCs w:val="28"/>
        </w:rPr>
        <w:t>организации</w:t>
      </w:r>
      <w:r w:rsidRPr="00C137A2">
        <w:rPr>
          <w:sz w:val="28"/>
          <w:szCs w:val="28"/>
        </w:rPr>
        <w:t xml:space="preserve"> </w:t>
      </w:r>
      <w:r w:rsidRPr="00C137A2">
        <w:rPr>
          <w:rFonts w:eastAsiaTheme="minorEastAsia"/>
          <w:sz w:val="28"/>
          <w:szCs w:val="28"/>
        </w:rPr>
        <w:t>творческой деятельности</w:t>
      </w:r>
      <w:r w:rsidRPr="00C137A2">
        <w:rPr>
          <w:sz w:val="28"/>
          <w:szCs w:val="28"/>
        </w:rPr>
        <w:t xml:space="preserve"> </w:t>
      </w:r>
      <w:r w:rsidRPr="00C137A2">
        <w:rPr>
          <w:rFonts w:eastAsiaTheme="minorEastAsia"/>
          <w:sz w:val="28"/>
          <w:szCs w:val="28"/>
        </w:rPr>
        <w:t>младших школьников.</w:t>
      </w:r>
    </w:p>
    <w:p w14:paraId="0DE4D115" w14:textId="74CE5FAC" w:rsidR="002122E7" w:rsidRPr="00C137A2" w:rsidRDefault="002122E7" w:rsidP="002A3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37A2">
        <w:rPr>
          <w:rFonts w:eastAsiaTheme="minorEastAsia"/>
          <w:sz w:val="28"/>
          <w:szCs w:val="28"/>
        </w:rPr>
        <w:t>Д</w:t>
      </w:r>
      <w:r w:rsidRPr="00C137A2">
        <w:rPr>
          <w:sz w:val="28"/>
          <w:szCs w:val="28"/>
        </w:rPr>
        <w:t>умаю, что все коллеги согласятся, что былина – наиболее трудный для усвоения младшими школьниками жанр устного народного творчества.</w:t>
      </w:r>
    </w:p>
    <w:p w14:paraId="6D5111C8" w14:textId="3076A5C4" w:rsidR="003672EB" w:rsidRPr="00C137A2" w:rsidRDefault="002122E7" w:rsidP="002A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A2">
        <w:rPr>
          <w:rFonts w:ascii="Times New Roman" w:hAnsi="Times New Roman" w:cs="Times New Roman"/>
          <w:sz w:val="28"/>
          <w:szCs w:val="28"/>
        </w:rPr>
        <w:t>Произведения данного фольклорного жанра не всегда любимы детьми в силу особенностей содержания и композиции произведения, которые сложны для понимания не только школьниками, но и взрослыми людьми. Младший школьник из-за недостаточной базы знаний в области литературы и истории, небольшого житейского опыта не в состоянии еще в полной мере осознать язык былин, изобилующий архаизмами, историзмами, нетипичными синтаксическими конструкциями, изобразительно-выразительными средствами.</w:t>
      </w:r>
    </w:p>
    <w:p w14:paraId="52C2253F" w14:textId="5FE6B714" w:rsidR="002122E7" w:rsidRPr="00C137A2" w:rsidRDefault="002122E7" w:rsidP="002A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A2">
        <w:rPr>
          <w:rFonts w:ascii="Times New Roman" w:hAnsi="Times New Roman" w:cs="Times New Roman"/>
          <w:sz w:val="28"/>
          <w:szCs w:val="28"/>
        </w:rPr>
        <w:t>Необходимо также обратить внимание и на широкую экранизацию в последние годы былин в мультипликационном жанре, который искажает истинных героев русских былин, порой представляя их в комическом варианте.</w:t>
      </w:r>
    </w:p>
    <w:p w14:paraId="310A55FB" w14:textId="1E39CA1C" w:rsidR="006F452C" w:rsidRPr="00C137A2" w:rsidRDefault="006F452C" w:rsidP="002A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A2">
        <w:rPr>
          <w:rFonts w:ascii="Times New Roman" w:hAnsi="Times New Roman" w:cs="Times New Roman"/>
          <w:sz w:val="28"/>
          <w:szCs w:val="28"/>
        </w:rPr>
        <w:lastRenderedPageBreak/>
        <w:t xml:space="preserve">В 3 классе мы с ребятами изучили </w:t>
      </w:r>
      <w:r w:rsidR="00C137A2" w:rsidRPr="00C137A2">
        <w:rPr>
          <w:rFonts w:ascii="Times New Roman" w:hAnsi="Times New Roman" w:cs="Times New Roman"/>
          <w:sz w:val="28"/>
          <w:szCs w:val="28"/>
        </w:rPr>
        <w:t>былины «Добрыня и Змей», «Илья Муромец и Соловей-разбойник</w:t>
      </w:r>
      <w:r w:rsidRPr="00C137A2">
        <w:rPr>
          <w:rFonts w:ascii="Times New Roman" w:hAnsi="Times New Roman" w:cs="Times New Roman"/>
          <w:sz w:val="28"/>
          <w:szCs w:val="28"/>
        </w:rPr>
        <w:t>»</w:t>
      </w:r>
      <w:r w:rsidR="00C137A2" w:rsidRPr="00C137A2">
        <w:rPr>
          <w:rFonts w:ascii="Times New Roman" w:hAnsi="Times New Roman" w:cs="Times New Roman"/>
          <w:sz w:val="28"/>
          <w:szCs w:val="28"/>
        </w:rPr>
        <w:t xml:space="preserve">, «Алеша Попович и Тугарин </w:t>
      </w:r>
      <w:proofErr w:type="spellStart"/>
      <w:r w:rsidR="00C137A2" w:rsidRPr="00C137A2">
        <w:rPr>
          <w:rFonts w:ascii="Times New Roman" w:hAnsi="Times New Roman" w:cs="Times New Roman"/>
          <w:sz w:val="28"/>
          <w:szCs w:val="28"/>
        </w:rPr>
        <w:t>Змеевич</w:t>
      </w:r>
      <w:proofErr w:type="spellEnd"/>
      <w:r w:rsidR="00C137A2" w:rsidRPr="00C137A2">
        <w:rPr>
          <w:rFonts w:ascii="Times New Roman" w:hAnsi="Times New Roman" w:cs="Times New Roman"/>
          <w:sz w:val="28"/>
          <w:szCs w:val="28"/>
        </w:rPr>
        <w:t>».</w:t>
      </w:r>
      <w:r w:rsidRPr="00C137A2">
        <w:rPr>
          <w:rFonts w:ascii="Times New Roman" w:hAnsi="Times New Roman" w:cs="Times New Roman"/>
          <w:sz w:val="28"/>
          <w:szCs w:val="28"/>
        </w:rPr>
        <w:t xml:space="preserve"> Особого интереса к былинам я не увидела, чтение текстов вызывало затруднения. На помощь пришли рабочие листы, которые помогли активизировать интерес учащихся и обобщить полученные знания. Я использовала карточки-раскладушки, заполняя которые ребята </w:t>
      </w:r>
      <w:r w:rsidR="00324A19" w:rsidRPr="00C137A2">
        <w:rPr>
          <w:rFonts w:ascii="Times New Roman" w:hAnsi="Times New Roman" w:cs="Times New Roman"/>
          <w:sz w:val="28"/>
          <w:szCs w:val="28"/>
        </w:rPr>
        <w:t xml:space="preserve">узнали о происхождении богатырей, подвигах, которые они совершали, и талантах. Далее работа продолжалась следующим образом. Класс разделился на 3 группы, по рядам, каждая группа путем жеребьевки выбрала своего богатыря: Илью Муромца, Алешу Поповича и Добрыню </w:t>
      </w:r>
      <w:r w:rsidR="00A06CE0" w:rsidRPr="00C137A2">
        <w:rPr>
          <w:rFonts w:ascii="Times New Roman" w:hAnsi="Times New Roman" w:cs="Times New Roman"/>
          <w:sz w:val="28"/>
          <w:szCs w:val="28"/>
        </w:rPr>
        <w:t xml:space="preserve">Никитича – и получила задание рассказать о своем богатыре. Ребята уже имели опыт работы в группе, поэтому сразу включились в работу. Они распределили задания между собой: кто-то рассказывал биографию богатыря, кто-то его рисовал, урока не хватило, чтобы обсудить все возникающие идеи. От родителей узнала, что на выходных они создали чаты в </w:t>
      </w:r>
      <w:proofErr w:type="spellStart"/>
      <w:r w:rsidR="00A06CE0" w:rsidRPr="00C137A2">
        <w:rPr>
          <w:rFonts w:ascii="Times New Roman" w:hAnsi="Times New Roman" w:cs="Times New Roman"/>
          <w:sz w:val="28"/>
          <w:szCs w:val="28"/>
        </w:rPr>
        <w:t>вотцапе</w:t>
      </w:r>
      <w:proofErr w:type="spellEnd"/>
      <w:r w:rsidR="00A06CE0" w:rsidRPr="00C137A2">
        <w:rPr>
          <w:rFonts w:ascii="Times New Roman" w:hAnsi="Times New Roman" w:cs="Times New Roman"/>
          <w:sz w:val="28"/>
          <w:szCs w:val="28"/>
        </w:rPr>
        <w:t xml:space="preserve"> и репетировали свою защиту. Защита действительно получилась очень интересной и разнообразной. Первый ряд выступил с сообщениями, показал рисунки</w:t>
      </w:r>
      <w:r w:rsidR="009C2AD3" w:rsidRPr="00C137A2">
        <w:rPr>
          <w:rFonts w:ascii="Times New Roman" w:hAnsi="Times New Roman" w:cs="Times New Roman"/>
          <w:sz w:val="28"/>
          <w:szCs w:val="28"/>
        </w:rPr>
        <w:t xml:space="preserve">, защита сопровождалась музыкальным сопровождением. Они раздобыли гусли и нарядили баяна. Изюминкой работы второго ряда должен был стать танец одной из девочек, ребята так планировали завершить свое выступление. Но актриса внезапно засмущалась и не стала танцевать. Чтобы ее поддержать вышел весь ряд и сплясал отличный танец без всякой подготовки. </w:t>
      </w:r>
      <w:r w:rsidR="007262EE" w:rsidRPr="00C137A2">
        <w:rPr>
          <w:rFonts w:ascii="Times New Roman" w:hAnsi="Times New Roman" w:cs="Times New Roman"/>
          <w:sz w:val="28"/>
          <w:szCs w:val="28"/>
        </w:rPr>
        <w:t>Ребята третьего ряда решили обыграть былину «….» и показали настоящий спектакль. Особенно ценным для меня стало то, как ребята распределили роли между собой. В классе есть мальчик, который с трудом идет на контакт с другими детьми. А в этой постановке ему досталась роль князя Владимира (честно говоря, потому, что выбирать было больше не из кого</w:t>
      </w:r>
      <w:r w:rsidR="002A319A" w:rsidRPr="00C137A2">
        <w:rPr>
          <w:rFonts w:ascii="Times New Roman" w:hAnsi="Times New Roman" w:cs="Times New Roman"/>
          <w:sz w:val="28"/>
          <w:szCs w:val="28"/>
        </w:rPr>
        <w:t>, мальчиков на этом ряду было мало</w:t>
      </w:r>
      <w:r w:rsidR="007262EE" w:rsidRPr="00C137A2">
        <w:rPr>
          <w:rFonts w:ascii="Times New Roman" w:hAnsi="Times New Roman" w:cs="Times New Roman"/>
          <w:sz w:val="28"/>
          <w:szCs w:val="28"/>
        </w:rPr>
        <w:t>). Работа группы получилась очень слаженная, и отношения между детьми значительно улучшились впоследствии.</w:t>
      </w:r>
    </w:p>
    <w:sectPr w:rsidR="006F452C" w:rsidRPr="00C1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5A"/>
    <w:rsid w:val="002122E7"/>
    <w:rsid w:val="002A319A"/>
    <w:rsid w:val="00324A19"/>
    <w:rsid w:val="00336C5A"/>
    <w:rsid w:val="003672EB"/>
    <w:rsid w:val="00426C62"/>
    <w:rsid w:val="006F452C"/>
    <w:rsid w:val="007262EE"/>
    <w:rsid w:val="009C2AD3"/>
    <w:rsid w:val="00A06CE0"/>
    <w:rsid w:val="00A64A77"/>
    <w:rsid w:val="00AF09C0"/>
    <w:rsid w:val="00C137A2"/>
    <w:rsid w:val="00CB2FA7"/>
    <w:rsid w:val="00D3279A"/>
    <w:rsid w:val="00D4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BC1A"/>
  <w15:docId w15:val="{6122AB09-7B30-4D70-A873-68AF6B8B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NJH</dc:creator>
  <cp:keywords/>
  <dc:description/>
  <cp:lastModifiedBy>Григорий Пупкин</cp:lastModifiedBy>
  <cp:revision>2</cp:revision>
  <cp:lastPrinted>2022-11-22T08:39:00Z</cp:lastPrinted>
  <dcterms:created xsi:type="dcterms:W3CDTF">2023-12-18T18:06:00Z</dcterms:created>
  <dcterms:modified xsi:type="dcterms:W3CDTF">2023-12-18T18:06:00Z</dcterms:modified>
</cp:coreProperties>
</file>