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7A" w:rsidRPr="002F7DEF" w:rsidRDefault="00C93890" w:rsidP="00C93890">
      <w:pPr>
        <w:pStyle w:val="a3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Приложение № </w:t>
      </w:r>
      <w:r w:rsidR="002F7DEF"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  <w:r w:rsidR="00B06CA0">
        <w:rPr>
          <w:rFonts w:ascii="Times New Roman" w:hAnsi="Times New Roman" w:cs="Times New Roman"/>
          <w:color w:val="auto"/>
          <w:sz w:val="28"/>
          <w:szCs w:val="28"/>
        </w:rPr>
        <w:t>.1.</w:t>
      </w:r>
      <w:bookmarkStart w:id="0" w:name="_GoBack"/>
      <w:bookmarkEnd w:id="0"/>
    </w:p>
    <w:p w:rsidR="0095217A" w:rsidRPr="000175B3" w:rsidRDefault="0095217A" w:rsidP="008678A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175B3">
        <w:rPr>
          <w:rFonts w:ascii="Times New Roman" w:hAnsi="Times New Roman" w:cs="Times New Roman"/>
          <w:b/>
          <w:color w:val="800080"/>
          <w:sz w:val="28"/>
          <w:szCs w:val="28"/>
        </w:rPr>
        <w:t>Используемые</w:t>
      </w:r>
      <w:r w:rsidR="008678A1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</w:t>
      </w:r>
      <w:proofErr w:type="spellStart"/>
      <w:r w:rsidR="008678A1">
        <w:rPr>
          <w:rFonts w:ascii="Times New Roman" w:hAnsi="Times New Roman" w:cs="Times New Roman"/>
          <w:b/>
          <w:color w:val="800080"/>
          <w:sz w:val="28"/>
          <w:szCs w:val="28"/>
        </w:rPr>
        <w:t>здоровьесберегающие</w:t>
      </w:r>
      <w:proofErr w:type="spellEnd"/>
      <w:r w:rsidR="008678A1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технологии</w:t>
      </w:r>
      <w:r w:rsidRPr="000175B3">
        <w:rPr>
          <w:rFonts w:ascii="Times New Roman" w:hAnsi="Times New Roman" w:cs="Times New Roman"/>
          <w:b/>
          <w:color w:val="800080"/>
          <w:sz w:val="28"/>
          <w:szCs w:val="28"/>
        </w:rPr>
        <w:t>:</w:t>
      </w:r>
    </w:p>
    <w:p w:rsidR="0095217A" w:rsidRPr="000175B3" w:rsidRDefault="0095217A" w:rsidP="008678A1">
      <w:pPr>
        <w:numPr>
          <w:ilvl w:val="0"/>
          <w:numId w:val="1"/>
        </w:numPr>
        <w:spacing w:line="276" w:lineRule="auto"/>
        <w:jc w:val="center"/>
        <w:rPr>
          <w:rStyle w:val="a4"/>
          <w:color w:val="800000"/>
          <w:sz w:val="28"/>
          <w:szCs w:val="28"/>
        </w:rPr>
      </w:pPr>
      <w:r w:rsidRPr="000175B3">
        <w:rPr>
          <w:rStyle w:val="a4"/>
          <w:color w:val="800000"/>
          <w:sz w:val="28"/>
          <w:szCs w:val="28"/>
        </w:rPr>
        <w:t>Технологии сохранения и стимулирования здоровья.</w:t>
      </w:r>
    </w:p>
    <w:p w:rsidR="0095217A" w:rsidRPr="00383E11" w:rsidRDefault="0095217A" w:rsidP="00482943">
      <w:pPr>
        <w:shd w:val="clear" w:color="auto" w:fill="FFFFFF"/>
        <w:spacing w:before="90" w:after="90"/>
      </w:pPr>
      <w:r w:rsidRPr="00482943">
        <w:rPr>
          <w:b/>
        </w:rPr>
        <w:t>- Динамические паузы (</w:t>
      </w:r>
      <w:proofErr w:type="spellStart"/>
      <w:r w:rsidRPr="00482943">
        <w:rPr>
          <w:b/>
        </w:rPr>
        <w:t>физминутки</w:t>
      </w:r>
      <w:proofErr w:type="spellEnd"/>
      <w:r w:rsidRPr="00482943">
        <w:rPr>
          <w:b/>
        </w:rPr>
        <w:t>)</w:t>
      </w:r>
      <w:r w:rsidRPr="00383E11">
        <w:t xml:space="preserve"> –  ежедневно во время занятий,  по мере утомляемости детей. Рекомендуется для всех детей в качестве профилактики утомления. </w:t>
      </w:r>
    </w:p>
    <w:p w:rsidR="0095217A" w:rsidRPr="00383E11" w:rsidRDefault="0095217A" w:rsidP="00482943">
      <w:pPr>
        <w:shd w:val="clear" w:color="auto" w:fill="FFFFFF"/>
        <w:spacing w:before="90" w:after="90"/>
      </w:pPr>
      <w:r w:rsidRPr="00482943">
        <w:rPr>
          <w:b/>
        </w:rPr>
        <w:t>- Подвижные  игры</w:t>
      </w:r>
      <w:r w:rsidRPr="00383E11">
        <w:t> – как часть физкультурного занятия, на прогулке, в самостоятельной деятельности в групповой комнате, в физкультурном зале - малой, средней и высокой степени подвижности.  Ежедневно.  Игры подбираются в соответствии с возрастом ребенка, местом и временем ее проведения. Так же в  детском саду мы используем лишь элементы спортивных игр.</w:t>
      </w:r>
    </w:p>
    <w:p w:rsidR="0095217A" w:rsidRPr="00383E11" w:rsidRDefault="0095217A" w:rsidP="00482943">
      <w:pPr>
        <w:shd w:val="clear" w:color="auto" w:fill="FFFFFF"/>
        <w:spacing w:before="90" w:after="90"/>
      </w:pPr>
      <w:r w:rsidRPr="00482943">
        <w:rPr>
          <w:b/>
        </w:rPr>
        <w:t>- Динамические часы</w:t>
      </w:r>
      <w:r w:rsidRPr="00383E11">
        <w:t xml:space="preserve"> проводятся  в физкультурном зале - малой, средней и высокой степени подвижности.  Ежедневно.</w:t>
      </w:r>
      <w:r w:rsidR="00520CA5">
        <w:t xml:space="preserve"> В актированный день</w:t>
      </w:r>
      <w:r w:rsidR="009305A8">
        <w:t xml:space="preserve">, когда по погодным условиям прогулка отменяется, </w:t>
      </w:r>
      <w:r w:rsidR="00482943">
        <w:t>утром взамен прогулки</w:t>
      </w:r>
      <w:r w:rsidR="009305A8">
        <w:t>.</w:t>
      </w:r>
    </w:p>
    <w:p w:rsidR="0095217A" w:rsidRPr="00383E11" w:rsidRDefault="0095217A" w:rsidP="00482943">
      <w:pPr>
        <w:shd w:val="clear" w:color="auto" w:fill="FFFFFF"/>
        <w:spacing w:before="90" w:after="90"/>
      </w:pPr>
      <w:r w:rsidRPr="009305A8">
        <w:rPr>
          <w:b/>
        </w:rPr>
        <w:t>- Релаксация</w:t>
      </w:r>
      <w:r w:rsidR="000D58D7">
        <w:t xml:space="preserve"> – </w:t>
      </w:r>
      <w:r w:rsidRPr="00383E11">
        <w:t xml:space="preserve"> в зависимости от состояния детей и целей, педагог определя</w:t>
      </w:r>
      <w:r w:rsidR="000D58D7">
        <w:t>ет интенс</w:t>
      </w:r>
      <w:r w:rsidR="008678A1">
        <w:t>ивность технологии,</w:t>
      </w:r>
      <w:r w:rsidR="000D58D7">
        <w:t xml:space="preserve"> </w:t>
      </w:r>
      <w:r w:rsidR="00520CA5">
        <w:t xml:space="preserve"> </w:t>
      </w:r>
      <w:r w:rsidR="000D58D7">
        <w:t>во</w:t>
      </w:r>
      <w:r w:rsidRPr="00383E11">
        <w:t xml:space="preserve"> всех возрастных групп. Используется спокойная  классическая  музыка  (Чайковский, Рахманинов), звуки природы. </w:t>
      </w:r>
    </w:p>
    <w:p w:rsidR="0095217A" w:rsidRPr="00383E11" w:rsidRDefault="0095217A" w:rsidP="00482943">
      <w:pPr>
        <w:shd w:val="clear" w:color="auto" w:fill="FFFFFF"/>
        <w:spacing w:before="90" w:after="90"/>
      </w:pPr>
      <w:r w:rsidRPr="00383E11">
        <w:t>-</w:t>
      </w:r>
      <w:r w:rsidRPr="009305A8">
        <w:rPr>
          <w:b/>
        </w:rPr>
        <w:t>Гимнастика пальчиковая</w:t>
      </w:r>
      <w:r w:rsidRPr="00383E11">
        <w:t> – для развития мелкой моторики рук,  с младшего возраста индивидуально либо с группой детей  ежедневно. Рекомендуется всем детям, особенно с речевыми проблемами. Проводится в любой удобный отрезок времени (в любое удобное время)</w:t>
      </w:r>
      <w:r w:rsidR="009305A8">
        <w:t xml:space="preserve">, используется картотека пальчиковых упражнений в стихотворной </w:t>
      </w:r>
      <w:proofErr w:type="gramStart"/>
      <w:r w:rsidR="009305A8">
        <w:t>форме.</w:t>
      </w:r>
      <w:r w:rsidRPr="00383E11">
        <w:t>.</w:t>
      </w:r>
      <w:proofErr w:type="gramEnd"/>
    </w:p>
    <w:p w:rsidR="00482943" w:rsidRDefault="00482943" w:rsidP="00482943">
      <w:pPr>
        <w:pStyle w:val="a3"/>
        <w:spacing w:after="0" w:line="240" w:lineRule="atLeast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7146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9305A8">
        <w:rPr>
          <w:rFonts w:ascii="Times New Roman" w:hAnsi="Times New Roman" w:cs="Times New Roman"/>
          <w:b/>
          <w:color w:val="auto"/>
          <w:sz w:val="24"/>
          <w:szCs w:val="24"/>
        </w:rPr>
        <w:t>Кинезиологические</w:t>
      </w:r>
      <w:proofErr w:type="spellEnd"/>
      <w:r w:rsidRPr="009305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упражнения включаю в пальчиковую гимнастику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 раза в неделю, э</w:t>
      </w:r>
      <w:r w:rsidRPr="0037146F">
        <w:rPr>
          <w:rFonts w:ascii="Times New Roman" w:hAnsi="Times New Roman" w:cs="Times New Roman"/>
          <w:color w:val="auto"/>
          <w:sz w:val="24"/>
          <w:szCs w:val="24"/>
        </w:rPr>
        <w:t>ти упражнения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способствуют </w:t>
      </w:r>
      <w:r w:rsidRPr="003714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развитию </w:t>
      </w:r>
      <w:r w:rsidRPr="0037146F">
        <w:rPr>
          <w:rFonts w:ascii="Times New Roman" w:hAnsi="Times New Roman" w:cs="Times New Roman"/>
          <w:color w:val="auto"/>
          <w:sz w:val="24"/>
          <w:szCs w:val="24"/>
        </w:rPr>
        <w:t xml:space="preserve"> умственных способностей и физического здоровья через определенные двигательные упражнения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r w:rsidRPr="00482943">
        <w:rPr>
          <w:rFonts w:ascii="Times New Roman" w:hAnsi="Times New Roman" w:cs="Times New Roman"/>
          <w:color w:val="auto"/>
          <w:sz w:val="24"/>
          <w:szCs w:val="24"/>
        </w:rPr>
        <w:t>двигательной координации кистей и пальцев рук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82943">
        <w:rPr>
          <w:rFonts w:ascii="Times New Roman" w:hAnsi="Times New Roman" w:cs="Times New Roman"/>
          <w:color w:val="auto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146F">
        <w:rPr>
          <w:rFonts w:ascii="Times New Roman" w:hAnsi="Times New Roman" w:cs="Times New Roman"/>
          <w:color w:val="auto"/>
          <w:sz w:val="24"/>
          <w:szCs w:val="24"/>
        </w:rPr>
        <w:t xml:space="preserve"> позволяю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 создать новые нейронные сети, </w:t>
      </w:r>
      <w:r w:rsidRPr="0037146F">
        <w:rPr>
          <w:rFonts w:ascii="Times New Roman" w:hAnsi="Times New Roman" w:cs="Times New Roman"/>
          <w:color w:val="auto"/>
          <w:sz w:val="24"/>
          <w:szCs w:val="24"/>
        </w:rPr>
        <w:t xml:space="preserve"> улучшить межполушарное взаимодействие, которое является основой развития интеллекта.</w:t>
      </w:r>
    </w:p>
    <w:p w:rsidR="009305A8" w:rsidRPr="0037146F" w:rsidRDefault="009305A8" w:rsidP="00482943">
      <w:pPr>
        <w:pStyle w:val="a3"/>
        <w:spacing w:after="0" w:line="240" w:lineRule="atLeast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305A8">
        <w:rPr>
          <w:rFonts w:ascii="Times New Roman" w:hAnsi="Times New Roman" w:cs="Times New Roman"/>
          <w:b/>
          <w:color w:val="auto"/>
          <w:sz w:val="24"/>
          <w:szCs w:val="24"/>
        </w:rPr>
        <w:t>- Су-</w:t>
      </w:r>
      <w:proofErr w:type="spellStart"/>
      <w:r w:rsidRPr="009305A8">
        <w:rPr>
          <w:rFonts w:ascii="Times New Roman" w:hAnsi="Times New Roman" w:cs="Times New Roman"/>
          <w:b/>
          <w:color w:val="auto"/>
          <w:sz w:val="24"/>
          <w:szCs w:val="24"/>
        </w:rPr>
        <w:t>Джок</w:t>
      </w:r>
      <w:proofErr w:type="spellEnd"/>
      <w:r w:rsidRPr="009305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терапия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массажеры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для ладоней  и пальцев  так же  элемент пальчиковой гимнастики  2 раза в неделю</w:t>
      </w:r>
    </w:p>
    <w:p w:rsidR="0095217A" w:rsidRPr="00383E11" w:rsidRDefault="0095217A" w:rsidP="00482943">
      <w:pPr>
        <w:shd w:val="clear" w:color="auto" w:fill="FFFFFF"/>
        <w:spacing w:before="90" w:after="90"/>
      </w:pPr>
      <w:r w:rsidRPr="00383E11">
        <w:t>-</w:t>
      </w:r>
      <w:r w:rsidRPr="009305A8">
        <w:rPr>
          <w:b/>
        </w:rPr>
        <w:t>Гимнастика для глаз</w:t>
      </w:r>
      <w:r w:rsidRPr="00383E11">
        <w:t> – ежедневно по 2-3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A6C56" w:rsidRPr="00383E11" w:rsidRDefault="0095217A" w:rsidP="009305A8">
      <w:pPr>
        <w:pStyle w:val="c4"/>
        <w:shd w:val="clear" w:color="auto" w:fill="FFFFFF"/>
        <w:spacing w:before="0" w:after="0"/>
      </w:pPr>
      <w:r w:rsidRPr="00383E11">
        <w:t xml:space="preserve">- </w:t>
      </w:r>
      <w:r w:rsidRPr="009305A8">
        <w:rPr>
          <w:b/>
        </w:rPr>
        <w:t>Гимнастика дыхательная</w:t>
      </w:r>
      <w:r w:rsidRPr="00383E11">
        <w:t> –</w:t>
      </w:r>
      <w:r w:rsidR="008678A1">
        <w:t xml:space="preserve"> </w:t>
      </w:r>
      <w:proofErr w:type="gramStart"/>
      <w:r w:rsidR="003B7281" w:rsidRPr="00383E11">
        <w:t>( Метод</w:t>
      </w:r>
      <w:proofErr w:type="gramEnd"/>
      <w:r w:rsidR="003B7281" w:rsidRPr="00383E11">
        <w:t xml:space="preserve"> А.Н. Стрельниковой)</w:t>
      </w:r>
      <w:r w:rsidRPr="00383E11">
        <w:t xml:space="preserve"> </w:t>
      </w:r>
      <w:r w:rsidR="003B7281" w:rsidRPr="00383E11">
        <w:rPr>
          <w:rStyle w:val="c0"/>
        </w:rPr>
        <w:t>,  ежедневно, с целью повышения общего жизненного тонуса ребенка и сопротивляемости и устойчивости его организма к заболеваниям дыхательной системы;</w:t>
      </w:r>
      <w:r w:rsidR="008678A1">
        <w:rPr>
          <w:rStyle w:val="c0"/>
        </w:rPr>
        <w:t xml:space="preserve"> </w:t>
      </w:r>
      <w:r w:rsidR="003B7281" w:rsidRPr="00383E11">
        <w:rPr>
          <w:rStyle w:val="c0"/>
        </w:rPr>
        <w:t xml:space="preserve">развитие дыхательной мускулатуры; увеличение подвижности грудной клетки и диафрагмы, улучшение </w:t>
      </w:r>
      <w:proofErr w:type="spellStart"/>
      <w:r w:rsidR="003B7281" w:rsidRPr="00383E11">
        <w:rPr>
          <w:rStyle w:val="c0"/>
        </w:rPr>
        <w:t>лимфо</w:t>
      </w:r>
      <w:proofErr w:type="spellEnd"/>
      <w:r w:rsidR="003B7281" w:rsidRPr="00383E11">
        <w:rPr>
          <w:rStyle w:val="c0"/>
        </w:rPr>
        <w:t xml:space="preserve"> - и кровообращения в легких улучшение деятельности сердечно-сосудистой системы и кровообращения. Проводятся упражнения в игровой форме, </w:t>
      </w:r>
      <w:r w:rsidRPr="00383E11">
        <w:t xml:space="preserve">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</w:t>
      </w:r>
      <w:r w:rsidR="007A6C56" w:rsidRPr="00383E11">
        <w:t>носа перед проведением упражнений</w:t>
      </w:r>
      <w:r w:rsidRPr="00383E11">
        <w:t>.</w:t>
      </w:r>
    </w:p>
    <w:p w:rsidR="007A6C56" w:rsidRDefault="007A6C56" w:rsidP="00482943">
      <w:pPr>
        <w:pStyle w:val="c4"/>
        <w:shd w:val="clear" w:color="auto" w:fill="FFFFFF"/>
        <w:spacing w:before="0" w:after="0"/>
      </w:pPr>
      <w:r w:rsidRPr="009305A8">
        <w:rPr>
          <w:b/>
        </w:rPr>
        <w:t>- Закаливающие мероприятия</w:t>
      </w:r>
      <w:r w:rsidR="008678A1">
        <w:rPr>
          <w:b/>
        </w:rPr>
        <w:t xml:space="preserve"> </w:t>
      </w:r>
      <w:r w:rsidRPr="00383E11">
        <w:t>- обеспечивают тренировку защитных сил организма, повышение его устойчивости к воздействию постоянно изменяющихся условий внешней среды –</w:t>
      </w:r>
      <w:proofErr w:type="spellStart"/>
      <w:r w:rsidRPr="00383E11">
        <w:t>босохождение</w:t>
      </w:r>
      <w:proofErr w:type="spellEnd"/>
      <w:r w:rsidRPr="00383E11">
        <w:t>, хождение по массажным дорожкам, воздушные ванны</w:t>
      </w:r>
      <w:r w:rsidR="004A6A0D" w:rsidRPr="00383E11">
        <w:t xml:space="preserve">, полоскания горла водой комнатной температуры 3 раза в </w:t>
      </w:r>
      <w:proofErr w:type="gramStart"/>
      <w:r w:rsidR="004A6A0D" w:rsidRPr="00383E11">
        <w:t>день  после</w:t>
      </w:r>
      <w:proofErr w:type="gramEnd"/>
      <w:r w:rsidR="004A6A0D" w:rsidRPr="00383E11">
        <w:t xml:space="preserve"> приёма пищи </w:t>
      </w:r>
      <w:r w:rsidRPr="00383E11">
        <w:t>.</w:t>
      </w:r>
    </w:p>
    <w:p w:rsidR="000D58D7" w:rsidRPr="00383E11" w:rsidRDefault="000D58D7" w:rsidP="00482943">
      <w:pPr>
        <w:pStyle w:val="c4"/>
        <w:shd w:val="clear" w:color="auto" w:fill="FFFFFF"/>
        <w:spacing w:before="0" w:after="0"/>
      </w:pPr>
      <w:r>
        <w:t xml:space="preserve">- </w:t>
      </w:r>
      <w:r w:rsidRPr="000D58D7">
        <w:rPr>
          <w:b/>
        </w:rPr>
        <w:t>Игры и упражнения по профилактике плоскостопия и нарушения осанки</w:t>
      </w:r>
    </w:p>
    <w:p w:rsidR="0095217A" w:rsidRPr="00383E11" w:rsidRDefault="004A6A0D" w:rsidP="00383E11">
      <w:pPr>
        <w:shd w:val="clear" w:color="auto" w:fill="FFFFFF"/>
        <w:spacing w:before="90" w:after="90"/>
      </w:pPr>
      <w:r w:rsidRPr="00383E11">
        <w:t xml:space="preserve">      </w:t>
      </w:r>
      <w:r w:rsidR="0095217A" w:rsidRPr="009305A8">
        <w:rPr>
          <w:b/>
        </w:rPr>
        <w:t>-Динамическая гимнастика </w:t>
      </w:r>
      <w:r w:rsidRPr="009305A8">
        <w:rPr>
          <w:b/>
        </w:rPr>
        <w:t>после дневного сна</w:t>
      </w:r>
      <w:r w:rsidRPr="00383E11">
        <w:t xml:space="preserve"> </w:t>
      </w:r>
      <w:r w:rsidR="0095217A" w:rsidRPr="00383E11">
        <w:t>– ежедневно, 5-10 мин.</w:t>
      </w:r>
      <w:r w:rsidRPr="00383E11">
        <w:t xml:space="preserve"> в соответствии с возрастом воспитанников.</w:t>
      </w:r>
    </w:p>
    <w:p w:rsidR="004A6A0D" w:rsidRPr="00383E11" w:rsidRDefault="004A6A0D" w:rsidP="00383E11">
      <w:pPr>
        <w:shd w:val="clear" w:color="auto" w:fill="FFFFFF"/>
        <w:spacing w:before="90" w:after="90"/>
      </w:pPr>
      <w:r w:rsidRPr="009305A8">
        <w:rPr>
          <w:b/>
        </w:rPr>
        <w:t xml:space="preserve">     - Утренняя гимнастика</w:t>
      </w:r>
      <w:r w:rsidRPr="00383E11">
        <w:t xml:space="preserve"> – ежедневно, 5-10 мин в соответствии с возрастом воспитанников.</w:t>
      </w:r>
    </w:p>
    <w:p w:rsidR="0095217A" w:rsidRDefault="004A6A0D" w:rsidP="00383E11">
      <w:pPr>
        <w:shd w:val="clear" w:color="auto" w:fill="FFFFFF"/>
        <w:spacing w:before="90" w:after="90"/>
      </w:pPr>
      <w:r w:rsidRPr="00383E11">
        <w:t xml:space="preserve">       </w:t>
      </w:r>
      <w:r w:rsidR="0095217A" w:rsidRPr="00383E11">
        <w:t xml:space="preserve">-Гимнастика </w:t>
      </w:r>
      <w:r w:rsidR="00482943">
        <w:t xml:space="preserve"> с элементами корригирующих упражнений</w:t>
      </w:r>
      <w:r w:rsidR="0095217A" w:rsidRPr="00383E11">
        <w:t xml:space="preserve"> – </w:t>
      </w:r>
      <w:r w:rsidRPr="00383E11">
        <w:t xml:space="preserve">используется </w:t>
      </w:r>
      <w:r w:rsidR="0095217A" w:rsidRPr="00383E11">
        <w:t>в различных формах физкультурно-оздоровительной работы. Форма проведения зависит от поставленной задачи и контингента детей.</w:t>
      </w:r>
      <w:r w:rsidRPr="00383E11">
        <w:t xml:space="preserve"> Рекомендуется </w:t>
      </w:r>
      <w:r w:rsidR="00CB4212">
        <w:t xml:space="preserve">в качестве профилактики нарушений </w:t>
      </w:r>
      <w:r w:rsidR="00482943">
        <w:t xml:space="preserve"> опорно</w:t>
      </w:r>
      <w:r w:rsidR="008678A1">
        <w:t xml:space="preserve"> </w:t>
      </w:r>
      <w:r w:rsidRPr="00383E11">
        <w:t>- двигательного аппарата, профилактики нарушений осанки и  свода стопы детей.</w:t>
      </w:r>
    </w:p>
    <w:p w:rsidR="000D58D7" w:rsidRPr="00383E11" w:rsidRDefault="000D58D7" w:rsidP="00383E11">
      <w:pPr>
        <w:shd w:val="clear" w:color="auto" w:fill="FFFFFF"/>
        <w:spacing w:before="90" w:after="90"/>
      </w:pPr>
    </w:p>
    <w:p w:rsidR="00383E11" w:rsidRPr="000D58D7" w:rsidRDefault="0095217A" w:rsidP="000D58D7">
      <w:pPr>
        <w:pStyle w:val="a5"/>
        <w:numPr>
          <w:ilvl w:val="0"/>
          <w:numId w:val="1"/>
        </w:numPr>
        <w:spacing w:line="276" w:lineRule="auto"/>
        <w:jc w:val="both"/>
        <w:rPr>
          <w:rStyle w:val="a4"/>
          <w:color w:val="800000"/>
          <w:sz w:val="28"/>
          <w:szCs w:val="28"/>
        </w:rPr>
      </w:pPr>
      <w:r w:rsidRPr="000D58D7">
        <w:rPr>
          <w:rStyle w:val="a4"/>
          <w:color w:val="800000"/>
          <w:sz w:val="28"/>
          <w:szCs w:val="28"/>
        </w:rPr>
        <w:t>Технологии обучения здоровому образу жизни.</w:t>
      </w:r>
    </w:p>
    <w:p w:rsidR="00383E11" w:rsidRPr="009A035F" w:rsidRDefault="00383E11" w:rsidP="00383E11">
      <w:pPr>
        <w:spacing w:line="276" w:lineRule="auto"/>
        <w:jc w:val="both"/>
        <w:rPr>
          <w:bCs/>
          <w:sz w:val="22"/>
          <w:szCs w:val="22"/>
        </w:rPr>
      </w:pPr>
      <w:r w:rsidRPr="009305A8">
        <w:rPr>
          <w:b/>
          <w:sz w:val="22"/>
          <w:szCs w:val="22"/>
        </w:rPr>
        <w:t xml:space="preserve">- Физкультурное занятие </w:t>
      </w:r>
      <w:r w:rsidRPr="009A035F">
        <w:rPr>
          <w:sz w:val="22"/>
          <w:szCs w:val="22"/>
        </w:rPr>
        <w:t>– 2- раза в неделю в спортивном или музыкальном зала</w:t>
      </w:r>
      <w:r w:rsidR="003265B6">
        <w:rPr>
          <w:sz w:val="22"/>
          <w:szCs w:val="22"/>
        </w:rPr>
        <w:t>х, и 1 раз в неделю на прогулке (по В.Г</w:t>
      </w:r>
      <w:r w:rsidR="0048692A" w:rsidRPr="009A035F">
        <w:rPr>
          <w:sz w:val="22"/>
          <w:szCs w:val="22"/>
        </w:rPr>
        <w:t xml:space="preserve">. </w:t>
      </w:r>
      <w:proofErr w:type="spellStart"/>
      <w:r w:rsidR="0048692A" w:rsidRPr="009A035F">
        <w:rPr>
          <w:sz w:val="22"/>
          <w:szCs w:val="22"/>
        </w:rPr>
        <w:t>Алямовской</w:t>
      </w:r>
      <w:proofErr w:type="spellEnd"/>
      <w:r w:rsidR="0048692A" w:rsidRPr="009A035F">
        <w:rPr>
          <w:sz w:val="22"/>
          <w:szCs w:val="22"/>
        </w:rPr>
        <w:t>)</w:t>
      </w:r>
      <w:r w:rsidR="003265B6">
        <w:rPr>
          <w:sz w:val="22"/>
          <w:szCs w:val="22"/>
        </w:rPr>
        <w:t>.</w:t>
      </w:r>
      <w:r w:rsidR="008678A1">
        <w:rPr>
          <w:sz w:val="22"/>
          <w:szCs w:val="22"/>
        </w:rPr>
        <w:t xml:space="preserve">  Используются как традиционные</w:t>
      </w:r>
      <w:r w:rsidRPr="009A035F">
        <w:rPr>
          <w:sz w:val="22"/>
          <w:szCs w:val="22"/>
        </w:rPr>
        <w:t>, так и нетрадиционные формы</w:t>
      </w:r>
      <w:r w:rsidR="003265B6">
        <w:rPr>
          <w:sz w:val="22"/>
          <w:szCs w:val="22"/>
        </w:rPr>
        <w:t xml:space="preserve"> </w:t>
      </w:r>
      <w:r w:rsidRPr="009A035F">
        <w:rPr>
          <w:sz w:val="22"/>
          <w:szCs w:val="22"/>
        </w:rPr>
        <w:t>(сюжетные, тренировочные, контрольные, комплексные, игры-эстафеты, занятия на спортивных тренажёрах), где чередуется активная деятельность</w:t>
      </w:r>
      <w:r w:rsidR="0048692A" w:rsidRPr="009A035F">
        <w:rPr>
          <w:sz w:val="22"/>
          <w:szCs w:val="22"/>
        </w:rPr>
        <w:t xml:space="preserve"> с упражнениями на восстановление дыхания, релаксацию,  от </w:t>
      </w:r>
      <w:r w:rsidRPr="009A035F">
        <w:rPr>
          <w:sz w:val="22"/>
          <w:szCs w:val="22"/>
        </w:rPr>
        <w:t>10</w:t>
      </w:r>
      <w:r w:rsidR="0048692A" w:rsidRPr="009A035F">
        <w:rPr>
          <w:sz w:val="22"/>
          <w:szCs w:val="22"/>
        </w:rPr>
        <w:t xml:space="preserve"> до 30</w:t>
      </w:r>
      <w:r w:rsidRPr="009A035F">
        <w:rPr>
          <w:sz w:val="22"/>
          <w:szCs w:val="22"/>
        </w:rPr>
        <w:t xml:space="preserve"> мин</w:t>
      </w:r>
      <w:r w:rsidR="0048692A" w:rsidRPr="009A035F">
        <w:rPr>
          <w:sz w:val="22"/>
          <w:szCs w:val="22"/>
        </w:rPr>
        <w:t>. в зависимости от возраста воспитанников.</w:t>
      </w:r>
      <w:r w:rsidRPr="009A035F">
        <w:rPr>
          <w:sz w:val="22"/>
          <w:szCs w:val="22"/>
        </w:rPr>
        <w:t xml:space="preserve"> Перед занятием необходимо хорошо проветрить помещение.</w:t>
      </w:r>
    </w:p>
    <w:p w:rsidR="0048692A" w:rsidRPr="009A035F" w:rsidRDefault="0048692A" w:rsidP="009A035F">
      <w:pPr>
        <w:shd w:val="clear" w:color="auto" w:fill="FFFFFF"/>
        <w:spacing w:before="90" w:after="90"/>
        <w:rPr>
          <w:sz w:val="22"/>
          <w:szCs w:val="22"/>
        </w:rPr>
      </w:pPr>
      <w:r w:rsidRPr="009305A8">
        <w:rPr>
          <w:b/>
          <w:sz w:val="22"/>
          <w:szCs w:val="22"/>
        </w:rPr>
        <w:t>- Динамические часы</w:t>
      </w:r>
      <w:r w:rsidRPr="009A035F">
        <w:rPr>
          <w:sz w:val="22"/>
          <w:szCs w:val="22"/>
        </w:rPr>
        <w:t xml:space="preserve"> проводятся  в физкультурном зале - </w:t>
      </w:r>
      <w:r w:rsidR="003265B6">
        <w:rPr>
          <w:sz w:val="22"/>
          <w:szCs w:val="22"/>
        </w:rPr>
        <w:t xml:space="preserve"> используются игры </w:t>
      </w:r>
      <w:r w:rsidRPr="009A035F">
        <w:rPr>
          <w:sz w:val="22"/>
          <w:szCs w:val="22"/>
        </w:rPr>
        <w:t>малой, средней и высокой степени подвижности.  Ежедневно, для повышения двигательной активности воспитанников.</w:t>
      </w:r>
    </w:p>
    <w:p w:rsidR="00383E11" w:rsidRDefault="0048692A" w:rsidP="0048692A">
      <w:pPr>
        <w:shd w:val="clear" w:color="auto" w:fill="FFFFFF"/>
        <w:rPr>
          <w:sz w:val="22"/>
          <w:szCs w:val="22"/>
        </w:rPr>
      </w:pPr>
      <w:r w:rsidRPr="009305A8">
        <w:rPr>
          <w:b/>
          <w:sz w:val="22"/>
          <w:szCs w:val="22"/>
        </w:rPr>
        <w:t xml:space="preserve">- </w:t>
      </w:r>
      <w:r w:rsidR="00383E11" w:rsidRPr="009305A8">
        <w:rPr>
          <w:b/>
          <w:sz w:val="22"/>
          <w:szCs w:val="22"/>
        </w:rPr>
        <w:t xml:space="preserve">Коммуникативные игры </w:t>
      </w:r>
      <w:r w:rsidR="00383E11" w:rsidRPr="009A035F">
        <w:rPr>
          <w:sz w:val="22"/>
          <w:szCs w:val="22"/>
        </w:rPr>
        <w:t>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9A035F" w:rsidRPr="009A035F" w:rsidRDefault="009A035F" w:rsidP="0048692A">
      <w:pPr>
        <w:shd w:val="clear" w:color="auto" w:fill="FFFFFF"/>
        <w:rPr>
          <w:sz w:val="22"/>
          <w:szCs w:val="22"/>
        </w:rPr>
      </w:pPr>
    </w:p>
    <w:p w:rsidR="009A035F" w:rsidRDefault="0048692A" w:rsidP="0048692A">
      <w:pPr>
        <w:shd w:val="clear" w:color="auto" w:fill="FFFFFF"/>
        <w:rPr>
          <w:sz w:val="22"/>
          <w:szCs w:val="22"/>
        </w:rPr>
      </w:pPr>
      <w:r w:rsidRPr="009A035F">
        <w:rPr>
          <w:sz w:val="22"/>
          <w:szCs w:val="22"/>
        </w:rPr>
        <w:t xml:space="preserve">- </w:t>
      </w:r>
      <w:r w:rsidRPr="009305A8">
        <w:rPr>
          <w:b/>
          <w:sz w:val="22"/>
          <w:szCs w:val="22"/>
        </w:rPr>
        <w:t>Образовательная деятельность  из серии «уроки здоровья</w:t>
      </w:r>
      <w:r w:rsidR="00383E11" w:rsidRPr="009305A8">
        <w:rPr>
          <w:b/>
          <w:sz w:val="22"/>
          <w:szCs w:val="22"/>
        </w:rPr>
        <w:t>»</w:t>
      </w:r>
      <w:r w:rsidR="00383E11" w:rsidRPr="009A035F">
        <w:rPr>
          <w:sz w:val="22"/>
          <w:szCs w:val="22"/>
        </w:rPr>
        <w:t xml:space="preserve"> -1 раз в </w:t>
      </w:r>
      <w:r w:rsidR="006A2AEB">
        <w:rPr>
          <w:sz w:val="22"/>
          <w:szCs w:val="22"/>
        </w:rPr>
        <w:t>2недели</w:t>
      </w:r>
      <w:r w:rsidR="003265B6">
        <w:rPr>
          <w:sz w:val="22"/>
          <w:szCs w:val="22"/>
        </w:rPr>
        <w:t xml:space="preserve">. </w:t>
      </w:r>
      <w:r w:rsidR="00383E11" w:rsidRPr="009A035F">
        <w:rPr>
          <w:sz w:val="22"/>
          <w:szCs w:val="22"/>
        </w:rPr>
        <w:t xml:space="preserve"> </w:t>
      </w:r>
      <w:r w:rsidR="009A035F" w:rsidRPr="009A035F">
        <w:rPr>
          <w:sz w:val="22"/>
          <w:szCs w:val="22"/>
        </w:rPr>
        <w:t xml:space="preserve">Формы организации работы с </w:t>
      </w:r>
      <w:r w:rsidR="003265B6">
        <w:rPr>
          <w:sz w:val="22"/>
          <w:szCs w:val="22"/>
        </w:rPr>
        <w:t xml:space="preserve">детьми различны: </w:t>
      </w:r>
      <w:proofErr w:type="gramStart"/>
      <w:r w:rsidR="003265B6">
        <w:rPr>
          <w:sz w:val="22"/>
          <w:szCs w:val="22"/>
        </w:rPr>
        <w:t xml:space="preserve">дидактические </w:t>
      </w:r>
      <w:r w:rsidR="009A035F" w:rsidRPr="009A035F">
        <w:rPr>
          <w:sz w:val="22"/>
          <w:szCs w:val="22"/>
        </w:rPr>
        <w:t xml:space="preserve"> игры</w:t>
      </w:r>
      <w:proofErr w:type="gramEnd"/>
      <w:r w:rsidR="009A035F" w:rsidRPr="009A035F">
        <w:rPr>
          <w:sz w:val="22"/>
          <w:szCs w:val="22"/>
        </w:rPr>
        <w:t>, игровые ситуации, беседы,</w:t>
      </w:r>
      <w:r w:rsidR="003265B6">
        <w:rPr>
          <w:sz w:val="22"/>
          <w:szCs w:val="22"/>
        </w:rPr>
        <w:t xml:space="preserve"> </w:t>
      </w:r>
      <w:r w:rsidR="009A035F" w:rsidRPr="009A035F">
        <w:rPr>
          <w:sz w:val="22"/>
          <w:szCs w:val="22"/>
        </w:rPr>
        <w:t xml:space="preserve">ситуативные разговоры , </w:t>
      </w:r>
      <w:r w:rsidR="003265B6">
        <w:rPr>
          <w:sz w:val="22"/>
          <w:szCs w:val="22"/>
        </w:rPr>
        <w:t xml:space="preserve">решение проблемных ситуаций, </w:t>
      </w:r>
      <w:r w:rsidR="009A035F" w:rsidRPr="009A035F">
        <w:rPr>
          <w:sz w:val="22"/>
          <w:szCs w:val="22"/>
        </w:rPr>
        <w:t>театрализованные преставления, чтение художественной литературы, рисование.</w:t>
      </w:r>
    </w:p>
    <w:p w:rsidR="00383E11" w:rsidRPr="009A035F" w:rsidRDefault="009A035F" w:rsidP="0048692A">
      <w:pPr>
        <w:shd w:val="clear" w:color="auto" w:fill="FFFFFF"/>
        <w:rPr>
          <w:sz w:val="22"/>
          <w:szCs w:val="22"/>
        </w:rPr>
      </w:pPr>
      <w:r w:rsidRPr="009A035F">
        <w:rPr>
          <w:sz w:val="22"/>
          <w:szCs w:val="22"/>
        </w:rPr>
        <w:t xml:space="preserve"> </w:t>
      </w:r>
    </w:p>
    <w:p w:rsidR="009305A8" w:rsidRPr="009305A8" w:rsidRDefault="009A035F" w:rsidP="009A035F">
      <w:pPr>
        <w:spacing w:line="276" w:lineRule="auto"/>
        <w:jc w:val="both"/>
        <w:rPr>
          <w:rStyle w:val="a4"/>
          <w:sz w:val="22"/>
          <w:szCs w:val="22"/>
        </w:rPr>
      </w:pPr>
      <w:r w:rsidRPr="009A035F">
        <w:rPr>
          <w:rStyle w:val="a4"/>
          <w:b w:val="0"/>
          <w:sz w:val="22"/>
          <w:szCs w:val="22"/>
        </w:rPr>
        <w:t>-</w:t>
      </w:r>
      <w:r w:rsidRPr="009305A8">
        <w:rPr>
          <w:rStyle w:val="a4"/>
          <w:sz w:val="22"/>
          <w:szCs w:val="22"/>
        </w:rPr>
        <w:t>Участие в проектной деятельности.</w:t>
      </w:r>
    </w:p>
    <w:p w:rsidR="00383E11" w:rsidRPr="00CB4212" w:rsidRDefault="00383E11" w:rsidP="00CB4212">
      <w:pPr>
        <w:spacing w:line="276" w:lineRule="auto"/>
        <w:jc w:val="both"/>
        <w:rPr>
          <w:bCs/>
          <w:sz w:val="28"/>
          <w:szCs w:val="28"/>
        </w:rPr>
      </w:pPr>
    </w:p>
    <w:p w:rsidR="0095217A" w:rsidRPr="000175B3" w:rsidRDefault="0095217A" w:rsidP="009A035F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a4"/>
          <w:color w:val="800000"/>
          <w:sz w:val="28"/>
          <w:szCs w:val="28"/>
        </w:rPr>
      </w:pPr>
      <w:r w:rsidRPr="000175B3">
        <w:rPr>
          <w:rStyle w:val="a4"/>
          <w:color w:val="800000"/>
          <w:sz w:val="28"/>
          <w:szCs w:val="28"/>
        </w:rPr>
        <w:t>Коррекционные технологии.</w:t>
      </w:r>
    </w:p>
    <w:p w:rsidR="009A035F" w:rsidRPr="00CB4212" w:rsidRDefault="00F27520" w:rsidP="00CB4212">
      <w:pPr>
        <w:shd w:val="clear" w:color="auto" w:fill="FFFFFF"/>
        <w:spacing w:before="90" w:after="90"/>
        <w:rPr>
          <w:sz w:val="22"/>
          <w:szCs w:val="22"/>
        </w:rPr>
      </w:pPr>
      <w:r w:rsidRPr="009305A8">
        <w:rPr>
          <w:b/>
          <w:spacing w:val="-2"/>
          <w:sz w:val="22"/>
          <w:szCs w:val="22"/>
        </w:rPr>
        <w:t>«</w:t>
      </w:r>
      <w:proofErr w:type="spellStart"/>
      <w:r w:rsidRPr="009305A8">
        <w:rPr>
          <w:b/>
          <w:spacing w:val="-2"/>
          <w:sz w:val="22"/>
          <w:szCs w:val="22"/>
        </w:rPr>
        <w:t>Стопотерапия</w:t>
      </w:r>
      <w:proofErr w:type="spellEnd"/>
      <w:r w:rsidRPr="009305A8">
        <w:rPr>
          <w:b/>
          <w:spacing w:val="-2"/>
          <w:sz w:val="22"/>
          <w:szCs w:val="22"/>
        </w:rPr>
        <w:t>»</w:t>
      </w:r>
      <w:r w:rsidRPr="00CB4212">
        <w:rPr>
          <w:spacing w:val="-2"/>
          <w:sz w:val="22"/>
          <w:szCs w:val="22"/>
        </w:rPr>
        <w:t xml:space="preserve"> </w:t>
      </w:r>
      <w:r w:rsidR="009807C2">
        <w:rPr>
          <w:spacing w:val="-2"/>
          <w:sz w:val="22"/>
          <w:szCs w:val="22"/>
        </w:rPr>
        <w:t xml:space="preserve">  </w:t>
      </w:r>
      <w:r w:rsidR="00D90606">
        <w:rPr>
          <w:sz w:val="22"/>
          <w:szCs w:val="22"/>
        </w:rPr>
        <w:t xml:space="preserve">- </w:t>
      </w:r>
      <w:r w:rsidR="00D90606" w:rsidRPr="005B2588">
        <w:rPr>
          <w:bCs/>
        </w:rPr>
        <w:t>специальная гимнастика</w:t>
      </w:r>
      <w:r w:rsidR="00D90606" w:rsidRPr="00D90606">
        <w:rPr>
          <w:spacing w:val="-2"/>
          <w:sz w:val="22"/>
          <w:szCs w:val="22"/>
        </w:rPr>
        <w:t xml:space="preserve"> </w:t>
      </w:r>
      <w:r w:rsidR="00D90606">
        <w:rPr>
          <w:spacing w:val="-2"/>
          <w:sz w:val="22"/>
          <w:szCs w:val="22"/>
        </w:rPr>
        <w:t>для стоп</w:t>
      </w:r>
      <w:r w:rsidR="00D90606" w:rsidRPr="005B2588">
        <w:rPr>
          <w:bCs/>
        </w:rPr>
        <w:t xml:space="preserve">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</w:t>
      </w:r>
      <w:proofErr w:type="spellStart"/>
      <w:proofErr w:type="gramStart"/>
      <w:r w:rsidR="00D90606" w:rsidRPr="005B2588">
        <w:rPr>
          <w:bCs/>
        </w:rPr>
        <w:t>плоскостопия.</w:t>
      </w:r>
      <w:r w:rsidRPr="00CB4212">
        <w:rPr>
          <w:spacing w:val="-2"/>
          <w:sz w:val="22"/>
          <w:szCs w:val="22"/>
        </w:rPr>
        <w:t>проводиться</w:t>
      </w:r>
      <w:proofErr w:type="spellEnd"/>
      <w:proofErr w:type="gramEnd"/>
      <w:r w:rsidRPr="00CB4212">
        <w:rPr>
          <w:spacing w:val="-2"/>
          <w:sz w:val="22"/>
          <w:szCs w:val="22"/>
        </w:rPr>
        <w:t xml:space="preserve"> с целью </w:t>
      </w:r>
      <w:r w:rsidRPr="00CB4212">
        <w:rPr>
          <w:sz w:val="22"/>
          <w:szCs w:val="22"/>
        </w:rPr>
        <w:t xml:space="preserve"> профилактики плоскостопия  и нарушений  свода стопы детей</w:t>
      </w:r>
      <w:r w:rsidR="009807C2">
        <w:rPr>
          <w:sz w:val="22"/>
          <w:szCs w:val="22"/>
        </w:rPr>
        <w:t xml:space="preserve"> </w:t>
      </w:r>
      <w:r w:rsidR="009305A8">
        <w:rPr>
          <w:sz w:val="22"/>
          <w:szCs w:val="22"/>
        </w:rPr>
        <w:t xml:space="preserve">, проводится </w:t>
      </w:r>
      <w:r w:rsidR="009807C2">
        <w:rPr>
          <w:sz w:val="22"/>
          <w:szCs w:val="22"/>
        </w:rPr>
        <w:t>2 раза в неделю</w:t>
      </w:r>
      <w:r w:rsidR="009C0B85">
        <w:rPr>
          <w:sz w:val="22"/>
          <w:szCs w:val="22"/>
        </w:rPr>
        <w:t>.</w:t>
      </w:r>
    </w:p>
    <w:p w:rsidR="00CB4212" w:rsidRPr="00CB4212" w:rsidRDefault="00CB4212" w:rsidP="00CB4212">
      <w:pPr>
        <w:shd w:val="clear" w:color="auto" w:fill="FFFFFF"/>
        <w:spacing w:before="90" w:after="90"/>
        <w:rPr>
          <w:sz w:val="22"/>
          <w:szCs w:val="22"/>
        </w:rPr>
      </w:pPr>
      <w:r w:rsidRPr="009C0B85">
        <w:rPr>
          <w:b/>
          <w:sz w:val="22"/>
          <w:szCs w:val="22"/>
        </w:rPr>
        <w:t>«</w:t>
      </w:r>
      <w:proofErr w:type="spellStart"/>
      <w:r w:rsidRPr="009C0B85">
        <w:rPr>
          <w:b/>
          <w:sz w:val="22"/>
          <w:szCs w:val="22"/>
        </w:rPr>
        <w:t>Фитбол</w:t>
      </w:r>
      <w:proofErr w:type="spellEnd"/>
      <w:r w:rsidRPr="009C0B85">
        <w:rPr>
          <w:b/>
          <w:sz w:val="22"/>
          <w:szCs w:val="22"/>
        </w:rPr>
        <w:t>- гимнастика</w:t>
      </w:r>
      <w:proofErr w:type="gramStart"/>
      <w:r w:rsidRPr="009C0B85">
        <w:rPr>
          <w:b/>
          <w:sz w:val="22"/>
          <w:szCs w:val="22"/>
        </w:rPr>
        <w:t>» ,</w:t>
      </w:r>
      <w:proofErr w:type="gramEnd"/>
      <w:r w:rsidRPr="009C0B85">
        <w:rPr>
          <w:b/>
          <w:sz w:val="22"/>
          <w:szCs w:val="22"/>
        </w:rPr>
        <w:t xml:space="preserve"> «Степ аэробика</w:t>
      </w:r>
      <w:r w:rsidRPr="00CB4212">
        <w:rPr>
          <w:sz w:val="22"/>
          <w:szCs w:val="22"/>
        </w:rPr>
        <w:t>»- рекомендуется в качестве</w:t>
      </w:r>
      <w:r w:rsidR="009C0B85">
        <w:rPr>
          <w:sz w:val="22"/>
          <w:szCs w:val="22"/>
        </w:rPr>
        <w:t xml:space="preserve"> повышения двигательной активности, </w:t>
      </w:r>
      <w:r w:rsidRPr="00CB4212">
        <w:rPr>
          <w:sz w:val="22"/>
          <w:szCs w:val="22"/>
        </w:rPr>
        <w:t xml:space="preserve"> профилактики нарушений  опорного- двигательного аппарата,  нарушений осанки и  свода стопы детей.</w:t>
      </w:r>
    </w:p>
    <w:p w:rsidR="00CB4212" w:rsidRDefault="0048692A" w:rsidP="0048692A">
      <w:pPr>
        <w:shd w:val="clear" w:color="auto" w:fill="FFFFFF"/>
        <w:rPr>
          <w:sz w:val="22"/>
          <w:szCs w:val="22"/>
        </w:rPr>
      </w:pPr>
      <w:r w:rsidRPr="00CB4212">
        <w:rPr>
          <w:sz w:val="22"/>
          <w:szCs w:val="22"/>
        </w:rPr>
        <w:t>Технологии музыкального воздействия</w:t>
      </w:r>
      <w:r w:rsidR="00F27520" w:rsidRPr="00CB4212">
        <w:rPr>
          <w:sz w:val="22"/>
          <w:szCs w:val="22"/>
        </w:rPr>
        <w:t xml:space="preserve"> </w:t>
      </w:r>
      <w:r w:rsidR="00F27520" w:rsidRPr="009C0B85">
        <w:rPr>
          <w:b/>
          <w:sz w:val="22"/>
          <w:szCs w:val="22"/>
        </w:rPr>
        <w:t>«</w:t>
      </w:r>
      <w:proofErr w:type="spellStart"/>
      <w:r w:rsidR="00F27520" w:rsidRPr="009C0B85">
        <w:rPr>
          <w:b/>
          <w:sz w:val="22"/>
          <w:szCs w:val="22"/>
        </w:rPr>
        <w:t>Логоритмика</w:t>
      </w:r>
      <w:proofErr w:type="spellEnd"/>
      <w:r w:rsidR="00F27520" w:rsidRPr="009C0B85">
        <w:rPr>
          <w:b/>
          <w:sz w:val="22"/>
          <w:szCs w:val="22"/>
        </w:rPr>
        <w:t>»</w:t>
      </w:r>
      <w:r w:rsidR="00FA347B" w:rsidRPr="009C0B85">
        <w:rPr>
          <w:b/>
          <w:sz w:val="22"/>
          <w:szCs w:val="22"/>
        </w:rPr>
        <w:t>, «Ритмопластика»</w:t>
      </w:r>
      <w:r w:rsidRPr="00CB4212">
        <w:rPr>
          <w:sz w:val="22"/>
          <w:szCs w:val="22"/>
        </w:rPr>
        <w:t xml:space="preserve"> –</w:t>
      </w:r>
      <w:r w:rsidR="00F27520" w:rsidRPr="00CB4212">
        <w:rPr>
          <w:sz w:val="22"/>
          <w:szCs w:val="22"/>
        </w:rPr>
        <w:t xml:space="preserve"> </w:t>
      </w:r>
      <w:r w:rsidR="00CB4212" w:rsidRPr="00CB4212">
        <w:rPr>
          <w:sz w:val="22"/>
          <w:szCs w:val="22"/>
        </w:rPr>
        <w:t xml:space="preserve">проводится </w:t>
      </w:r>
      <w:r w:rsidR="00D90606">
        <w:rPr>
          <w:sz w:val="22"/>
          <w:szCs w:val="22"/>
        </w:rPr>
        <w:t xml:space="preserve"> совместно </w:t>
      </w:r>
      <w:r w:rsidR="00CB4212" w:rsidRPr="00CB4212">
        <w:rPr>
          <w:sz w:val="22"/>
          <w:szCs w:val="22"/>
        </w:rPr>
        <w:t xml:space="preserve">музыкальным руководителем </w:t>
      </w:r>
      <w:r w:rsidR="00D90606">
        <w:rPr>
          <w:sz w:val="22"/>
          <w:szCs w:val="22"/>
        </w:rPr>
        <w:t xml:space="preserve"> и воспитателем  </w:t>
      </w:r>
      <w:r w:rsidRPr="00CB4212">
        <w:rPr>
          <w:sz w:val="22"/>
          <w:szCs w:val="22"/>
        </w:rPr>
        <w:t xml:space="preserve">4 раза в месяц в зависимости от поставленных целей. </w:t>
      </w:r>
    </w:p>
    <w:p w:rsidR="00CB4212" w:rsidRPr="00CB4212" w:rsidRDefault="00CB4212" w:rsidP="0048692A">
      <w:pPr>
        <w:shd w:val="clear" w:color="auto" w:fill="FFFFFF"/>
        <w:rPr>
          <w:sz w:val="22"/>
          <w:szCs w:val="22"/>
        </w:rPr>
      </w:pPr>
    </w:p>
    <w:p w:rsidR="0048692A" w:rsidRPr="00CB4212" w:rsidRDefault="0048692A" w:rsidP="0048692A">
      <w:pPr>
        <w:shd w:val="clear" w:color="auto" w:fill="FFFFFF"/>
        <w:rPr>
          <w:sz w:val="22"/>
          <w:szCs w:val="22"/>
        </w:rPr>
      </w:pPr>
      <w:proofErr w:type="spellStart"/>
      <w:r w:rsidRPr="009C0B85">
        <w:rPr>
          <w:b/>
          <w:sz w:val="22"/>
          <w:szCs w:val="22"/>
        </w:rPr>
        <w:t>Сказкотерапия</w:t>
      </w:r>
      <w:proofErr w:type="spellEnd"/>
      <w:r w:rsidRPr="00CB4212">
        <w:rPr>
          <w:sz w:val="22"/>
          <w:szCs w:val="22"/>
        </w:rPr>
        <w:t xml:space="preserve"> –</w:t>
      </w:r>
      <w:r w:rsidR="00CB4212" w:rsidRPr="00CB4212">
        <w:rPr>
          <w:sz w:val="22"/>
          <w:szCs w:val="22"/>
        </w:rPr>
        <w:t xml:space="preserve"> проводится педагогом –</w:t>
      </w:r>
      <w:proofErr w:type="gramStart"/>
      <w:r w:rsidR="00CB4212" w:rsidRPr="00CB4212">
        <w:rPr>
          <w:sz w:val="22"/>
          <w:szCs w:val="22"/>
        </w:rPr>
        <w:t xml:space="preserve">психологом </w:t>
      </w:r>
      <w:r w:rsidRPr="00CB4212">
        <w:rPr>
          <w:sz w:val="22"/>
          <w:szCs w:val="22"/>
        </w:rPr>
        <w:t xml:space="preserve"> 2</w:t>
      </w:r>
      <w:proofErr w:type="gramEnd"/>
      <w:r w:rsidRPr="00CB4212">
        <w:rPr>
          <w:sz w:val="22"/>
          <w:szCs w:val="22"/>
        </w:rPr>
        <w:t>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9A035F" w:rsidRPr="00CB4212" w:rsidRDefault="009A035F" w:rsidP="0048692A">
      <w:pPr>
        <w:shd w:val="clear" w:color="auto" w:fill="FFFFFF"/>
        <w:rPr>
          <w:sz w:val="22"/>
          <w:szCs w:val="22"/>
        </w:rPr>
      </w:pPr>
    </w:p>
    <w:p w:rsidR="0048692A" w:rsidRPr="00CB4212" w:rsidRDefault="0048692A" w:rsidP="0048692A">
      <w:pPr>
        <w:shd w:val="clear" w:color="auto" w:fill="FFFFFF"/>
        <w:rPr>
          <w:sz w:val="22"/>
          <w:szCs w:val="22"/>
        </w:rPr>
      </w:pPr>
      <w:r w:rsidRPr="00CB4212">
        <w:rPr>
          <w:sz w:val="22"/>
          <w:szCs w:val="22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A66E92" w:rsidRPr="00CB4212" w:rsidRDefault="00B06CA0">
      <w:pPr>
        <w:rPr>
          <w:sz w:val="22"/>
          <w:szCs w:val="22"/>
        </w:rPr>
      </w:pPr>
    </w:p>
    <w:sectPr w:rsidR="00A66E92" w:rsidRPr="00CB4212" w:rsidSect="003265B6">
      <w:pgSz w:w="11906" w:h="16838"/>
      <w:pgMar w:top="709" w:right="850" w:bottom="851" w:left="993" w:header="708" w:footer="708" w:gutter="0"/>
      <w:pgBorders>
        <w:top w:val="weavingAngles" w:sz="10" w:space="1" w:color="9966FF"/>
        <w:left w:val="weavingAngles" w:sz="10" w:space="4" w:color="9966FF"/>
        <w:bottom w:val="weavingAngles" w:sz="10" w:space="1" w:color="9966FF"/>
        <w:right w:val="weavingAngles" w:sz="10" w:space="4" w:color="99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805"/>
    <w:multiLevelType w:val="hybridMultilevel"/>
    <w:tmpl w:val="47088F3E"/>
    <w:lvl w:ilvl="0" w:tplc="C2222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17A"/>
    <w:rsid w:val="000175B3"/>
    <w:rsid w:val="000D58D7"/>
    <w:rsid w:val="001B73A5"/>
    <w:rsid w:val="001E672D"/>
    <w:rsid w:val="00222032"/>
    <w:rsid w:val="002F7DEF"/>
    <w:rsid w:val="003265B6"/>
    <w:rsid w:val="0037146F"/>
    <w:rsid w:val="00383E11"/>
    <w:rsid w:val="003B7281"/>
    <w:rsid w:val="00482943"/>
    <w:rsid w:val="0048692A"/>
    <w:rsid w:val="004A6A0D"/>
    <w:rsid w:val="00520CA5"/>
    <w:rsid w:val="00580EA6"/>
    <w:rsid w:val="005B4870"/>
    <w:rsid w:val="00620927"/>
    <w:rsid w:val="006A2AEB"/>
    <w:rsid w:val="00730EB4"/>
    <w:rsid w:val="007715F0"/>
    <w:rsid w:val="007A6C56"/>
    <w:rsid w:val="008678A1"/>
    <w:rsid w:val="008C63BB"/>
    <w:rsid w:val="009305A8"/>
    <w:rsid w:val="0095217A"/>
    <w:rsid w:val="009807C2"/>
    <w:rsid w:val="009A035F"/>
    <w:rsid w:val="009C0B85"/>
    <w:rsid w:val="00A47CB3"/>
    <w:rsid w:val="00B06CA0"/>
    <w:rsid w:val="00B12E50"/>
    <w:rsid w:val="00C93890"/>
    <w:rsid w:val="00CB4212"/>
    <w:rsid w:val="00D90606"/>
    <w:rsid w:val="00EA100E"/>
    <w:rsid w:val="00F27520"/>
    <w:rsid w:val="00F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BA3B"/>
  <w15:docId w15:val="{9CF342DE-0345-4A10-9A63-D143FC76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17A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styleId="a4">
    <w:name w:val="Strong"/>
    <w:qFormat/>
    <w:rsid w:val="0095217A"/>
    <w:rPr>
      <w:b/>
      <w:bCs/>
    </w:rPr>
  </w:style>
  <w:style w:type="paragraph" w:customStyle="1" w:styleId="c4">
    <w:name w:val="c4"/>
    <w:basedOn w:val="a"/>
    <w:rsid w:val="003B7281"/>
    <w:pPr>
      <w:spacing w:before="90" w:after="90"/>
    </w:pPr>
  </w:style>
  <w:style w:type="character" w:customStyle="1" w:styleId="c0">
    <w:name w:val="c0"/>
    <w:basedOn w:val="a0"/>
    <w:rsid w:val="003B7281"/>
  </w:style>
  <w:style w:type="paragraph" w:styleId="a5">
    <w:name w:val="List Paragraph"/>
    <w:basedOn w:val="a"/>
    <w:uiPriority w:val="34"/>
    <w:qFormat/>
    <w:rsid w:val="003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Наталья</cp:lastModifiedBy>
  <cp:revision>5</cp:revision>
  <cp:lastPrinted>2017-02-12T21:01:00Z</cp:lastPrinted>
  <dcterms:created xsi:type="dcterms:W3CDTF">2020-05-05T20:43:00Z</dcterms:created>
  <dcterms:modified xsi:type="dcterms:W3CDTF">2023-02-28T17:45:00Z</dcterms:modified>
</cp:coreProperties>
</file>