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E06" w:rsidRDefault="003E6E06" w:rsidP="003E6E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color w:val="000000"/>
          <w:sz w:val="18"/>
          <w:szCs w:val="18"/>
        </w:rPr>
        <w:t>РОССИЙСКАЯ ФЕДЕРАЦИЯ</w:t>
      </w:r>
    </w:p>
    <w:p w:rsidR="003E6E06" w:rsidRDefault="003E6E06" w:rsidP="003E6E06">
      <w:pPr>
        <w:pStyle w:val="a3"/>
        <w:jc w:val="center"/>
        <w:rPr>
          <w:sz w:val="18"/>
          <w:szCs w:val="20"/>
        </w:rPr>
      </w:pPr>
      <w:r>
        <w:rPr>
          <w:sz w:val="20"/>
          <w:shd w:val="clear" w:color="auto" w:fill="FFFFFF"/>
        </w:rPr>
        <w:t>Муниципальное бюджетное дошкольное образовательное учреждение</w:t>
      </w:r>
      <w:r>
        <w:rPr>
          <w:sz w:val="20"/>
        </w:rPr>
        <w:br/>
      </w:r>
      <w:r>
        <w:rPr>
          <w:sz w:val="20"/>
          <w:shd w:val="clear" w:color="auto" w:fill="FFFFFF"/>
        </w:rPr>
        <w:t>детский сад «Ладушки» городского округа Кохма Ивановской области</w:t>
      </w:r>
    </w:p>
    <w:tbl>
      <w:tblPr>
        <w:tblW w:w="0" w:type="auto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E6E06" w:rsidTr="003E6E06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6E06" w:rsidRDefault="003E6E06">
            <w:pPr>
              <w:pStyle w:val="a3"/>
              <w:jc w:val="center"/>
              <w:rPr>
                <w:sz w:val="18"/>
                <w:szCs w:val="20"/>
              </w:rPr>
            </w:pPr>
          </w:p>
        </w:tc>
      </w:tr>
    </w:tbl>
    <w:p w:rsidR="00DC3F75" w:rsidRDefault="00DC3F75" w:rsidP="00DC3F75">
      <w:pPr>
        <w:pStyle w:val="a3"/>
        <w:rPr>
          <w:rFonts w:ascii="Bookman Old Style" w:hAnsi="Bookman Old Style"/>
          <w:b/>
          <w:sz w:val="40"/>
          <w:szCs w:val="40"/>
        </w:rPr>
      </w:pPr>
    </w:p>
    <w:p w:rsidR="00DC3F75" w:rsidRDefault="00DC3F75" w:rsidP="00DC3F75">
      <w:pPr>
        <w:jc w:val="right"/>
        <w:rPr>
          <w:rFonts w:ascii="Bookman Old Style" w:eastAsia="Times New Roman" w:hAnsi="Bookman Old Style" w:cs="Times New Roman"/>
          <w:b/>
          <w:sz w:val="40"/>
          <w:szCs w:val="40"/>
          <w:lang w:eastAsia="ru-RU"/>
        </w:rPr>
      </w:pPr>
    </w:p>
    <w:p w:rsidR="00583265" w:rsidRPr="00607752" w:rsidRDefault="00583265" w:rsidP="00DC3F75">
      <w:pPr>
        <w:jc w:val="right"/>
        <w:rPr>
          <w:color w:val="70AD47" w:themeColor="accent6"/>
        </w:rPr>
      </w:pPr>
    </w:p>
    <w:p w:rsidR="00DC3F75" w:rsidRPr="00607752" w:rsidRDefault="00DC3F75" w:rsidP="00DC3F75">
      <w:pPr>
        <w:spacing w:after="0" w:line="240" w:lineRule="auto"/>
        <w:rPr>
          <w:rFonts w:ascii="Times New Roman" w:hAnsi="Times New Roman"/>
          <w:color w:val="70AD47" w:themeColor="accent6"/>
          <w:sz w:val="26"/>
        </w:rPr>
      </w:pP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  <w:r w:rsidRPr="00607752">
        <w:rPr>
          <w:rFonts w:ascii="Times New Roman" w:hAnsi="Times New Roman"/>
          <w:color w:val="70AD47" w:themeColor="accent6"/>
          <w:sz w:val="28"/>
        </w:rPr>
        <w:tab/>
      </w:r>
    </w:p>
    <w:p w:rsidR="00583265" w:rsidRPr="00BE6427" w:rsidRDefault="00583265" w:rsidP="00583265">
      <w:pPr>
        <w:spacing w:after="0" w:line="360" w:lineRule="auto"/>
        <w:jc w:val="center"/>
        <w:rPr>
          <w:rFonts w:ascii="Bookman Old Style" w:eastAsia="Calibri" w:hAnsi="Bookman Old Style" w:cs="Calibri"/>
          <w:b/>
          <w:color w:val="806000" w:themeColor="accent4" w:themeShade="80"/>
          <w:sz w:val="44"/>
          <w:szCs w:val="44"/>
          <w:lang w:eastAsia="ru-RU"/>
        </w:rPr>
      </w:pPr>
      <w:r w:rsidRPr="00BE6427">
        <w:rPr>
          <w:rFonts w:ascii="Bookman Old Style" w:eastAsia="Calibri" w:hAnsi="Bookman Old Style" w:cs="Calibri"/>
          <w:b/>
          <w:color w:val="806000" w:themeColor="accent4" w:themeShade="80"/>
          <w:sz w:val="44"/>
          <w:szCs w:val="44"/>
          <w:lang w:eastAsia="ru-RU"/>
        </w:rPr>
        <w:t xml:space="preserve">СЦЕНАРИЙ </w:t>
      </w:r>
    </w:p>
    <w:p w:rsidR="00583265" w:rsidRPr="00BE6427" w:rsidRDefault="00583265" w:rsidP="00583265">
      <w:pPr>
        <w:spacing w:after="0" w:line="360" w:lineRule="auto"/>
        <w:jc w:val="center"/>
        <w:rPr>
          <w:rFonts w:ascii="Bookman Old Style" w:eastAsia="Calibri" w:hAnsi="Bookman Old Style" w:cs="Arial"/>
          <w:b/>
          <w:color w:val="806000" w:themeColor="accent4" w:themeShade="80"/>
          <w:sz w:val="44"/>
          <w:szCs w:val="44"/>
          <w:lang w:eastAsia="ru-RU"/>
        </w:rPr>
      </w:pPr>
      <w:r w:rsidRPr="00BE6427">
        <w:rPr>
          <w:rFonts w:ascii="Bookman Old Style" w:eastAsia="Calibri" w:hAnsi="Bookman Old Style" w:cs="Calibri"/>
          <w:b/>
          <w:color w:val="806000" w:themeColor="accent4" w:themeShade="80"/>
          <w:sz w:val="44"/>
          <w:szCs w:val="44"/>
          <w:lang w:eastAsia="ru-RU"/>
        </w:rPr>
        <w:t>ФИЗКУЛЬТУРНОГО</w:t>
      </w:r>
      <w:r w:rsidRPr="00BE6427">
        <w:rPr>
          <w:rFonts w:ascii="Bookman Old Style" w:eastAsia="Calibri" w:hAnsi="Bookman Old Style" w:cs="Arial"/>
          <w:b/>
          <w:color w:val="806000" w:themeColor="accent4" w:themeShade="80"/>
          <w:sz w:val="44"/>
          <w:szCs w:val="44"/>
          <w:lang w:eastAsia="ru-RU"/>
        </w:rPr>
        <w:t xml:space="preserve"> </w:t>
      </w:r>
      <w:r w:rsidRPr="00BE6427">
        <w:rPr>
          <w:rFonts w:ascii="Bookman Old Style" w:eastAsia="Calibri" w:hAnsi="Bookman Old Style" w:cs="Calibri"/>
          <w:b/>
          <w:color w:val="806000" w:themeColor="accent4" w:themeShade="80"/>
          <w:sz w:val="44"/>
          <w:szCs w:val="44"/>
          <w:lang w:eastAsia="ru-RU"/>
        </w:rPr>
        <w:t>ДОСУГА</w:t>
      </w:r>
      <w:r w:rsidRPr="00BE6427">
        <w:rPr>
          <w:rFonts w:ascii="Bookman Old Style" w:eastAsia="Calibri" w:hAnsi="Bookman Old Style" w:cs="Arial"/>
          <w:b/>
          <w:color w:val="806000" w:themeColor="accent4" w:themeShade="80"/>
          <w:sz w:val="44"/>
          <w:szCs w:val="44"/>
          <w:lang w:eastAsia="ru-RU"/>
        </w:rPr>
        <w:t>,</w:t>
      </w:r>
    </w:p>
    <w:p w:rsidR="00DC3F75" w:rsidRPr="00607752" w:rsidRDefault="00583265" w:rsidP="00583265">
      <w:pPr>
        <w:spacing w:after="200" w:line="276" w:lineRule="auto"/>
        <w:ind w:left="720"/>
        <w:contextualSpacing/>
        <w:jc w:val="center"/>
        <w:rPr>
          <w:rFonts w:ascii="Bookman Old Style" w:eastAsia="Times New Roman" w:hAnsi="Bookman Old Style" w:cs="Baskerville Old Face"/>
          <w:color w:val="70AD47" w:themeColor="accent6"/>
          <w:sz w:val="52"/>
          <w:szCs w:val="52"/>
          <w:lang w:eastAsia="ru-RU"/>
        </w:rPr>
      </w:pPr>
      <w:r w:rsidRPr="00BE6427">
        <w:rPr>
          <w:rFonts w:ascii="Bookman Old Style" w:eastAsia="Times New Roman" w:hAnsi="Bookman Old Style" w:cs="Calibri"/>
          <w:b/>
          <w:color w:val="806000" w:themeColor="accent4" w:themeShade="80"/>
          <w:sz w:val="44"/>
          <w:szCs w:val="44"/>
          <w:lang w:eastAsia="ru-RU"/>
        </w:rPr>
        <w:t>ДЛЯ</w:t>
      </w:r>
      <w:r w:rsidRPr="00BE6427">
        <w:rPr>
          <w:rFonts w:ascii="Bookman Old Style" w:eastAsia="Times New Roman" w:hAnsi="Bookman Old Style" w:cs="Arial"/>
          <w:b/>
          <w:color w:val="806000" w:themeColor="accent4" w:themeShade="80"/>
          <w:sz w:val="44"/>
          <w:szCs w:val="44"/>
          <w:lang w:eastAsia="ru-RU"/>
        </w:rPr>
        <w:t xml:space="preserve"> </w:t>
      </w:r>
      <w:r w:rsidRPr="00BE6427">
        <w:rPr>
          <w:rFonts w:ascii="Bookman Old Style" w:eastAsia="Times New Roman" w:hAnsi="Bookman Old Style" w:cs="Calibri"/>
          <w:b/>
          <w:color w:val="806000" w:themeColor="accent4" w:themeShade="80"/>
          <w:sz w:val="44"/>
          <w:szCs w:val="44"/>
          <w:lang w:eastAsia="ru-RU"/>
        </w:rPr>
        <w:t>ДЕТЕЙ</w:t>
      </w:r>
      <w:r w:rsidRPr="00BE6427">
        <w:rPr>
          <w:rFonts w:ascii="Bookman Old Style" w:eastAsia="Times New Roman" w:hAnsi="Bookman Old Style" w:cs="Arial"/>
          <w:b/>
          <w:color w:val="806000" w:themeColor="accent4" w:themeShade="80"/>
          <w:sz w:val="44"/>
          <w:szCs w:val="44"/>
          <w:lang w:eastAsia="ru-RU"/>
        </w:rPr>
        <w:t xml:space="preserve"> 2 </w:t>
      </w:r>
      <w:r w:rsidRPr="00BE6427">
        <w:rPr>
          <w:rFonts w:ascii="Bookman Old Style" w:eastAsia="Times New Roman" w:hAnsi="Bookman Old Style" w:cs="Calibri"/>
          <w:b/>
          <w:color w:val="806000" w:themeColor="accent4" w:themeShade="80"/>
          <w:sz w:val="44"/>
          <w:szCs w:val="44"/>
          <w:lang w:eastAsia="ru-RU"/>
        </w:rPr>
        <w:t>МЛАДШЕЙ</w:t>
      </w:r>
      <w:r w:rsidRPr="00BE6427">
        <w:rPr>
          <w:rFonts w:ascii="Bookman Old Style" w:eastAsia="Times New Roman" w:hAnsi="Bookman Old Style" w:cs="Arial"/>
          <w:b/>
          <w:color w:val="806000" w:themeColor="accent4" w:themeShade="80"/>
          <w:sz w:val="44"/>
          <w:szCs w:val="44"/>
          <w:lang w:eastAsia="ru-RU"/>
        </w:rPr>
        <w:t xml:space="preserve"> </w:t>
      </w:r>
      <w:r w:rsidRPr="00BE6427">
        <w:rPr>
          <w:rFonts w:ascii="Bookman Old Style" w:eastAsia="Times New Roman" w:hAnsi="Bookman Old Style" w:cs="Calibri"/>
          <w:b/>
          <w:color w:val="806000" w:themeColor="accent4" w:themeShade="80"/>
          <w:sz w:val="44"/>
          <w:szCs w:val="44"/>
          <w:lang w:eastAsia="ru-RU"/>
        </w:rPr>
        <w:t>ГРУППЫ</w:t>
      </w:r>
      <w:r w:rsidRPr="00BE6427">
        <w:rPr>
          <w:noProof/>
          <w:color w:val="806000" w:themeColor="accent4" w:themeShade="80"/>
          <w:lang w:eastAsia="ru-RU"/>
        </w:rPr>
        <w:t xml:space="preserve"> </w:t>
      </w:r>
      <w:r w:rsidR="00DC3F75" w:rsidRPr="00607752">
        <w:rPr>
          <w:noProof/>
          <w:color w:val="70AD47" w:themeColor="accent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540385</wp:posOffset>
                </wp:positionV>
                <wp:extent cx="6219825" cy="733425"/>
                <wp:effectExtent l="0" t="0" r="0" b="952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3F75" w:rsidRPr="00BE6427" w:rsidRDefault="00DC3F75" w:rsidP="00DC3F75">
                            <w:pPr>
                              <w:spacing w:after="200" w:line="276" w:lineRule="auto"/>
                              <w:ind w:left="720"/>
                              <w:contextualSpacing/>
                              <w:jc w:val="center"/>
                              <w:rPr>
                                <w:rFonts w:ascii="Bookman Old Style" w:eastAsia="Times New Roman" w:hAnsi="Bookman Old Style" w:cs="Baskerville Old Face"/>
                                <w:b/>
                                <w:color w:val="BF8F00" w:themeColor="accent4" w:themeShade="BF"/>
                                <w:sz w:val="72"/>
                                <w:szCs w:val="56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E6427">
                              <w:rPr>
                                <w:rFonts w:ascii="Bookman Old Style" w:eastAsia="Times New Roman" w:hAnsi="Bookman Old Style" w:cs="Baskerville Old Face"/>
                                <w:b/>
                                <w:color w:val="BF8F00" w:themeColor="accent4" w:themeShade="BF"/>
                                <w:sz w:val="72"/>
                                <w:szCs w:val="56"/>
                                <w:lang w:eastAsia="ru-RU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«ВЕСЁЛЫЙ ЗООПАРК»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.05pt;margin-top:42.55pt;width:489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" filled="f" stroked="f">
                <v:textbox>
                  <w:txbxContent>
                    <w:p w:rsidR="00DC3F75" w:rsidRPr="00BE6427" w:rsidRDefault="00DC3F75" w:rsidP="00DC3F75">
                      <w:pPr>
                        <w:spacing w:after="200" w:line="276" w:lineRule="auto"/>
                        <w:ind w:left="720"/>
                        <w:contextualSpacing/>
                        <w:jc w:val="center"/>
                        <w:rPr>
                          <w:rFonts w:ascii="Bookman Old Style" w:eastAsia="Times New Roman" w:hAnsi="Bookman Old Style" w:cs="Baskerville Old Face"/>
                          <w:b/>
                          <w:color w:val="BF8F00" w:themeColor="accent4" w:themeShade="BF"/>
                          <w:sz w:val="72"/>
                          <w:szCs w:val="56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E6427">
                        <w:rPr>
                          <w:rFonts w:ascii="Bookman Old Style" w:eastAsia="Times New Roman" w:hAnsi="Bookman Old Style" w:cs="Baskerville Old Face"/>
                          <w:b/>
                          <w:color w:val="BF8F00" w:themeColor="accent4" w:themeShade="BF"/>
                          <w:sz w:val="72"/>
                          <w:szCs w:val="56"/>
                          <w:lang w:eastAsia="ru-RU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«ВЕСЁЛЫЙ ЗООПАРК»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C3F75" w:rsidRDefault="00BE6427" w:rsidP="00DC3F75">
      <w:pPr>
        <w:spacing w:after="200" w:line="276" w:lineRule="auto"/>
        <w:ind w:left="720"/>
        <w:contextualSpacing/>
        <w:jc w:val="center"/>
        <w:rPr>
          <w:rFonts w:ascii="Calibri" w:eastAsia="Times New Roman" w:hAnsi="Calibri" w:cs="Times New Roman"/>
          <w:bCs/>
          <w:smallCaps/>
          <w:color w:val="DF6613"/>
          <w:spacing w:val="5"/>
          <w:lang w:eastAsia="ru-RU"/>
        </w:rPr>
      </w:pPr>
      <w:r w:rsidRPr="00607752">
        <w:rPr>
          <w:rFonts w:ascii="Calibri" w:hAnsi="Calibri" w:cs="Times New Roman"/>
          <w:noProof/>
          <w:color w:val="70AD47" w:themeColor="accent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1756410</wp:posOffset>
            </wp:positionH>
            <wp:positionV relativeFrom="margin">
              <wp:posOffset>4270375</wp:posOffset>
            </wp:positionV>
            <wp:extent cx="3029585" cy="25914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259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3F75" w:rsidRDefault="00DC3F75" w:rsidP="00DC3F75">
      <w:pPr>
        <w:jc w:val="center"/>
        <w:rPr>
          <w:color w:val="7030A0"/>
          <w:lang w:eastAsia="ru-RU"/>
        </w:rPr>
      </w:pPr>
    </w:p>
    <w:tbl>
      <w:tblPr>
        <w:tblpPr w:leftFromText="180" w:rightFromText="180" w:vertAnchor="text" w:horzAnchor="page" w:tblpX="5968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</w:tblGrid>
      <w:tr w:rsidR="003E6E06" w:rsidRPr="003E6E06" w:rsidTr="003E6E06">
        <w:trPr>
          <w:trHeight w:val="1029"/>
        </w:trPr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752" w:rsidRDefault="00607752" w:rsidP="00607752">
            <w:pPr>
              <w:rPr>
                <w:rFonts w:ascii="Calibri" w:hAnsi="Calibri" w:cs="Times New Roman"/>
              </w:rPr>
            </w:pPr>
          </w:p>
          <w:p w:rsidR="003E6E06" w:rsidRPr="00583265" w:rsidRDefault="003E6E06" w:rsidP="003E6E06">
            <w:pPr>
              <w:spacing w:after="0" w:line="252" w:lineRule="auto"/>
              <w:jc w:val="right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83265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  <w:t>Автор-составитель:</w:t>
            </w:r>
          </w:p>
          <w:p w:rsidR="003E6E06" w:rsidRPr="00583265" w:rsidRDefault="003E6E06" w:rsidP="003E6E06">
            <w:pPr>
              <w:spacing w:after="0" w:line="252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8"/>
                <w:szCs w:val="24"/>
                <w:lang w:eastAsia="ru-RU"/>
              </w:rPr>
            </w:pPr>
            <w:r w:rsidRPr="00583265">
              <w:rPr>
                <w:rFonts w:ascii="Bookman Old Style" w:eastAsia="Times New Roman" w:hAnsi="Bookman Old Style" w:cs="Times New Roman"/>
                <w:color w:val="000000"/>
                <w:sz w:val="28"/>
                <w:szCs w:val="24"/>
                <w:lang w:eastAsia="ru-RU"/>
              </w:rPr>
              <w:t>Наумова Анастасия Михайловна</w:t>
            </w:r>
          </w:p>
          <w:p w:rsidR="003E6E06" w:rsidRPr="00583265" w:rsidRDefault="003E6E06" w:rsidP="003E6E06">
            <w:pPr>
              <w:spacing w:after="0" w:line="252" w:lineRule="auto"/>
              <w:jc w:val="right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83265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  <w:t xml:space="preserve">Должность:  </w:t>
            </w:r>
          </w:p>
          <w:p w:rsidR="003E6E06" w:rsidRPr="00583265" w:rsidRDefault="00583265" w:rsidP="003E6E06">
            <w:pPr>
              <w:spacing w:after="0" w:line="252" w:lineRule="auto"/>
              <w:jc w:val="right"/>
              <w:rPr>
                <w:rFonts w:ascii="Bookman Old Style" w:eastAsia="Times New Roman" w:hAnsi="Bookman Old Style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28"/>
                <w:szCs w:val="24"/>
                <w:lang w:eastAsia="ru-RU"/>
              </w:rPr>
              <w:t>т</w:t>
            </w:r>
            <w:r w:rsidR="003E6E06" w:rsidRPr="00583265">
              <w:rPr>
                <w:rFonts w:ascii="Bookman Old Style" w:eastAsia="Times New Roman" w:hAnsi="Bookman Old Style" w:cs="Times New Roman"/>
                <w:color w:val="000000"/>
                <w:sz w:val="28"/>
                <w:szCs w:val="24"/>
                <w:lang w:eastAsia="ru-RU"/>
              </w:rPr>
              <w:t>ренер преподаватель</w:t>
            </w:r>
          </w:p>
          <w:p w:rsidR="003E6E06" w:rsidRPr="00583265" w:rsidRDefault="003E6E06" w:rsidP="003E6E06">
            <w:pPr>
              <w:spacing w:after="0" w:line="252" w:lineRule="auto"/>
              <w:jc w:val="right"/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583265">
              <w:rPr>
                <w:rFonts w:ascii="Bookman Old Style" w:eastAsia="Times New Roman" w:hAnsi="Bookman Old Style" w:cs="Times New Roman"/>
                <w:b/>
                <w:color w:val="000000"/>
                <w:sz w:val="28"/>
                <w:szCs w:val="24"/>
                <w:lang w:eastAsia="ru-RU"/>
              </w:rPr>
              <w:t>Дата проведения:</w:t>
            </w:r>
          </w:p>
          <w:p w:rsidR="003E6E06" w:rsidRPr="003E6E06" w:rsidRDefault="00BE6427" w:rsidP="003E6E06">
            <w:pPr>
              <w:spacing w:after="0" w:line="240" w:lineRule="auto"/>
              <w:jc w:val="right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Bookman Old Style" w:eastAsia="Calibri" w:hAnsi="Bookman Old Style" w:cs="Times New Roman"/>
                <w:color w:val="000000"/>
                <w:sz w:val="28"/>
                <w:szCs w:val="24"/>
              </w:rPr>
              <w:t>29.10.2024</w:t>
            </w:r>
          </w:p>
        </w:tc>
      </w:tr>
    </w:tbl>
    <w:p w:rsidR="00DC3F75" w:rsidRDefault="00DC3F75" w:rsidP="00DC3F75">
      <w:pPr>
        <w:jc w:val="center"/>
        <w:rPr>
          <w:rFonts w:ascii="Calibri" w:hAnsi="Calibri"/>
          <w:color w:val="BD8007"/>
        </w:rPr>
      </w:pPr>
    </w:p>
    <w:p w:rsidR="00DC3F75" w:rsidRDefault="00DC3F75" w:rsidP="00DC3F75">
      <w:pPr>
        <w:jc w:val="center"/>
        <w:rPr>
          <w:rFonts w:ascii="Times New Roman" w:hAnsi="Times New Roman"/>
          <w:color w:val="663300"/>
          <w:sz w:val="24"/>
          <w:szCs w:val="24"/>
        </w:rPr>
      </w:pPr>
    </w:p>
    <w:p w:rsidR="00DC3F75" w:rsidRDefault="00DC3F75" w:rsidP="00DC3F75">
      <w:pPr>
        <w:spacing w:after="0" w:line="240" w:lineRule="auto"/>
        <w:rPr>
          <w:rFonts w:ascii="Times New Roman" w:hAnsi="Times New Roman"/>
          <w:color w:val="663300"/>
          <w:sz w:val="28"/>
        </w:rPr>
      </w:pPr>
    </w:p>
    <w:p w:rsidR="00DC3F75" w:rsidRDefault="00DC3F75" w:rsidP="00DC3F75">
      <w:pPr>
        <w:spacing w:after="0" w:line="240" w:lineRule="auto"/>
        <w:rPr>
          <w:rFonts w:ascii="Times New Roman" w:hAnsi="Times New Roman"/>
          <w:color w:val="663300"/>
          <w:sz w:val="28"/>
        </w:rPr>
      </w:pPr>
    </w:p>
    <w:p w:rsidR="00DC3F75" w:rsidRDefault="00DC3F75" w:rsidP="00DC3F75">
      <w:pPr>
        <w:spacing w:after="0" w:line="240" w:lineRule="auto"/>
        <w:rPr>
          <w:rFonts w:ascii="Times New Roman" w:hAnsi="Times New Roman"/>
          <w:color w:val="663300"/>
          <w:sz w:val="28"/>
        </w:rPr>
      </w:pPr>
    </w:p>
    <w:p w:rsidR="00DC3F75" w:rsidRDefault="00DC3F75" w:rsidP="00DC3F75">
      <w:pPr>
        <w:spacing w:after="0" w:line="240" w:lineRule="auto"/>
        <w:rPr>
          <w:rFonts w:ascii="Times New Roman" w:hAnsi="Times New Roman"/>
          <w:color w:val="663300"/>
          <w:sz w:val="28"/>
        </w:rPr>
      </w:pPr>
    </w:p>
    <w:p w:rsidR="00DC3F75" w:rsidRDefault="00DC3F75" w:rsidP="00DC3F75">
      <w:pPr>
        <w:spacing w:after="0" w:line="240" w:lineRule="auto"/>
        <w:jc w:val="center"/>
        <w:rPr>
          <w:rFonts w:ascii="Calibri" w:hAnsi="Calibri" w:cs="Calibri"/>
          <w:i/>
          <w:color w:val="663300"/>
          <w:sz w:val="28"/>
        </w:rPr>
      </w:pPr>
    </w:p>
    <w:p w:rsidR="00DC3F75" w:rsidRDefault="00DC3F75" w:rsidP="00DC3F75">
      <w:pPr>
        <w:spacing w:after="0" w:line="240" w:lineRule="auto"/>
        <w:jc w:val="center"/>
        <w:rPr>
          <w:rFonts w:ascii="Calibri" w:hAnsi="Calibri" w:cs="Calibri"/>
          <w:i/>
          <w:color w:val="663300"/>
          <w:sz w:val="28"/>
        </w:rPr>
      </w:pPr>
    </w:p>
    <w:p w:rsidR="00DC3F75" w:rsidRDefault="00DC3F75" w:rsidP="00DC3F75">
      <w:pPr>
        <w:spacing w:after="0" w:line="240" w:lineRule="auto"/>
        <w:jc w:val="center"/>
        <w:rPr>
          <w:rFonts w:ascii="Times New Roman" w:hAnsi="Times New Roman" w:cs="Times New Roman"/>
          <w:i/>
          <w:color w:val="663300"/>
          <w:sz w:val="28"/>
        </w:rPr>
      </w:pPr>
    </w:p>
    <w:p w:rsidR="00DC3F75" w:rsidRPr="00FA5D40" w:rsidRDefault="00DC3F75" w:rsidP="006A11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  <w:sectPr w:rsidR="00DC3F75" w:rsidRPr="00FA5D40" w:rsidSect="00BE6427">
          <w:pgSz w:w="11906" w:h="16838"/>
          <w:pgMar w:top="1134" w:right="1134" w:bottom="1134" w:left="1134" w:header="709" w:footer="709" w:gutter="0"/>
          <w:pgBorders w:display="firstPage" w:offsetFrom="page">
            <w:top w:val="scaredCat" w:sz="31" w:space="24" w:color="BF8F00" w:themeColor="accent4" w:themeShade="BF"/>
            <w:left w:val="scaredCat" w:sz="31" w:space="24" w:color="BF8F00" w:themeColor="accent4" w:themeShade="BF"/>
            <w:bottom w:val="scaredCat" w:sz="31" w:space="24" w:color="BF8F00" w:themeColor="accent4" w:themeShade="BF"/>
            <w:right w:val="scaredCat" w:sz="31" w:space="24" w:color="BF8F00" w:themeColor="accent4" w:themeShade="BF"/>
          </w:pgBorders>
          <w:cols w:space="720"/>
        </w:sectPr>
      </w:pPr>
    </w:p>
    <w:p w:rsidR="00DC3F75" w:rsidRDefault="00DC3F75" w:rsidP="00DC3F75">
      <w:pPr>
        <w:pStyle w:val="a3"/>
        <w:rPr>
          <w:rStyle w:val="c6"/>
          <w:b/>
          <w:szCs w:val="28"/>
        </w:rPr>
      </w:pPr>
      <w:r>
        <w:rPr>
          <w:rStyle w:val="c6"/>
          <w:b/>
          <w:sz w:val="28"/>
          <w:szCs w:val="28"/>
        </w:rPr>
        <w:lastRenderedPageBreak/>
        <w:t>Задачи:</w:t>
      </w:r>
    </w:p>
    <w:p w:rsidR="00DC3F75" w:rsidRPr="00F477D4" w:rsidRDefault="00105A31" w:rsidP="00DC3F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Способствовать укреплению здоровья</w:t>
      </w:r>
      <w:r w:rsidR="00DC3F75" w:rsidRPr="00F477D4">
        <w:rPr>
          <w:color w:val="000000" w:themeColor="text1"/>
          <w:sz w:val="28"/>
          <w:szCs w:val="28"/>
        </w:rPr>
        <w:t xml:space="preserve"> детей, посредством использования здоровьесберег</w:t>
      </w:r>
      <w:r>
        <w:rPr>
          <w:color w:val="000000" w:themeColor="text1"/>
          <w:sz w:val="28"/>
          <w:szCs w:val="28"/>
        </w:rPr>
        <w:t>ающих технологий;</w:t>
      </w:r>
    </w:p>
    <w:p w:rsidR="00E25B03" w:rsidRPr="00F477D4" w:rsidRDefault="00E25B03" w:rsidP="00E25B03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77D4">
        <w:rPr>
          <w:sz w:val="28"/>
          <w:szCs w:val="28"/>
        </w:rPr>
        <w:t>Содействовать развитию прыгучести, ловкости, быстроты, координации движений</w:t>
      </w:r>
      <w:r w:rsidR="00105A31">
        <w:rPr>
          <w:sz w:val="28"/>
          <w:szCs w:val="28"/>
        </w:rPr>
        <w:t>;</w:t>
      </w:r>
    </w:p>
    <w:p w:rsidR="00E25B03" w:rsidRPr="00F477D4" w:rsidRDefault="00105A31" w:rsidP="00E25B0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="00E25B03" w:rsidRPr="00F477D4">
        <w:rPr>
          <w:sz w:val="28"/>
          <w:szCs w:val="28"/>
        </w:rPr>
        <w:t>ормировать навыки сотрудничества детей друг с другом;</w:t>
      </w:r>
    </w:p>
    <w:p w:rsidR="00DC3F75" w:rsidRPr="00F477D4" w:rsidRDefault="00DC3F75" w:rsidP="00DC3F75">
      <w:pPr>
        <w:pStyle w:val="a3"/>
        <w:numPr>
          <w:ilvl w:val="0"/>
          <w:numId w:val="1"/>
        </w:numPr>
        <w:rPr>
          <w:sz w:val="28"/>
          <w:szCs w:val="28"/>
        </w:rPr>
      </w:pPr>
      <w:r w:rsidRPr="00F477D4">
        <w:rPr>
          <w:sz w:val="28"/>
          <w:szCs w:val="28"/>
        </w:rPr>
        <w:t>Упражнять в ходьбе в</w:t>
      </w:r>
      <w:r w:rsidR="00105A31">
        <w:rPr>
          <w:sz w:val="28"/>
          <w:szCs w:val="28"/>
        </w:rPr>
        <w:t xml:space="preserve"> колонне по одному, не отставая;</w:t>
      </w:r>
    </w:p>
    <w:p w:rsidR="00DC3F75" w:rsidRPr="00F477D4" w:rsidRDefault="00DC3F75" w:rsidP="00DC3F75">
      <w:pPr>
        <w:pStyle w:val="a3"/>
        <w:numPr>
          <w:ilvl w:val="0"/>
          <w:numId w:val="1"/>
        </w:numPr>
        <w:rPr>
          <w:rStyle w:val="c6"/>
          <w:sz w:val="28"/>
          <w:szCs w:val="28"/>
        </w:rPr>
      </w:pPr>
      <w:r w:rsidRPr="00F477D4">
        <w:rPr>
          <w:rStyle w:val="c6"/>
          <w:sz w:val="28"/>
          <w:szCs w:val="28"/>
        </w:rPr>
        <w:t>Развивать имение со</w:t>
      </w:r>
      <w:r w:rsidR="00105A31">
        <w:rPr>
          <w:rStyle w:val="c6"/>
          <w:sz w:val="28"/>
          <w:szCs w:val="28"/>
        </w:rPr>
        <w:t>гласовывать движения с музыкой.</w:t>
      </w:r>
    </w:p>
    <w:p w:rsidR="00DC3F75" w:rsidRPr="00F477D4" w:rsidRDefault="00DC3F75" w:rsidP="00DC3F75">
      <w:pPr>
        <w:pStyle w:val="c2"/>
        <w:spacing w:before="0" w:beforeAutospacing="0" w:after="0" w:afterAutospacing="0"/>
        <w:jc w:val="both"/>
        <w:rPr>
          <w:rStyle w:val="c6"/>
          <w:rFonts w:eastAsiaTheme="minorEastAsia"/>
          <w:b/>
          <w:bCs/>
          <w:color w:val="000000"/>
          <w:sz w:val="28"/>
          <w:szCs w:val="28"/>
        </w:rPr>
      </w:pPr>
    </w:p>
    <w:p w:rsidR="00DC3F75" w:rsidRPr="00F477D4" w:rsidRDefault="00105A31" w:rsidP="00DC3F75">
      <w:pPr>
        <w:pStyle w:val="a3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>Участники досуга</w:t>
      </w:r>
      <w:r w:rsidR="00DC3F75" w:rsidRPr="00F477D4">
        <w:rPr>
          <w:b/>
          <w:sz w:val="28"/>
          <w:szCs w:val="28"/>
        </w:rPr>
        <w:t>:</w:t>
      </w:r>
    </w:p>
    <w:p w:rsidR="00DC3F75" w:rsidRPr="00105A31" w:rsidRDefault="00DC3F75" w:rsidP="00DC3F75">
      <w:pPr>
        <w:pStyle w:val="a3"/>
        <w:jc w:val="both"/>
        <w:rPr>
          <w:rFonts w:eastAsiaTheme="minorHAnsi"/>
          <w:sz w:val="28"/>
          <w:szCs w:val="28"/>
        </w:rPr>
      </w:pPr>
    </w:p>
    <w:p w:rsidR="00105A31" w:rsidRPr="00105A31" w:rsidRDefault="00105A31" w:rsidP="00DC3F75">
      <w:pPr>
        <w:pStyle w:val="a3"/>
        <w:numPr>
          <w:ilvl w:val="0"/>
          <w:numId w:val="1"/>
        </w:numPr>
        <w:rPr>
          <w:rFonts w:eastAsiaTheme="minorEastAsia"/>
          <w:sz w:val="28"/>
          <w:szCs w:val="28"/>
        </w:rPr>
      </w:pPr>
      <w:r w:rsidRPr="00105A31">
        <w:rPr>
          <w:rFonts w:eastAsiaTheme="minorEastAsia"/>
          <w:sz w:val="28"/>
          <w:szCs w:val="28"/>
        </w:rPr>
        <w:t>Тренер</w:t>
      </w:r>
    </w:p>
    <w:p w:rsidR="00DC3F75" w:rsidRPr="00F477D4" w:rsidRDefault="00DC3F75" w:rsidP="00DC3F75">
      <w:pPr>
        <w:pStyle w:val="a3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F477D4">
        <w:rPr>
          <w:sz w:val="28"/>
          <w:szCs w:val="28"/>
        </w:rPr>
        <w:t xml:space="preserve">Воспитанники </w:t>
      </w:r>
      <w:r w:rsidR="00105A31">
        <w:rPr>
          <w:sz w:val="28"/>
          <w:szCs w:val="28"/>
        </w:rPr>
        <w:t xml:space="preserve">2 </w:t>
      </w:r>
      <w:r w:rsidRPr="00F477D4">
        <w:rPr>
          <w:sz w:val="28"/>
          <w:szCs w:val="28"/>
        </w:rPr>
        <w:t>младшей группы</w:t>
      </w:r>
    </w:p>
    <w:p w:rsidR="00DC3F75" w:rsidRPr="00F477D4" w:rsidRDefault="00DC3F75" w:rsidP="00DC3F75">
      <w:pPr>
        <w:pStyle w:val="a3"/>
        <w:rPr>
          <w:b/>
          <w:bCs/>
          <w:sz w:val="28"/>
          <w:szCs w:val="28"/>
        </w:rPr>
      </w:pPr>
    </w:p>
    <w:p w:rsidR="00DC3F75" w:rsidRPr="00F477D4" w:rsidRDefault="00DC3F75" w:rsidP="00DC3F75">
      <w:pPr>
        <w:pStyle w:val="a3"/>
        <w:rPr>
          <w:b/>
          <w:bCs/>
          <w:sz w:val="28"/>
          <w:szCs w:val="28"/>
        </w:rPr>
      </w:pPr>
      <w:r w:rsidRPr="00F477D4">
        <w:rPr>
          <w:b/>
          <w:bCs/>
          <w:sz w:val="28"/>
          <w:szCs w:val="28"/>
        </w:rPr>
        <w:t>Средства ТСО:</w:t>
      </w:r>
    </w:p>
    <w:p w:rsidR="00DC3F75" w:rsidRPr="00F477D4" w:rsidRDefault="00DC3F75" w:rsidP="00DC3F75">
      <w:pPr>
        <w:pStyle w:val="a3"/>
        <w:rPr>
          <w:bCs/>
          <w:sz w:val="28"/>
          <w:szCs w:val="28"/>
        </w:rPr>
      </w:pPr>
    </w:p>
    <w:p w:rsidR="00DC3F75" w:rsidRDefault="009B2BE3" w:rsidP="00DC3F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Железновых – «Зайка</w:t>
      </w:r>
      <w:r w:rsidR="00DC3F75" w:rsidRPr="00F477D4">
        <w:rPr>
          <w:rFonts w:ascii="Times New Roman" w:hAnsi="Times New Roman" w:cs="Times New Roman"/>
          <w:sz w:val="28"/>
          <w:szCs w:val="28"/>
        </w:rPr>
        <w:t>»</w:t>
      </w:r>
    </w:p>
    <w:p w:rsidR="00DD4C3D" w:rsidRDefault="00DD4C3D" w:rsidP="00DC3F7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для игр</w:t>
      </w:r>
    </w:p>
    <w:p w:rsidR="00DD4C3D" w:rsidRDefault="00DD4C3D" w:rsidP="00DD4C3D">
      <w:pPr>
        <w:rPr>
          <w:rFonts w:ascii="Times New Roman" w:hAnsi="Times New Roman" w:cs="Times New Roman"/>
          <w:b/>
          <w:sz w:val="28"/>
          <w:szCs w:val="28"/>
        </w:rPr>
      </w:pPr>
      <w:r w:rsidRPr="00DD4C3D"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C3D" w:rsidRPr="00DD4C3D" w:rsidRDefault="00DD4C3D" w:rsidP="00DD4C3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C3D">
        <w:rPr>
          <w:rFonts w:ascii="Times New Roman" w:hAnsi="Times New Roman" w:cs="Times New Roman"/>
          <w:sz w:val="28"/>
          <w:szCs w:val="28"/>
        </w:rPr>
        <w:t>Мягкие игрушки (3 зайца разной величины, обезьяны, медведь</w:t>
      </w:r>
      <w:r w:rsidR="00105A31">
        <w:rPr>
          <w:rFonts w:ascii="Times New Roman" w:hAnsi="Times New Roman" w:cs="Times New Roman"/>
          <w:sz w:val="28"/>
          <w:szCs w:val="28"/>
        </w:rPr>
        <w:t>)</w:t>
      </w:r>
    </w:p>
    <w:p w:rsidR="00DD4C3D" w:rsidRPr="00DD4C3D" w:rsidRDefault="00DD4C3D" w:rsidP="00DD4C3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D4C3D">
        <w:rPr>
          <w:rFonts w:ascii="Times New Roman" w:hAnsi="Times New Roman" w:cs="Times New Roman"/>
          <w:sz w:val="28"/>
          <w:szCs w:val="28"/>
        </w:rPr>
        <w:t>Мячи разной величины, соответствующие зайцам</w:t>
      </w:r>
    </w:p>
    <w:p w:rsidR="00DD4C3D" w:rsidRDefault="00DD4C3D" w:rsidP="00DD4C3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Бананы для подвешивания</w:t>
      </w:r>
    </w:p>
    <w:p w:rsidR="00F60FA4" w:rsidRDefault="00F60FA4" w:rsidP="00DD4C3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Цветочки с пчёлками. 8-10 шт.</w:t>
      </w:r>
    </w:p>
    <w:p w:rsidR="00DD4C3D" w:rsidRPr="00DD4C3D" w:rsidRDefault="00DD4C3D" w:rsidP="00DD4C3D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Украшенная дуга (вход в зоопарк)</w:t>
      </w:r>
    </w:p>
    <w:p w:rsidR="00DD4C3D" w:rsidRPr="00DD4C3D" w:rsidRDefault="00DD4C3D" w:rsidP="00DD4C3D">
      <w:pPr>
        <w:rPr>
          <w:rFonts w:ascii="Times New Roman" w:hAnsi="Times New Roman" w:cs="Times New Roman"/>
          <w:sz w:val="28"/>
          <w:szCs w:val="28"/>
        </w:rPr>
      </w:pPr>
    </w:p>
    <w:p w:rsidR="00DC3F75" w:rsidRPr="00F477D4" w:rsidRDefault="00DC3F75" w:rsidP="00DC3F75">
      <w:pPr>
        <w:pStyle w:val="a3"/>
        <w:ind w:left="720"/>
        <w:rPr>
          <w:b/>
          <w:bCs/>
          <w:sz w:val="28"/>
          <w:szCs w:val="28"/>
        </w:rPr>
      </w:pPr>
    </w:p>
    <w:p w:rsidR="00DC3F75" w:rsidRPr="00F477D4" w:rsidRDefault="00DC3F75" w:rsidP="00DC3F75">
      <w:pPr>
        <w:pStyle w:val="a3"/>
        <w:ind w:left="720"/>
        <w:rPr>
          <w:b/>
          <w:bCs/>
          <w:sz w:val="28"/>
          <w:szCs w:val="28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Default="00DC3F75" w:rsidP="00A45B9E">
      <w:pPr>
        <w:pStyle w:val="a3"/>
        <w:rPr>
          <w:sz w:val="28"/>
          <w:szCs w:val="28"/>
          <w:highlight w:val="yellow"/>
        </w:rPr>
      </w:pPr>
    </w:p>
    <w:p w:rsidR="00105A31" w:rsidRDefault="00105A31" w:rsidP="00A45B9E">
      <w:pPr>
        <w:pStyle w:val="a3"/>
        <w:rPr>
          <w:sz w:val="28"/>
          <w:szCs w:val="28"/>
          <w:highlight w:val="yellow"/>
        </w:rPr>
      </w:pPr>
    </w:p>
    <w:p w:rsidR="00105A31" w:rsidRPr="00F477D4" w:rsidRDefault="00105A31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C3F75" w:rsidRPr="00F477D4" w:rsidRDefault="00DC3F75" w:rsidP="00A45B9E">
      <w:pPr>
        <w:pStyle w:val="a3"/>
        <w:rPr>
          <w:sz w:val="28"/>
          <w:szCs w:val="28"/>
          <w:highlight w:val="yellow"/>
        </w:rPr>
      </w:pPr>
    </w:p>
    <w:p w:rsidR="00DD4C3D" w:rsidRPr="00F477D4" w:rsidRDefault="00DD4C3D" w:rsidP="00A45B9E">
      <w:pPr>
        <w:pStyle w:val="a3"/>
        <w:rPr>
          <w:sz w:val="28"/>
          <w:szCs w:val="28"/>
        </w:rPr>
      </w:pPr>
    </w:p>
    <w:p w:rsidR="009B2BE3" w:rsidRPr="009B2BE3" w:rsidRDefault="009B2BE3" w:rsidP="009B2BE3">
      <w:pPr>
        <w:pStyle w:val="a3"/>
        <w:jc w:val="center"/>
        <w:rPr>
          <w:b/>
          <w:sz w:val="28"/>
          <w:szCs w:val="28"/>
        </w:rPr>
      </w:pPr>
      <w:r w:rsidRPr="009B2BE3">
        <w:rPr>
          <w:b/>
          <w:sz w:val="28"/>
          <w:szCs w:val="28"/>
        </w:rPr>
        <w:lastRenderedPageBreak/>
        <w:t>ХОД МЕРОПРИЯТИЯ</w:t>
      </w:r>
    </w:p>
    <w:p w:rsidR="009B2BE3" w:rsidRDefault="009B2BE3" w:rsidP="00A45B9E">
      <w:pPr>
        <w:pStyle w:val="a3"/>
        <w:rPr>
          <w:sz w:val="28"/>
          <w:szCs w:val="28"/>
        </w:rPr>
      </w:pPr>
    </w:p>
    <w:p w:rsidR="00A45B9E" w:rsidRPr="009B2BE3" w:rsidRDefault="00A45B9E" w:rsidP="00046249">
      <w:pPr>
        <w:pStyle w:val="a3"/>
        <w:jc w:val="both"/>
        <w:rPr>
          <w:i/>
          <w:sz w:val="28"/>
          <w:szCs w:val="28"/>
        </w:rPr>
      </w:pPr>
      <w:r w:rsidRPr="009B2BE3">
        <w:rPr>
          <w:i/>
          <w:sz w:val="28"/>
          <w:szCs w:val="28"/>
        </w:rPr>
        <w:t>Зал празднично оформлен под “зоопарк” с воротами – ду</w:t>
      </w:r>
      <w:r w:rsidR="00105A31">
        <w:rPr>
          <w:i/>
          <w:sz w:val="28"/>
          <w:szCs w:val="28"/>
        </w:rPr>
        <w:t>гами. Дети вместе с тренером</w:t>
      </w:r>
      <w:r w:rsidRPr="009B2BE3">
        <w:rPr>
          <w:i/>
          <w:sz w:val="28"/>
          <w:szCs w:val="28"/>
        </w:rPr>
        <w:t xml:space="preserve"> под веселую музыку входят в зал, останавливаются перед “воротами”.</w:t>
      </w:r>
    </w:p>
    <w:p w:rsidR="00A45B9E" w:rsidRPr="009B2BE3" w:rsidRDefault="00A45B9E" w:rsidP="00A45B9E">
      <w:pPr>
        <w:pStyle w:val="a3"/>
        <w:rPr>
          <w:i/>
          <w:sz w:val="28"/>
          <w:szCs w:val="28"/>
        </w:rPr>
      </w:pPr>
    </w:p>
    <w:p w:rsidR="00A45B9E" w:rsidRPr="00F477D4" w:rsidRDefault="003E6E06" w:rsidP="00A45B9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</w:t>
      </w:r>
      <w:r w:rsidR="00872C5D" w:rsidRPr="00F477D4">
        <w:rPr>
          <w:b/>
          <w:sz w:val="28"/>
          <w:szCs w:val="28"/>
          <w:u w:val="single"/>
        </w:rPr>
        <w:t>:</w:t>
      </w:r>
    </w:p>
    <w:p w:rsidR="00046249" w:rsidRPr="00046249" w:rsidRDefault="00046249" w:rsidP="00046249">
      <w:pPr>
        <w:pStyle w:val="a3"/>
        <w:rPr>
          <w:sz w:val="28"/>
          <w:szCs w:val="28"/>
        </w:rPr>
      </w:pPr>
      <w:r w:rsidRPr="00046249">
        <w:rPr>
          <w:sz w:val="28"/>
          <w:szCs w:val="28"/>
        </w:rPr>
        <w:t>День сегодня необычный,</w:t>
      </w:r>
    </w:p>
    <w:p w:rsidR="00046249" w:rsidRPr="00046249" w:rsidRDefault="00046249" w:rsidP="00046249">
      <w:pPr>
        <w:pStyle w:val="a3"/>
        <w:rPr>
          <w:sz w:val="28"/>
          <w:szCs w:val="28"/>
        </w:rPr>
      </w:pPr>
      <w:r>
        <w:rPr>
          <w:sz w:val="28"/>
          <w:szCs w:val="28"/>
        </w:rPr>
        <w:t>О</w:t>
      </w:r>
      <w:r w:rsidRPr="00046249">
        <w:rPr>
          <w:sz w:val="28"/>
          <w:szCs w:val="28"/>
        </w:rPr>
        <w:t>чень-очень симпатичный!</w:t>
      </w:r>
    </w:p>
    <w:p w:rsidR="00046249" w:rsidRDefault="00046249" w:rsidP="00046249">
      <w:pPr>
        <w:pStyle w:val="a3"/>
        <w:rPr>
          <w:sz w:val="28"/>
          <w:szCs w:val="28"/>
        </w:rPr>
      </w:pPr>
      <w:r>
        <w:rPr>
          <w:sz w:val="28"/>
          <w:szCs w:val="28"/>
        </w:rPr>
        <w:t>В зоопарк идет отряд,</w:t>
      </w:r>
    </w:p>
    <w:p w:rsidR="00046249" w:rsidRDefault="00046249" w:rsidP="00046249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046249">
        <w:rPr>
          <w:sz w:val="28"/>
          <w:szCs w:val="28"/>
        </w:rPr>
        <w:t>амых милых дошколят!</w:t>
      </w:r>
    </w:p>
    <w:p w:rsidR="00046249" w:rsidRDefault="00046249" w:rsidP="00A45B9E">
      <w:pPr>
        <w:pStyle w:val="a3"/>
        <w:rPr>
          <w:sz w:val="28"/>
          <w:szCs w:val="28"/>
        </w:rPr>
      </w:pP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Мы идем сегодня в парк,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В наш веселый зоопарк.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Встретим зайцев и медведей –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Обезьянкиных соседей.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В зоопарк идем мы дружно,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Накормить зверушек нужно.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Не обидим их ничем,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А сыграем вместе все.</w:t>
      </w:r>
    </w:p>
    <w:p w:rsidR="00A45B9E" w:rsidRPr="00F477D4" w:rsidRDefault="00A45B9E" w:rsidP="00A45B9E">
      <w:pPr>
        <w:pStyle w:val="a3"/>
        <w:rPr>
          <w:i/>
          <w:sz w:val="28"/>
          <w:szCs w:val="28"/>
        </w:rPr>
      </w:pPr>
    </w:p>
    <w:p w:rsidR="00A45B9E" w:rsidRPr="00F477D4" w:rsidRDefault="00872C5D" w:rsidP="00046249">
      <w:pPr>
        <w:pStyle w:val="a3"/>
        <w:jc w:val="both"/>
        <w:rPr>
          <w:sz w:val="28"/>
          <w:szCs w:val="28"/>
        </w:rPr>
      </w:pPr>
      <w:r w:rsidRPr="00F477D4">
        <w:rPr>
          <w:i/>
          <w:sz w:val="28"/>
          <w:szCs w:val="28"/>
        </w:rPr>
        <w:t>Дет</w:t>
      </w:r>
      <w:r w:rsidR="00A45B9E" w:rsidRPr="00F477D4">
        <w:rPr>
          <w:i/>
          <w:sz w:val="28"/>
          <w:szCs w:val="28"/>
        </w:rPr>
        <w:t>и проходят через “ворота”– дуги в “зоопарк”.</w:t>
      </w:r>
    </w:p>
    <w:p w:rsidR="00A45B9E" w:rsidRPr="00F477D4" w:rsidRDefault="00A45B9E" w:rsidP="00046249">
      <w:pPr>
        <w:pStyle w:val="a3"/>
        <w:jc w:val="both"/>
        <w:rPr>
          <w:sz w:val="28"/>
          <w:szCs w:val="28"/>
        </w:rPr>
      </w:pPr>
    </w:p>
    <w:p w:rsidR="00A45B9E" w:rsidRPr="00F477D4" w:rsidRDefault="00046249" w:rsidP="000462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друг за другом, п</w:t>
      </w:r>
      <w:r w:rsidR="00A45B9E" w:rsidRPr="00F477D4">
        <w:rPr>
          <w:sz w:val="28"/>
          <w:szCs w:val="28"/>
        </w:rPr>
        <w:t>одходят к месту, где сидят 3 игрушечных зайца: большой, средний, маленький.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Pr="00BE6427" w:rsidRDefault="00CE091E" w:rsidP="00A45B9E">
      <w:pPr>
        <w:pStyle w:val="a3"/>
        <w:rPr>
          <w:b/>
          <w:color w:val="806000" w:themeColor="accent4" w:themeShade="80"/>
          <w:sz w:val="28"/>
          <w:szCs w:val="28"/>
          <w:u w:val="single"/>
        </w:rPr>
      </w:pPr>
      <w:r w:rsidRPr="00BE6427">
        <w:rPr>
          <w:b/>
          <w:color w:val="806000" w:themeColor="accent4" w:themeShade="80"/>
          <w:sz w:val="28"/>
          <w:szCs w:val="28"/>
          <w:u w:val="single"/>
        </w:rPr>
        <w:t>1 ОСТАНОВКА - “ЗАЙЦЫ”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Pr="00356AD1" w:rsidRDefault="00356AD1" w:rsidP="00356AD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  <w:r>
        <w:rPr>
          <w:sz w:val="28"/>
          <w:szCs w:val="28"/>
        </w:rPr>
        <w:t xml:space="preserve"> д</w:t>
      </w:r>
      <w:r w:rsidR="00A45B9E" w:rsidRPr="00F477D4">
        <w:rPr>
          <w:sz w:val="28"/>
          <w:szCs w:val="28"/>
        </w:rPr>
        <w:t>авайте поиграем с зайчиками, споем и станцуем вместе с ними. Повторяйте за мной движения.</w:t>
      </w:r>
    </w:p>
    <w:p w:rsidR="00872C5D" w:rsidRPr="00F477D4" w:rsidRDefault="00872C5D" w:rsidP="00046249">
      <w:pPr>
        <w:pStyle w:val="a3"/>
        <w:jc w:val="both"/>
        <w:rPr>
          <w:sz w:val="28"/>
          <w:szCs w:val="28"/>
        </w:rPr>
      </w:pPr>
      <w:r w:rsidRPr="00F477D4">
        <w:rPr>
          <w:b/>
          <w:sz w:val="28"/>
          <w:szCs w:val="28"/>
        </w:rPr>
        <w:t xml:space="preserve">ОРУ аэробика </w:t>
      </w:r>
      <w:r w:rsidRPr="00F477D4">
        <w:rPr>
          <w:sz w:val="28"/>
          <w:szCs w:val="28"/>
        </w:rPr>
        <w:t>(под музыку Железновых – «Зайка»)</w:t>
      </w:r>
    </w:p>
    <w:p w:rsidR="00872C5D" w:rsidRPr="00F477D4" w:rsidRDefault="00872C5D" w:rsidP="00A45B9E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753"/>
        <w:gridCol w:w="5592"/>
      </w:tblGrid>
      <w:tr w:rsidR="00872C5D" w:rsidRPr="00F477D4" w:rsidTr="00872C5D">
        <w:trPr>
          <w:trHeight w:val="12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Зайка, прыгал, прыгал, прыгал.</w:t>
            </w:r>
          </w:p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Прыгал и устал.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Прыжки на двух ногах на месте</w:t>
            </w:r>
          </w:p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</w:p>
        </w:tc>
      </w:tr>
      <w:tr w:rsidR="00872C5D" w:rsidRPr="00F477D4" w:rsidTr="00872C5D">
        <w:trPr>
          <w:trHeight w:val="392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Хвостиком пошевелил,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Руки отводят назад (делают хвостик), шевелят им.</w:t>
            </w:r>
          </w:p>
        </w:tc>
      </w:tr>
      <w:tr w:rsidR="00872C5D" w:rsidRPr="00F477D4" w:rsidTr="00872C5D">
        <w:trPr>
          <w:trHeight w:val="216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Ушки вверх поднял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Прижимают руки к голове (делают ушки)</w:t>
            </w:r>
          </w:p>
        </w:tc>
      </w:tr>
      <w:tr w:rsidR="00872C5D" w:rsidRPr="00F477D4" w:rsidTr="00872C5D">
        <w:trPr>
          <w:trHeight w:val="77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И услышал зайка тихий, очень тихий звук.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Шевелят ушками.</w:t>
            </w:r>
          </w:p>
        </w:tc>
      </w:tr>
      <w:tr w:rsidR="00872C5D" w:rsidRPr="00F477D4" w:rsidTr="00872C5D">
        <w:trPr>
          <w:trHeight w:val="171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 xml:space="preserve">Посмотрел по сторонам 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Поворачивают голову то в одну, то в другую сторону.</w:t>
            </w:r>
          </w:p>
        </w:tc>
      </w:tr>
      <w:tr w:rsidR="00872C5D" w:rsidRPr="00F477D4" w:rsidTr="00872C5D">
        <w:trPr>
          <w:trHeight w:val="523"/>
        </w:trPr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В норку прыгнул вдруг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D" w:rsidRPr="00F477D4" w:rsidRDefault="00872C5D">
            <w:pPr>
              <w:pStyle w:val="a3"/>
              <w:rPr>
                <w:sz w:val="28"/>
                <w:szCs w:val="28"/>
              </w:rPr>
            </w:pPr>
            <w:r w:rsidRPr="00F477D4">
              <w:rPr>
                <w:sz w:val="28"/>
                <w:szCs w:val="28"/>
              </w:rPr>
              <w:t>Прыгают вперёд и приседают.</w:t>
            </w:r>
          </w:p>
        </w:tc>
      </w:tr>
    </w:tbl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2425" w:rsidRPr="00CE0FA0" w:rsidRDefault="003E6E06" w:rsidP="00CE0FA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Тренер:</w:t>
      </w:r>
      <w:r w:rsidR="00CE0FA0">
        <w:rPr>
          <w:b/>
          <w:sz w:val="28"/>
          <w:szCs w:val="28"/>
          <w:u w:val="single"/>
        </w:rPr>
        <w:t xml:space="preserve"> </w:t>
      </w:r>
      <w:r w:rsidR="00CE0FA0">
        <w:rPr>
          <w:sz w:val="28"/>
          <w:szCs w:val="28"/>
        </w:rPr>
        <w:t>п</w:t>
      </w:r>
      <w:r w:rsidR="00A45B9E" w:rsidRPr="00F477D4">
        <w:rPr>
          <w:sz w:val="28"/>
          <w:szCs w:val="28"/>
        </w:rPr>
        <w:t>оиграли, поплясали? Дав</w:t>
      </w:r>
      <w:r>
        <w:rPr>
          <w:sz w:val="28"/>
          <w:szCs w:val="28"/>
        </w:rPr>
        <w:t>айте угостим зайчиков капустой</w:t>
      </w:r>
      <w:r w:rsidR="00A45B9E" w:rsidRPr="00F477D4">
        <w:rPr>
          <w:sz w:val="28"/>
          <w:szCs w:val="28"/>
        </w:rPr>
        <w:t>. Вы заметили, что зайчики у нас разные. Какие они? (Дети отвеча</w:t>
      </w:r>
      <w:r w:rsidR="00EF5906" w:rsidRPr="00F477D4">
        <w:rPr>
          <w:sz w:val="28"/>
          <w:szCs w:val="28"/>
        </w:rPr>
        <w:t xml:space="preserve">ют) Правильно, один – большой, </w:t>
      </w:r>
      <w:r w:rsidR="00A45B9E" w:rsidRPr="00F477D4">
        <w:rPr>
          <w:sz w:val="28"/>
          <w:szCs w:val="28"/>
        </w:rPr>
        <w:t xml:space="preserve">другой поменьше - средний, а третий – маленький. </w:t>
      </w:r>
    </w:p>
    <w:p w:rsidR="00EF5906" w:rsidRPr="00F477D4" w:rsidRDefault="00EF5906" w:rsidP="00A45B9E">
      <w:pPr>
        <w:pStyle w:val="a3"/>
        <w:rPr>
          <w:sz w:val="28"/>
          <w:szCs w:val="28"/>
        </w:rPr>
      </w:pPr>
    </w:p>
    <w:p w:rsidR="004B1C5F" w:rsidRPr="00F477D4" w:rsidRDefault="004B1C5F" w:rsidP="004B1C5F">
      <w:pPr>
        <w:pStyle w:val="a3"/>
        <w:jc w:val="both"/>
        <w:rPr>
          <w:sz w:val="28"/>
          <w:szCs w:val="28"/>
        </w:rPr>
      </w:pPr>
      <w:r w:rsidRPr="00F477D4">
        <w:rPr>
          <w:sz w:val="28"/>
          <w:szCs w:val="28"/>
        </w:rPr>
        <w:t xml:space="preserve">Нужно нам «капусту» - мячи, раздать им так, чтобы все они были сыты. У нас есть капуста -  маленькая, средняя и большая. Кому какую дадим? </w:t>
      </w:r>
    </w:p>
    <w:p w:rsidR="00A3269E" w:rsidRPr="00F477D4" w:rsidRDefault="00A3269E" w:rsidP="00A45B9E">
      <w:pPr>
        <w:pStyle w:val="a3"/>
        <w:rPr>
          <w:sz w:val="28"/>
          <w:szCs w:val="28"/>
        </w:rPr>
      </w:pPr>
    </w:p>
    <w:p w:rsidR="00A3269E" w:rsidRPr="00BE6427" w:rsidRDefault="00A3269E" w:rsidP="00A45B9E">
      <w:pPr>
        <w:pStyle w:val="a3"/>
        <w:rPr>
          <w:b/>
          <w:color w:val="806000" w:themeColor="accent4" w:themeShade="80"/>
          <w:sz w:val="28"/>
          <w:szCs w:val="28"/>
        </w:rPr>
      </w:pPr>
      <w:r w:rsidRPr="00BE6427">
        <w:rPr>
          <w:b/>
          <w:color w:val="806000" w:themeColor="accent4" w:themeShade="80"/>
          <w:sz w:val="28"/>
          <w:szCs w:val="28"/>
        </w:rPr>
        <w:t>ИГРА «КАЖДОМУ ЗАЙЧИКУ СВОЮ КАПУСТУ»</w:t>
      </w:r>
    </w:p>
    <w:p w:rsidR="00631E25" w:rsidRPr="00F477D4" w:rsidRDefault="00631E25" w:rsidP="00046249">
      <w:pPr>
        <w:pStyle w:val="a3"/>
        <w:jc w:val="both"/>
        <w:rPr>
          <w:sz w:val="28"/>
          <w:szCs w:val="28"/>
        </w:rPr>
      </w:pPr>
      <w:r w:rsidRPr="00F477D4">
        <w:rPr>
          <w:sz w:val="28"/>
          <w:szCs w:val="28"/>
        </w:rPr>
        <w:t>На расстоянии 3 метров в большой обруч кладутся мячи 3-х разных размеров. По сигналу дети бегут к обручу – «в огород», берут любой мяч – «капусту» и угощают зайчиков в зависимости от размеров.</w:t>
      </w:r>
    </w:p>
    <w:p w:rsidR="00A45B9E" w:rsidRPr="00356AD1" w:rsidRDefault="003E6E06" w:rsidP="00356AD1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  <w:r w:rsidR="00356AD1">
        <w:rPr>
          <w:b/>
          <w:sz w:val="28"/>
          <w:szCs w:val="28"/>
          <w:u w:val="single"/>
        </w:rPr>
        <w:t xml:space="preserve"> </w:t>
      </w:r>
      <w:r w:rsidR="00356AD1">
        <w:rPr>
          <w:sz w:val="28"/>
          <w:szCs w:val="28"/>
        </w:rPr>
        <w:t>б</w:t>
      </w:r>
      <w:r w:rsidR="00631E25" w:rsidRPr="00F477D4">
        <w:rPr>
          <w:sz w:val="28"/>
          <w:szCs w:val="28"/>
        </w:rPr>
        <w:t>егите за капусто</w:t>
      </w:r>
      <w:r>
        <w:rPr>
          <w:sz w:val="28"/>
          <w:szCs w:val="28"/>
        </w:rPr>
        <w:t>й</w:t>
      </w:r>
      <w:r w:rsidR="00631E25" w:rsidRPr="00F477D4">
        <w:rPr>
          <w:sz w:val="28"/>
          <w:szCs w:val="28"/>
        </w:rPr>
        <w:t>, и угощайте зайчиков.</w:t>
      </w:r>
    </w:p>
    <w:p w:rsidR="00A45B9E" w:rsidRPr="00F477D4" w:rsidRDefault="00A45B9E" w:rsidP="00046249">
      <w:pPr>
        <w:pStyle w:val="a3"/>
        <w:jc w:val="both"/>
        <w:rPr>
          <w:sz w:val="28"/>
          <w:szCs w:val="28"/>
        </w:rPr>
      </w:pPr>
    </w:p>
    <w:p w:rsidR="00A45B9E" w:rsidRPr="00F477D4" w:rsidRDefault="00631E25" w:rsidP="00046249">
      <w:pPr>
        <w:pStyle w:val="a3"/>
        <w:jc w:val="both"/>
        <w:rPr>
          <w:i/>
          <w:sz w:val="28"/>
          <w:szCs w:val="28"/>
        </w:rPr>
      </w:pPr>
      <w:r w:rsidRPr="00F477D4">
        <w:rPr>
          <w:i/>
          <w:sz w:val="28"/>
          <w:szCs w:val="28"/>
        </w:rPr>
        <w:t xml:space="preserve">Инструктор </w:t>
      </w:r>
      <w:r w:rsidR="00A45B9E" w:rsidRPr="00F477D4">
        <w:rPr>
          <w:i/>
          <w:sz w:val="28"/>
          <w:szCs w:val="28"/>
        </w:rPr>
        <w:t>вмест</w:t>
      </w:r>
      <w:r w:rsidR="003E6E06">
        <w:rPr>
          <w:i/>
          <w:sz w:val="28"/>
          <w:szCs w:val="28"/>
        </w:rPr>
        <w:t>е с детьми раскладывают капусту</w:t>
      </w:r>
      <w:r w:rsidR="00A45B9E" w:rsidRPr="00F477D4">
        <w:rPr>
          <w:i/>
          <w:sz w:val="28"/>
          <w:szCs w:val="28"/>
        </w:rPr>
        <w:t xml:space="preserve"> возле зайчиков, соответственно их размерам.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Pr="00CE0FA0" w:rsidRDefault="003E6E06" w:rsidP="00CE0FA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  <w:r w:rsidR="00CE0FA0">
        <w:rPr>
          <w:sz w:val="28"/>
          <w:szCs w:val="28"/>
        </w:rPr>
        <w:t xml:space="preserve"> м</w:t>
      </w:r>
      <w:r w:rsidR="00A45B9E" w:rsidRPr="00F477D4">
        <w:rPr>
          <w:sz w:val="28"/>
          <w:szCs w:val="28"/>
        </w:rPr>
        <w:t>олодцы! Справились с заданием! Все зайчики остались довольны. Пойдем дальше?</w:t>
      </w:r>
    </w:p>
    <w:p w:rsidR="00A45B9E" w:rsidRPr="00F477D4" w:rsidRDefault="00A45B9E" w:rsidP="00046249">
      <w:pPr>
        <w:pStyle w:val="a3"/>
        <w:jc w:val="both"/>
        <w:rPr>
          <w:sz w:val="28"/>
          <w:szCs w:val="28"/>
        </w:rPr>
      </w:pPr>
    </w:p>
    <w:p w:rsidR="00A45B9E" w:rsidRPr="00F477D4" w:rsidRDefault="004B1C5F" w:rsidP="0004624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45B9E" w:rsidRPr="00F477D4">
        <w:rPr>
          <w:sz w:val="28"/>
          <w:szCs w:val="28"/>
        </w:rPr>
        <w:t>ас ждут и другие зверушки в нашем веселом зоопарке.</w:t>
      </w:r>
    </w:p>
    <w:p w:rsidR="00A45B9E" w:rsidRPr="00F477D4" w:rsidRDefault="00A45B9E" w:rsidP="00046249">
      <w:pPr>
        <w:pStyle w:val="a3"/>
        <w:jc w:val="both"/>
        <w:rPr>
          <w:sz w:val="28"/>
          <w:szCs w:val="28"/>
        </w:rPr>
      </w:pPr>
    </w:p>
    <w:p w:rsidR="00CE091E" w:rsidRPr="00CE0FA0" w:rsidRDefault="00CE0FA0" w:rsidP="00046249">
      <w:pPr>
        <w:pStyle w:val="a3"/>
        <w:jc w:val="both"/>
        <w:rPr>
          <w:i/>
          <w:sz w:val="28"/>
          <w:szCs w:val="28"/>
        </w:rPr>
      </w:pPr>
      <w:r w:rsidRPr="00CE0FA0">
        <w:rPr>
          <w:i/>
          <w:sz w:val="28"/>
          <w:szCs w:val="28"/>
        </w:rPr>
        <w:t>Тренер</w:t>
      </w:r>
      <w:r>
        <w:rPr>
          <w:i/>
          <w:sz w:val="28"/>
          <w:szCs w:val="28"/>
        </w:rPr>
        <w:t>,</w:t>
      </w:r>
      <w:r w:rsidR="00A45B9E" w:rsidRPr="00CE0FA0">
        <w:rPr>
          <w:i/>
          <w:sz w:val="28"/>
          <w:szCs w:val="28"/>
        </w:rPr>
        <w:t xml:space="preserve"> вместе с детьми</w:t>
      </w:r>
      <w:r>
        <w:rPr>
          <w:i/>
          <w:sz w:val="28"/>
          <w:szCs w:val="28"/>
        </w:rPr>
        <w:t>,</w:t>
      </w:r>
      <w:r w:rsidR="00A45B9E" w:rsidRPr="00CE0FA0">
        <w:rPr>
          <w:i/>
          <w:sz w:val="28"/>
          <w:szCs w:val="28"/>
        </w:rPr>
        <w:t xml:space="preserve"> по</w:t>
      </w:r>
      <w:r>
        <w:rPr>
          <w:i/>
          <w:sz w:val="28"/>
          <w:szCs w:val="28"/>
        </w:rPr>
        <w:t>дходи</w:t>
      </w:r>
      <w:r w:rsidRPr="00CE0FA0">
        <w:rPr>
          <w:i/>
          <w:sz w:val="28"/>
          <w:szCs w:val="28"/>
        </w:rPr>
        <w:t>т к обезьянкам.</w:t>
      </w:r>
    </w:p>
    <w:p w:rsidR="00CE091E" w:rsidRPr="00F477D4" w:rsidRDefault="00CE091E" w:rsidP="00A45B9E">
      <w:pPr>
        <w:pStyle w:val="a3"/>
        <w:rPr>
          <w:sz w:val="28"/>
          <w:szCs w:val="28"/>
        </w:rPr>
      </w:pPr>
    </w:p>
    <w:p w:rsidR="00A45B9E" w:rsidRPr="00BE6427" w:rsidRDefault="000E0B65" w:rsidP="00A45B9E">
      <w:pPr>
        <w:pStyle w:val="a3"/>
        <w:rPr>
          <w:b/>
          <w:color w:val="806000" w:themeColor="accent4" w:themeShade="80"/>
          <w:sz w:val="28"/>
          <w:szCs w:val="28"/>
          <w:u w:val="single"/>
        </w:rPr>
      </w:pPr>
      <w:r w:rsidRPr="00BE6427">
        <w:rPr>
          <w:b/>
          <w:color w:val="806000" w:themeColor="accent4" w:themeShade="80"/>
          <w:sz w:val="28"/>
          <w:szCs w:val="28"/>
          <w:u w:val="single"/>
        </w:rPr>
        <w:t>2 ОСТАНОВКА – «ОБЕЗЬЯНКА»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Pr="00F477D4" w:rsidRDefault="00046249" w:rsidP="00A45B9E">
      <w:pPr>
        <w:pStyle w:val="a3"/>
        <w:rPr>
          <w:sz w:val="28"/>
          <w:szCs w:val="28"/>
        </w:rPr>
      </w:pPr>
      <w:r w:rsidRPr="00046249">
        <w:rPr>
          <w:b/>
          <w:sz w:val="28"/>
          <w:szCs w:val="28"/>
          <w:u w:val="single"/>
        </w:rPr>
        <w:t>Тренер:</w:t>
      </w:r>
      <w:r>
        <w:rPr>
          <w:sz w:val="28"/>
          <w:szCs w:val="28"/>
        </w:rPr>
        <w:t xml:space="preserve"> </w:t>
      </w:r>
      <w:r w:rsidR="000E0B65">
        <w:rPr>
          <w:sz w:val="28"/>
          <w:szCs w:val="28"/>
        </w:rPr>
        <w:t>п</w:t>
      </w:r>
      <w:r w:rsidR="00A45B9E" w:rsidRPr="00F477D4">
        <w:rPr>
          <w:sz w:val="28"/>
          <w:szCs w:val="28"/>
        </w:rPr>
        <w:t>осмотрите, дети, кто нас здесь ждет! Веселая обезьянка! Где сидит обезьянка? Высоко или низко? (Дети отвечают). Обезьянка хочет с нами поиграть. Она легко прыгает с дерева на дерево, с пальмы на пальму и достает кокосы</w:t>
      </w:r>
      <w:r w:rsidR="003E6E06">
        <w:rPr>
          <w:sz w:val="28"/>
          <w:szCs w:val="28"/>
        </w:rPr>
        <w:t xml:space="preserve"> и бананы</w:t>
      </w:r>
      <w:r w:rsidR="00A45B9E" w:rsidRPr="00F477D4">
        <w:rPr>
          <w:sz w:val="28"/>
          <w:szCs w:val="28"/>
        </w:rPr>
        <w:t>, которые растут высоко. Давайте и мы буде</w:t>
      </w:r>
      <w:r w:rsidR="00AF2FC1" w:rsidRPr="00F477D4">
        <w:rPr>
          <w:sz w:val="28"/>
          <w:szCs w:val="28"/>
        </w:rPr>
        <w:t>м подпрыгивать, как обезьянка.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Pr="00CE0FA0" w:rsidRDefault="00CE0FA0" w:rsidP="00A45B9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  <w:r>
        <w:rPr>
          <w:sz w:val="28"/>
          <w:szCs w:val="28"/>
        </w:rPr>
        <w:t xml:space="preserve"> м</w:t>
      </w:r>
      <w:r w:rsidR="00AF2FC1" w:rsidRPr="00F477D4">
        <w:rPr>
          <w:sz w:val="28"/>
          <w:szCs w:val="28"/>
        </w:rPr>
        <w:t>олодцы! Вы все очень хорошо прыгали</w:t>
      </w:r>
      <w:r w:rsidR="003D32C2" w:rsidRPr="00F477D4">
        <w:rPr>
          <w:sz w:val="28"/>
          <w:szCs w:val="28"/>
        </w:rPr>
        <w:t>, но нам пора идти дальше.</w:t>
      </w:r>
      <w:r w:rsidR="00A45B9E" w:rsidRPr="00F477D4">
        <w:rPr>
          <w:sz w:val="28"/>
          <w:szCs w:val="28"/>
        </w:rPr>
        <w:t xml:space="preserve"> Хорошо? Тогда вперед!</w:t>
      </w:r>
    </w:p>
    <w:p w:rsidR="00FE7040" w:rsidRDefault="00FE7040" w:rsidP="00A45B9E">
      <w:pPr>
        <w:pStyle w:val="a3"/>
        <w:rPr>
          <w:b/>
          <w:color w:val="C45911" w:themeColor="accent2" w:themeShade="BF"/>
          <w:sz w:val="28"/>
          <w:szCs w:val="28"/>
        </w:rPr>
      </w:pPr>
    </w:p>
    <w:p w:rsidR="00700FC0" w:rsidRPr="00B86DBC" w:rsidRDefault="00B86DBC" w:rsidP="00A45B9E">
      <w:pPr>
        <w:pStyle w:val="a3"/>
        <w:rPr>
          <w:i/>
          <w:color w:val="000000" w:themeColor="text1"/>
          <w:sz w:val="28"/>
          <w:szCs w:val="28"/>
        </w:rPr>
      </w:pPr>
      <w:r w:rsidRPr="00B86DBC">
        <w:rPr>
          <w:i/>
          <w:color w:val="000000" w:themeColor="text1"/>
          <w:sz w:val="28"/>
          <w:szCs w:val="28"/>
        </w:rPr>
        <w:t xml:space="preserve">Тренер раскладывает </w:t>
      </w:r>
      <w:r>
        <w:rPr>
          <w:i/>
          <w:color w:val="000000" w:themeColor="text1"/>
          <w:sz w:val="28"/>
          <w:szCs w:val="28"/>
        </w:rPr>
        <w:t>цветочки. Н</w:t>
      </w:r>
      <w:r w:rsidRPr="00B86DBC">
        <w:rPr>
          <w:i/>
          <w:color w:val="000000" w:themeColor="text1"/>
          <w:sz w:val="28"/>
          <w:szCs w:val="28"/>
        </w:rPr>
        <w:t>а</w:t>
      </w:r>
      <w:r>
        <w:rPr>
          <w:i/>
          <w:color w:val="000000" w:themeColor="text1"/>
          <w:sz w:val="28"/>
          <w:szCs w:val="28"/>
        </w:rPr>
        <w:t xml:space="preserve"> некоторых сидят пчёлки. </w:t>
      </w:r>
    </w:p>
    <w:p w:rsidR="00B86DBC" w:rsidRDefault="00B86DBC" w:rsidP="00A45B9E">
      <w:pPr>
        <w:pStyle w:val="a3"/>
        <w:rPr>
          <w:b/>
          <w:color w:val="C45911" w:themeColor="accent2" w:themeShade="BF"/>
          <w:sz w:val="28"/>
          <w:szCs w:val="28"/>
        </w:rPr>
      </w:pPr>
    </w:p>
    <w:p w:rsidR="00FE7040" w:rsidRPr="00BE6427" w:rsidRDefault="00FE7040" w:rsidP="00A45B9E">
      <w:pPr>
        <w:pStyle w:val="a3"/>
        <w:rPr>
          <w:b/>
          <w:color w:val="806000" w:themeColor="accent4" w:themeShade="80"/>
          <w:sz w:val="28"/>
          <w:szCs w:val="28"/>
          <w:u w:val="single"/>
        </w:rPr>
      </w:pPr>
      <w:r w:rsidRPr="00BE6427">
        <w:rPr>
          <w:b/>
          <w:color w:val="806000" w:themeColor="accent4" w:themeShade="80"/>
          <w:sz w:val="28"/>
          <w:szCs w:val="28"/>
          <w:u w:val="single"/>
        </w:rPr>
        <w:t>3 ОСТАНОВКА – «ПЧЁЛКИ»</w:t>
      </w:r>
    </w:p>
    <w:p w:rsidR="00FE7040" w:rsidRPr="00FE7040" w:rsidRDefault="00FE7040" w:rsidP="00FE704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Тренер: </w:t>
      </w:r>
      <w:r w:rsidRPr="00FE7040">
        <w:rPr>
          <w:sz w:val="28"/>
          <w:szCs w:val="28"/>
        </w:rPr>
        <w:t>посмотрите, ребята, ка</w:t>
      </w:r>
      <w:r w:rsidR="00CF6322">
        <w:rPr>
          <w:sz w:val="28"/>
          <w:szCs w:val="28"/>
        </w:rPr>
        <w:t>кая красивая полянка с цветочками</w:t>
      </w:r>
      <w:r w:rsidRPr="00FE7040">
        <w:rPr>
          <w:sz w:val="28"/>
          <w:szCs w:val="28"/>
        </w:rPr>
        <w:t>.</w:t>
      </w:r>
    </w:p>
    <w:p w:rsidR="00CF6322" w:rsidRDefault="00CF6322" w:rsidP="00FE7040">
      <w:pPr>
        <w:pStyle w:val="a3"/>
        <w:rPr>
          <w:sz w:val="28"/>
          <w:szCs w:val="28"/>
        </w:rPr>
      </w:pPr>
      <w:r>
        <w:rPr>
          <w:sz w:val="28"/>
          <w:szCs w:val="28"/>
        </w:rPr>
        <w:t>Отгадаете загадку?</w:t>
      </w:r>
    </w:p>
    <w:p w:rsidR="00FE7040" w:rsidRPr="00FE7040" w:rsidRDefault="00CF6322" w:rsidP="00CF6322">
      <w:pPr>
        <w:pStyle w:val="a3"/>
        <w:ind w:left="708"/>
        <w:rPr>
          <w:sz w:val="28"/>
          <w:szCs w:val="28"/>
        </w:rPr>
      </w:pPr>
      <w:r>
        <w:rPr>
          <w:sz w:val="28"/>
          <w:szCs w:val="28"/>
        </w:rPr>
        <w:t>Над полянкой летает</w:t>
      </w:r>
    </w:p>
    <w:p w:rsidR="00FE7040" w:rsidRPr="00FE7040" w:rsidRDefault="00CF6322" w:rsidP="00CF632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 нектар собирает</w:t>
      </w:r>
    </w:p>
    <w:p w:rsidR="00FE7040" w:rsidRPr="00FE7040" w:rsidRDefault="00CF6322" w:rsidP="00CF6322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Своим вкусным медком</w:t>
      </w:r>
    </w:p>
    <w:p w:rsidR="00FE7040" w:rsidRPr="00FE7040" w:rsidRDefault="00FE7040" w:rsidP="00CF6322">
      <w:pPr>
        <w:pStyle w:val="a3"/>
        <w:ind w:firstLine="708"/>
        <w:rPr>
          <w:sz w:val="28"/>
          <w:szCs w:val="28"/>
        </w:rPr>
      </w:pPr>
      <w:r w:rsidRPr="00FE7040">
        <w:rPr>
          <w:sz w:val="28"/>
          <w:szCs w:val="28"/>
        </w:rPr>
        <w:t>Деток наших угощает. (пчела)</w:t>
      </w:r>
    </w:p>
    <w:p w:rsidR="00FE7040" w:rsidRDefault="00700FC0" w:rsidP="00FE7040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Тренер:</w:t>
      </w:r>
      <w:r>
        <w:rPr>
          <w:sz w:val="28"/>
          <w:szCs w:val="28"/>
        </w:rPr>
        <w:t xml:space="preserve"> о</w:t>
      </w:r>
      <w:r w:rsidR="00FE7040" w:rsidRPr="00FE7040">
        <w:rPr>
          <w:sz w:val="28"/>
          <w:szCs w:val="28"/>
        </w:rPr>
        <w:t>братите вниман</w:t>
      </w:r>
      <w:r w:rsidR="00B86DBC">
        <w:rPr>
          <w:sz w:val="28"/>
          <w:szCs w:val="28"/>
        </w:rPr>
        <w:t xml:space="preserve">ие, на цветочках дремлют пчелки, </w:t>
      </w:r>
      <w:r w:rsidR="00B86DBC" w:rsidRPr="00FE7040">
        <w:rPr>
          <w:sz w:val="28"/>
          <w:szCs w:val="28"/>
        </w:rPr>
        <w:t>а,</w:t>
      </w:r>
      <w:r w:rsidR="00FE7040" w:rsidRPr="00FE7040">
        <w:rPr>
          <w:sz w:val="28"/>
          <w:szCs w:val="28"/>
        </w:rPr>
        <w:t xml:space="preserve"> чтобы их не разбуд</w:t>
      </w:r>
      <w:r w:rsidR="00B86DBC">
        <w:rPr>
          <w:sz w:val="28"/>
          <w:szCs w:val="28"/>
        </w:rPr>
        <w:t>ить нужно пройти между цветочками</w:t>
      </w:r>
      <w:r w:rsidR="00FE7040" w:rsidRPr="00FE7040">
        <w:rPr>
          <w:sz w:val="28"/>
          <w:szCs w:val="28"/>
        </w:rPr>
        <w:t xml:space="preserve"> тихо и не задеть ни одного цветка.</w:t>
      </w:r>
    </w:p>
    <w:p w:rsidR="00700FC0" w:rsidRPr="00FE7040" w:rsidRDefault="00700FC0" w:rsidP="00FE7040">
      <w:pPr>
        <w:pStyle w:val="a3"/>
        <w:rPr>
          <w:sz w:val="28"/>
          <w:szCs w:val="28"/>
        </w:rPr>
      </w:pPr>
    </w:p>
    <w:p w:rsidR="00700FC0" w:rsidRDefault="00700FC0" w:rsidP="00700FC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«МЕЖ ЦВЕТОЧКОВ ТЫ ПРОЙДИ, ПЧЁЛОК ТЫ НЕ РАЗБУДИ»</w:t>
      </w:r>
    </w:p>
    <w:p w:rsidR="00FE7040" w:rsidRPr="00F477D4" w:rsidRDefault="00FE7040" w:rsidP="00FE7040">
      <w:pPr>
        <w:pStyle w:val="a3"/>
        <w:rPr>
          <w:sz w:val="28"/>
          <w:szCs w:val="28"/>
        </w:rPr>
      </w:pPr>
      <w:r w:rsidRPr="00FE7040">
        <w:rPr>
          <w:sz w:val="28"/>
          <w:szCs w:val="28"/>
        </w:rPr>
        <w:t>Дети выполняют ходьбу и легк</w:t>
      </w:r>
      <w:r w:rsidR="00700FC0">
        <w:rPr>
          <w:sz w:val="28"/>
          <w:szCs w:val="28"/>
        </w:rPr>
        <w:t xml:space="preserve">ий бег змейкой между предметами. </w:t>
      </w:r>
    </w:p>
    <w:p w:rsidR="00700FC0" w:rsidRDefault="00700FC0" w:rsidP="00A45B9E">
      <w:pPr>
        <w:pStyle w:val="a3"/>
        <w:rPr>
          <w:b/>
          <w:color w:val="C45911" w:themeColor="accent2" w:themeShade="BF"/>
          <w:sz w:val="28"/>
          <w:szCs w:val="28"/>
        </w:rPr>
      </w:pPr>
    </w:p>
    <w:p w:rsidR="00B86DBC" w:rsidRPr="00B86DBC" w:rsidRDefault="00B86DBC" w:rsidP="00A45B9E">
      <w:pPr>
        <w:pStyle w:val="a3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  <w:u w:val="single"/>
        </w:rPr>
        <w:t>Тренер: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</w:t>
      </w:r>
      <w:r w:rsidRPr="00B86DBC">
        <w:rPr>
          <w:color w:val="000000" w:themeColor="text1"/>
          <w:sz w:val="28"/>
          <w:szCs w:val="28"/>
        </w:rPr>
        <w:t>икт</w:t>
      </w:r>
      <w:r>
        <w:rPr>
          <w:color w:val="000000" w:themeColor="text1"/>
          <w:sz w:val="28"/>
          <w:szCs w:val="28"/>
        </w:rPr>
        <w:t>о не разбудил пчелок? Молодцы! На пчёлок мы посмотрели, т</w:t>
      </w:r>
      <w:r w:rsidRPr="00B86DBC">
        <w:rPr>
          <w:color w:val="000000" w:themeColor="text1"/>
          <w:sz w:val="28"/>
          <w:szCs w:val="28"/>
        </w:rPr>
        <w:t xml:space="preserve">огда </w:t>
      </w:r>
      <w:r>
        <w:rPr>
          <w:color w:val="000000" w:themeColor="text1"/>
          <w:sz w:val="28"/>
          <w:szCs w:val="28"/>
        </w:rPr>
        <w:t xml:space="preserve">мы </w:t>
      </w:r>
      <w:r w:rsidRPr="00B86DBC">
        <w:rPr>
          <w:color w:val="000000" w:themeColor="text1"/>
          <w:sz w:val="28"/>
          <w:szCs w:val="28"/>
        </w:rPr>
        <w:t>можем двигаться дальше.</w:t>
      </w:r>
    </w:p>
    <w:p w:rsidR="00B86DBC" w:rsidRDefault="00B86DBC" w:rsidP="00A45B9E">
      <w:pPr>
        <w:pStyle w:val="a3"/>
        <w:rPr>
          <w:b/>
          <w:color w:val="C45911" w:themeColor="accent2" w:themeShade="BF"/>
          <w:sz w:val="28"/>
          <w:szCs w:val="28"/>
        </w:rPr>
      </w:pPr>
    </w:p>
    <w:p w:rsidR="00B86DBC" w:rsidRDefault="00B86DBC" w:rsidP="00B86DBC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Тренер, вместе с детьми, подходит к игрушке медведя.</w:t>
      </w:r>
    </w:p>
    <w:p w:rsidR="00B86DBC" w:rsidRDefault="00B86DBC" w:rsidP="00A45B9E">
      <w:pPr>
        <w:pStyle w:val="a3"/>
        <w:rPr>
          <w:b/>
          <w:color w:val="C45911" w:themeColor="accent2" w:themeShade="BF"/>
          <w:sz w:val="28"/>
          <w:szCs w:val="28"/>
        </w:rPr>
      </w:pPr>
    </w:p>
    <w:p w:rsidR="00A45B9E" w:rsidRPr="00BE6427" w:rsidRDefault="00FE7040" w:rsidP="00A45B9E">
      <w:pPr>
        <w:pStyle w:val="a3"/>
        <w:rPr>
          <w:b/>
          <w:color w:val="806000" w:themeColor="accent4" w:themeShade="80"/>
          <w:sz w:val="28"/>
          <w:szCs w:val="28"/>
          <w:u w:val="single"/>
        </w:rPr>
      </w:pPr>
      <w:r w:rsidRPr="00BE6427">
        <w:rPr>
          <w:b/>
          <w:color w:val="806000" w:themeColor="accent4" w:themeShade="80"/>
          <w:sz w:val="28"/>
          <w:szCs w:val="28"/>
          <w:u w:val="single"/>
        </w:rPr>
        <w:t>4</w:t>
      </w:r>
      <w:r w:rsidR="003D32C2" w:rsidRPr="00BE6427">
        <w:rPr>
          <w:b/>
          <w:color w:val="806000" w:themeColor="accent4" w:themeShade="80"/>
          <w:sz w:val="28"/>
          <w:szCs w:val="28"/>
          <w:u w:val="single"/>
        </w:rPr>
        <w:t xml:space="preserve"> </w:t>
      </w:r>
      <w:r w:rsidRPr="00BE6427">
        <w:rPr>
          <w:b/>
          <w:color w:val="806000" w:themeColor="accent4" w:themeShade="80"/>
          <w:sz w:val="28"/>
          <w:szCs w:val="28"/>
          <w:u w:val="single"/>
        </w:rPr>
        <w:t>ОСТАНОВКА – «МЕДВЕЖОНОК»</w:t>
      </w:r>
    </w:p>
    <w:p w:rsidR="003D32C2" w:rsidRPr="00F477D4" w:rsidRDefault="003D32C2" w:rsidP="00A45B9E">
      <w:pPr>
        <w:pStyle w:val="a3"/>
        <w:rPr>
          <w:b/>
          <w:sz w:val="28"/>
          <w:szCs w:val="28"/>
          <w:u w:val="single"/>
        </w:rPr>
      </w:pPr>
    </w:p>
    <w:p w:rsidR="00CE0FA0" w:rsidRDefault="00CE0FA0" w:rsidP="00CE0FA0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Что ты, Мишенька, грустишь?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Не смеешься, не шалишь?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Будешь с нами ты играть?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Ребятишек догонять?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A45B9E" w:rsidRDefault="00C90945" w:rsidP="00A45B9E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ИГРА «МЕДВЕДЬ И РЕБЯТА»</w:t>
      </w:r>
    </w:p>
    <w:p w:rsidR="00C90945" w:rsidRPr="00C90945" w:rsidRDefault="00C90945" w:rsidP="00C90945">
      <w:pPr>
        <w:pStyle w:val="a3"/>
        <w:rPr>
          <w:sz w:val="28"/>
          <w:szCs w:val="28"/>
        </w:rPr>
      </w:pPr>
      <w:r w:rsidRPr="00C90945">
        <w:rPr>
          <w:sz w:val="28"/>
          <w:szCs w:val="28"/>
        </w:rPr>
        <w:t xml:space="preserve">Ведущий с игрушкой медведя в руках: </w:t>
      </w:r>
      <w:r>
        <w:rPr>
          <w:sz w:val="28"/>
          <w:szCs w:val="28"/>
        </w:rPr>
        <w:t>Б</w:t>
      </w:r>
      <w:r w:rsidRPr="00C90945">
        <w:rPr>
          <w:sz w:val="28"/>
          <w:szCs w:val="28"/>
        </w:rPr>
        <w:t xml:space="preserve">уду вас </w:t>
      </w:r>
      <w:r>
        <w:rPr>
          <w:sz w:val="28"/>
          <w:szCs w:val="28"/>
        </w:rPr>
        <w:t xml:space="preserve">я догонять, только </w:t>
      </w:r>
      <w:r w:rsidRPr="00C90945">
        <w:rPr>
          <w:sz w:val="28"/>
          <w:szCs w:val="28"/>
        </w:rPr>
        <w:t>вы от меня убегайте.</w:t>
      </w:r>
    </w:p>
    <w:p w:rsidR="00C90945" w:rsidRPr="00C90945" w:rsidRDefault="00CE0FA0" w:rsidP="00CE0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C90945">
        <w:rPr>
          <w:sz w:val="28"/>
          <w:szCs w:val="28"/>
        </w:rPr>
        <w:t>устрые ребята</w:t>
      </w:r>
      <w:r w:rsidR="00C90945" w:rsidRPr="00C90945">
        <w:rPr>
          <w:sz w:val="28"/>
          <w:szCs w:val="28"/>
        </w:rPr>
        <w:t xml:space="preserve"> вышли погулять</w:t>
      </w:r>
      <w:r>
        <w:rPr>
          <w:sz w:val="28"/>
          <w:szCs w:val="28"/>
        </w:rPr>
        <w:t>.</w:t>
      </w:r>
    </w:p>
    <w:p w:rsidR="00CE0FA0" w:rsidRDefault="00CE0FA0" w:rsidP="00CE0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C90945" w:rsidRPr="00C90945">
        <w:rPr>
          <w:sz w:val="28"/>
          <w:szCs w:val="28"/>
        </w:rPr>
        <w:t>есело</w:t>
      </w:r>
      <w:r w:rsidR="00C90945">
        <w:rPr>
          <w:sz w:val="28"/>
          <w:szCs w:val="28"/>
        </w:rPr>
        <w:t xml:space="preserve"> ребята</w:t>
      </w:r>
      <w:r w:rsidR="00C90945" w:rsidRPr="00C90945">
        <w:rPr>
          <w:sz w:val="28"/>
          <w:szCs w:val="28"/>
        </w:rPr>
        <w:t xml:space="preserve"> начали скакать.</w:t>
      </w:r>
    </w:p>
    <w:p w:rsidR="00CE0FA0" w:rsidRDefault="00CE0FA0" w:rsidP="00CE0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 теперь ребята надо убегать.</w:t>
      </w:r>
    </w:p>
    <w:p w:rsidR="00CE0FA0" w:rsidRDefault="00CE0FA0" w:rsidP="00CE0FA0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Потому что мишка будет догонять.</w:t>
      </w:r>
    </w:p>
    <w:p w:rsidR="00C90945" w:rsidRPr="00C90945" w:rsidRDefault="00C90945" w:rsidP="00C90945">
      <w:pPr>
        <w:pStyle w:val="a3"/>
        <w:rPr>
          <w:sz w:val="28"/>
          <w:szCs w:val="28"/>
        </w:rPr>
      </w:pPr>
      <w:r w:rsidRPr="00C90945">
        <w:rPr>
          <w:sz w:val="28"/>
          <w:szCs w:val="28"/>
        </w:rPr>
        <w:t>Дети убегают от Медведя под веселую музыку и прячутся в домики. (обручи) Во время игры педагог побуждает детей к активным действиям.</w:t>
      </w:r>
    </w:p>
    <w:p w:rsidR="00771B84" w:rsidRPr="00F477D4" w:rsidRDefault="00771B84" w:rsidP="00771B84">
      <w:pPr>
        <w:pStyle w:val="a3"/>
        <w:rPr>
          <w:sz w:val="28"/>
          <w:szCs w:val="28"/>
        </w:rPr>
      </w:pPr>
    </w:p>
    <w:p w:rsidR="00A45B9E" w:rsidRPr="004755ED" w:rsidRDefault="004755ED" w:rsidP="00A45B9E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  <w:r>
        <w:rPr>
          <w:sz w:val="28"/>
          <w:szCs w:val="28"/>
        </w:rPr>
        <w:t xml:space="preserve"> д</w:t>
      </w:r>
      <w:r w:rsidR="00A45B9E" w:rsidRPr="00F477D4">
        <w:rPr>
          <w:sz w:val="28"/>
          <w:szCs w:val="28"/>
        </w:rPr>
        <w:t>о свидания, медвежонок!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</w:p>
    <w:p w:rsidR="00104EC4" w:rsidRDefault="00104EC4" w:rsidP="00104EC4">
      <w:pPr>
        <w:pStyle w:val="a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Тренер:</w:t>
      </w:r>
    </w:p>
    <w:p w:rsidR="00C90945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 xml:space="preserve">Весело мы погуляли? 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 xml:space="preserve">Со зверями поиграли, 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 xml:space="preserve">Накормили, поплясали, 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И нисколько не устали</w:t>
      </w:r>
    </w:p>
    <w:p w:rsidR="00A45B9E" w:rsidRPr="00F477D4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 xml:space="preserve">А теперь, детвора, </w:t>
      </w:r>
    </w:p>
    <w:p w:rsidR="00A45B9E" w:rsidRDefault="00A45B9E" w:rsidP="00A45B9E">
      <w:pPr>
        <w:pStyle w:val="a3"/>
        <w:rPr>
          <w:sz w:val="28"/>
          <w:szCs w:val="28"/>
        </w:rPr>
      </w:pPr>
      <w:r w:rsidRPr="00F477D4">
        <w:rPr>
          <w:sz w:val="28"/>
          <w:szCs w:val="28"/>
        </w:rPr>
        <w:t>В группу нам идти пора.</w:t>
      </w:r>
    </w:p>
    <w:p w:rsidR="00CE0FA0" w:rsidRPr="00CE0FA0" w:rsidRDefault="00CE0FA0" w:rsidP="00A45B9E">
      <w:pPr>
        <w:pStyle w:val="a3"/>
        <w:rPr>
          <w:i/>
          <w:sz w:val="28"/>
          <w:szCs w:val="28"/>
        </w:rPr>
      </w:pPr>
    </w:p>
    <w:p w:rsidR="00CE0FA0" w:rsidRPr="00CE0FA0" w:rsidRDefault="00CE0FA0" w:rsidP="00A45B9E">
      <w:pPr>
        <w:pStyle w:val="a3"/>
        <w:rPr>
          <w:i/>
          <w:sz w:val="28"/>
          <w:szCs w:val="28"/>
        </w:rPr>
      </w:pPr>
      <w:r w:rsidRPr="00CE0FA0">
        <w:rPr>
          <w:i/>
          <w:sz w:val="28"/>
          <w:szCs w:val="28"/>
        </w:rPr>
        <w:t>Дети вместе с тренером обходят зал и через ворота выходят из зала.</w:t>
      </w:r>
    </w:p>
    <w:p w:rsidR="00672BC9" w:rsidRDefault="00672BC9" w:rsidP="006042DB">
      <w:pPr>
        <w:pStyle w:val="a3"/>
        <w:rPr>
          <w:i/>
          <w:sz w:val="28"/>
          <w:szCs w:val="28"/>
        </w:rPr>
      </w:pPr>
      <w:bookmarkStart w:id="0" w:name="_GoBack"/>
      <w:bookmarkEnd w:id="0"/>
    </w:p>
    <w:sectPr w:rsidR="00672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2D5" w:rsidRDefault="009B52D5" w:rsidP="00105A31">
      <w:pPr>
        <w:spacing w:after="0" w:line="240" w:lineRule="auto"/>
      </w:pPr>
      <w:r>
        <w:separator/>
      </w:r>
    </w:p>
  </w:endnote>
  <w:endnote w:type="continuationSeparator" w:id="0">
    <w:p w:rsidR="009B52D5" w:rsidRDefault="009B52D5" w:rsidP="0010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2D5" w:rsidRDefault="009B52D5" w:rsidP="00105A31">
      <w:pPr>
        <w:spacing w:after="0" w:line="240" w:lineRule="auto"/>
      </w:pPr>
      <w:r>
        <w:separator/>
      </w:r>
    </w:p>
  </w:footnote>
  <w:footnote w:type="continuationSeparator" w:id="0">
    <w:p w:rsidR="009B52D5" w:rsidRDefault="009B52D5" w:rsidP="00105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A58CB"/>
    <w:multiLevelType w:val="hybridMultilevel"/>
    <w:tmpl w:val="07E64732"/>
    <w:lvl w:ilvl="0" w:tplc="2C80B72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2D56"/>
    <w:multiLevelType w:val="hybridMultilevel"/>
    <w:tmpl w:val="E53CC456"/>
    <w:lvl w:ilvl="0" w:tplc="2C80B72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A704F"/>
    <w:multiLevelType w:val="hybridMultilevel"/>
    <w:tmpl w:val="CAE65220"/>
    <w:lvl w:ilvl="0" w:tplc="2C80B72A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63"/>
    <w:rsid w:val="00040432"/>
    <w:rsid w:val="00046249"/>
    <w:rsid w:val="000E0B65"/>
    <w:rsid w:val="00104EC4"/>
    <w:rsid w:val="00105A31"/>
    <w:rsid w:val="001465A3"/>
    <w:rsid w:val="0016176A"/>
    <w:rsid w:val="001E58FF"/>
    <w:rsid w:val="002B6A89"/>
    <w:rsid w:val="002E3D19"/>
    <w:rsid w:val="00356AD1"/>
    <w:rsid w:val="003D32C2"/>
    <w:rsid w:val="003D78B5"/>
    <w:rsid w:val="003E6E06"/>
    <w:rsid w:val="00426C1F"/>
    <w:rsid w:val="00462704"/>
    <w:rsid w:val="004755ED"/>
    <w:rsid w:val="004B1C5F"/>
    <w:rsid w:val="00583265"/>
    <w:rsid w:val="005D5F3C"/>
    <w:rsid w:val="006042DB"/>
    <w:rsid w:val="00607752"/>
    <w:rsid w:val="00631E25"/>
    <w:rsid w:val="0064349F"/>
    <w:rsid w:val="00672BC9"/>
    <w:rsid w:val="00690A11"/>
    <w:rsid w:val="006A11E0"/>
    <w:rsid w:val="006F5C2C"/>
    <w:rsid w:val="006F6363"/>
    <w:rsid w:val="00700FC0"/>
    <w:rsid w:val="00743C45"/>
    <w:rsid w:val="00771B84"/>
    <w:rsid w:val="007A7CFA"/>
    <w:rsid w:val="00872C5D"/>
    <w:rsid w:val="008F43A6"/>
    <w:rsid w:val="009853EE"/>
    <w:rsid w:val="009B2BE3"/>
    <w:rsid w:val="009B52D5"/>
    <w:rsid w:val="00A3269E"/>
    <w:rsid w:val="00A42425"/>
    <w:rsid w:val="00A45B9E"/>
    <w:rsid w:val="00AF2FC1"/>
    <w:rsid w:val="00B86DBC"/>
    <w:rsid w:val="00BE6427"/>
    <w:rsid w:val="00C90945"/>
    <w:rsid w:val="00CC2348"/>
    <w:rsid w:val="00CE091E"/>
    <w:rsid w:val="00CE0FA0"/>
    <w:rsid w:val="00CF6322"/>
    <w:rsid w:val="00D05655"/>
    <w:rsid w:val="00D50C95"/>
    <w:rsid w:val="00DC3F75"/>
    <w:rsid w:val="00DD4C3D"/>
    <w:rsid w:val="00E10703"/>
    <w:rsid w:val="00E25B03"/>
    <w:rsid w:val="00E535A6"/>
    <w:rsid w:val="00EF5906"/>
    <w:rsid w:val="00F342B4"/>
    <w:rsid w:val="00F477D4"/>
    <w:rsid w:val="00F60FA4"/>
    <w:rsid w:val="00F75940"/>
    <w:rsid w:val="00FA5D40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49C07-8B1D-410C-B467-6333F0C1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F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5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C3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C3F75"/>
    <w:pPr>
      <w:ind w:left="720"/>
      <w:contextualSpacing/>
    </w:pPr>
  </w:style>
  <w:style w:type="paragraph" w:customStyle="1" w:styleId="c2">
    <w:name w:val="c2"/>
    <w:basedOn w:val="a"/>
    <w:rsid w:val="00DC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C3F75"/>
  </w:style>
  <w:style w:type="table" w:styleId="a6">
    <w:name w:val="Table Grid"/>
    <w:basedOn w:val="a1"/>
    <w:uiPriority w:val="59"/>
    <w:rsid w:val="00872C5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E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90945"/>
    <w:rPr>
      <w:b/>
      <w:bCs/>
    </w:rPr>
  </w:style>
  <w:style w:type="paragraph" w:styleId="a9">
    <w:name w:val="header"/>
    <w:basedOn w:val="a"/>
    <w:link w:val="aa"/>
    <w:uiPriority w:val="99"/>
    <w:unhideWhenUsed/>
    <w:rsid w:val="0010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05A31"/>
  </w:style>
  <w:style w:type="paragraph" w:styleId="ab">
    <w:name w:val="footer"/>
    <w:basedOn w:val="a"/>
    <w:link w:val="ac"/>
    <w:uiPriority w:val="99"/>
    <w:unhideWhenUsed/>
    <w:rsid w:val="00105A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05A31"/>
  </w:style>
  <w:style w:type="paragraph" w:styleId="ad">
    <w:name w:val="Balloon Text"/>
    <w:basedOn w:val="a"/>
    <w:link w:val="ae"/>
    <w:uiPriority w:val="99"/>
    <w:semiHidden/>
    <w:unhideWhenUsed/>
    <w:rsid w:val="00105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5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381B-5A39-4021-B39B-CA5E89F1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Наумова</dc:creator>
  <cp:keywords/>
  <dc:description/>
  <cp:lastModifiedBy>Анастасия Наумова</cp:lastModifiedBy>
  <cp:revision>24</cp:revision>
  <cp:lastPrinted>2022-03-08T19:27:00Z</cp:lastPrinted>
  <dcterms:created xsi:type="dcterms:W3CDTF">2016-04-11T18:55:00Z</dcterms:created>
  <dcterms:modified xsi:type="dcterms:W3CDTF">2025-01-01T14:07:00Z</dcterms:modified>
</cp:coreProperties>
</file>