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34"/>
        <w:gridCol w:w="156"/>
      </w:tblGrid>
      <w:tr w:rsidR="005025F3" w:rsidRPr="005025F3" w:rsidTr="00AB12FC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025F3" w:rsidRPr="005025F3" w:rsidRDefault="005025F3" w:rsidP="001B18AB">
            <w:pPr>
              <w:spacing w:after="150" w:line="240" w:lineRule="auto"/>
              <w:outlineLvl w:val="0"/>
              <w:rPr>
                <w:rFonts w:ascii="Arial" w:eastAsia="Times New Roman" w:hAnsi="Arial" w:cs="Arial"/>
                <w:color w:val="0B3805"/>
                <w:kern w:val="36"/>
                <w:sz w:val="32"/>
                <w:szCs w:val="32"/>
                <w:lang w:eastAsia="ru-RU"/>
              </w:rPr>
            </w:pPr>
            <w:r w:rsidRPr="005025F3">
              <w:rPr>
                <w:rFonts w:ascii="Arial" w:eastAsia="Times New Roman" w:hAnsi="Arial" w:cs="Arial"/>
                <w:color w:val="0B3805"/>
                <w:kern w:val="36"/>
                <w:sz w:val="32"/>
                <w:szCs w:val="32"/>
                <w:lang w:eastAsia="ru-RU"/>
              </w:rPr>
              <w:t>"</w:t>
            </w:r>
            <w:r w:rsidR="001B18AB">
              <w:rPr>
                <w:rFonts w:ascii="Arial" w:eastAsia="Times New Roman" w:hAnsi="Arial" w:cs="Arial"/>
                <w:color w:val="0B3805"/>
                <w:kern w:val="36"/>
                <w:sz w:val="32"/>
                <w:szCs w:val="32"/>
                <w:lang w:eastAsia="ru-RU"/>
              </w:rPr>
              <w:t>Путешествие в город П</w:t>
            </w:r>
            <w:r w:rsidR="00CF756D">
              <w:rPr>
                <w:rFonts w:ascii="Arial" w:eastAsia="Times New Roman" w:hAnsi="Arial" w:cs="Arial"/>
                <w:color w:val="0B3805"/>
                <w:kern w:val="36"/>
                <w:sz w:val="32"/>
                <w:szCs w:val="32"/>
                <w:lang w:eastAsia="ru-RU"/>
              </w:rPr>
              <w:t xml:space="preserve">равил </w:t>
            </w:r>
            <w:r w:rsidR="001B18AB">
              <w:rPr>
                <w:rFonts w:ascii="Arial" w:eastAsia="Times New Roman" w:hAnsi="Arial" w:cs="Arial"/>
                <w:color w:val="0B3805"/>
                <w:kern w:val="36"/>
                <w:sz w:val="32"/>
                <w:szCs w:val="32"/>
                <w:lang w:eastAsia="ru-RU"/>
              </w:rPr>
              <w:t>Д</w:t>
            </w:r>
            <w:r w:rsidR="00CF756D">
              <w:rPr>
                <w:rFonts w:ascii="Arial" w:eastAsia="Times New Roman" w:hAnsi="Arial" w:cs="Arial"/>
                <w:color w:val="0B3805"/>
                <w:kern w:val="36"/>
                <w:sz w:val="32"/>
                <w:szCs w:val="32"/>
                <w:lang w:eastAsia="ru-RU"/>
              </w:rPr>
              <w:t xml:space="preserve">орожного </w:t>
            </w:r>
            <w:r w:rsidR="001B18AB">
              <w:rPr>
                <w:rFonts w:ascii="Arial" w:eastAsia="Times New Roman" w:hAnsi="Arial" w:cs="Arial"/>
                <w:color w:val="0B3805"/>
                <w:kern w:val="36"/>
                <w:sz w:val="32"/>
                <w:szCs w:val="32"/>
                <w:lang w:eastAsia="ru-RU"/>
              </w:rPr>
              <w:t>Д</w:t>
            </w:r>
            <w:r w:rsidR="00CF756D">
              <w:rPr>
                <w:rFonts w:ascii="Arial" w:eastAsia="Times New Roman" w:hAnsi="Arial" w:cs="Arial"/>
                <w:color w:val="0B3805"/>
                <w:kern w:val="36"/>
                <w:sz w:val="32"/>
                <w:szCs w:val="32"/>
                <w:lang w:eastAsia="ru-RU"/>
              </w:rPr>
              <w:t>вижения</w:t>
            </w:r>
            <w:r w:rsidRPr="005025F3">
              <w:rPr>
                <w:rFonts w:ascii="Arial" w:eastAsia="Times New Roman" w:hAnsi="Arial" w:cs="Arial"/>
                <w:color w:val="0B3805"/>
                <w:kern w:val="36"/>
                <w:sz w:val="32"/>
                <w:szCs w:val="32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noWrap/>
            <w:tcMar>
              <w:top w:w="60" w:type="dxa"/>
              <w:left w:w="0" w:type="dxa"/>
              <w:bottom w:w="0" w:type="dxa"/>
              <w:right w:w="150" w:type="dxa"/>
            </w:tcMar>
            <w:hideMark/>
          </w:tcPr>
          <w:p w:rsidR="005025F3" w:rsidRPr="005025F3" w:rsidRDefault="005025F3" w:rsidP="005025F3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7"/>
                <w:szCs w:val="17"/>
                <w:lang w:eastAsia="ru-RU"/>
              </w:rPr>
            </w:pPr>
          </w:p>
        </w:tc>
      </w:tr>
    </w:tbl>
    <w:p w:rsidR="005025F3" w:rsidRPr="00AB12FC" w:rsidRDefault="005025F3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8E73DC"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ь:</w:t>
      </w:r>
    </w:p>
    <w:p w:rsidR="008E73DC" w:rsidRPr="00AB12FC" w:rsidRDefault="008E73DC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навыков безопасного поведения детей младшего дошкольного возраста на дороге.</w:t>
      </w:r>
    </w:p>
    <w:p w:rsidR="008E73DC" w:rsidRPr="00AB12FC" w:rsidRDefault="008E73DC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B18AB" w:rsidRPr="00AB12FC" w:rsidRDefault="005025F3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-Закрепление знаний детей о правилах дорожного движения и практических навыков поведения на улицах, приобретенных ими ранее на занятиях</w:t>
      </w:r>
    </w:p>
    <w:p w:rsidR="005025F3" w:rsidRPr="00AB12FC" w:rsidRDefault="005025F3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-Закрепление представления о назначении светофора, его сигналах.</w:t>
      </w:r>
    </w:p>
    <w:p w:rsidR="00BE2278" w:rsidRDefault="005025F3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-Закрепить представление о правилах перехода улицы</w:t>
      </w:r>
      <w:r w:rsidR="00BE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2278" w:rsidRPr="00AB12FC" w:rsidRDefault="00BE2278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наблюдательность, умение ориентироваться в помещении.</w:t>
      </w:r>
    </w:p>
    <w:p w:rsidR="005025F3" w:rsidRPr="00AB12FC" w:rsidRDefault="005025F3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доброту, отзывчивость, взаимовыручку, чувство ответственности, дисциплинированность.</w:t>
      </w:r>
    </w:p>
    <w:p w:rsidR="001B18AB" w:rsidRPr="00AB12FC" w:rsidRDefault="001B18AB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2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Материалы и оборудования:</w:t>
      </w:r>
      <w:r w:rsid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интерактивная доска, </w:t>
      </w:r>
      <w:r w:rsidR="00BE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кукла – постовой, </w:t>
      </w:r>
      <w:r w:rsidR="00BE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воздушный шар с письмом, мягкие </w:t>
      </w:r>
      <w:r w:rsid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модули, </w:t>
      </w:r>
      <w:r w:rsidR="00BE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дорожные знаки, </w:t>
      </w:r>
      <w:r w:rsidR="00BE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 светофора, макет дороги</w:t>
      </w:r>
      <w:r w:rsid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E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 пешеходного переход, рули, опорные картинки, медали для награждения детей, геометрические фигуры из цветного картона, разрезные картинки, шаблон жезла из картона, цветная бумага, клей, кисти, салфетки.</w:t>
      </w:r>
      <w:proofErr w:type="gramEnd"/>
    </w:p>
    <w:p w:rsidR="005025F3" w:rsidRPr="00AB12FC" w:rsidRDefault="005025F3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развлечения:</w:t>
      </w:r>
    </w:p>
    <w:p w:rsidR="00306F71" w:rsidRPr="00AB12FC" w:rsidRDefault="005025F3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Дети </w:t>
      </w:r>
      <w:r w:rsidR="001B18AB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заходят в зал под</w:t>
      </w:r>
      <w:r w:rsidR="00306F71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песню Светофор </w:t>
      </w:r>
      <w:r w:rsidR="00CF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F756D" w:rsidRPr="00B719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 Светофор</w:t>
      </w:r>
      <w:r w:rsidR="00CF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025F3" w:rsidRPr="00AB12FC" w:rsidRDefault="008E73DC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5025F3"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0122D" w:rsidRPr="00AB12FC" w:rsidRDefault="00297DBC" w:rsidP="0060122D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а вы </w:t>
      </w:r>
      <w:proofErr w:type="gramStart"/>
      <w:r w:rsidRPr="00AB1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</w:t>
      </w:r>
      <w:proofErr w:type="gramEnd"/>
      <w:r w:rsidRPr="00AB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мы с вами собирались?</w:t>
      </w:r>
    </w:p>
    <w:p w:rsidR="00297DBC" w:rsidRPr="00AB12FC" w:rsidRDefault="00297DBC" w:rsidP="0060122D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sz w:val="24"/>
          <w:szCs w:val="24"/>
          <w:lang w:eastAsia="ru-RU"/>
        </w:rPr>
        <w:t>(в город правил дорожного движения)</w:t>
      </w:r>
    </w:p>
    <w:p w:rsidR="00297DBC" w:rsidRPr="00AB12FC" w:rsidRDefault="00297DBC" w:rsidP="0060122D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как здесь красиво, какая ул</w:t>
      </w:r>
      <w:r w:rsidR="00B6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ица, какие красивые здания </w:t>
      </w:r>
      <w:r w:rsidRPr="00AB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стоят.</w:t>
      </w:r>
    </w:p>
    <w:p w:rsidR="005025F3" w:rsidRPr="00AB12FC" w:rsidRDefault="00306F71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="0060122D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ебята, </w:t>
      </w:r>
      <w:proofErr w:type="gramStart"/>
      <w:r w:rsidR="0060122D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</w:t>
      </w:r>
      <w:proofErr w:type="gramEnd"/>
      <w:r w:rsidR="0060122D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жители города нас встречают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Давайте поздороваемся и поприветствуем их.</w:t>
      </w:r>
      <w:r w:rsidR="005025F3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6F71" w:rsidRPr="00AB12FC" w:rsidRDefault="0060122D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AB12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(из-за занавеса  вылетает воздушный шар</w:t>
      </w:r>
      <w:r w:rsidR="00306F71" w:rsidRPr="00AB12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</w:p>
    <w:p w:rsidR="005025F3" w:rsidRPr="00AB12FC" w:rsidRDefault="00B719C9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-Ой, посмотрите</w:t>
      </w:r>
      <w:r w:rsidR="00306F71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это </w:t>
      </w:r>
      <w:r w:rsidR="0060122D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тут</w:t>
      </w:r>
      <w:r w:rsidR="005025F3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306F71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(шарик)</w:t>
      </w:r>
    </w:p>
    <w:p w:rsidR="00413A8E" w:rsidRPr="00AB12FC" w:rsidRDefault="008E73DC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внутри что-то лежит.</w:t>
      </w:r>
      <w:r w:rsidR="00413A8E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3A8E" w:rsidRPr="00AB12FC" w:rsidRDefault="00413A8E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Скажите, как нам достать это письмо (варианты детей)</w:t>
      </w:r>
    </w:p>
    <w:p w:rsidR="008E73DC" w:rsidRPr="00AB12FC" w:rsidRDefault="008E73DC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Молодцы, сколько </w:t>
      </w:r>
      <w:r w:rsidR="00297DBC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замечательных идей вы предложили.  Давайте с помощью ножниц и достанем 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письмо из шарика.</w:t>
      </w:r>
    </w:p>
    <w:p w:rsidR="00413A8E" w:rsidRPr="00AB12FC" w:rsidRDefault="00413A8E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Воспитатель берет ножницы, </w:t>
      </w:r>
      <w:proofErr w:type="gramStart"/>
      <w:r w:rsidRPr="00AB12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лопает</w:t>
      </w:r>
      <w:proofErr w:type="gramEnd"/>
      <w:r w:rsidRPr="00AB12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шарик и достает письмо.</w:t>
      </w:r>
    </w:p>
    <w:p w:rsidR="00413A8E" w:rsidRPr="00AB12FC" w:rsidRDefault="00413A8E" w:rsidP="00AB12FC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  <w:lastRenderedPageBreak/>
        <w:t xml:space="preserve">«Помогите!!! Я, Светофорик, нахожусь в беде. Я попал в плен к </w:t>
      </w:r>
      <w:proofErr w:type="gramStart"/>
      <w:r w:rsidRPr="00AB12FC"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  <w:t>Помехе-Неумехе</w:t>
      </w:r>
      <w:proofErr w:type="gramEnd"/>
      <w:r w:rsidRPr="00AB12FC"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  <w:t>. И теперь в моем городе происходят постоянные аварии»</w:t>
      </w:r>
    </w:p>
    <w:p w:rsidR="005025F3" w:rsidRPr="00AB12FC" w:rsidRDefault="00413A8E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5025F3" w:rsidRPr="00AB12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 Неожиданно вбегает </w:t>
      </w:r>
      <w:proofErr w:type="gramStart"/>
      <w:r w:rsidR="005025F3" w:rsidRPr="00AB12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Помеха-Неумеха</w:t>
      </w:r>
      <w:proofErr w:type="gramEnd"/>
      <w:r w:rsidR="005025F3" w:rsidRPr="00AB12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выхватывает конверт, мельком просматривает письмо и злорадно вскрикивает)</w:t>
      </w:r>
    </w:p>
    <w:p w:rsidR="005025F3" w:rsidRPr="00AB12FC" w:rsidRDefault="005025F3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Помеха-Неумеха</w:t>
      </w:r>
      <w:proofErr w:type="gramEnd"/>
      <w:r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025F3" w:rsidRPr="00AB12FC" w:rsidRDefault="00413A8E" w:rsidP="008E73D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Ха! Помощи </w:t>
      </w:r>
      <w:r w:rsidR="008E73DC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хотел! Не будет ему никакой помощи! </w:t>
      </w:r>
    </w:p>
    <w:p w:rsidR="005025F3" w:rsidRPr="00AB12FC" w:rsidRDefault="008E73DC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5025F3"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5025F3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 готовы помочь Светофорику?</w:t>
      </w:r>
    </w:p>
    <w:p w:rsidR="005025F3" w:rsidRPr="00AB12FC" w:rsidRDefault="005025F3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E73DC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Готовы</w:t>
      </w:r>
      <w:r w:rsidR="003D3C46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5025F3" w:rsidRPr="00AB12FC" w:rsidRDefault="005025F3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Помеха-Неумеха</w:t>
      </w:r>
      <w:proofErr w:type="gramEnd"/>
      <w:r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025F3" w:rsidRPr="00AB12FC" w:rsidRDefault="00CF756D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6D34A6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помочь, Вам, не удастся, потому что дорожные знаки я все перепутала, а светофор испортила</w:t>
      </w:r>
      <w:r w:rsidR="005025F3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путь </w:t>
      </w:r>
      <w:r w:rsidR="006D34A6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него</w:t>
      </w:r>
      <w:r w:rsidR="005025F3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никакими знаками не указан! Вот так! (Уходит)</w:t>
      </w:r>
    </w:p>
    <w:p w:rsidR="008E73DC" w:rsidRPr="00AB12FC" w:rsidRDefault="008E73DC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5025F3"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5025F3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34A6" w:rsidRDefault="008E73DC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4A6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F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путь к Светофорику лежит через болото,</w:t>
      </w:r>
      <w:r w:rsidR="005025F3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чтобы не утонуть в нем надо </w:t>
      </w:r>
      <w:r w:rsidR="005025F3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</w:t>
      </w:r>
      <w:r w:rsidR="002B1024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пать только на те фигуры</w:t>
      </w:r>
      <w:r w:rsidR="005025F3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</w:t>
      </w:r>
      <w:r w:rsidR="00EF3F07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похожи на  сигналы</w:t>
      </w:r>
      <w:r w:rsidR="005025F3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светофора</w:t>
      </w:r>
      <w:r w:rsidR="00CF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756D" w:rsidRDefault="00B719C9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Напомните </w:t>
      </w:r>
      <w:r w:rsidR="00DB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мне,</w:t>
      </w:r>
      <w:r w:rsidR="00CF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пожалуйста, на что же похожи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сигналы светофора?</w:t>
      </w:r>
    </w:p>
    <w:p w:rsidR="00CF756D" w:rsidRPr="00AB12FC" w:rsidRDefault="00CF756D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-Наступайте осторожно, помогайте друг другу.</w:t>
      </w:r>
    </w:p>
    <w:p w:rsidR="00CF756D" w:rsidRPr="00AB12FC" w:rsidRDefault="005025F3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D34A6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r w:rsidR="00EF3F07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наступают на круги красного, </w:t>
      </w:r>
      <w:r w:rsidR="00306F71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3F07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желтого, зеленог</w:t>
      </w:r>
      <w:r w:rsidR="006D34A6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цветов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767C3" w:rsidRDefault="006D34A6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F11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Открывается занавес, на экране надпись «Добро пожаловать в город правил дорожного движения»</w:t>
      </w:r>
      <w:r w:rsidR="009767C3" w:rsidRPr="00EF11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DB532A" w:rsidRPr="00DB532A" w:rsidRDefault="00DB532A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мы и добрались. А где же Светофорик?</w:t>
      </w:r>
    </w:p>
    <w:p w:rsidR="006D34A6" w:rsidRPr="00EF11ED" w:rsidRDefault="009767C3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F11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</w:t>
      </w:r>
      <w:r w:rsidR="006D34A6" w:rsidRPr="00EF11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ыходит Светофор</w:t>
      </w:r>
      <w:r w:rsidRPr="00EF11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ик, грустный и печальный, сигналы его закрыты </w:t>
      </w:r>
    </w:p>
    <w:p w:rsidR="009767C3" w:rsidRPr="00AB12FC" w:rsidRDefault="009767C3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Светофорик: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Здравствуйте, ребята! </w:t>
      </w:r>
      <w:r w:rsidR="00DE2D96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Вам, что вы пришли мне на помощь</w:t>
      </w:r>
    </w:p>
    <w:p w:rsidR="009767C3" w:rsidRPr="00AB12FC" w:rsidRDefault="005025F3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E2D96"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</w:t>
      </w:r>
      <w:r w:rsidR="00DE2D96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 на наш светофор.</w:t>
      </w:r>
      <w:r w:rsidR="009767C3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025F3" w:rsidRPr="00AB12FC" w:rsidRDefault="005025F3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67C3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="009767C3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ним </w:t>
      </w:r>
      <w:r w:rsidR="00DE2D96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сделала</w:t>
      </w:r>
      <w:r w:rsidR="009767C3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767C3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Помеха-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Неумеха</w:t>
      </w:r>
      <w:proofErr w:type="gramEnd"/>
      <w:r w:rsidR="009767C3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(н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одного сигнала не видно</w:t>
      </w:r>
      <w:r w:rsidR="009767C3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B532A" w:rsidRDefault="009767C3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B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хотите, чтобы наш Светофор снова стал, как прежде?</w:t>
      </w:r>
    </w:p>
    <w:p w:rsidR="009767C3" w:rsidRDefault="00DB532A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B71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Тогда Вам </w:t>
      </w:r>
      <w:r w:rsidR="00DE2D96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отгадать загадки:</w:t>
      </w:r>
    </w:p>
    <w:p w:rsidR="00DB532A" w:rsidRDefault="00DB532A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Три глаза – три приказа</w:t>
      </w:r>
    </w:p>
    <w:p w:rsidR="00DB532A" w:rsidRPr="00AB12FC" w:rsidRDefault="00DB532A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опасный – это … (красный)</w:t>
      </w:r>
    </w:p>
    <w:p w:rsidR="006D5C26" w:rsidRPr="00AB12FC" w:rsidRDefault="006D5C26" w:rsidP="006D5C2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222222"/>
        </w:rPr>
      </w:pPr>
      <w:r w:rsidRPr="00AB12FC">
        <w:rPr>
          <w:color w:val="000000"/>
        </w:rPr>
        <w:t xml:space="preserve"> 2. </w:t>
      </w:r>
      <w:r w:rsidR="00DE2D96" w:rsidRPr="00AB12FC">
        <w:rPr>
          <w:color w:val="222222"/>
        </w:rPr>
        <w:t>Какой с</w:t>
      </w:r>
      <w:r w:rsidRPr="00AB12FC">
        <w:rPr>
          <w:color w:val="222222"/>
        </w:rPr>
        <w:t>вет – предупрежденье.</w:t>
      </w:r>
    </w:p>
    <w:p w:rsidR="006D5C26" w:rsidRDefault="006D5C26" w:rsidP="006D5C2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222222"/>
        </w:rPr>
      </w:pPr>
      <w:r w:rsidRPr="00AB12FC">
        <w:rPr>
          <w:color w:val="222222"/>
        </w:rPr>
        <w:t xml:space="preserve">     Жди сигнала для движения</w:t>
      </w:r>
      <w:proofErr w:type="gramStart"/>
      <w:r w:rsidRPr="00AB12FC">
        <w:rPr>
          <w:color w:val="222222"/>
        </w:rPr>
        <w:t>.</w:t>
      </w:r>
      <w:proofErr w:type="gramEnd"/>
      <w:r w:rsidR="009B2682" w:rsidRPr="00AB12FC">
        <w:rPr>
          <w:color w:val="222222"/>
        </w:rPr>
        <w:t xml:space="preserve"> (</w:t>
      </w:r>
      <w:proofErr w:type="gramStart"/>
      <w:r w:rsidR="009B2682" w:rsidRPr="00AB12FC">
        <w:rPr>
          <w:color w:val="222222"/>
        </w:rPr>
        <w:t>ж</w:t>
      </w:r>
      <w:proofErr w:type="gramEnd"/>
      <w:r w:rsidR="009B2682" w:rsidRPr="00AB12FC">
        <w:rPr>
          <w:color w:val="222222"/>
        </w:rPr>
        <w:t>елтый)</w:t>
      </w:r>
    </w:p>
    <w:p w:rsidR="00DB532A" w:rsidRDefault="00DB532A" w:rsidP="006D5C2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222222"/>
        </w:rPr>
      </w:pPr>
      <w:r>
        <w:rPr>
          <w:color w:val="222222"/>
        </w:rPr>
        <w:t>3. Какой свет нам говорит:</w:t>
      </w:r>
    </w:p>
    <w:p w:rsidR="006D5C26" w:rsidRPr="00DB532A" w:rsidRDefault="00DB532A" w:rsidP="00DB532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222222"/>
        </w:rPr>
      </w:pPr>
      <w:r>
        <w:rPr>
          <w:color w:val="222222"/>
        </w:rPr>
        <w:t xml:space="preserve"> Проходите, путь открыт (зеленый)</w:t>
      </w:r>
    </w:p>
    <w:p w:rsidR="006D5C26" w:rsidRPr="00AB12FC" w:rsidRDefault="00F4255C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</w:t>
      </w:r>
      <w:r w:rsidR="00DE2D96" w:rsidRPr="00AB1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DE2D96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Спасибо, Вам ребята, теперь я снова могу помогать людям, как прежде</w:t>
      </w:r>
    </w:p>
    <w:p w:rsidR="005025F3" w:rsidRPr="00AB12FC" w:rsidRDefault="005025F3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( Вбегает </w:t>
      </w:r>
      <w:proofErr w:type="gramStart"/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Помеха-Неумеха</w:t>
      </w:r>
      <w:proofErr w:type="gramEnd"/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025F3" w:rsidRPr="00AB12FC" w:rsidRDefault="005025F3" w:rsidP="00DE2D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Помеха-Неумеха</w:t>
      </w:r>
      <w:proofErr w:type="gramEnd"/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- </w:t>
      </w:r>
      <w:r w:rsidR="00DE2D96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и что, ты все равно никому не нужен. Ха!</w:t>
      </w:r>
    </w:p>
    <w:p w:rsidR="005025F3" w:rsidRPr="00AB12FC" w:rsidRDefault="005025F3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Ребята, </w:t>
      </w:r>
      <w:r w:rsidR="009B2682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покажем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Помехе</w:t>
      </w:r>
      <w:r w:rsidR="009B2682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-Неумехе</w:t>
      </w:r>
      <w:proofErr w:type="gramEnd"/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зачем нужен светофор.</w:t>
      </w:r>
      <w:r w:rsidR="00EF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2682" w:rsidRPr="00AB12FC" w:rsidRDefault="009B2682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5025F3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5025F3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интерактивной </w:t>
      </w:r>
      <w:r w:rsidR="005025F3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доске </w:t>
      </w:r>
      <w:r w:rsidR="00DE2D96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 детьми разбирают ситуации перехода через проезжую часть)</w:t>
      </w:r>
    </w:p>
    <w:p w:rsidR="00297DBC" w:rsidRPr="00AB12FC" w:rsidRDefault="00297DBC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Помеха-Неумеха: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</w:t>
      </w:r>
      <w:r w:rsidR="00BE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светофор то нужен только пешеходам, а водители и без него</w:t>
      </w:r>
      <w:r w:rsidR="00F84F66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обойдутся.</w:t>
      </w:r>
    </w:p>
    <w:p w:rsidR="00297DBC" w:rsidRPr="00AB12FC" w:rsidRDefault="00F84F66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Что ты Помеха и водителям я тоже нужен!</w:t>
      </w:r>
    </w:p>
    <w:p w:rsidR="00F84F66" w:rsidRPr="00AB12FC" w:rsidRDefault="00F84F66" w:rsidP="00F84F6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4F66" w:rsidRDefault="00F84F66" w:rsidP="00F84F6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D0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 наш  волшебный</w:t>
      </w:r>
      <w:r w:rsidR="00DB5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04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представьте, что мы с вами оказались в автобусе.</w:t>
      </w:r>
    </w:p>
    <w:p w:rsidR="001046BE" w:rsidRPr="00AB12FC" w:rsidRDefault="001046BE" w:rsidP="00F84F6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Кто мы теперь? (пассажиры)</w:t>
      </w:r>
    </w:p>
    <w:p w:rsidR="00EF11ED" w:rsidRDefault="001046BE" w:rsidP="00297DBC">
      <w:pPr>
        <w:pStyle w:val="a3"/>
        <w:shd w:val="clear" w:color="auto" w:fill="FFFFFF"/>
        <w:spacing w:before="0" w:beforeAutospacing="0" w:after="0" w:afterAutospacing="0"/>
        <w:ind w:firstLine="242"/>
        <w:jc w:val="both"/>
        <w:rPr>
          <w:rStyle w:val="a5"/>
          <w:b/>
          <w:color w:val="000000"/>
          <w:bdr w:val="none" w:sz="0" w:space="0" w:color="auto" w:frame="1"/>
        </w:rPr>
      </w:pPr>
      <w:r>
        <w:rPr>
          <w:rStyle w:val="a5"/>
          <w:b/>
          <w:color w:val="000000"/>
          <w:bdr w:val="none" w:sz="0" w:space="0" w:color="auto" w:frame="1"/>
        </w:rPr>
        <w:t>(МУЗЫКА ЛОГОРИТМИКА)</w:t>
      </w:r>
    </w:p>
    <w:p w:rsidR="00297DBC" w:rsidRDefault="00297DBC" w:rsidP="00297DBC">
      <w:pPr>
        <w:pStyle w:val="a3"/>
        <w:shd w:val="clear" w:color="auto" w:fill="FFFFFF"/>
        <w:spacing w:before="0" w:beforeAutospacing="0" w:after="0" w:afterAutospacing="0"/>
        <w:ind w:firstLine="242"/>
        <w:jc w:val="both"/>
        <w:rPr>
          <w:rStyle w:val="a5"/>
          <w:b/>
          <w:color w:val="000000"/>
          <w:bdr w:val="none" w:sz="0" w:space="0" w:color="auto" w:frame="1"/>
        </w:rPr>
      </w:pPr>
      <w:r w:rsidRPr="00AB12FC">
        <w:rPr>
          <w:rStyle w:val="a5"/>
          <w:b/>
          <w:color w:val="000000"/>
          <w:bdr w:val="none" w:sz="0" w:space="0" w:color="auto" w:frame="1"/>
        </w:rPr>
        <w:t>Пр</w:t>
      </w:r>
      <w:r w:rsidR="001046BE">
        <w:rPr>
          <w:rStyle w:val="a5"/>
          <w:b/>
          <w:color w:val="000000"/>
          <w:bdr w:val="none" w:sz="0" w:space="0" w:color="auto" w:frame="1"/>
        </w:rPr>
        <w:t xml:space="preserve">оводится </w:t>
      </w:r>
      <w:proofErr w:type="gramStart"/>
      <w:r w:rsidR="001046BE">
        <w:rPr>
          <w:rStyle w:val="a5"/>
          <w:b/>
          <w:color w:val="000000"/>
          <w:bdr w:val="none" w:sz="0" w:space="0" w:color="auto" w:frame="1"/>
        </w:rPr>
        <w:t>музыкальная</w:t>
      </w:r>
      <w:proofErr w:type="gramEnd"/>
      <w:r w:rsidR="001046BE">
        <w:rPr>
          <w:rStyle w:val="a5"/>
          <w:b/>
          <w:color w:val="000000"/>
          <w:bdr w:val="none" w:sz="0" w:space="0" w:color="auto" w:frame="1"/>
        </w:rPr>
        <w:t xml:space="preserve"> физминутка «Мы - пассажиры</w:t>
      </w:r>
      <w:r w:rsidRPr="00AB12FC">
        <w:rPr>
          <w:rStyle w:val="a5"/>
          <w:b/>
          <w:color w:val="000000"/>
          <w:bdr w:val="none" w:sz="0" w:space="0" w:color="auto" w:frame="1"/>
        </w:rPr>
        <w:t>» (дети показывают движения)</w:t>
      </w:r>
    </w:p>
    <w:p w:rsidR="001046BE" w:rsidRPr="001046BE" w:rsidRDefault="001046BE" w:rsidP="001046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5"/>
          <w:i w:val="0"/>
          <w:color w:val="000000"/>
          <w:bdr w:val="none" w:sz="0" w:space="0" w:color="auto" w:frame="1"/>
        </w:rPr>
        <w:t xml:space="preserve"> - А кто водит машины, автобусы?</w:t>
      </w:r>
    </w:p>
    <w:p w:rsidR="004D0216" w:rsidRDefault="00F84F66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Какой же водитель без машины!? </w:t>
      </w:r>
    </w:p>
    <w:p w:rsidR="004D0216" w:rsidRDefault="004D0216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у нас разноцветные гаражи.</w:t>
      </w:r>
    </w:p>
    <w:p w:rsidR="004208A4" w:rsidRPr="00AB12FC" w:rsidRDefault="004D0216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F84F66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вам предлагаю пройти к гаражам и выбрать д</w:t>
      </w:r>
      <w:r w:rsidR="004208A4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себя рули</w:t>
      </w:r>
      <w:r w:rsidR="00F84F66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Обратите внимания, что у вас рули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такого же </w:t>
      </w:r>
      <w:r w:rsidR="00F84F66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и гараж </w:t>
      </w:r>
      <w:r w:rsidR="004208A4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08A4" w:rsidRPr="00AB12FC" w:rsidRDefault="004208A4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«Цветные автомобили»</w:t>
      </w:r>
      <w:r w:rsidR="009C2D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(МУЗЫКА ПЕРЕХОД)</w:t>
      </w:r>
    </w:p>
    <w:p w:rsidR="00297DBC" w:rsidRPr="00AB12FC" w:rsidRDefault="004208A4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Светофор поднимает зеленый сигнал,</w:t>
      </w:r>
      <w:r w:rsidR="00F84F66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вы выезжаете из гара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жей и мчитесь по дороге, поднимет</w:t>
      </w:r>
      <w:r w:rsidR="00F84F66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желтый сигнал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будьте внимательны, начинайте замедлять движения, а как только загорится красный свет – вы должны остановится. </w:t>
      </w:r>
      <w:proofErr w:type="gramStart"/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раза)</w:t>
      </w:r>
    </w:p>
    <w:p w:rsidR="004208A4" w:rsidRPr="00AB12FC" w:rsidRDefault="004D0216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Молодцы, а теперь </w:t>
      </w:r>
      <w:r w:rsidR="004208A4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раз, два,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 </w:t>
      </w:r>
      <w:r w:rsidR="00104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машины в гаражи. </w:t>
      </w:r>
    </w:p>
    <w:p w:rsidR="00426A92" w:rsidRPr="00AB12FC" w:rsidRDefault="00426A92" w:rsidP="00426A9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104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игры возвращаются каждый в свой гараж)</w:t>
      </w:r>
    </w:p>
    <w:p w:rsidR="004208A4" w:rsidRPr="00AB12FC" w:rsidRDefault="004208A4" w:rsidP="00426A9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это время Помеха пытается перейти дорогу, когда едут машины – переходит, когда машины останавливаются – тоже стоит.</w:t>
      </w:r>
    </w:p>
    <w:p w:rsidR="00426A92" w:rsidRPr="00AB12FC" w:rsidRDefault="00426A92" w:rsidP="00426A9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Помеха-Неумеха</w:t>
      </w:r>
      <w:proofErr w:type="gramEnd"/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ты что не умеешь переходить дорогу</w:t>
      </w:r>
      <w:r w:rsidR="004208A4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2682" w:rsidRPr="00AB12FC" w:rsidRDefault="00426A92" w:rsidP="009B2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(Отвечает </w:t>
      </w:r>
      <w:proofErr w:type="gramStart"/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Неумеха</w:t>
      </w:r>
      <w:proofErr w:type="gramEnd"/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она не умеет переходить дорогу)</w:t>
      </w:r>
    </w:p>
    <w:p w:rsidR="009B2682" w:rsidRPr="00AB12FC" w:rsidRDefault="009B2682" w:rsidP="009B2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E2D96"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ети, объясните этой </w:t>
      </w:r>
      <w:r w:rsidR="00DE2D96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Помехе-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</w:t>
      </w:r>
      <w:r w:rsidR="004208A4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ехе, как нужно переходить улицу, если нет светофора. Что </w:t>
      </w:r>
      <w:r w:rsidR="00BE08B7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сначала сделать?</w:t>
      </w:r>
    </w:p>
    <w:p w:rsidR="009B2682" w:rsidRPr="00AB12FC" w:rsidRDefault="009B2682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(надо найти знак «Пешеходный переход», разметку на </w:t>
      </w:r>
      <w:r w:rsidR="00036998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проезжей части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«зебра»)</w:t>
      </w:r>
    </w:p>
    <w:p w:rsidR="005025F3" w:rsidRPr="00AB12FC" w:rsidRDefault="005025F3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                   </w:t>
      </w:r>
      <w:r w:rsidR="00EF3F07" w:rsidRPr="00AB12F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Моделирование ситуации «Пешеходный переход»</w:t>
      </w:r>
    </w:p>
    <w:p w:rsidR="00426A92" w:rsidRPr="00AB12FC" w:rsidRDefault="00426A92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EF11E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Помеха</w:t>
      </w:r>
      <w:r w:rsidR="00EF11E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-Неумеха</w:t>
      </w:r>
      <w:proofErr w:type="gramEnd"/>
      <w:r w:rsidRPr="00EF11E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:</w:t>
      </w:r>
      <w:r w:rsidRPr="00AB12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- А где этот знак пешеходный переход, где зебра, которая бегает по вашей дороге.</w:t>
      </w:r>
    </w:p>
    <w:p w:rsidR="00426A92" w:rsidRPr="00AB12FC" w:rsidRDefault="00426A92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Воспитатель:</w:t>
      </w:r>
      <w:r w:rsidRPr="00AB12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Вот видишь</w:t>
      </w:r>
      <w:r w:rsidR="00EF11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AB12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сама перепутала все знаки, а теперь найти не можешь</w:t>
      </w:r>
      <w:r w:rsidR="00112294" w:rsidRPr="00AB12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9C2D39" w:rsidRDefault="00EF11ED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EF11E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</w:t>
      </w:r>
      <w:r w:rsidR="00036998" w:rsidRPr="00EF11E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дети находят знак «пешеходного перехода», став</w:t>
      </w:r>
      <w:r w:rsidR="009C2D3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ят его на место, возле разметки)</w:t>
      </w:r>
    </w:p>
    <w:p w:rsidR="009C2D39" w:rsidRPr="009C2D39" w:rsidRDefault="009C2D39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Мы с вами знаем, что через дорогу надо переходить осторожно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Поэтому ребята встаньте парами друг за другом и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Помеху-Неумеху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тоже возьмите.</w:t>
      </w:r>
    </w:p>
    <w:p w:rsidR="00036998" w:rsidRPr="00EF11ED" w:rsidRDefault="009C2D39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</w:t>
      </w:r>
      <w:r w:rsidR="00036998" w:rsidRPr="00EF11E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Посмотрели налево, убедились, что нет </w:t>
      </w:r>
      <w:proofErr w:type="gramStart"/>
      <w:r w:rsidR="00036998" w:rsidRPr="00EF11E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машин</w:t>
      </w:r>
      <w:proofErr w:type="gramEnd"/>
      <w:r w:rsidR="00036998" w:rsidRPr="00EF11E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дошли до середины проезжей части, посмотрели на право – дошли до тротуара</w:t>
      </w:r>
      <w:r w:rsidR="00112294" w:rsidRPr="00EF11E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вместе с Помехой</w:t>
      </w:r>
      <w:r w:rsidR="00036998" w:rsidRPr="00EF11E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)</w:t>
      </w:r>
    </w:p>
    <w:p w:rsidR="005025F3" w:rsidRPr="00AB12FC" w:rsidRDefault="005025F3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Помеха</w:t>
      </w:r>
      <w:r w:rsidR="00036998"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-Неумеха</w:t>
      </w:r>
      <w:proofErr w:type="gramEnd"/>
      <w:r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E2D96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Подумаешь!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я </w:t>
      </w:r>
      <w:r w:rsidR="00036998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равно буду  делать, как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хочу.</w:t>
      </w:r>
    </w:p>
    <w:p w:rsidR="005025F3" w:rsidRPr="00AB12FC" w:rsidRDefault="00F4255C" w:rsidP="0003699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Светофор</w:t>
      </w:r>
      <w:r w:rsidR="005025F3"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5025F3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Что ты, Помеха, </w:t>
      </w:r>
      <w:r w:rsidR="00036998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 соблюдать правила дорожного движения 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важно, без них не может обойтись ни пешеход, ни водитель. </w:t>
      </w:r>
    </w:p>
    <w:p w:rsidR="005025F3" w:rsidRPr="00AB12FC" w:rsidRDefault="00DE2D96" w:rsidP="00DE2D9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5025F3"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proofErr w:type="gramStart"/>
      <w:r w:rsidR="00BE08B7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Помеха-Неумеха</w:t>
      </w:r>
      <w:proofErr w:type="gramEnd"/>
      <w:r w:rsidR="00BE08B7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не знать правила дорожного движения, то </w:t>
      </w:r>
      <w:r w:rsidR="00112294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этого может зависеть твое здоровье</w:t>
      </w:r>
    </w:p>
    <w:p w:rsidR="00F4255C" w:rsidRPr="00AB12FC" w:rsidRDefault="005C6285" w:rsidP="00F4255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1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Помеха-Неумеха</w:t>
      </w:r>
      <w:proofErr w:type="gramEnd"/>
      <w:r w:rsidRPr="00AB1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Да</w:t>
      </w:r>
      <w:r w:rsidR="00F4255C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все поняла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Простите меня, </w:t>
      </w:r>
      <w:r w:rsidR="00A36A0B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мне так понравились, я хочу с вами дружить и также хорошо знать все правила дорожного движения</w:t>
      </w:r>
    </w:p>
    <w:p w:rsidR="005C6285" w:rsidRPr="00AB12FC" w:rsidRDefault="005C6285" w:rsidP="00F4255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E2D96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же делать со знаками, которые я испортила</w:t>
      </w:r>
    </w:p>
    <w:p w:rsidR="00112294" w:rsidRPr="00AB12FC" w:rsidRDefault="00112294" w:rsidP="00F4255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тебе поможем восстановить все знаки</w:t>
      </w:r>
    </w:p>
    <w:p w:rsidR="005C6285" w:rsidRPr="009C2D39" w:rsidRDefault="005C6285" w:rsidP="00F4255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(Игра</w:t>
      </w:r>
      <w:r w:rsidR="00827131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«Собери дорожные знаки») </w:t>
      </w:r>
      <w:r w:rsidR="009C2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C2D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 Светофор)</w:t>
      </w:r>
    </w:p>
    <w:p w:rsidR="00827131" w:rsidRPr="00AB12FC" w:rsidRDefault="00827131" w:rsidP="00F4255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(дети </w:t>
      </w:r>
      <w:r w:rsidR="009C2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собирают знаки, и называют их)</w:t>
      </w:r>
    </w:p>
    <w:p w:rsidR="005C6285" w:rsidRPr="00AB12FC" w:rsidRDefault="006E3516" w:rsidP="00F4255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1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Помеха-Неумеха</w:t>
      </w:r>
      <w:proofErr w:type="gramEnd"/>
      <w:r w:rsidR="005C6285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F3014C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знаки вы собрали правильн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Но я ведь все знаки </w:t>
      </w:r>
      <w:r w:rsidR="00BE08B7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городе 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перепутала</w:t>
      </w:r>
    </w:p>
    <w:p w:rsidR="005C6285" w:rsidRPr="00AB12FC" w:rsidRDefault="005C6285" w:rsidP="00F4255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="006E3516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Как же помочь</w:t>
      </w:r>
      <w:proofErr w:type="gramStart"/>
      <w:r w:rsidR="006E3516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A36A0B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A36A0B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вернуть их на место)</w:t>
      </w:r>
    </w:p>
    <w:p w:rsidR="006E3516" w:rsidRPr="00AB12FC" w:rsidRDefault="00827131" w:rsidP="00F4255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3014C" w:rsidRPr="00AB1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оспитатель:</w:t>
      </w:r>
      <w:r w:rsidR="00F3014C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A36A0B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</w:t>
      </w:r>
      <w:r w:rsidR="00266711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E3516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каждом здании есть подсказки</w:t>
      </w:r>
      <w:r w:rsidR="00BE08B7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картинки</w:t>
      </w:r>
      <w:proofErr w:type="gramStart"/>
      <w:r w:rsidR="00BE08B7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3516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F3014C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которых вы</w:t>
      </w:r>
      <w:r w:rsidR="00BE08B7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узнаете</w:t>
      </w:r>
      <w:r w:rsidR="00A36A0B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E3516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знак должен стоять. 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 модулей сделаны школа, больница, остановка, на них опорные картинки)</w:t>
      </w:r>
      <w:r w:rsidR="006E3516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(команды)</w:t>
      </w:r>
    </w:p>
    <w:p w:rsidR="00827131" w:rsidRPr="00AB12FC" w:rsidRDefault="00827131" w:rsidP="00F4255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Светофор: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Молодцы, ребята, вы сп</w:t>
      </w:r>
      <w:r w:rsidR="00F3014C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ились со всеми заданиями.</w:t>
      </w:r>
    </w:p>
    <w:p w:rsidR="006E3516" w:rsidRPr="00AB12FC" w:rsidRDefault="006E3516" w:rsidP="00F4255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1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Помеха-Неумеха</w:t>
      </w:r>
      <w:proofErr w:type="gramEnd"/>
      <w:r w:rsidRPr="00AB1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все поняла, но как </w:t>
      </w:r>
      <w:proofErr w:type="gramStart"/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proofErr w:type="gramEnd"/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нет светофора</w:t>
      </w:r>
    </w:p>
    <w:p w:rsidR="00F3014C" w:rsidRPr="00AB12FC" w:rsidRDefault="00FA3DF8" w:rsidP="00F4255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Там, где меня нет, стоит мой помощник</w:t>
      </w:r>
      <w:r w:rsidR="00A36A0B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014C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(достает куклу </w:t>
      </w:r>
      <w:proofErr w:type="gramStart"/>
      <w:r w:rsidR="00F3014C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постового)</w:t>
      </w:r>
      <w:r w:rsidR="00827131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827131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догадались кто это? </w:t>
      </w:r>
    </w:p>
    <w:p w:rsidR="00FA3DF8" w:rsidRPr="00AB12FC" w:rsidRDefault="00F3014C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постовой. </w:t>
      </w:r>
      <w:r w:rsidR="00FA3DF8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при помощи волшебной палочки – жезла, помогает водителям и пешеходам.</w:t>
      </w:r>
    </w:p>
    <w:p w:rsidR="00FA3DF8" w:rsidRPr="00AB12FC" w:rsidRDefault="00FA3DF8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1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Помеха-Неумеха</w:t>
      </w:r>
      <w:proofErr w:type="gramEnd"/>
      <w:r w:rsidRPr="00AB1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я про такую палочку ничего не знаю, я тоже хочу регулировать движения в своем сказочном городе.</w:t>
      </w:r>
    </w:p>
    <w:p w:rsidR="000302CB" w:rsidRDefault="00F3014C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225353"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B1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Давайте, ребята, в подарок </w:t>
      </w:r>
      <w:r w:rsidR="00FA3DF8" w:rsidRPr="00AB1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Помехе</w:t>
      </w:r>
      <w:r w:rsidR="00225353" w:rsidRPr="00AB1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сделаем жезл</w:t>
      </w:r>
      <w:r w:rsidR="009C2D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C2D39" w:rsidRPr="009C2D39" w:rsidRDefault="00134DDC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отправимся мы в </w:t>
      </w:r>
      <w:r w:rsidR="009C2D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волшебную мастерскую на машине. </w:t>
      </w:r>
      <w:r w:rsidR="009C2D39" w:rsidRPr="009C2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(МУЗЫКА «МЫ ЕДЕМ, ЕДЕМ…»)</w:t>
      </w:r>
    </w:p>
    <w:p w:rsidR="000302CB" w:rsidRPr="009C2D39" w:rsidRDefault="009C2D39" w:rsidP="000302CB">
      <w:pPr>
        <w:pStyle w:val="a8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lastRenderedPageBreak/>
        <w:t xml:space="preserve">- Вот мы и добрались, рассаживайтесь за столы. 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>Посмотрите у нас все есть</w:t>
      </w:r>
      <w:proofErr w:type="gramEnd"/>
      <w:r>
        <w:rPr>
          <w:rFonts w:ascii="Times New Roman" w:hAnsi="Times New Roman" w:cs="Times New Roman"/>
          <w:sz w:val="24"/>
          <w:lang w:eastAsia="ru-RU"/>
        </w:rPr>
        <w:t xml:space="preserve"> для волшебства, и клей и волшебные кисти…</w:t>
      </w:r>
    </w:p>
    <w:p w:rsidR="00AB12FC" w:rsidRPr="00AB12FC" w:rsidRDefault="00AB12FC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-Ребята, какие цвета у жезла? (белый и черный)</w:t>
      </w:r>
    </w:p>
    <w:p w:rsidR="00AB12FC" w:rsidRDefault="009C2D39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 что он  похож?</w:t>
      </w:r>
    </w:p>
    <w:p w:rsidR="00B44026" w:rsidRDefault="00B44026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25353" w:rsidRPr="00AB1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(Из заготовок дети выполняют аппликацию, воспитатель показывает образец выполнения работы на доске)</w:t>
      </w:r>
    </w:p>
    <w:p w:rsidR="00B44026" w:rsidRPr="00AB12FC" w:rsidRDefault="00B44026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Светофорик, не стой, помоги ребятам за желтым столом, а ты Помеха – за зеленым.</w:t>
      </w:r>
    </w:p>
    <w:p w:rsidR="00225353" w:rsidRDefault="005025F3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Помеха: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Да! Красиво у вас получилось</w:t>
      </w:r>
      <w:r w:rsidR="00225353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44026" w:rsidRDefault="00B44026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</w:p>
    <w:p w:rsidR="00B44026" w:rsidRDefault="00B44026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Город наш волшебный, давайте поколдуем, встаньте все в круг и свои жезлы соедините вместе. </w:t>
      </w:r>
    </w:p>
    <w:p w:rsidR="00B44026" w:rsidRDefault="00B44026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1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Еники-беники, ели вареники, еники-беники, краали, фокс.</w:t>
      </w:r>
    </w:p>
    <w:p w:rsidR="00B44026" w:rsidRDefault="00B719C9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посмотрите, вот он жезл, возьми его, Помеха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Неумеха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19C9" w:rsidRPr="00AB12FC" w:rsidRDefault="00B719C9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жезлы, которые вы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покажите дома.</w:t>
      </w:r>
    </w:p>
    <w:p w:rsidR="00B719C9" w:rsidRPr="00AB12FC" w:rsidRDefault="00B719C9" w:rsidP="00B719C9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Помеха-неумеха</w:t>
      </w:r>
      <w:proofErr w:type="gramEnd"/>
      <w:r w:rsidRPr="00AB1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- А я хочу вам подарить диск с мультфильмом «Азбука дорожного Движения», который вы посмотрите в группе</w:t>
      </w:r>
    </w:p>
    <w:p w:rsidR="005025F3" w:rsidRDefault="00225353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Светофор:</w:t>
      </w:r>
      <w:r w:rsidRPr="00AB1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Ребята, спасибо Вам большое, что пришли мне на помощь. Я хочу вас наградить как самых лучших знатоков пр</w:t>
      </w:r>
      <w:r w:rsidR="003D3C46" w:rsidRPr="00AB1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авил дорожного движения (раздае</w:t>
      </w:r>
      <w:r w:rsidRPr="00AB1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 медали)</w:t>
      </w:r>
    </w:p>
    <w:p w:rsidR="00B719C9" w:rsidRDefault="00B719C9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 вам спасибо.</w:t>
      </w:r>
    </w:p>
    <w:p w:rsidR="00B719C9" w:rsidRPr="00AB12FC" w:rsidRDefault="00B719C9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Ребята давайте скажем до свидания нашим друзьям.</w:t>
      </w:r>
    </w:p>
    <w:p w:rsidR="005025F3" w:rsidRPr="00AB12FC" w:rsidRDefault="005025F3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3014C"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AB1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Мы с вами </w:t>
      </w:r>
      <w:r w:rsidR="00225353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сделали сегодня много хорошего.</w:t>
      </w:r>
    </w:p>
    <w:p w:rsidR="00225353" w:rsidRPr="00AB12FC" w:rsidRDefault="00225353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Что вам больше всего понравилось?</w:t>
      </w:r>
    </w:p>
    <w:p w:rsidR="00B719C9" w:rsidRDefault="00225353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Давайте попрощаемся с нашими гостями</w:t>
      </w:r>
      <w:r w:rsidR="00F3014C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012424" w:rsidRPr="00AB1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вернемся в группу.</w:t>
      </w:r>
      <w:r w:rsidR="00B71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25353" w:rsidRDefault="00B719C9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сядем в машину (МУЗЫКА МЫ ЕДЕМ, ЕДЕМ)</w:t>
      </w:r>
    </w:p>
    <w:p w:rsidR="00B719C9" w:rsidRPr="00AB12FC" w:rsidRDefault="00B719C9" w:rsidP="005025F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 под музыку выходят из зала)</w:t>
      </w:r>
    </w:p>
    <w:p w:rsidR="005025F3" w:rsidRPr="005025F3" w:rsidRDefault="005025F3" w:rsidP="005025F3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025F3" w:rsidRPr="005025F3" w:rsidRDefault="005025F3" w:rsidP="005025F3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25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07EDB" w:rsidRDefault="00407EDB"/>
    <w:sectPr w:rsidR="00407EDB" w:rsidSect="0040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025F3"/>
    <w:rsid w:val="00012424"/>
    <w:rsid w:val="000302CB"/>
    <w:rsid w:val="00036998"/>
    <w:rsid w:val="001046BE"/>
    <w:rsid w:val="00112294"/>
    <w:rsid w:val="00134DDC"/>
    <w:rsid w:val="001B18AB"/>
    <w:rsid w:val="001F033D"/>
    <w:rsid w:val="00225353"/>
    <w:rsid w:val="00266711"/>
    <w:rsid w:val="00297DBC"/>
    <w:rsid w:val="002B1024"/>
    <w:rsid w:val="00306F71"/>
    <w:rsid w:val="003D3C46"/>
    <w:rsid w:val="003F4B57"/>
    <w:rsid w:val="00407EDB"/>
    <w:rsid w:val="00413A8E"/>
    <w:rsid w:val="004208A4"/>
    <w:rsid w:val="00426A92"/>
    <w:rsid w:val="004D0216"/>
    <w:rsid w:val="005025F3"/>
    <w:rsid w:val="00551EE4"/>
    <w:rsid w:val="005A7E7B"/>
    <w:rsid w:val="005C6285"/>
    <w:rsid w:val="005D38FE"/>
    <w:rsid w:val="0060122D"/>
    <w:rsid w:val="006D34A6"/>
    <w:rsid w:val="006D5C26"/>
    <w:rsid w:val="006E3516"/>
    <w:rsid w:val="00827131"/>
    <w:rsid w:val="00867D86"/>
    <w:rsid w:val="008E73DC"/>
    <w:rsid w:val="009159E0"/>
    <w:rsid w:val="009767C3"/>
    <w:rsid w:val="009B2682"/>
    <w:rsid w:val="009C2D39"/>
    <w:rsid w:val="00A36A0B"/>
    <w:rsid w:val="00AB12FC"/>
    <w:rsid w:val="00B04792"/>
    <w:rsid w:val="00B44026"/>
    <w:rsid w:val="00B600C7"/>
    <w:rsid w:val="00B719C9"/>
    <w:rsid w:val="00BE08B7"/>
    <w:rsid w:val="00BE2278"/>
    <w:rsid w:val="00CF756D"/>
    <w:rsid w:val="00D4466E"/>
    <w:rsid w:val="00D841E7"/>
    <w:rsid w:val="00DB532A"/>
    <w:rsid w:val="00DE2D96"/>
    <w:rsid w:val="00E90D33"/>
    <w:rsid w:val="00EC338F"/>
    <w:rsid w:val="00EF11ED"/>
    <w:rsid w:val="00EF3F07"/>
    <w:rsid w:val="00F3014C"/>
    <w:rsid w:val="00F4255C"/>
    <w:rsid w:val="00F663A2"/>
    <w:rsid w:val="00F84F66"/>
    <w:rsid w:val="00FA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B"/>
  </w:style>
  <w:style w:type="paragraph" w:styleId="1">
    <w:name w:val="heading 1"/>
    <w:basedOn w:val="a"/>
    <w:link w:val="10"/>
    <w:uiPriority w:val="9"/>
    <w:qFormat/>
    <w:rsid w:val="00502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4B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4B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5025F3"/>
  </w:style>
  <w:style w:type="paragraph" w:styleId="a3">
    <w:name w:val="Normal (Web)"/>
    <w:basedOn w:val="a"/>
    <w:uiPriority w:val="99"/>
    <w:unhideWhenUsed/>
    <w:rsid w:val="0050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5F3"/>
    <w:rPr>
      <w:b/>
      <w:bCs/>
    </w:rPr>
  </w:style>
  <w:style w:type="character" w:styleId="a5">
    <w:name w:val="Emphasis"/>
    <w:basedOn w:val="a0"/>
    <w:uiPriority w:val="20"/>
    <w:qFormat/>
    <w:rsid w:val="005025F3"/>
    <w:rPr>
      <w:i/>
      <w:iCs/>
    </w:rPr>
  </w:style>
  <w:style w:type="character" w:customStyle="1" w:styleId="apple-converted-space">
    <w:name w:val="apple-converted-space"/>
    <w:basedOn w:val="a0"/>
    <w:rsid w:val="005025F3"/>
  </w:style>
  <w:style w:type="paragraph" w:styleId="a6">
    <w:name w:val="Balloon Text"/>
    <w:basedOn w:val="a"/>
    <w:link w:val="a7"/>
    <w:uiPriority w:val="99"/>
    <w:semiHidden/>
    <w:unhideWhenUsed/>
    <w:rsid w:val="0050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5F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F4B5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F4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4B5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235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5">
          <w:blockQuote w:val="1"/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9104">
          <w:blockQuote w:val="1"/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2014-10-22T13:25:00Z</cp:lastPrinted>
  <dcterms:created xsi:type="dcterms:W3CDTF">2014-10-06T12:34:00Z</dcterms:created>
  <dcterms:modified xsi:type="dcterms:W3CDTF">2014-10-22T13:26:00Z</dcterms:modified>
</cp:coreProperties>
</file>