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D96" w:rsidRDefault="00A66D96" w:rsidP="00903F93">
      <w:pPr>
        <w:pStyle w:val="a3"/>
        <w:spacing w:before="0" w:beforeAutospacing="0" w:after="0" w:afterAutospacing="0" w:line="245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A66D96" w:rsidRDefault="00A66D96" w:rsidP="00903F93">
      <w:pPr>
        <w:pStyle w:val="a3"/>
        <w:spacing w:before="0" w:beforeAutospacing="0" w:after="0" w:afterAutospacing="0" w:line="245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A66D96" w:rsidRDefault="00A66D96" w:rsidP="00903F93">
      <w:pPr>
        <w:pStyle w:val="a3"/>
        <w:spacing w:before="0" w:beforeAutospacing="0" w:after="0" w:afterAutospacing="0" w:line="245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A66D96" w:rsidRDefault="00A66D96" w:rsidP="00903F93">
      <w:pPr>
        <w:pStyle w:val="a3"/>
        <w:spacing w:before="0" w:beforeAutospacing="0" w:after="0" w:afterAutospacing="0" w:line="245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A66D96" w:rsidRDefault="00A66D96" w:rsidP="00A66D96">
      <w:pPr>
        <w:pStyle w:val="a3"/>
        <w:spacing w:before="0" w:beforeAutospacing="0" w:after="0" w:afterAutospacing="0" w:line="245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A66D96">
        <w:rPr>
          <w:rFonts w:ascii="Arial" w:hAnsi="Arial" w:cs="Arial"/>
          <w:color w:val="000000"/>
          <w:sz w:val="28"/>
          <w:szCs w:val="28"/>
        </w:rPr>
        <w:t xml:space="preserve">                 </w:t>
      </w:r>
      <w:r>
        <w:rPr>
          <w:rFonts w:ascii="Arial" w:hAnsi="Arial" w:cs="Arial"/>
          <w:color w:val="000000"/>
          <w:sz w:val="28"/>
          <w:szCs w:val="28"/>
        </w:rPr>
        <w:t xml:space="preserve">    </w:t>
      </w:r>
      <w:r w:rsidR="000A177A">
        <w:rPr>
          <w:rFonts w:ascii="Arial" w:hAnsi="Arial" w:cs="Arial"/>
          <w:color w:val="000000"/>
          <w:sz w:val="28"/>
          <w:szCs w:val="28"/>
        </w:rPr>
        <w:t xml:space="preserve">  </w:t>
      </w:r>
      <w:proofErr w:type="spellStart"/>
      <w:r w:rsidR="000A177A">
        <w:rPr>
          <w:rFonts w:ascii="Arial" w:hAnsi="Arial" w:cs="Arial"/>
          <w:color w:val="000000"/>
          <w:sz w:val="28"/>
          <w:szCs w:val="28"/>
        </w:rPr>
        <w:t>Лэ</w:t>
      </w:r>
      <w:r w:rsidRPr="00A66D96">
        <w:rPr>
          <w:rFonts w:ascii="Arial" w:hAnsi="Arial" w:cs="Arial"/>
          <w:color w:val="000000"/>
          <w:sz w:val="28"/>
          <w:szCs w:val="28"/>
        </w:rPr>
        <w:t>пбук</w:t>
      </w:r>
      <w:proofErr w:type="spellEnd"/>
      <w:r w:rsidRPr="00A66D96">
        <w:rPr>
          <w:rFonts w:ascii="Arial" w:hAnsi="Arial" w:cs="Arial"/>
          <w:color w:val="000000"/>
          <w:sz w:val="28"/>
          <w:szCs w:val="28"/>
        </w:rPr>
        <w:t xml:space="preserve"> “Мы выбираем здоровье”</w:t>
      </w:r>
    </w:p>
    <w:p w:rsidR="00A66D96" w:rsidRDefault="00A66D96" w:rsidP="00A66D96">
      <w:pPr>
        <w:pStyle w:val="a3"/>
        <w:spacing w:before="0" w:beforeAutospacing="0" w:after="0" w:afterAutospacing="0" w:line="245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       </w:t>
      </w:r>
    </w:p>
    <w:p w:rsidR="00A66D96" w:rsidRPr="00A66D96" w:rsidRDefault="00A66D96" w:rsidP="00A66D96">
      <w:pPr>
        <w:pStyle w:val="a3"/>
        <w:spacing w:before="0" w:beforeAutospacing="0" w:after="0" w:afterAutospacing="0" w:line="245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     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Сизова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Марина Александровна</w:t>
      </w:r>
    </w:p>
    <w:p w:rsidR="00A66D96" w:rsidRDefault="00A66D96" w:rsidP="00903F93">
      <w:pPr>
        <w:pStyle w:val="a3"/>
        <w:spacing w:before="0" w:beforeAutospacing="0" w:after="0" w:afterAutospacing="0" w:line="245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A66D96" w:rsidRDefault="00A66D96" w:rsidP="00903F93">
      <w:pPr>
        <w:pStyle w:val="a3"/>
        <w:spacing w:before="0" w:beforeAutospacing="0" w:after="0" w:afterAutospacing="0" w:line="245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A66D96" w:rsidRDefault="00A66D96" w:rsidP="00903F93">
      <w:pPr>
        <w:pStyle w:val="a3"/>
        <w:spacing w:before="0" w:beforeAutospacing="0" w:after="0" w:afterAutospacing="0" w:line="245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A66D96" w:rsidRDefault="00A66D96" w:rsidP="00903F93">
      <w:pPr>
        <w:pStyle w:val="a3"/>
        <w:spacing w:before="0" w:beforeAutospacing="0" w:after="0" w:afterAutospacing="0" w:line="245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9F642D" w:rsidRDefault="009F642D" w:rsidP="00903F93">
      <w:pPr>
        <w:pStyle w:val="a3"/>
        <w:spacing w:before="0" w:beforeAutospacing="0" w:after="0" w:afterAutospacing="0" w:line="245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жизни главное — здоровье,</w:t>
      </w:r>
    </w:p>
    <w:p w:rsidR="009F642D" w:rsidRDefault="00903F93" w:rsidP="00903F93">
      <w:pPr>
        <w:pStyle w:val="a3"/>
        <w:spacing w:before="0" w:beforeAutospacing="0" w:after="0" w:afterAutospacing="0" w:line="245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                               </w:t>
      </w:r>
      <w:r w:rsidR="009F642D">
        <w:rPr>
          <w:rFonts w:ascii="Arial" w:hAnsi="Arial" w:cs="Arial"/>
          <w:color w:val="000000"/>
          <w:sz w:val="21"/>
          <w:szCs w:val="21"/>
        </w:rPr>
        <w:t>Согласитесь</w:t>
      </w:r>
      <w:r>
        <w:rPr>
          <w:rFonts w:ascii="Arial" w:hAnsi="Arial" w:cs="Arial"/>
          <w:color w:val="000000"/>
          <w:sz w:val="21"/>
          <w:szCs w:val="21"/>
        </w:rPr>
        <w:t>,</w:t>
      </w:r>
    </w:p>
    <w:p w:rsidR="009F642D" w:rsidRDefault="009F642D" w:rsidP="00903F93">
      <w:pPr>
        <w:pStyle w:val="a3"/>
        <w:spacing w:before="0" w:beforeAutospacing="0" w:after="0" w:afterAutospacing="0" w:line="245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к нему с большой любовью</w:t>
      </w:r>
    </w:p>
    <w:p w:rsidR="009F642D" w:rsidRDefault="009F642D" w:rsidP="00903F93">
      <w:pPr>
        <w:pStyle w:val="a3"/>
        <w:spacing w:before="0" w:beforeAutospacing="0" w:after="0" w:afterAutospacing="0" w:line="245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Надо относиться нам всегда</w:t>
      </w:r>
    </w:p>
    <w:p w:rsidR="009F642D" w:rsidRDefault="00903F93" w:rsidP="00903F93">
      <w:pPr>
        <w:pStyle w:val="a3"/>
        <w:spacing w:before="0" w:beforeAutospacing="0" w:after="0" w:afterAutospacing="0" w:line="245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                                             И об этом, </w:t>
      </w:r>
      <w:r w:rsidR="009F642D">
        <w:rPr>
          <w:rFonts w:ascii="Arial" w:hAnsi="Arial" w:cs="Arial"/>
          <w:color w:val="000000"/>
          <w:sz w:val="21"/>
          <w:szCs w:val="21"/>
        </w:rPr>
        <w:t>друзья,</w:t>
      </w:r>
    </w:p>
    <w:p w:rsidR="009F642D" w:rsidRDefault="00903F93" w:rsidP="00903F93">
      <w:pPr>
        <w:pStyle w:val="a3"/>
        <w:spacing w:before="0" w:beforeAutospacing="0" w:after="0" w:afterAutospacing="0" w:line="245" w:lineRule="atLeast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                                                            Расскажу я </w:t>
      </w:r>
      <w:r w:rsidR="009F642D">
        <w:rPr>
          <w:rFonts w:ascii="Arial" w:hAnsi="Arial" w:cs="Arial"/>
          <w:color w:val="000000"/>
          <w:sz w:val="21"/>
          <w:szCs w:val="21"/>
        </w:rPr>
        <w:t>вам сейчас.</w:t>
      </w:r>
    </w:p>
    <w:p w:rsidR="00390F70" w:rsidRPr="00F93BAF" w:rsidRDefault="00390F70" w:rsidP="00F93BA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F93BAF" w:rsidRDefault="00903F93" w:rsidP="00F93BAF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F93BA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        </w:t>
      </w:r>
      <w:proofErr w:type="spellStart"/>
      <w:r w:rsidR="00390F70" w:rsidRPr="00F93BAF">
        <w:rPr>
          <w:rStyle w:val="a4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="00390F70" w:rsidRPr="00F93BAF">
        <w:rPr>
          <w:color w:val="111111"/>
          <w:sz w:val="28"/>
          <w:szCs w:val="28"/>
        </w:rPr>
        <w:t> - интерактивная книжка, информация в которой представлена в виде открывающихся окошек, вынимающихся и разворачивающихся листочков и прочих забавных деталей. Они, с одной стороны, призваны привлечь интерес ребенка к самой папке. А с другой стороны – возможность подать всю имеющуюся информацию в компактной форме.</w:t>
      </w:r>
    </w:p>
    <w:p w:rsidR="00390F70" w:rsidRPr="00F93BAF" w:rsidRDefault="00F93BAF" w:rsidP="00F93BAF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</w:t>
      </w:r>
      <w:r w:rsidR="00390F70" w:rsidRPr="00F93BAF">
        <w:rPr>
          <w:color w:val="111111"/>
          <w:sz w:val="28"/>
          <w:szCs w:val="28"/>
        </w:rPr>
        <w:t>Это отличный способ закрепить определенную тему с малышами, осмыслить содержание книги, провести исследовательскую работу, в процессе которой ребенок участвует в поиске, анализе и сортировке информации.</w:t>
      </w:r>
    </w:p>
    <w:p w:rsidR="00390F70" w:rsidRPr="00F93BAF" w:rsidRDefault="00390F70" w:rsidP="00F93BA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F93BAF">
        <w:rPr>
          <w:noProof/>
          <w:color w:val="111111"/>
          <w:sz w:val="28"/>
          <w:szCs w:val="28"/>
        </w:rPr>
        <w:drawing>
          <wp:inline distT="0" distB="0" distL="0" distR="0">
            <wp:extent cx="4476750" cy="3339465"/>
            <wp:effectExtent l="0" t="0" r="0" b="0"/>
            <wp:docPr id="3" name="Рисунок 3" descr="C:\Users\комп\Pictures\2018-03-03 папка для работы\папка для работы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Pictures\2018-03-03 папка для работы\папка для работы 01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266" cy="334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F70" w:rsidRPr="00F93BAF" w:rsidRDefault="00390F70" w:rsidP="00F93BA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390F70" w:rsidRPr="00F93BAF" w:rsidRDefault="00390F70" w:rsidP="00F93BA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390F70" w:rsidRPr="00F93BAF" w:rsidRDefault="00F93BAF" w:rsidP="00F93BA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A177A">
        <w:rPr>
          <w:sz w:val="28"/>
          <w:szCs w:val="28"/>
        </w:rPr>
        <w:t xml:space="preserve">Представляю вам </w:t>
      </w:r>
      <w:proofErr w:type="spellStart"/>
      <w:r w:rsidR="000A177A">
        <w:rPr>
          <w:sz w:val="28"/>
          <w:szCs w:val="28"/>
        </w:rPr>
        <w:t>лэ</w:t>
      </w:r>
      <w:r w:rsidR="00390F70" w:rsidRPr="00F93BAF">
        <w:rPr>
          <w:sz w:val="28"/>
          <w:szCs w:val="28"/>
        </w:rPr>
        <w:t>пбук</w:t>
      </w:r>
      <w:proofErr w:type="spellEnd"/>
      <w:r w:rsidR="00390F70" w:rsidRPr="00F93BAF">
        <w:rPr>
          <w:sz w:val="28"/>
          <w:szCs w:val="28"/>
        </w:rPr>
        <w:t xml:space="preserve"> </w:t>
      </w:r>
      <w:r w:rsidRPr="00F93BAF">
        <w:rPr>
          <w:b/>
          <w:sz w:val="28"/>
          <w:szCs w:val="28"/>
        </w:rPr>
        <w:t>МЫ ВИБИРАЕМ ЗДОРОВЬЕ</w:t>
      </w:r>
      <w:r>
        <w:rPr>
          <w:sz w:val="28"/>
          <w:szCs w:val="28"/>
        </w:rPr>
        <w:t>.</w:t>
      </w:r>
    </w:p>
    <w:p w:rsidR="00390F70" w:rsidRPr="00F93BAF" w:rsidRDefault="00266C66" w:rsidP="00F93BA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93BAF">
        <w:rPr>
          <w:b/>
          <w:color w:val="111111"/>
          <w:sz w:val="28"/>
          <w:szCs w:val="28"/>
          <w:bdr w:val="none" w:sz="0" w:space="0" w:color="auto" w:frame="1"/>
        </w:rPr>
        <w:lastRenderedPageBreak/>
        <w:t>Задачи:</w:t>
      </w:r>
      <w:r w:rsidR="00390F70" w:rsidRPr="00F93BAF">
        <w:rPr>
          <w:color w:val="111111"/>
          <w:sz w:val="28"/>
          <w:szCs w:val="28"/>
        </w:rPr>
        <w:t xml:space="preserve"> Научить ребёнка с детства бережно относится к самому себе, сохранять, развивать, приумножать то, что дано самой природой. Важно научить ребёнка понимать, сколь ценно </w:t>
      </w:r>
      <w:r w:rsidR="00390F70" w:rsidRPr="00F93BA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</w:t>
      </w:r>
      <w:r w:rsidR="00390F70" w:rsidRPr="00F93BAF">
        <w:rPr>
          <w:color w:val="111111"/>
          <w:sz w:val="28"/>
          <w:szCs w:val="28"/>
        </w:rPr>
        <w:t> для человека и как важно стремиться к </w:t>
      </w:r>
      <w:r w:rsidR="00390F70" w:rsidRPr="00F93BA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здоровому образу жизни</w:t>
      </w:r>
      <w:r w:rsidR="00390F70" w:rsidRPr="00F93BAF">
        <w:rPr>
          <w:color w:val="111111"/>
          <w:sz w:val="28"/>
          <w:szCs w:val="28"/>
        </w:rPr>
        <w:t>.</w:t>
      </w:r>
    </w:p>
    <w:p w:rsidR="00390F70" w:rsidRPr="00F93BAF" w:rsidRDefault="00390F70" w:rsidP="00F93BA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93BAF">
        <w:rPr>
          <w:color w:val="111111"/>
          <w:sz w:val="28"/>
          <w:szCs w:val="28"/>
        </w:rPr>
        <w:t>Пособие многофункциональное, трансформируемое, мобильное, удобное как для детей, так и для педагога. Материал </w:t>
      </w:r>
      <w:r w:rsidRPr="00F93BA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подобран</w:t>
      </w:r>
      <w:r w:rsidRPr="00F93BAF">
        <w:rPr>
          <w:color w:val="111111"/>
          <w:sz w:val="28"/>
          <w:szCs w:val="28"/>
        </w:rPr>
        <w:t> с учетом индивидуальных особенностей детей.</w:t>
      </w:r>
    </w:p>
    <w:p w:rsidR="00390F70" w:rsidRPr="00F93BAF" w:rsidRDefault="00E811AA" w:rsidP="00F93BA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E811AA">
        <w:rPr>
          <w:noProof/>
          <w:color w:val="111111"/>
          <w:sz w:val="28"/>
          <w:szCs w:val="28"/>
        </w:rPr>
        <w:drawing>
          <wp:inline distT="0" distB="0" distL="0" distR="0">
            <wp:extent cx="5940213" cy="3674110"/>
            <wp:effectExtent l="0" t="0" r="3810" b="2540"/>
            <wp:docPr id="15" name="Рисунок 15" descr="C:\Users\комп\Pictures\2018-03-06 111111111\11111111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Pictures\2018-03-06 111111111\111111111 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31"/>
                    <a:stretch/>
                  </pic:blipFill>
                  <pic:spPr bwMode="auto">
                    <a:xfrm>
                      <a:off x="0" y="0"/>
                      <a:ext cx="5940425" cy="367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F70" w:rsidRPr="00F93BAF" w:rsidRDefault="000A177A" w:rsidP="00F93B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</w:t>
      </w:r>
      <w:bookmarkStart w:id="0" w:name="_GoBack"/>
      <w:bookmarkEnd w:id="0"/>
      <w:r w:rsidR="009F642D" w:rsidRPr="00F93BAF">
        <w:rPr>
          <w:rFonts w:ascii="Times New Roman" w:hAnsi="Times New Roman" w:cs="Times New Roman"/>
          <w:sz w:val="28"/>
          <w:szCs w:val="28"/>
        </w:rPr>
        <w:t>пбуке</w:t>
      </w:r>
      <w:proofErr w:type="spellEnd"/>
      <w:r w:rsidR="009F642D" w:rsidRPr="00F93BAF">
        <w:rPr>
          <w:rFonts w:ascii="Times New Roman" w:hAnsi="Times New Roman" w:cs="Times New Roman"/>
          <w:sz w:val="28"/>
          <w:szCs w:val="28"/>
        </w:rPr>
        <w:t xml:space="preserve"> интересное решение</w:t>
      </w:r>
      <w:r w:rsidR="00BA2CEB" w:rsidRPr="00F93BAF">
        <w:rPr>
          <w:rFonts w:ascii="Times New Roman" w:hAnsi="Times New Roman" w:cs="Times New Roman"/>
          <w:sz w:val="28"/>
          <w:szCs w:val="28"/>
        </w:rPr>
        <w:t xml:space="preserve"> - </w:t>
      </w:r>
      <w:r w:rsidR="009F642D" w:rsidRPr="00F93BAF">
        <w:rPr>
          <w:rFonts w:ascii="Times New Roman" w:hAnsi="Times New Roman" w:cs="Times New Roman"/>
          <w:sz w:val="28"/>
          <w:szCs w:val="28"/>
        </w:rPr>
        <w:t>это грифельная доска</w:t>
      </w:r>
      <w:r w:rsidR="00BA2CEB" w:rsidRPr="00F93BAF">
        <w:rPr>
          <w:rFonts w:ascii="Times New Roman" w:hAnsi="Times New Roman" w:cs="Times New Roman"/>
          <w:sz w:val="28"/>
          <w:szCs w:val="28"/>
        </w:rPr>
        <w:t xml:space="preserve">, на которой дети могут в течение дня рисовать </w:t>
      </w:r>
      <w:proofErr w:type="gramStart"/>
      <w:r w:rsidR="00BA2CEB" w:rsidRPr="00F93BAF">
        <w:rPr>
          <w:rFonts w:ascii="Times New Roman" w:hAnsi="Times New Roman" w:cs="Times New Roman"/>
          <w:sz w:val="28"/>
          <w:szCs w:val="28"/>
        </w:rPr>
        <w:t>свое настроение</w:t>
      </w:r>
      <w:proofErr w:type="gramEnd"/>
      <w:r w:rsidR="00BA2CEB" w:rsidRPr="00F93BAF">
        <w:rPr>
          <w:rFonts w:ascii="Times New Roman" w:hAnsi="Times New Roman" w:cs="Times New Roman"/>
          <w:sz w:val="28"/>
          <w:szCs w:val="28"/>
        </w:rPr>
        <w:t xml:space="preserve"> которое зависит от их здоровья. </w:t>
      </w:r>
    </w:p>
    <w:p w:rsidR="00BA2CEB" w:rsidRPr="00F93BAF" w:rsidRDefault="00BA2CEB" w:rsidP="00F93BAF">
      <w:pPr>
        <w:jc w:val="both"/>
        <w:rPr>
          <w:rFonts w:ascii="Times New Roman" w:hAnsi="Times New Roman" w:cs="Times New Roman"/>
          <w:sz w:val="28"/>
          <w:szCs w:val="28"/>
        </w:rPr>
      </w:pPr>
      <w:r w:rsidRPr="00F93BAF">
        <w:rPr>
          <w:rFonts w:ascii="Times New Roman" w:hAnsi="Times New Roman" w:cs="Times New Roman"/>
          <w:sz w:val="28"/>
          <w:szCs w:val="28"/>
        </w:rPr>
        <w:t>Неот</w:t>
      </w:r>
      <w:r w:rsidR="00BD2435" w:rsidRPr="00F93BAF">
        <w:rPr>
          <w:rFonts w:ascii="Times New Roman" w:hAnsi="Times New Roman" w:cs="Times New Roman"/>
          <w:sz w:val="28"/>
          <w:szCs w:val="28"/>
        </w:rPr>
        <w:t>ъ</w:t>
      </w:r>
      <w:r w:rsidRPr="00F93BAF">
        <w:rPr>
          <w:rFonts w:ascii="Times New Roman" w:hAnsi="Times New Roman" w:cs="Times New Roman"/>
          <w:sz w:val="28"/>
          <w:szCs w:val="28"/>
        </w:rPr>
        <w:t xml:space="preserve">емлемая часть здоровья дошкольника это – режим дня. Его я выполнила в виде передвижного круга с вырезанным сегментом.  Поворотный сегмент показывает </w:t>
      </w:r>
      <w:proofErr w:type="gramStart"/>
      <w:r w:rsidRPr="00F93BAF">
        <w:rPr>
          <w:rFonts w:ascii="Times New Roman" w:hAnsi="Times New Roman" w:cs="Times New Roman"/>
          <w:sz w:val="28"/>
          <w:szCs w:val="28"/>
        </w:rPr>
        <w:t>нужные картинки</w:t>
      </w:r>
      <w:proofErr w:type="gramEnd"/>
      <w:r w:rsidRPr="00F93BAF">
        <w:rPr>
          <w:rFonts w:ascii="Times New Roman" w:hAnsi="Times New Roman" w:cs="Times New Roman"/>
          <w:sz w:val="28"/>
          <w:szCs w:val="28"/>
        </w:rPr>
        <w:t xml:space="preserve"> которые соответствуют распорядку дня.</w:t>
      </w:r>
    </w:p>
    <w:p w:rsidR="00BA2CEB" w:rsidRPr="00F93BAF" w:rsidRDefault="00BA2CEB" w:rsidP="00F93B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93BAF">
        <w:rPr>
          <w:rFonts w:ascii="Times New Roman" w:hAnsi="Times New Roman" w:cs="Times New Roman"/>
          <w:sz w:val="28"/>
          <w:szCs w:val="28"/>
        </w:rPr>
        <w:t xml:space="preserve">В кармашках я разместила картинки с </w:t>
      </w:r>
      <w:r w:rsidRPr="00F93BAF">
        <w:rPr>
          <w:rFonts w:ascii="Times New Roman" w:hAnsi="Times New Roman" w:cs="Times New Roman"/>
          <w:b/>
          <w:sz w:val="28"/>
          <w:szCs w:val="28"/>
        </w:rPr>
        <w:t>летними и зимними видами спорта.</w:t>
      </w:r>
    </w:p>
    <w:p w:rsidR="00820190" w:rsidRPr="00F93BAF" w:rsidRDefault="00F93BAF" w:rsidP="00F93BAF">
      <w:pPr>
        <w:jc w:val="both"/>
        <w:rPr>
          <w:rFonts w:ascii="Times New Roman" w:hAnsi="Times New Roman" w:cs="Times New Roman"/>
          <w:sz w:val="28"/>
          <w:szCs w:val="28"/>
        </w:rPr>
      </w:pPr>
      <w:r w:rsidRPr="00F93BAF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Задачи</w:t>
      </w:r>
      <w:r w:rsidR="00820190" w:rsidRPr="00F93BA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 w:rsidR="00820190" w:rsidRPr="00F93B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познакомить детей с </w:t>
      </w:r>
      <w:r w:rsidR="00820190" w:rsidRPr="00F93BA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зимними и летними видами спорта</w:t>
      </w:r>
      <w:r w:rsidR="00820190" w:rsidRPr="00F93B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вызвать желание самим заниматься каким- либо видом </w:t>
      </w:r>
      <w:r w:rsidR="00820190" w:rsidRPr="00F93BA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спорта</w:t>
      </w:r>
      <w:r w:rsidR="00820190" w:rsidRPr="00F93B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создать положительный эмоциональный настрой.</w:t>
      </w:r>
    </w:p>
    <w:p w:rsidR="00BA2CEB" w:rsidRPr="00F93BAF" w:rsidRDefault="00820190" w:rsidP="00F93BAF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93B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Знакомя</w:t>
      </w:r>
      <w:r w:rsidR="00BA2CEB" w:rsidRPr="00F93B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детей с </w:t>
      </w:r>
      <w:r w:rsidR="00BA2CEB" w:rsidRPr="00F93BA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зимними</w:t>
      </w:r>
      <w:r w:rsidRPr="00F93BA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и летними </w:t>
      </w:r>
      <w:r w:rsidR="00BA2CEB" w:rsidRPr="00F93BA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видами спорта</w:t>
      </w:r>
      <w:r w:rsidR="00BA2CEB" w:rsidRPr="00F93B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Pr="00F93B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мы способствуем</w:t>
      </w:r>
      <w:r w:rsidR="00BA2CEB" w:rsidRPr="00F93B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развитию умения р</w:t>
      </w:r>
      <w:r w:rsidRPr="00F93B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азличать взаимосвязь между видами</w:t>
      </w:r>
      <w:r w:rsidR="00BA2CEB" w:rsidRPr="00F93B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proofErr w:type="gramStart"/>
      <w:r w:rsidRPr="00F93BA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спорта </w:t>
      </w:r>
      <w:r w:rsidR="00BA2CEB" w:rsidRPr="00F93BA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его</w:t>
      </w:r>
      <w:proofErr w:type="gramEnd"/>
      <w:r w:rsidR="00BA2CEB" w:rsidRPr="00F93BA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атрибутами</w:t>
      </w:r>
      <w:r w:rsidRPr="00F93B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BA2CEB" w:rsidRPr="00F93B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местом </w:t>
      </w:r>
      <w:r w:rsidR="00BA2CEB" w:rsidRPr="00F93BA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занятий и временем года</w:t>
      </w:r>
      <w:r w:rsidR="00F93B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820190" w:rsidRPr="00F93BAF" w:rsidRDefault="00820190" w:rsidP="00F93BAF">
      <w:pPr>
        <w:jc w:val="both"/>
        <w:rPr>
          <w:rFonts w:ascii="Times New Roman" w:hAnsi="Times New Roman" w:cs="Times New Roman"/>
          <w:sz w:val="28"/>
          <w:szCs w:val="28"/>
        </w:rPr>
      </w:pPr>
      <w:r w:rsidRPr="00F93B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1300" cy="3708401"/>
            <wp:effectExtent l="0" t="0" r="0" b="6350"/>
            <wp:docPr id="6" name="Рисунок 6" descr="C:\Users\комп\Pictures\2018-03-03 папка для работы\папка для работы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Pictures\2018-03-03 папка для работы\папка для работы 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27" cy="372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B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426180" cy="3751580"/>
            <wp:effectExtent l="0" t="0" r="0" b="1270"/>
            <wp:wrapSquare wrapText="bothSides"/>
            <wp:docPr id="5" name="Рисунок 5" descr="C:\Users\комп\Pictures\2018-03-03 папка для работы\папка для работы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Pictures\2018-03-03 папка для работы\папка для работы 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180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3BAF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E2CEC" w:rsidRPr="00F93BAF" w:rsidRDefault="0036244C" w:rsidP="00F93BAF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bdr w:val="none" w:sz="0" w:space="0" w:color="000000"/>
          <w:shd w:val="clear" w:color="000000" w:fill="000000"/>
          <w:lang w:eastAsia="x-none" w:bidi="x-none"/>
        </w:rPr>
      </w:pPr>
      <w:r w:rsidRPr="00F93BAF">
        <w:rPr>
          <w:rFonts w:ascii="Times New Roman" w:hAnsi="Times New Roman" w:cs="Times New Roman"/>
          <w:sz w:val="28"/>
          <w:szCs w:val="28"/>
        </w:rPr>
        <w:t>Картинки вклеены в виде книжки гармош</w:t>
      </w:r>
      <w:r w:rsidR="001E2CEC" w:rsidRPr="00F93BAF">
        <w:rPr>
          <w:rFonts w:ascii="Times New Roman" w:hAnsi="Times New Roman" w:cs="Times New Roman"/>
          <w:sz w:val="28"/>
          <w:szCs w:val="28"/>
        </w:rPr>
        <w:t xml:space="preserve">ки после просмотра собираются в кармашек </w:t>
      </w:r>
      <w:r w:rsidRPr="00F93BAF">
        <w:rPr>
          <w:rFonts w:ascii="Times New Roman" w:hAnsi="Times New Roman" w:cs="Times New Roman"/>
          <w:sz w:val="28"/>
          <w:szCs w:val="28"/>
        </w:rPr>
        <w:t>и закрываются</w:t>
      </w:r>
      <w:r w:rsidR="001E2CEC" w:rsidRPr="00F93BAF">
        <w:rPr>
          <w:rFonts w:ascii="Times New Roman" w:hAnsi="Times New Roman" w:cs="Times New Roman"/>
          <w:sz w:val="28"/>
          <w:szCs w:val="28"/>
        </w:rPr>
        <w:t xml:space="preserve"> на замочки</w:t>
      </w:r>
      <w:r w:rsidRPr="00F93BAF">
        <w:rPr>
          <w:rFonts w:ascii="Times New Roman" w:hAnsi="Times New Roman" w:cs="Times New Roman"/>
          <w:sz w:val="28"/>
          <w:szCs w:val="28"/>
        </w:rPr>
        <w:t xml:space="preserve">. </w:t>
      </w:r>
      <w:r w:rsidRPr="00F93BA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E2CEC" w:rsidRPr="00F93BAF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bdr w:val="none" w:sz="0" w:space="0" w:color="000000"/>
          <w:shd w:val="clear" w:color="000000" w:fill="000000"/>
          <w:lang w:eastAsia="x-none" w:bidi="x-none"/>
        </w:rPr>
        <w:t>М</w:t>
      </w:r>
    </w:p>
    <w:p w:rsidR="001E2CEC" w:rsidRPr="00F93BAF" w:rsidRDefault="001E2CEC" w:rsidP="00F93BAF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bdr w:val="none" w:sz="0" w:space="0" w:color="000000"/>
          <w:shd w:val="clear" w:color="000000" w:fill="000000"/>
          <w:lang w:eastAsia="x-none" w:bidi="x-none"/>
        </w:rPr>
      </w:pPr>
    </w:p>
    <w:p w:rsidR="00820190" w:rsidRPr="00F93BAF" w:rsidRDefault="00BD2435" w:rsidP="00F93BAF">
      <w:pPr>
        <w:jc w:val="both"/>
        <w:rPr>
          <w:rFonts w:ascii="Times New Roman" w:hAnsi="Times New Roman" w:cs="Times New Roman"/>
          <w:sz w:val="28"/>
          <w:szCs w:val="28"/>
        </w:rPr>
      </w:pPr>
      <w:r w:rsidRPr="00F93BA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E2CEC" w:rsidRPr="00F93BAF">
        <w:rPr>
          <w:rFonts w:ascii="Times New Roman" w:hAnsi="Times New Roman" w:cs="Times New Roman"/>
          <w:sz w:val="28"/>
          <w:szCs w:val="28"/>
        </w:rPr>
        <w:t>Каждый ребенок должен знать</w:t>
      </w:r>
      <w:r w:rsidR="00903F93" w:rsidRPr="00F93BAF">
        <w:rPr>
          <w:rFonts w:ascii="Times New Roman" w:hAnsi="Times New Roman" w:cs="Times New Roman"/>
          <w:sz w:val="28"/>
          <w:szCs w:val="28"/>
        </w:rPr>
        <w:t>,</w:t>
      </w:r>
      <w:r w:rsidRPr="00F93BAF">
        <w:rPr>
          <w:rFonts w:ascii="Times New Roman" w:hAnsi="Times New Roman" w:cs="Times New Roman"/>
          <w:sz w:val="28"/>
          <w:szCs w:val="28"/>
        </w:rPr>
        <w:t xml:space="preserve"> как чистить зубки. </w:t>
      </w:r>
    </w:p>
    <w:p w:rsidR="00921099" w:rsidRPr="00F93BAF" w:rsidRDefault="00F93BAF" w:rsidP="00F93BA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93BAF">
        <w:rPr>
          <w:b/>
          <w:color w:val="111111"/>
          <w:sz w:val="28"/>
          <w:szCs w:val="28"/>
          <w:bdr w:val="none" w:sz="0" w:space="0" w:color="auto" w:frame="1"/>
        </w:rPr>
        <w:t>Задачи:</w:t>
      </w:r>
      <w:r w:rsidRPr="00F93BAF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="00FE5CE5" w:rsidRPr="00F93BAF">
        <w:rPr>
          <w:color w:val="111111"/>
          <w:sz w:val="28"/>
          <w:szCs w:val="28"/>
        </w:rPr>
        <w:t>Довести до сознания детей важность поддержания </w:t>
      </w:r>
      <w:r w:rsidR="00FE5CE5" w:rsidRPr="00F93BA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чистоты ротовой полости</w:t>
      </w:r>
      <w:r w:rsidR="00FE5CE5" w:rsidRPr="00F93BAF">
        <w:rPr>
          <w:color w:val="111111"/>
          <w:sz w:val="28"/>
          <w:szCs w:val="28"/>
        </w:rPr>
        <w:t>.</w:t>
      </w:r>
    </w:p>
    <w:p w:rsidR="00FE5CE5" w:rsidRPr="00F93BAF" w:rsidRDefault="00FE5CE5" w:rsidP="00F93BA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93BAF">
        <w:rPr>
          <w:color w:val="111111"/>
          <w:sz w:val="28"/>
          <w:szCs w:val="28"/>
        </w:rPr>
        <w:t>• дать детям представление о молочных и постоянных зубах;</w:t>
      </w:r>
    </w:p>
    <w:p w:rsidR="00FE5CE5" w:rsidRPr="00F93BAF" w:rsidRDefault="00FE5CE5" w:rsidP="00F93BA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93BAF">
        <w:rPr>
          <w:color w:val="111111"/>
          <w:sz w:val="28"/>
          <w:szCs w:val="28"/>
        </w:rPr>
        <w:t>• познакомить детей о необходимости ухода за зубами, как </w:t>
      </w:r>
      <w:r w:rsidRPr="00F93BA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правильно чистить зубы</w:t>
      </w:r>
      <w:r w:rsidRPr="00F93BAF">
        <w:rPr>
          <w:color w:val="111111"/>
          <w:sz w:val="28"/>
          <w:szCs w:val="28"/>
        </w:rPr>
        <w:t>, с техникой </w:t>
      </w:r>
      <w:r w:rsidRPr="00F93BA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чистки зубов</w:t>
      </w:r>
      <w:r w:rsidRPr="00F93BAF">
        <w:rPr>
          <w:color w:val="111111"/>
          <w:sz w:val="28"/>
          <w:szCs w:val="28"/>
        </w:rPr>
        <w:t>, с </w:t>
      </w:r>
      <w:r w:rsidRPr="00F93BA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правилами ухода за зубами</w:t>
      </w:r>
      <w:r w:rsidRPr="00F93BAF">
        <w:rPr>
          <w:color w:val="111111"/>
          <w:sz w:val="28"/>
          <w:szCs w:val="28"/>
        </w:rPr>
        <w:t>, поддерживать желание ухаживать за зубами;</w:t>
      </w:r>
    </w:p>
    <w:p w:rsidR="00921099" w:rsidRPr="00F93BAF" w:rsidRDefault="00FE5CE5" w:rsidP="00F93BA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93BAF">
        <w:rPr>
          <w:color w:val="111111"/>
          <w:sz w:val="28"/>
          <w:szCs w:val="28"/>
        </w:rPr>
        <w:t>• закрепить полученные знания о </w:t>
      </w:r>
      <w:r w:rsidRPr="00F93BA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правилах здорового питания</w:t>
      </w:r>
      <w:r w:rsidRPr="00F93BAF">
        <w:rPr>
          <w:color w:val="111111"/>
          <w:sz w:val="28"/>
          <w:szCs w:val="28"/>
        </w:rPr>
        <w:t>;</w:t>
      </w:r>
    </w:p>
    <w:p w:rsidR="00FE5CE5" w:rsidRPr="00F93BAF" w:rsidRDefault="00FE5CE5" w:rsidP="00F93BA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93BAF">
        <w:rPr>
          <w:color w:val="111111"/>
          <w:sz w:val="28"/>
          <w:szCs w:val="28"/>
        </w:rPr>
        <w:t>• воспитывать у детей культурно-гигиенические навыки, привычку к здоровому образу жизни;</w:t>
      </w:r>
    </w:p>
    <w:p w:rsidR="00FE5CE5" w:rsidRPr="00F93BAF" w:rsidRDefault="00FE5CE5" w:rsidP="00F93BA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color w:val="111111"/>
          <w:sz w:val="28"/>
          <w:szCs w:val="28"/>
          <w:shd w:val="clear" w:color="auto" w:fill="FFFFFF"/>
        </w:rPr>
      </w:pPr>
      <w:r w:rsidRPr="00F93BAF">
        <w:rPr>
          <w:color w:val="111111"/>
          <w:sz w:val="28"/>
          <w:szCs w:val="28"/>
          <w:shd w:val="clear" w:color="auto" w:fill="FFFFFF"/>
        </w:rPr>
        <w:t xml:space="preserve">Дидактическая игра </w:t>
      </w:r>
      <w:r w:rsidRPr="00F93BAF">
        <w:rPr>
          <w:b/>
          <w:color w:val="111111"/>
          <w:sz w:val="28"/>
          <w:szCs w:val="28"/>
          <w:shd w:val="clear" w:color="auto" w:fill="FFFFFF"/>
        </w:rPr>
        <w:t>«Что полезно и что вредно для зубов»</w:t>
      </w:r>
      <w:r w:rsidR="00921099" w:rsidRPr="00F93BAF">
        <w:rPr>
          <w:b/>
          <w:color w:val="111111"/>
          <w:sz w:val="28"/>
          <w:szCs w:val="28"/>
          <w:shd w:val="clear" w:color="auto" w:fill="FFFFFF"/>
        </w:rPr>
        <w:t>.</w:t>
      </w:r>
    </w:p>
    <w:p w:rsidR="00921099" w:rsidRPr="00F93BAF" w:rsidRDefault="00921099" w:rsidP="00F93BAF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F93BAF">
        <w:rPr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Задачи</w:t>
      </w:r>
      <w:r w:rsidR="00FE5CE5" w:rsidRPr="00F93BAF">
        <w:rPr>
          <w:b/>
          <w:color w:val="111111"/>
          <w:sz w:val="28"/>
          <w:szCs w:val="28"/>
          <w:shd w:val="clear" w:color="auto" w:fill="FFFFFF"/>
        </w:rPr>
        <w:t>:</w:t>
      </w:r>
      <w:r w:rsidR="00FE5CE5" w:rsidRPr="00F93BAF">
        <w:rPr>
          <w:color w:val="111111"/>
          <w:sz w:val="28"/>
          <w:szCs w:val="28"/>
          <w:shd w:val="clear" w:color="auto" w:fill="FFFFFF"/>
        </w:rPr>
        <w:t xml:space="preserve"> Закреплять представление детей о том, что существуют </w:t>
      </w:r>
      <w:r w:rsidR="00FE5CE5" w:rsidRPr="00F93BAF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полезные и вредные продукты для зубов</w:t>
      </w:r>
      <w:r w:rsidR="00FE5CE5" w:rsidRPr="00F93BAF">
        <w:rPr>
          <w:color w:val="111111"/>
          <w:sz w:val="28"/>
          <w:szCs w:val="28"/>
          <w:shd w:val="clear" w:color="auto" w:fill="FFFFFF"/>
        </w:rPr>
        <w:t>, сформировать понятие о том, что здоровье </w:t>
      </w:r>
      <w:r w:rsidR="00FE5CE5" w:rsidRPr="00F93BAF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зубов зависит и от пищи</w:t>
      </w:r>
      <w:r w:rsidR="00FE5CE5" w:rsidRPr="00F93BAF">
        <w:rPr>
          <w:color w:val="111111"/>
          <w:sz w:val="28"/>
          <w:szCs w:val="28"/>
          <w:shd w:val="clear" w:color="auto" w:fill="FFFFFF"/>
        </w:rPr>
        <w:t>, которую мы принимаем. Способствовать воспитанию бережного отношения к своему здоровью.</w:t>
      </w:r>
    </w:p>
    <w:p w:rsidR="00FE5CE5" w:rsidRPr="00F93BAF" w:rsidRDefault="00921099" w:rsidP="00F93BAF">
      <w:pPr>
        <w:pStyle w:val="a3"/>
        <w:shd w:val="clear" w:color="auto" w:fill="FFFFFF"/>
        <w:spacing w:before="225" w:beforeAutospacing="0" w:after="225" w:afterAutospacing="0"/>
        <w:jc w:val="both"/>
        <w:rPr>
          <w:b/>
          <w:color w:val="111111"/>
          <w:sz w:val="28"/>
          <w:szCs w:val="28"/>
          <w:shd w:val="clear" w:color="auto" w:fill="FFFFFF"/>
        </w:rPr>
      </w:pPr>
      <w:r w:rsidRPr="00F93BAF">
        <w:rPr>
          <w:b/>
          <w:color w:val="111111"/>
          <w:sz w:val="28"/>
          <w:szCs w:val="28"/>
          <w:bdr w:val="none" w:sz="0" w:space="0" w:color="auto" w:frame="1"/>
        </w:rPr>
        <w:t>Ход игры</w:t>
      </w:r>
      <w:r w:rsidRPr="000D0143">
        <w:rPr>
          <w:b/>
          <w:color w:val="111111"/>
          <w:sz w:val="28"/>
          <w:szCs w:val="28"/>
          <w:bdr w:val="none" w:sz="0" w:space="0" w:color="auto" w:frame="1"/>
        </w:rPr>
        <w:t>:</w:t>
      </w:r>
    </w:p>
    <w:p w:rsidR="00FE5CE5" w:rsidRPr="00F93BAF" w:rsidRDefault="005A78F8" w:rsidP="00F93BA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93BAF">
        <w:rPr>
          <w:color w:val="111111"/>
          <w:sz w:val="28"/>
          <w:szCs w:val="28"/>
        </w:rPr>
        <w:lastRenderedPageBreak/>
        <w:t>Ребенок или педагог закрепляют на магнитной доске зубики</w:t>
      </w:r>
      <w:r w:rsidR="00FE5CE5" w:rsidRPr="00F93BAF">
        <w:rPr>
          <w:color w:val="111111"/>
          <w:sz w:val="28"/>
          <w:szCs w:val="28"/>
        </w:rPr>
        <w:t xml:space="preserve"> </w:t>
      </w:r>
      <w:r w:rsidRPr="00F93BAF">
        <w:rPr>
          <w:color w:val="111111"/>
          <w:sz w:val="28"/>
          <w:szCs w:val="28"/>
        </w:rPr>
        <w:t xml:space="preserve">и ребенку дается </w:t>
      </w:r>
      <w:r w:rsidR="00FE5CE5" w:rsidRPr="00F93BAF">
        <w:rPr>
          <w:color w:val="111111"/>
          <w:sz w:val="28"/>
          <w:szCs w:val="28"/>
        </w:rPr>
        <w:t>комплект ка</w:t>
      </w:r>
      <w:r w:rsidRPr="00F93BAF">
        <w:rPr>
          <w:color w:val="111111"/>
          <w:sz w:val="28"/>
          <w:szCs w:val="28"/>
        </w:rPr>
        <w:t xml:space="preserve">рточек. Ребенок должен закрепить карточки под зубиками </w:t>
      </w:r>
      <w:r w:rsidR="00FE5CE5" w:rsidRPr="00F93BAF">
        <w:rPr>
          <w:color w:val="111111"/>
          <w:sz w:val="28"/>
          <w:szCs w:val="28"/>
          <w:bdr w:val="none" w:sz="0" w:space="0" w:color="auto" w:frame="1"/>
        </w:rPr>
        <w:t>так</w:t>
      </w:r>
      <w:r w:rsidR="00F93BAF">
        <w:rPr>
          <w:color w:val="111111"/>
          <w:sz w:val="28"/>
          <w:szCs w:val="28"/>
        </w:rPr>
        <w:t xml:space="preserve"> что бы</w:t>
      </w:r>
      <w:r w:rsidR="00F93BAF" w:rsidRPr="00F93BA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FE5CE5" w:rsidRPr="00F93BA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полезные</w:t>
      </w:r>
      <w:r w:rsidR="00FE5CE5" w:rsidRPr="00F93BAF">
        <w:rPr>
          <w:color w:val="111111"/>
          <w:sz w:val="28"/>
          <w:szCs w:val="28"/>
        </w:rPr>
        <w:t> продукты разложить на </w:t>
      </w:r>
      <w:r w:rsidR="00FE5CE5" w:rsidRPr="00F93BA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поле</w:t>
      </w:r>
      <w:r w:rsidR="00FE5CE5" w:rsidRPr="00F93BAF">
        <w:rPr>
          <w:color w:val="111111"/>
          <w:sz w:val="28"/>
          <w:szCs w:val="28"/>
        </w:rPr>
        <w:t>, где изображен здоровый улыбающийся зубик, а </w:t>
      </w:r>
      <w:r w:rsidR="00FE5CE5" w:rsidRPr="00F93BA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вредные</w:t>
      </w:r>
      <w:r w:rsidR="00FE5CE5" w:rsidRPr="00F93BAF">
        <w:rPr>
          <w:color w:val="111111"/>
          <w:sz w:val="28"/>
          <w:szCs w:val="28"/>
        </w:rPr>
        <w:t> продукты на игровом </w:t>
      </w:r>
      <w:r w:rsidR="00FE5CE5" w:rsidRPr="00F93BA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поле</w:t>
      </w:r>
      <w:r w:rsidRPr="00F93BAF">
        <w:rPr>
          <w:color w:val="111111"/>
          <w:sz w:val="28"/>
          <w:szCs w:val="28"/>
        </w:rPr>
        <w:t xml:space="preserve">, где изображен больной хмурый </w:t>
      </w:r>
      <w:r w:rsidR="00FE5CE5" w:rsidRPr="00F93BAF">
        <w:rPr>
          <w:color w:val="111111"/>
          <w:sz w:val="28"/>
          <w:szCs w:val="28"/>
        </w:rPr>
        <w:t>зубик. Дети должны объяснить свой выбор.</w:t>
      </w:r>
    </w:p>
    <w:p w:rsidR="00FE5CE5" w:rsidRPr="00F93BAF" w:rsidRDefault="00FE5CE5" w:rsidP="00F93BA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FE5CE5" w:rsidRPr="00F93BAF" w:rsidRDefault="00FE5CE5" w:rsidP="00F93BAF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F93BAF">
        <w:rPr>
          <w:noProof/>
          <w:color w:val="111111"/>
          <w:sz w:val="28"/>
          <w:szCs w:val="28"/>
        </w:rPr>
        <w:drawing>
          <wp:inline distT="0" distB="0" distL="0" distR="0">
            <wp:extent cx="2569651" cy="3426200"/>
            <wp:effectExtent l="0" t="0" r="2540" b="3175"/>
            <wp:docPr id="7" name="Рисунок 7" descr="C:\Users\комп\Pictures\2018-03-03 папка для работы\папка для работы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Pictures\2018-03-03 папка для работы\папка для работы 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8130" cy="35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BAF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13049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752395" cy="3523615"/>
            <wp:effectExtent l="0" t="0" r="0" b="635"/>
            <wp:wrapSquare wrapText="bothSides"/>
            <wp:docPr id="4" name="Рисунок 4" descr="C:\Users\комп\Pictures\2018-03-03 папка для работы\папка для работы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Pictures\2018-03-03 папка для работы\папка для работы 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95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3BAF">
        <w:rPr>
          <w:color w:val="111111"/>
          <w:sz w:val="28"/>
          <w:szCs w:val="28"/>
        </w:rPr>
        <w:br w:type="textWrapping" w:clear="all"/>
      </w:r>
      <w:r w:rsidRPr="00F93BAF">
        <w:rPr>
          <w:color w:val="111111"/>
          <w:sz w:val="28"/>
          <w:szCs w:val="28"/>
        </w:rPr>
        <w:br w:type="textWrapping" w:clear="all"/>
      </w:r>
    </w:p>
    <w:p w:rsidR="005A78F8" w:rsidRPr="00F93BAF" w:rsidRDefault="00F93BAF" w:rsidP="00F93B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A78F8" w:rsidRPr="00F93BAF">
        <w:rPr>
          <w:rFonts w:ascii="Times New Roman" w:hAnsi="Times New Roman" w:cs="Times New Roman"/>
          <w:sz w:val="28"/>
          <w:szCs w:val="28"/>
        </w:rPr>
        <w:t xml:space="preserve">Следующим разделом идут </w:t>
      </w:r>
      <w:proofErr w:type="spellStart"/>
      <w:r w:rsidR="005A78F8" w:rsidRPr="00F93BAF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5A78F8" w:rsidRPr="00F93BAF">
        <w:rPr>
          <w:rFonts w:ascii="Times New Roman" w:hAnsi="Times New Roman" w:cs="Times New Roman"/>
          <w:sz w:val="28"/>
          <w:szCs w:val="28"/>
        </w:rPr>
        <w:t xml:space="preserve"> </w:t>
      </w:r>
      <w:r w:rsidR="005A78F8" w:rsidRPr="00F93BAF">
        <w:rPr>
          <w:rFonts w:ascii="Times New Roman" w:hAnsi="Times New Roman" w:cs="Times New Roman"/>
          <w:b/>
          <w:sz w:val="28"/>
          <w:szCs w:val="28"/>
        </w:rPr>
        <w:t>“Радуга овощей и фруктов”</w:t>
      </w:r>
      <w:r w:rsidR="009B3650" w:rsidRPr="00F93BAF">
        <w:rPr>
          <w:rFonts w:ascii="Times New Roman" w:hAnsi="Times New Roman" w:cs="Times New Roman"/>
          <w:b/>
          <w:sz w:val="28"/>
          <w:szCs w:val="28"/>
        </w:rPr>
        <w:t>.</w:t>
      </w:r>
    </w:p>
    <w:p w:rsidR="009B3650" w:rsidRPr="00F93BAF" w:rsidRDefault="009B3650" w:rsidP="00F93BAF">
      <w:pPr>
        <w:pStyle w:val="a3"/>
        <w:shd w:val="clear" w:color="auto" w:fill="FFFFFF"/>
        <w:spacing w:before="0" w:beforeAutospacing="0" w:after="150" w:afterAutospacing="0"/>
        <w:jc w:val="both"/>
        <w:textAlignment w:val="center"/>
        <w:rPr>
          <w:color w:val="333333"/>
          <w:sz w:val="28"/>
          <w:szCs w:val="28"/>
        </w:rPr>
      </w:pPr>
      <w:r w:rsidRPr="00F93BAF">
        <w:rPr>
          <w:b/>
          <w:bCs/>
          <w:color w:val="333333"/>
          <w:sz w:val="28"/>
          <w:szCs w:val="28"/>
        </w:rPr>
        <w:t xml:space="preserve">       </w:t>
      </w:r>
      <w:proofErr w:type="spellStart"/>
      <w:r w:rsidRPr="00F93BAF">
        <w:rPr>
          <w:b/>
          <w:bCs/>
          <w:color w:val="333333"/>
          <w:sz w:val="28"/>
          <w:szCs w:val="28"/>
        </w:rPr>
        <w:t>Пазлы</w:t>
      </w:r>
      <w:proofErr w:type="spellEnd"/>
      <w:r w:rsidRPr="00F93BAF">
        <w:rPr>
          <w:color w:val="333333"/>
          <w:sz w:val="28"/>
          <w:szCs w:val="28"/>
        </w:rPr>
        <w:t> – наглядный пример того, как без напряжения, весело и прекрасно можно совмещать и игру, и обучение, и развитие.</w:t>
      </w:r>
    </w:p>
    <w:p w:rsidR="009B3650" w:rsidRPr="00F93BAF" w:rsidRDefault="009B3650" w:rsidP="00F93BAF">
      <w:pPr>
        <w:pStyle w:val="a3"/>
        <w:shd w:val="clear" w:color="auto" w:fill="FFFFFF"/>
        <w:spacing w:before="0" w:beforeAutospacing="0" w:after="150" w:afterAutospacing="0"/>
        <w:jc w:val="both"/>
        <w:textAlignment w:val="center"/>
        <w:rPr>
          <w:color w:val="333333"/>
          <w:sz w:val="28"/>
          <w:szCs w:val="28"/>
        </w:rPr>
      </w:pPr>
      <w:r w:rsidRPr="00F93BAF">
        <w:rPr>
          <w:bCs/>
          <w:color w:val="333333"/>
          <w:sz w:val="28"/>
          <w:szCs w:val="28"/>
        </w:rPr>
        <w:t>Цель</w:t>
      </w:r>
      <w:r w:rsidRPr="00F93BAF">
        <w:rPr>
          <w:color w:val="333333"/>
          <w:sz w:val="28"/>
          <w:szCs w:val="28"/>
        </w:rPr>
        <w:t> </w:t>
      </w:r>
      <w:proofErr w:type="spellStart"/>
      <w:r w:rsidRPr="00F93BAF">
        <w:rPr>
          <w:color w:val="333333"/>
          <w:sz w:val="28"/>
          <w:szCs w:val="28"/>
        </w:rPr>
        <w:t>пазлов</w:t>
      </w:r>
      <w:proofErr w:type="spellEnd"/>
      <w:r w:rsidRPr="00F93BAF">
        <w:rPr>
          <w:color w:val="333333"/>
          <w:sz w:val="28"/>
          <w:szCs w:val="28"/>
        </w:rPr>
        <w:t xml:space="preserve"> как развивающей игрушки-головоломки, - это развитие наглядно-образного </w:t>
      </w:r>
      <w:proofErr w:type="gramStart"/>
      <w:r w:rsidRPr="00F93BAF">
        <w:rPr>
          <w:color w:val="333333"/>
          <w:sz w:val="28"/>
          <w:szCs w:val="28"/>
        </w:rPr>
        <w:t>мышления .</w:t>
      </w:r>
      <w:proofErr w:type="gramEnd"/>
      <w:r w:rsidRPr="00F93BAF">
        <w:rPr>
          <w:color w:val="333333"/>
          <w:sz w:val="28"/>
          <w:szCs w:val="28"/>
        </w:rPr>
        <w:t xml:space="preserve"> Собирая даже самую простую, пусть всего из 4 деталей, картинку, дети тренирует мелкую мо</w:t>
      </w:r>
      <w:r w:rsidR="00F93BAF">
        <w:rPr>
          <w:color w:val="333333"/>
          <w:sz w:val="28"/>
          <w:szCs w:val="28"/>
        </w:rPr>
        <w:t>торику, воображение, память, уча</w:t>
      </w:r>
      <w:r w:rsidRPr="00F93BAF">
        <w:rPr>
          <w:color w:val="333333"/>
          <w:sz w:val="28"/>
          <w:szCs w:val="28"/>
        </w:rPr>
        <w:t>тся логически мыслить и создавать пространственные мысли, образы.</w:t>
      </w:r>
    </w:p>
    <w:p w:rsidR="005A78F8" w:rsidRPr="00F93BAF" w:rsidRDefault="00921099" w:rsidP="00F93BAF">
      <w:pPr>
        <w:pStyle w:val="a3"/>
        <w:shd w:val="clear" w:color="auto" w:fill="FFFFFF"/>
        <w:spacing w:before="0" w:beforeAutospacing="0" w:after="0" w:afterAutospacing="0"/>
        <w:jc w:val="both"/>
        <w:textAlignment w:val="center"/>
        <w:rPr>
          <w:color w:val="333333"/>
          <w:sz w:val="28"/>
          <w:szCs w:val="28"/>
        </w:rPr>
      </w:pPr>
      <w:r w:rsidRPr="00F93BAF">
        <w:rPr>
          <w:b/>
          <w:color w:val="000000"/>
          <w:sz w:val="28"/>
          <w:szCs w:val="28"/>
        </w:rPr>
        <w:t xml:space="preserve">    Ход игры</w:t>
      </w:r>
      <w:r w:rsidR="00A95828" w:rsidRPr="00F93BAF">
        <w:rPr>
          <w:color w:val="000000"/>
          <w:sz w:val="28"/>
          <w:szCs w:val="28"/>
        </w:rPr>
        <w:t xml:space="preserve">: </w:t>
      </w:r>
      <w:r w:rsidR="005A78F8" w:rsidRPr="005A78F8">
        <w:rPr>
          <w:color w:val="000000"/>
          <w:sz w:val="28"/>
          <w:szCs w:val="28"/>
        </w:rPr>
        <w:t>Перед ребенком раскладываются разрезанные изображения. Он должен, сравнивая с образцом, собрать их правильно.</w:t>
      </w:r>
    </w:p>
    <w:p w:rsidR="009B3650" w:rsidRPr="00F93BAF" w:rsidRDefault="009B3650" w:rsidP="00F93BAF">
      <w:pPr>
        <w:pStyle w:val="a3"/>
        <w:shd w:val="clear" w:color="auto" w:fill="FFFFFF"/>
        <w:spacing w:before="0" w:beforeAutospacing="0" w:after="0" w:afterAutospacing="0"/>
        <w:jc w:val="both"/>
        <w:textAlignment w:val="center"/>
        <w:rPr>
          <w:color w:val="333333"/>
          <w:sz w:val="28"/>
          <w:szCs w:val="28"/>
        </w:rPr>
      </w:pPr>
      <w:r w:rsidRPr="00F93BAF">
        <w:rPr>
          <w:color w:val="333333"/>
          <w:sz w:val="28"/>
          <w:szCs w:val="28"/>
          <w:bdr w:val="none" w:sz="0" w:space="0" w:color="auto" w:frame="1"/>
        </w:rPr>
        <w:br/>
      </w:r>
    </w:p>
    <w:p w:rsidR="009B3650" w:rsidRPr="00F93BAF" w:rsidRDefault="009B3650" w:rsidP="00F93B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3650" w:rsidRPr="005A78F8" w:rsidRDefault="009B3650" w:rsidP="00F93B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78AE" w:rsidRPr="00F93BAF" w:rsidRDefault="00247DAB" w:rsidP="00F93BAF">
      <w:pPr>
        <w:pStyle w:val="headline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F93BA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2714625" cy="3413125"/>
            <wp:effectExtent l="0" t="0" r="9525" b="0"/>
            <wp:wrapSquare wrapText="bothSides"/>
            <wp:docPr id="8" name="Рисунок 8" descr="C:\Users\комп\Pictures\2018-03-03 папка для работы\папка для работы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Pictures\2018-03-03 папка для работы\папка для работы 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3BAF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-946785</wp:posOffset>
            </wp:positionH>
            <wp:positionV relativeFrom="page">
              <wp:posOffset>4257675</wp:posOffset>
            </wp:positionV>
            <wp:extent cx="3143250" cy="2357120"/>
            <wp:effectExtent l="0" t="0" r="0" b="5080"/>
            <wp:wrapSquare wrapText="bothSides"/>
            <wp:docPr id="9" name="Рисунок 9" descr="C:\Users\комп\Pictures\2018-03-03 папка для работы\папка для работы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Pictures\2018-03-03 папка для работы\папка для работы 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3650" w:rsidRPr="00F93BAF">
        <w:rPr>
          <w:sz w:val="28"/>
          <w:szCs w:val="28"/>
        </w:rPr>
        <w:tab/>
      </w:r>
      <w:r w:rsidR="009B3650" w:rsidRPr="00F93BAF">
        <w:rPr>
          <w:noProof/>
          <w:sz w:val="28"/>
          <w:szCs w:val="28"/>
        </w:rPr>
        <w:drawing>
          <wp:inline distT="0" distB="0" distL="0" distR="0">
            <wp:extent cx="3206538" cy="2404904"/>
            <wp:effectExtent l="0" t="0" r="0" b="0"/>
            <wp:docPr id="10" name="Рисунок 10" descr="C:\Users\комп\Pictures\2018-03-03 папка для работы\папка для работы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Pictures\2018-03-03 папка для работы\папка для работы 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768" cy="241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650" w:rsidRPr="00F93BAF">
        <w:rPr>
          <w:sz w:val="28"/>
          <w:szCs w:val="28"/>
        </w:rPr>
        <w:br w:type="textWrapping" w:clear="all"/>
      </w:r>
    </w:p>
    <w:p w:rsidR="001F6280" w:rsidRPr="00F93BAF" w:rsidRDefault="001F6280" w:rsidP="00F93BAF">
      <w:pPr>
        <w:tabs>
          <w:tab w:val="left" w:pos="5565"/>
        </w:tabs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3B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</w:t>
      </w:r>
    </w:p>
    <w:p w:rsidR="00A66D96" w:rsidRDefault="00247DAB" w:rsidP="00F93BAF">
      <w:pPr>
        <w:tabs>
          <w:tab w:val="left" w:pos="5565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3B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</w:t>
      </w:r>
      <w:r w:rsidR="001F6280" w:rsidRPr="00F93B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8125F" w:rsidRPr="00F93BAF">
        <w:rPr>
          <w:rFonts w:ascii="Times New Roman" w:hAnsi="Times New Roman" w:cs="Times New Roman"/>
          <w:bCs/>
          <w:sz w:val="28"/>
          <w:szCs w:val="28"/>
        </w:rPr>
        <w:t>Игра лото “</w:t>
      </w:r>
      <w:r w:rsidRPr="00F93BAF">
        <w:rPr>
          <w:rFonts w:ascii="Times New Roman" w:hAnsi="Times New Roman" w:cs="Times New Roman"/>
          <w:bCs/>
          <w:sz w:val="28"/>
          <w:szCs w:val="28"/>
        </w:rPr>
        <w:t>Одежда по сезонам”</w:t>
      </w:r>
    </w:p>
    <w:p w:rsidR="001F6280" w:rsidRPr="00A66D96" w:rsidRDefault="00247DAB" w:rsidP="00F93BAF">
      <w:pPr>
        <w:tabs>
          <w:tab w:val="left" w:pos="5565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3B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2133600</wp:posOffset>
            </wp:positionH>
            <wp:positionV relativeFrom="page">
              <wp:posOffset>1609725</wp:posOffset>
            </wp:positionV>
            <wp:extent cx="3095625" cy="4586111"/>
            <wp:effectExtent l="0" t="0" r="0" b="5080"/>
            <wp:wrapTopAndBottom/>
            <wp:docPr id="13" name="Рисунок 13" descr="C:\Users\комп\Pictures\2018-03-05 111111111\11111111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Pictures\2018-03-05 111111111\111111111 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5" b="4119"/>
                    <a:stretch/>
                  </pic:blipFill>
                  <pic:spPr bwMode="auto">
                    <a:xfrm>
                      <a:off x="0" y="0"/>
                      <a:ext cx="3097657" cy="458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3BAF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F93B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Формировать представлений детей об одежде, головных уборах и обуви, их связи с сезоном и погодой.</w:t>
      </w:r>
      <w:r w:rsidRPr="00F93B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93B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93BA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Ход игры:</w:t>
      </w:r>
      <w:r w:rsidRPr="00F93B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Разложить карточки с изображением одежды, обуви и головных уборов в соответствии с временем года</w:t>
      </w:r>
      <w:r w:rsidR="00F93B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21099" w:rsidRPr="00F93BAF" w:rsidRDefault="0018125F" w:rsidP="00F93BAF">
      <w:pPr>
        <w:tabs>
          <w:tab w:val="left" w:pos="5565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93B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8125F" w:rsidRDefault="00247DAB" w:rsidP="00F93BAF">
      <w:pPr>
        <w:tabs>
          <w:tab w:val="left" w:pos="55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93B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D5AAF7" wp14:editId="090CB8AD">
            <wp:extent cx="4256212" cy="3152775"/>
            <wp:effectExtent l="0" t="0" r="0" b="0"/>
            <wp:docPr id="11" name="Рисунок 11" descr="C:\Users\комп\Pictures\2018-03-05 111111111\11111111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Pictures\2018-03-05 111111111\111111111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6" b="2648"/>
                    <a:stretch/>
                  </pic:blipFill>
                  <pic:spPr bwMode="auto">
                    <a:xfrm>
                      <a:off x="0" y="0"/>
                      <a:ext cx="4274124" cy="316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143" w:rsidRDefault="000D0143" w:rsidP="00F93BAF">
      <w:pPr>
        <w:tabs>
          <w:tab w:val="left" w:pos="5565"/>
        </w:tabs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0D0143">
        <w:rPr>
          <w:rStyle w:val="c3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                                 </w:t>
      </w:r>
      <w:r w:rsidRPr="000D0143">
        <w:rPr>
          <w:rStyle w:val="c3"/>
          <w:bCs/>
          <w:color w:val="000000"/>
          <w:sz w:val="28"/>
          <w:szCs w:val="28"/>
          <w:shd w:val="clear" w:color="auto" w:fill="FFFFFF"/>
        </w:rPr>
        <w:t>Дидактическая игра</w:t>
      </w:r>
      <w:r w:rsidRPr="000D0143">
        <w:rPr>
          <w:rStyle w:val="c3"/>
          <w:b/>
          <w:bCs/>
          <w:color w:val="000000"/>
          <w:sz w:val="28"/>
          <w:szCs w:val="28"/>
          <w:shd w:val="clear" w:color="auto" w:fill="FFFFFF"/>
        </w:rPr>
        <w:t xml:space="preserve"> «Наш огород</w:t>
      </w:r>
      <w:r w:rsidRPr="000D0143">
        <w:rPr>
          <w:rStyle w:val="c0"/>
          <w:color w:val="000000"/>
          <w:sz w:val="28"/>
          <w:szCs w:val="28"/>
          <w:shd w:val="clear" w:color="auto" w:fill="FFFFFF"/>
        </w:rPr>
        <w:t>» </w:t>
      </w:r>
    </w:p>
    <w:p w:rsidR="000D0143" w:rsidRPr="000D0143" w:rsidRDefault="000D0143" w:rsidP="000D014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/>
          <w:color w:val="000000"/>
          <w:sz w:val="28"/>
          <w:szCs w:val="28"/>
        </w:rPr>
      </w:pPr>
      <w:r w:rsidRPr="000D0143">
        <w:rPr>
          <w:rStyle w:val="c3"/>
          <w:b/>
          <w:bCs/>
          <w:color w:val="000000"/>
          <w:sz w:val="28"/>
          <w:szCs w:val="28"/>
        </w:rPr>
        <w:t xml:space="preserve">    Задачи: </w:t>
      </w:r>
      <w:r>
        <w:rPr>
          <w:rStyle w:val="c0"/>
          <w:color w:val="000000"/>
          <w:sz w:val="28"/>
          <w:szCs w:val="28"/>
        </w:rPr>
        <w:t xml:space="preserve">Учить определять пространственное расположение предметов, </w:t>
      </w:r>
    </w:p>
    <w:p w:rsidR="000D0143" w:rsidRPr="000D0143" w:rsidRDefault="000D0143" w:rsidP="000D014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0D0143">
        <w:rPr>
          <w:rStyle w:val="c0"/>
          <w:color w:val="000000"/>
          <w:sz w:val="28"/>
          <w:szCs w:val="28"/>
        </w:rPr>
        <w:t>уточнить знания детей об овощах, о месте их произра</w:t>
      </w:r>
      <w:r>
        <w:rPr>
          <w:rStyle w:val="c0"/>
          <w:color w:val="000000"/>
          <w:sz w:val="28"/>
          <w:szCs w:val="28"/>
        </w:rPr>
        <w:t xml:space="preserve">стания, о пользе овощей для </w:t>
      </w:r>
      <w:r w:rsidRPr="000D0143">
        <w:rPr>
          <w:rStyle w:val="c0"/>
          <w:color w:val="000000"/>
          <w:sz w:val="28"/>
          <w:szCs w:val="28"/>
        </w:rPr>
        <w:t>человека;</w:t>
      </w:r>
    </w:p>
    <w:p w:rsidR="000D0143" w:rsidRPr="000D0143" w:rsidRDefault="000D0143" w:rsidP="000D014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0D0143">
        <w:rPr>
          <w:rStyle w:val="c0"/>
          <w:color w:val="000000"/>
          <w:sz w:val="28"/>
          <w:szCs w:val="28"/>
        </w:rPr>
        <w:t>учить различать овощи по внешнему виду, описывать их по характерным признакам;</w:t>
      </w:r>
    </w:p>
    <w:p w:rsidR="000D0143" w:rsidRPr="000D0143" w:rsidRDefault="000D0143" w:rsidP="000D014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0D0143">
        <w:rPr>
          <w:rStyle w:val="c0"/>
          <w:color w:val="000000"/>
          <w:sz w:val="28"/>
          <w:szCs w:val="28"/>
        </w:rPr>
        <w:t>учить использовать обобщающее понятие «Овощи»;</w:t>
      </w:r>
    </w:p>
    <w:p w:rsidR="000D0143" w:rsidRPr="000D0143" w:rsidRDefault="000D0143" w:rsidP="000D014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0D0143">
        <w:rPr>
          <w:rStyle w:val="c0"/>
          <w:color w:val="000000"/>
          <w:sz w:val="28"/>
          <w:szCs w:val="28"/>
        </w:rPr>
        <w:t>обогащать словарный запас за счет обозначения качеств;</w:t>
      </w:r>
    </w:p>
    <w:p w:rsidR="000D0143" w:rsidRDefault="000D0143" w:rsidP="000D014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0D0143">
        <w:rPr>
          <w:rStyle w:val="c0"/>
          <w:color w:val="000000"/>
          <w:sz w:val="28"/>
          <w:szCs w:val="28"/>
        </w:rPr>
        <w:t>развивать внимание, память, координацию движений, мелкую моторику рук.</w:t>
      </w:r>
    </w:p>
    <w:p w:rsidR="000D0143" w:rsidRDefault="000D0143" w:rsidP="000D014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0D0143">
        <w:rPr>
          <w:rStyle w:val="c0"/>
          <w:color w:val="000000"/>
          <w:sz w:val="28"/>
          <w:szCs w:val="28"/>
        </w:rPr>
        <w:t xml:space="preserve">  </w:t>
      </w:r>
      <w:r w:rsidRPr="000D0143">
        <w:rPr>
          <w:rStyle w:val="c0"/>
          <w:b/>
          <w:color w:val="000000"/>
          <w:sz w:val="28"/>
          <w:szCs w:val="28"/>
        </w:rPr>
        <w:t>Ход игры:</w:t>
      </w:r>
      <w:r w:rsidRPr="000D0143">
        <w:rPr>
          <w:rStyle w:val="a4"/>
          <w:color w:val="000000"/>
          <w:sz w:val="25"/>
          <w:szCs w:val="25"/>
        </w:rPr>
        <w:t xml:space="preserve"> </w:t>
      </w:r>
      <w:r>
        <w:rPr>
          <w:rStyle w:val="c0"/>
          <w:color w:val="000000"/>
          <w:sz w:val="25"/>
          <w:szCs w:val="25"/>
        </w:rPr>
        <w:t xml:space="preserve">Педагог предлагает ребенку собрать урожай. Ребёнок поочередно снимает с грядок овощи и называет их. </w:t>
      </w:r>
    </w:p>
    <w:p w:rsidR="000D0143" w:rsidRDefault="000D0143" w:rsidP="000D014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5"/>
          <w:szCs w:val="25"/>
        </w:rPr>
        <w:t>Детям второй младшей группы при «сборе урожая» можно предложить описать характерные признаки овощей.</w:t>
      </w:r>
    </w:p>
    <w:p w:rsidR="000D0143" w:rsidRDefault="000D0143" w:rsidP="000D014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5"/>
          <w:szCs w:val="25"/>
        </w:rPr>
        <w:t>Предложить ребёнку разместить на «грядке» определенное количество овощей.</w:t>
      </w:r>
    </w:p>
    <w:p w:rsidR="000D0143" w:rsidRDefault="000D0143" w:rsidP="000D014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5"/>
          <w:szCs w:val="25"/>
        </w:rPr>
        <w:t>Например</w:t>
      </w:r>
      <w:proofErr w:type="gramEnd"/>
      <w:r>
        <w:rPr>
          <w:rStyle w:val="c0"/>
          <w:color w:val="000000"/>
          <w:sz w:val="25"/>
          <w:szCs w:val="25"/>
        </w:rPr>
        <w:t>: посадить морковку и капусту.</w:t>
      </w:r>
    </w:p>
    <w:p w:rsidR="000D0143" w:rsidRDefault="000D0143" w:rsidP="000D014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5"/>
          <w:szCs w:val="25"/>
        </w:rPr>
        <w:t>Сажая на «грядках» овощи, дети могут закреплять расположение предметов в пространстве.</w:t>
      </w:r>
    </w:p>
    <w:p w:rsidR="000D0143" w:rsidRDefault="000D0143" w:rsidP="000D014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5"/>
          <w:szCs w:val="25"/>
        </w:rPr>
        <w:t>Например</w:t>
      </w:r>
      <w:proofErr w:type="gramEnd"/>
      <w:r>
        <w:rPr>
          <w:rStyle w:val="c0"/>
          <w:color w:val="000000"/>
          <w:sz w:val="25"/>
          <w:szCs w:val="25"/>
        </w:rPr>
        <w:t>: педагог предлагает детям посадить морковь, слева от неё капусту, а справа огурец.</w:t>
      </w:r>
    </w:p>
    <w:p w:rsidR="000D0143" w:rsidRPr="000D0143" w:rsidRDefault="00446507" w:rsidP="000D014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8"/>
          <w:szCs w:val="28"/>
        </w:rPr>
      </w:pPr>
      <w:r w:rsidRPr="00446507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5E89E32" wp14:editId="5809CE7C">
            <wp:simplePos x="0" y="0"/>
            <wp:positionH relativeFrom="margin">
              <wp:posOffset>1101090</wp:posOffset>
            </wp:positionH>
            <wp:positionV relativeFrom="margin">
              <wp:posOffset>4032885</wp:posOffset>
            </wp:positionV>
            <wp:extent cx="3248025" cy="4413250"/>
            <wp:effectExtent l="0" t="0" r="9525" b="6350"/>
            <wp:wrapSquare wrapText="bothSides"/>
            <wp:docPr id="12" name="Рисунок 12" descr="C:\Users\комп\Pictures\2018-03-06 111111111\11111111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Pictures\2018-03-06 111111111\111111111 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/>
                    <a:stretch/>
                  </pic:blipFill>
                  <pic:spPr bwMode="auto">
                    <a:xfrm>
                      <a:off x="0" y="0"/>
                      <a:ext cx="324802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0143" w:rsidRDefault="000D0143" w:rsidP="00F93BAF">
      <w:pPr>
        <w:tabs>
          <w:tab w:val="left" w:pos="55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6507" w:rsidRDefault="00446507" w:rsidP="00F93BAF">
      <w:pPr>
        <w:tabs>
          <w:tab w:val="left" w:pos="55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6507" w:rsidRDefault="00446507" w:rsidP="00F93BAF">
      <w:pPr>
        <w:tabs>
          <w:tab w:val="left" w:pos="55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6507" w:rsidRDefault="00446507" w:rsidP="00F93BAF">
      <w:pPr>
        <w:tabs>
          <w:tab w:val="left" w:pos="55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6507" w:rsidRDefault="00446507" w:rsidP="00F93BAF">
      <w:pPr>
        <w:tabs>
          <w:tab w:val="left" w:pos="55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6507" w:rsidRDefault="00446507" w:rsidP="00F93BAF">
      <w:pPr>
        <w:tabs>
          <w:tab w:val="left" w:pos="55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6507" w:rsidRDefault="00446507" w:rsidP="00F93BAF">
      <w:pPr>
        <w:tabs>
          <w:tab w:val="left" w:pos="55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6507" w:rsidRDefault="00446507" w:rsidP="00F93BAF">
      <w:pPr>
        <w:tabs>
          <w:tab w:val="left" w:pos="55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6507" w:rsidRDefault="00446507" w:rsidP="00F93BAF">
      <w:pPr>
        <w:tabs>
          <w:tab w:val="left" w:pos="55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6507" w:rsidRDefault="00446507" w:rsidP="00F93BAF">
      <w:pPr>
        <w:tabs>
          <w:tab w:val="left" w:pos="55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6507" w:rsidRDefault="00446507" w:rsidP="00F93BAF">
      <w:pPr>
        <w:tabs>
          <w:tab w:val="left" w:pos="55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6507" w:rsidRDefault="00446507" w:rsidP="00F93BAF">
      <w:pPr>
        <w:tabs>
          <w:tab w:val="left" w:pos="55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6507" w:rsidRDefault="00446507" w:rsidP="00F93BAF">
      <w:pPr>
        <w:tabs>
          <w:tab w:val="left" w:pos="55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6507" w:rsidRDefault="00446507" w:rsidP="00F93BAF">
      <w:pPr>
        <w:tabs>
          <w:tab w:val="left" w:pos="55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6507" w:rsidRDefault="00446507" w:rsidP="00F93BAF">
      <w:pPr>
        <w:tabs>
          <w:tab w:val="left" w:pos="55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6507" w:rsidRDefault="00446507" w:rsidP="00F93BAF">
      <w:pPr>
        <w:tabs>
          <w:tab w:val="left" w:pos="55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 Наш красочный, информативный и удобный </w:t>
      </w:r>
      <w:proofErr w:type="spellStart"/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  <w:shd w:val="clear" w:color="auto" w:fill="FFFFFF"/>
        </w:rPr>
        <w:t>лэпбук</w:t>
      </w:r>
      <w:proofErr w:type="spellEnd"/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  <w:shd w:val="clear" w:color="auto" w:fill="FFFFFF"/>
        </w:rPr>
        <w:t xml:space="preserve"> готов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!</w:t>
      </w:r>
    </w:p>
    <w:p w:rsidR="00446507" w:rsidRPr="000D0143" w:rsidRDefault="00446507" w:rsidP="00F93BAF">
      <w:pPr>
        <w:tabs>
          <w:tab w:val="left" w:pos="5565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446507" w:rsidRPr="000D0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F70"/>
    <w:rsid w:val="000478AE"/>
    <w:rsid w:val="000A177A"/>
    <w:rsid w:val="000D0143"/>
    <w:rsid w:val="00170DEC"/>
    <w:rsid w:val="0018125F"/>
    <w:rsid w:val="001E2CEC"/>
    <w:rsid w:val="001F6280"/>
    <w:rsid w:val="00247DAB"/>
    <w:rsid w:val="00266C66"/>
    <w:rsid w:val="0036244C"/>
    <w:rsid w:val="00390F70"/>
    <w:rsid w:val="00446507"/>
    <w:rsid w:val="004A516C"/>
    <w:rsid w:val="005A78F8"/>
    <w:rsid w:val="00820190"/>
    <w:rsid w:val="00903F93"/>
    <w:rsid w:val="00921099"/>
    <w:rsid w:val="009B3650"/>
    <w:rsid w:val="009F642D"/>
    <w:rsid w:val="00A66D96"/>
    <w:rsid w:val="00A95828"/>
    <w:rsid w:val="00BA2CEB"/>
    <w:rsid w:val="00BD2435"/>
    <w:rsid w:val="00E811AA"/>
    <w:rsid w:val="00F93BAF"/>
    <w:rsid w:val="00FB27A6"/>
    <w:rsid w:val="00FE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D0E9E6-2BD3-41B2-9D15-3A49930FD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0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0F70"/>
    <w:rPr>
      <w:b/>
      <w:bCs/>
    </w:rPr>
  </w:style>
  <w:style w:type="character" w:styleId="a5">
    <w:name w:val="Hyperlink"/>
    <w:basedOn w:val="a0"/>
    <w:uiPriority w:val="99"/>
    <w:semiHidden/>
    <w:unhideWhenUsed/>
    <w:rsid w:val="009B3650"/>
    <w:rPr>
      <w:color w:val="0000FF"/>
      <w:u w:val="single"/>
    </w:rPr>
  </w:style>
  <w:style w:type="paragraph" w:customStyle="1" w:styleId="headline">
    <w:name w:val="headline"/>
    <w:basedOn w:val="a"/>
    <w:rsid w:val="00047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annotation reference"/>
    <w:basedOn w:val="a0"/>
    <w:uiPriority w:val="99"/>
    <w:semiHidden/>
    <w:unhideWhenUsed/>
    <w:rsid w:val="000478AE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0478AE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0478AE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0478AE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0478AE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0478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478AE"/>
    <w:rPr>
      <w:rFonts w:ascii="Segoe UI" w:hAnsi="Segoe UI" w:cs="Segoe UI"/>
      <w:sz w:val="18"/>
      <w:szCs w:val="18"/>
    </w:rPr>
  </w:style>
  <w:style w:type="character" w:customStyle="1" w:styleId="c3">
    <w:name w:val="c3"/>
    <w:basedOn w:val="a0"/>
    <w:rsid w:val="000D0143"/>
  </w:style>
  <w:style w:type="character" w:customStyle="1" w:styleId="c0">
    <w:name w:val="c0"/>
    <w:basedOn w:val="a0"/>
    <w:rsid w:val="000D0143"/>
  </w:style>
  <w:style w:type="paragraph" w:customStyle="1" w:styleId="c1">
    <w:name w:val="c1"/>
    <w:basedOn w:val="a"/>
    <w:rsid w:val="000D0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835</Words>
  <Characters>4765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6</cp:revision>
  <dcterms:created xsi:type="dcterms:W3CDTF">2018-03-05T17:53:00Z</dcterms:created>
  <dcterms:modified xsi:type="dcterms:W3CDTF">2018-03-06T16:58:00Z</dcterms:modified>
</cp:coreProperties>
</file>