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9AD" w:rsidRPr="00263B1C" w:rsidRDefault="008779AD" w:rsidP="008779AD">
      <w:pPr>
        <w:spacing w:after="0" w:line="240" w:lineRule="auto"/>
        <w:jc w:val="center"/>
        <w:outlineLvl w:val="0"/>
        <w:rPr>
          <w:rFonts w:ascii="Times New Roman" w:hAnsi="Times New Roman" w:cs="Times New Roman"/>
          <w:sz w:val="24"/>
          <w:szCs w:val="24"/>
        </w:rPr>
      </w:pPr>
      <w:r w:rsidRPr="00263B1C">
        <w:rPr>
          <w:rFonts w:ascii="Times New Roman" w:hAnsi="Times New Roman" w:cs="Times New Roman"/>
          <w:sz w:val="24"/>
          <w:szCs w:val="24"/>
        </w:rPr>
        <w:t>Приморский край, г.Находка, пос.Врангель</w:t>
      </w:r>
    </w:p>
    <w:p w:rsidR="008779AD" w:rsidRPr="00263B1C" w:rsidRDefault="008779AD" w:rsidP="008779AD">
      <w:pPr>
        <w:spacing w:after="0" w:line="240" w:lineRule="auto"/>
        <w:jc w:val="center"/>
        <w:outlineLvl w:val="0"/>
        <w:rPr>
          <w:rFonts w:ascii="Times New Roman" w:hAnsi="Times New Roman" w:cs="Times New Roman"/>
          <w:sz w:val="24"/>
          <w:szCs w:val="24"/>
        </w:rPr>
      </w:pPr>
      <w:r w:rsidRPr="00263B1C">
        <w:rPr>
          <w:rFonts w:ascii="Times New Roman" w:hAnsi="Times New Roman" w:cs="Times New Roman"/>
          <w:sz w:val="24"/>
          <w:szCs w:val="24"/>
        </w:rPr>
        <w:t>Муниципальное бюджетное дошкольное образовательное учреждение</w:t>
      </w:r>
    </w:p>
    <w:p w:rsidR="008779AD" w:rsidRPr="00263B1C" w:rsidRDefault="008779AD" w:rsidP="008779AD">
      <w:pPr>
        <w:spacing w:after="0" w:line="240" w:lineRule="auto"/>
        <w:jc w:val="center"/>
        <w:outlineLvl w:val="0"/>
        <w:rPr>
          <w:rFonts w:ascii="Times New Roman" w:hAnsi="Times New Roman" w:cs="Times New Roman"/>
          <w:sz w:val="24"/>
          <w:szCs w:val="24"/>
        </w:rPr>
      </w:pPr>
      <w:r w:rsidRPr="00263B1C">
        <w:rPr>
          <w:rFonts w:ascii="Times New Roman" w:hAnsi="Times New Roman" w:cs="Times New Roman"/>
          <w:sz w:val="24"/>
          <w:szCs w:val="24"/>
        </w:rPr>
        <w:t xml:space="preserve"> «Центр развития ребенка -  детский сад №65», г.Находка</w:t>
      </w:r>
    </w:p>
    <w:p w:rsidR="008779AD" w:rsidRDefault="008779AD" w:rsidP="0003191E">
      <w:pPr>
        <w:pStyle w:val="a3"/>
        <w:shd w:val="clear" w:color="auto" w:fill="FFFFFF"/>
        <w:spacing w:after="158" w:afterAutospacing="0" w:line="480" w:lineRule="auto"/>
        <w:rPr>
          <w:b/>
          <w:bCs/>
          <w:color w:val="000000"/>
        </w:rPr>
      </w:pPr>
    </w:p>
    <w:p w:rsidR="0003191E" w:rsidRPr="00FD798A" w:rsidRDefault="0003191E" w:rsidP="0003191E">
      <w:pPr>
        <w:pStyle w:val="a3"/>
        <w:shd w:val="clear" w:color="auto" w:fill="FFFFFF"/>
        <w:spacing w:after="158" w:afterAutospacing="0" w:line="480" w:lineRule="auto"/>
        <w:rPr>
          <w:bCs/>
          <w:color w:val="000000"/>
        </w:rPr>
      </w:pPr>
    </w:p>
    <w:p w:rsidR="008779AD" w:rsidRPr="00FD798A" w:rsidRDefault="0003191E" w:rsidP="0003191E">
      <w:pPr>
        <w:pStyle w:val="a3"/>
        <w:shd w:val="clear" w:color="auto" w:fill="FFFFFF"/>
        <w:spacing w:after="158" w:afterAutospacing="0" w:line="360" w:lineRule="auto"/>
        <w:jc w:val="center"/>
        <w:rPr>
          <w:bCs/>
          <w:color w:val="000000"/>
          <w:sz w:val="28"/>
          <w:szCs w:val="28"/>
        </w:rPr>
      </w:pPr>
      <w:r w:rsidRPr="00FD798A">
        <w:rPr>
          <w:bCs/>
          <w:color w:val="000000"/>
          <w:sz w:val="28"/>
          <w:szCs w:val="28"/>
        </w:rPr>
        <w:t>Выставочная программа конференции «Эффективное управление качеством образования в практике муниципальных образовательных учреждений»</w:t>
      </w:r>
    </w:p>
    <w:p w:rsidR="008779AD" w:rsidRDefault="008779AD" w:rsidP="00A82A89">
      <w:pPr>
        <w:pStyle w:val="a3"/>
        <w:shd w:val="clear" w:color="auto" w:fill="FFFFFF"/>
        <w:spacing w:after="158" w:afterAutospacing="0" w:line="480" w:lineRule="auto"/>
        <w:jc w:val="center"/>
        <w:rPr>
          <w:b/>
          <w:bCs/>
          <w:color w:val="000000"/>
        </w:rPr>
      </w:pPr>
    </w:p>
    <w:p w:rsidR="008779AD" w:rsidRPr="00FD798A" w:rsidRDefault="00A95E0A" w:rsidP="00FD798A">
      <w:pPr>
        <w:pStyle w:val="a3"/>
        <w:shd w:val="clear" w:color="auto" w:fill="FFFFFF"/>
        <w:spacing w:after="158" w:afterAutospacing="0" w:line="360" w:lineRule="auto"/>
        <w:jc w:val="center"/>
        <w:rPr>
          <w:b/>
          <w:bCs/>
          <w:color w:val="000000"/>
          <w:sz w:val="40"/>
          <w:szCs w:val="40"/>
        </w:rPr>
      </w:pPr>
      <w:r w:rsidRPr="008779AD">
        <w:rPr>
          <w:b/>
          <w:bCs/>
          <w:color w:val="000000"/>
          <w:sz w:val="48"/>
          <w:szCs w:val="48"/>
        </w:rPr>
        <w:t xml:space="preserve"> </w:t>
      </w:r>
      <w:r w:rsidRPr="00FD798A">
        <w:rPr>
          <w:b/>
          <w:bCs/>
          <w:color w:val="000000"/>
          <w:sz w:val="40"/>
          <w:szCs w:val="40"/>
        </w:rPr>
        <w:t xml:space="preserve">Интерактивное пособие </w:t>
      </w:r>
    </w:p>
    <w:p w:rsidR="00A82A89" w:rsidRPr="00FD798A" w:rsidRDefault="00A95E0A" w:rsidP="00FD798A">
      <w:pPr>
        <w:pStyle w:val="a3"/>
        <w:shd w:val="clear" w:color="auto" w:fill="FFFFFF"/>
        <w:spacing w:after="158" w:afterAutospacing="0" w:line="360" w:lineRule="auto"/>
        <w:jc w:val="center"/>
        <w:rPr>
          <w:color w:val="000000"/>
          <w:sz w:val="40"/>
          <w:szCs w:val="40"/>
        </w:rPr>
      </w:pPr>
      <w:r w:rsidRPr="00FD798A">
        <w:rPr>
          <w:b/>
          <w:bCs/>
          <w:color w:val="000000"/>
          <w:sz w:val="40"/>
          <w:szCs w:val="40"/>
        </w:rPr>
        <w:t>«</w:t>
      </w:r>
      <w:r w:rsidR="00B0611E" w:rsidRPr="00FD798A">
        <w:rPr>
          <w:b/>
          <w:bCs/>
          <w:color w:val="000000"/>
          <w:sz w:val="40"/>
          <w:szCs w:val="40"/>
        </w:rPr>
        <w:t>Дидактическ</w:t>
      </w:r>
      <w:r w:rsidRPr="00FD798A">
        <w:rPr>
          <w:b/>
          <w:bCs/>
          <w:color w:val="000000"/>
          <w:sz w:val="40"/>
          <w:szCs w:val="40"/>
        </w:rPr>
        <w:t>ий</w:t>
      </w:r>
      <w:r w:rsidR="00B0611E" w:rsidRPr="00FD798A">
        <w:rPr>
          <w:b/>
          <w:bCs/>
          <w:color w:val="000000"/>
          <w:sz w:val="40"/>
          <w:szCs w:val="40"/>
        </w:rPr>
        <w:t xml:space="preserve"> куб</w:t>
      </w:r>
      <w:r w:rsidRPr="00FD798A">
        <w:rPr>
          <w:b/>
          <w:bCs/>
          <w:color w:val="000000"/>
          <w:sz w:val="40"/>
          <w:szCs w:val="40"/>
        </w:rPr>
        <w:t>»</w:t>
      </w:r>
    </w:p>
    <w:p w:rsidR="008779AD" w:rsidRDefault="00A95E0A" w:rsidP="008779AD">
      <w:pPr>
        <w:pStyle w:val="a3"/>
        <w:shd w:val="clear" w:color="auto" w:fill="FFFFFF"/>
        <w:spacing w:after="0" w:afterAutospacing="0"/>
        <w:jc w:val="right"/>
        <w:rPr>
          <w:color w:val="000000"/>
        </w:rPr>
      </w:pPr>
      <w:r w:rsidRPr="00B01589">
        <w:rPr>
          <w:color w:val="000000"/>
        </w:rPr>
        <w:t xml:space="preserve">                                      </w:t>
      </w:r>
    </w:p>
    <w:p w:rsidR="008779AD" w:rsidRDefault="008779AD" w:rsidP="008779AD">
      <w:pPr>
        <w:pStyle w:val="a3"/>
        <w:shd w:val="clear" w:color="auto" w:fill="FFFFFF"/>
        <w:spacing w:after="0" w:afterAutospacing="0"/>
        <w:jc w:val="right"/>
        <w:rPr>
          <w:color w:val="000000"/>
        </w:rPr>
      </w:pPr>
    </w:p>
    <w:p w:rsidR="008779AD" w:rsidRDefault="008779AD" w:rsidP="008779AD">
      <w:pPr>
        <w:pStyle w:val="a3"/>
        <w:shd w:val="clear" w:color="auto" w:fill="FFFFFF"/>
        <w:spacing w:after="0" w:afterAutospacing="0"/>
        <w:jc w:val="right"/>
        <w:rPr>
          <w:color w:val="000000"/>
        </w:rPr>
      </w:pPr>
    </w:p>
    <w:p w:rsidR="008779AD" w:rsidRDefault="008779AD" w:rsidP="008779AD">
      <w:pPr>
        <w:pStyle w:val="a3"/>
        <w:shd w:val="clear" w:color="auto" w:fill="FFFFFF"/>
        <w:spacing w:after="0" w:afterAutospacing="0"/>
        <w:jc w:val="right"/>
        <w:rPr>
          <w:color w:val="000000"/>
        </w:rPr>
      </w:pPr>
    </w:p>
    <w:p w:rsidR="008779AD" w:rsidRDefault="008779AD" w:rsidP="008779AD">
      <w:pPr>
        <w:pStyle w:val="a3"/>
        <w:shd w:val="clear" w:color="auto" w:fill="FFFFFF"/>
        <w:spacing w:after="0" w:afterAutospacing="0"/>
        <w:jc w:val="right"/>
        <w:rPr>
          <w:color w:val="000000"/>
        </w:rPr>
      </w:pPr>
    </w:p>
    <w:p w:rsidR="008779AD" w:rsidRDefault="008779AD" w:rsidP="008779AD">
      <w:pPr>
        <w:pStyle w:val="a3"/>
        <w:shd w:val="clear" w:color="auto" w:fill="FFFFFF"/>
        <w:spacing w:after="0" w:afterAutospacing="0"/>
        <w:jc w:val="right"/>
        <w:rPr>
          <w:color w:val="000000"/>
        </w:rPr>
      </w:pPr>
    </w:p>
    <w:p w:rsidR="008779AD" w:rsidRDefault="008779AD" w:rsidP="008779AD">
      <w:pPr>
        <w:pStyle w:val="a3"/>
        <w:shd w:val="clear" w:color="auto" w:fill="FFFFFF"/>
        <w:spacing w:after="0" w:afterAutospacing="0"/>
        <w:jc w:val="right"/>
        <w:rPr>
          <w:color w:val="000000"/>
        </w:rPr>
      </w:pPr>
    </w:p>
    <w:p w:rsidR="008779AD" w:rsidRPr="008779AD" w:rsidRDefault="00A95E0A" w:rsidP="008779AD">
      <w:pPr>
        <w:pStyle w:val="a3"/>
        <w:shd w:val="clear" w:color="auto" w:fill="FFFFFF"/>
        <w:spacing w:after="0" w:afterAutospacing="0"/>
        <w:jc w:val="right"/>
        <w:rPr>
          <w:bCs/>
          <w:color w:val="000000"/>
        </w:rPr>
      </w:pPr>
      <w:r w:rsidRPr="008779AD">
        <w:rPr>
          <w:color w:val="000000"/>
        </w:rPr>
        <w:t xml:space="preserve"> </w:t>
      </w:r>
      <w:r w:rsidR="00B0611E" w:rsidRPr="008779AD">
        <w:rPr>
          <w:bCs/>
          <w:color w:val="000000"/>
        </w:rPr>
        <w:t>Воспитатель</w:t>
      </w:r>
      <w:r w:rsidR="008779AD" w:rsidRPr="008779AD">
        <w:rPr>
          <w:bCs/>
          <w:color w:val="000000"/>
        </w:rPr>
        <w:t xml:space="preserve"> МБДОУ «ЦРР-д/с № 65»</w:t>
      </w:r>
      <w:r w:rsidR="00B0611E" w:rsidRPr="008779AD">
        <w:rPr>
          <w:bCs/>
          <w:color w:val="000000"/>
        </w:rPr>
        <w:t>: </w:t>
      </w:r>
    </w:p>
    <w:p w:rsidR="00A95E0A" w:rsidRPr="008779AD" w:rsidRDefault="00DC164C" w:rsidP="008779AD">
      <w:pPr>
        <w:pStyle w:val="a3"/>
        <w:shd w:val="clear" w:color="auto" w:fill="FFFFFF"/>
        <w:spacing w:after="0" w:afterAutospacing="0"/>
        <w:jc w:val="right"/>
        <w:rPr>
          <w:color w:val="000000"/>
        </w:rPr>
      </w:pPr>
      <w:r w:rsidRPr="008779AD">
        <w:rPr>
          <w:color w:val="000000"/>
        </w:rPr>
        <w:t xml:space="preserve">Медведева Ирина Николаевна </w:t>
      </w:r>
    </w:p>
    <w:p w:rsidR="008779AD" w:rsidRDefault="00A95E0A" w:rsidP="00A95E0A">
      <w:pPr>
        <w:pStyle w:val="a3"/>
        <w:shd w:val="clear" w:color="auto" w:fill="FFFFFF"/>
        <w:spacing w:after="0" w:afterAutospacing="0"/>
        <w:rPr>
          <w:color w:val="000000"/>
        </w:rPr>
      </w:pPr>
      <w:r w:rsidRPr="00B01589">
        <w:rPr>
          <w:color w:val="000000"/>
        </w:rPr>
        <w:t xml:space="preserve">      </w:t>
      </w:r>
    </w:p>
    <w:p w:rsidR="008779AD" w:rsidRDefault="008779AD" w:rsidP="00A95E0A">
      <w:pPr>
        <w:pStyle w:val="a3"/>
        <w:shd w:val="clear" w:color="auto" w:fill="FFFFFF"/>
        <w:spacing w:after="0" w:afterAutospacing="0"/>
        <w:rPr>
          <w:color w:val="000000"/>
        </w:rPr>
      </w:pPr>
    </w:p>
    <w:p w:rsidR="008779AD" w:rsidRPr="008779AD" w:rsidRDefault="008779AD" w:rsidP="008779AD">
      <w:pPr>
        <w:pStyle w:val="a3"/>
        <w:shd w:val="clear" w:color="auto" w:fill="FFFFFF"/>
        <w:spacing w:after="0" w:afterAutospacing="0"/>
        <w:jc w:val="center"/>
        <w:rPr>
          <w:bCs/>
          <w:color w:val="000000"/>
        </w:rPr>
      </w:pPr>
      <w:r w:rsidRPr="008779AD">
        <w:rPr>
          <w:color w:val="000000"/>
        </w:rPr>
        <w:t>г.</w:t>
      </w:r>
      <w:r w:rsidR="00A95E0A" w:rsidRPr="008779AD">
        <w:rPr>
          <w:color w:val="000000"/>
        </w:rPr>
        <w:t xml:space="preserve"> </w:t>
      </w:r>
      <w:r w:rsidR="00DC164C" w:rsidRPr="008779AD">
        <w:rPr>
          <w:bCs/>
          <w:color w:val="000000"/>
        </w:rPr>
        <w:t>Находка</w:t>
      </w:r>
    </w:p>
    <w:p w:rsidR="008779AD" w:rsidRPr="008779AD" w:rsidRDefault="00B0611E" w:rsidP="008779AD">
      <w:pPr>
        <w:pStyle w:val="a3"/>
        <w:shd w:val="clear" w:color="auto" w:fill="FFFFFF"/>
        <w:spacing w:after="0" w:afterAutospacing="0"/>
        <w:jc w:val="center"/>
        <w:rPr>
          <w:bCs/>
          <w:color w:val="000000"/>
        </w:rPr>
      </w:pPr>
      <w:r w:rsidRPr="008779AD">
        <w:rPr>
          <w:bCs/>
          <w:color w:val="000000"/>
        </w:rPr>
        <w:t>201</w:t>
      </w:r>
      <w:r w:rsidR="00DC164C" w:rsidRPr="008779AD">
        <w:rPr>
          <w:bCs/>
          <w:color w:val="000000"/>
        </w:rPr>
        <w:t>8</w:t>
      </w:r>
      <w:r w:rsidR="008779AD" w:rsidRPr="008779AD">
        <w:rPr>
          <w:bCs/>
          <w:color w:val="000000"/>
        </w:rPr>
        <w:t xml:space="preserve"> г</w:t>
      </w:r>
      <w:r w:rsidR="008779AD">
        <w:rPr>
          <w:bCs/>
          <w:color w:val="000000"/>
        </w:rPr>
        <w:t>.</w:t>
      </w:r>
    </w:p>
    <w:p w:rsidR="0003191E" w:rsidRDefault="00B0611E" w:rsidP="00934AAC">
      <w:pPr>
        <w:pStyle w:val="a3"/>
        <w:shd w:val="clear" w:color="auto" w:fill="FFFFFF"/>
        <w:spacing w:after="0" w:afterAutospacing="0" w:line="360" w:lineRule="auto"/>
        <w:rPr>
          <w:color w:val="000000"/>
        </w:rPr>
      </w:pPr>
      <w:r w:rsidRPr="00934AAC">
        <w:rPr>
          <w:color w:val="000000"/>
        </w:rPr>
        <w:lastRenderedPageBreak/>
        <w:t>В наше время на полках магазинов можно найти большое разнообразие развивающих игр и игрушек для детей разного возраста. Родители и педагоги без труда могут выбрать тот материал, который соответствует возрасту, потребностям и интересам детей. Не смотря на это, есть простой способ изготовить развивающий куб своими руками совместно с детьми.</w:t>
      </w:r>
      <w:r w:rsidR="003A5277" w:rsidRPr="00934AAC">
        <w:rPr>
          <w:color w:val="000000"/>
        </w:rPr>
        <w:t xml:space="preserve"> </w:t>
      </w:r>
      <w:r w:rsidR="00934AAC" w:rsidRPr="00934AAC">
        <w:rPr>
          <w:color w:val="000000"/>
        </w:rPr>
        <w:t>Поэтому  в детском саду нам при</w:t>
      </w:r>
      <w:r w:rsidR="00934AAC">
        <w:rPr>
          <w:color w:val="000000"/>
        </w:rPr>
        <w:t>ходится проявлять фантазию, что</w:t>
      </w:r>
      <w:r w:rsidR="00934AAC" w:rsidRPr="00934AAC">
        <w:rPr>
          <w:color w:val="000000"/>
        </w:rPr>
        <w:t>бы заинтересовать детей чем</w:t>
      </w:r>
      <w:r w:rsidR="00934AAC">
        <w:rPr>
          <w:color w:val="000000"/>
        </w:rPr>
        <w:t xml:space="preserve"> -</w:t>
      </w:r>
      <w:r w:rsidR="00934AAC" w:rsidRPr="00934AAC">
        <w:rPr>
          <w:color w:val="000000"/>
        </w:rPr>
        <w:t xml:space="preserve"> то новым, необычным. </w:t>
      </w:r>
      <w:r w:rsidR="0003191E">
        <w:rPr>
          <w:color w:val="000000"/>
        </w:rPr>
        <w:t>Изготовленная нами и</w:t>
      </w:r>
      <w:r w:rsidR="00934AAC" w:rsidRPr="00934AAC">
        <w:rPr>
          <w:color w:val="000000"/>
        </w:rPr>
        <w:t>гра «Дидактический куб» полифункциональная</w:t>
      </w:r>
      <w:r w:rsidR="00934AAC">
        <w:rPr>
          <w:color w:val="000000"/>
        </w:rPr>
        <w:t>.</w:t>
      </w:r>
      <w:r w:rsidR="00934AAC" w:rsidRPr="00934AAC">
        <w:rPr>
          <w:color w:val="000000"/>
        </w:rPr>
        <w:t xml:space="preserve"> Многофункциональность </w:t>
      </w:r>
      <w:r w:rsidR="00934AAC">
        <w:rPr>
          <w:color w:val="000000"/>
        </w:rPr>
        <w:t xml:space="preserve">данного </w:t>
      </w:r>
      <w:r w:rsidR="00934AAC" w:rsidRPr="00934AAC">
        <w:rPr>
          <w:color w:val="000000"/>
        </w:rPr>
        <w:t>пособия заключается в</w:t>
      </w:r>
      <w:r w:rsidR="00934AAC">
        <w:rPr>
          <w:color w:val="000000"/>
        </w:rPr>
        <w:t xml:space="preserve"> </w:t>
      </w:r>
      <w:r w:rsidR="00934AAC" w:rsidRPr="00934AAC">
        <w:rPr>
          <w:color w:val="000000"/>
        </w:rPr>
        <w:t xml:space="preserve">том, что его можно использовать в различных вида детской деятельности и </w:t>
      </w:r>
      <w:r w:rsidR="00934AAC">
        <w:rPr>
          <w:color w:val="000000"/>
        </w:rPr>
        <w:t>в разных возрастных группах</w:t>
      </w:r>
      <w:r w:rsidRPr="00934AAC">
        <w:rPr>
          <w:color w:val="000000"/>
        </w:rPr>
        <w:t xml:space="preserve">. </w:t>
      </w:r>
    </w:p>
    <w:p w:rsidR="00BD71CC" w:rsidRPr="00934AAC" w:rsidRDefault="00042C23" w:rsidP="00934AAC">
      <w:pPr>
        <w:pStyle w:val="a3"/>
        <w:shd w:val="clear" w:color="auto" w:fill="FFFFFF"/>
        <w:spacing w:after="0" w:afterAutospacing="0" w:line="360" w:lineRule="auto"/>
        <w:rPr>
          <w:b/>
          <w:color w:val="000000"/>
        </w:rPr>
      </w:pPr>
      <w:r w:rsidRPr="00934AAC">
        <w:rPr>
          <w:b/>
          <w:color w:val="000000"/>
        </w:rPr>
        <w:t>Цель использования дидактического пособия:</w:t>
      </w:r>
    </w:p>
    <w:p w:rsidR="00A82A89" w:rsidRPr="00934AAC" w:rsidRDefault="00A82A89" w:rsidP="00934AAC">
      <w:pPr>
        <w:pStyle w:val="a3"/>
        <w:shd w:val="clear" w:color="auto" w:fill="FFFFFF"/>
        <w:spacing w:after="0" w:afterAutospacing="0" w:line="360" w:lineRule="auto"/>
        <w:rPr>
          <w:b/>
          <w:color w:val="000000"/>
        </w:rPr>
      </w:pPr>
      <w:r w:rsidRPr="00934AAC">
        <w:rPr>
          <w:color w:val="000000"/>
        </w:rPr>
        <w:t>Развитие у детей интереса к развивающим играм</w:t>
      </w:r>
      <w:r w:rsidR="0003191E">
        <w:rPr>
          <w:color w:val="000000"/>
        </w:rPr>
        <w:t>.</w:t>
      </w:r>
    </w:p>
    <w:p w:rsidR="00A82A89" w:rsidRPr="00934AAC" w:rsidRDefault="00A82A89" w:rsidP="00934AAC">
      <w:pPr>
        <w:pStyle w:val="a3"/>
        <w:shd w:val="clear" w:color="auto" w:fill="FFFFFF"/>
        <w:spacing w:after="0" w:afterAutospacing="0" w:line="360" w:lineRule="auto"/>
        <w:rPr>
          <w:b/>
          <w:color w:val="000000"/>
        </w:rPr>
      </w:pPr>
      <w:r w:rsidRPr="00934AAC">
        <w:rPr>
          <w:b/>
          <w:color w:val="000000"/>
        </w:rPr>
        <w:t>Задачи:</w:t>
      </w:r>
    </w:p>
    <w:p w:rsidR="00A82A89" w:rsidRPr="00934AAC" w:rsidRDefault="00BA07C4" w:rsidP="00934AAC">
      <w:pPr>
        <w:pStyle w:val="a3"/>
        <w:shd w:val="clear" w:color="auto" w:fill="FFFFFF"/>
        <w:spacing w:after="0" w:afterAutospacing="0" w:line="360" w:lineRule="auto"/>
        <w:rPr>
          <w:color w:val="000000"/>
        </w:rPr>
      </w:pPr>
      <w:r w:rsidRPr="00934AAC">
        <w:rPr>
          <w:color w:val="000000"/>
        </w:rPr>
        <w:t>В</w:t>
      </w:r>
      <w:r w:rsidR="00A82A89" w:rsidRPr="00934AAC">
        <w:rPr>
          <w:color w:val="000000"/>
        </w:rPr>
        <w:t>оспитывать желание познавать</w:t>
      </w:r>
      <w:r w:rsidRPr="00934AAC">
        <w:rPr>
          <w:color w:val="000000"/>
        </w:rPr>
        <w:t xml:space="preserve"> и узнавать</w:t>
      </w:r>
      <w:r w:rsidR="00A82A89" w:rsidRPr="00934AAC">
        <w:rPr>
          <w:color w:val="000000"/>
        </w:rPr>
        <w:t xml:space="preserve"> что – то новое.</w:t>
      </w:r>
    </w:p>
    <w:p w:rsidR="00A82A89" w:rsidRPr="00934AAC" w:rsidRDefault="00A82A89" w:rsidP="00934AAC">
      <w:pPr>
        <w:pStyle w:val="a3"/>
        <w:shd w:val="clear" w:color="auto" w:fill="FFFFFF"/>
        <w:spacing w:after="0" w:afterAutospacing="0" w:line="360" w:lineRule="auto"/>
        <w:rPr>
          <w:color w:val="000000"/>
        </w:rPr>
      </w:pPr>
      <w:r w:rsidRPr="00934AAC">
        <w:rPr>
          <w:color w:val="000000"/>
        </w:rPr>
        <w:t xml:space="preserve">Развивать память, внимание, мышление, </w:t>
      </w:r>
      <w:r w:rsidR="000605A1" w:rsidRPr="00934AAC">
        <w:rPr>
          <w:color w:val="000000"/>
        </w:rPr>
        <w:t>воображение, фантазию,</w:t>
      </w:r>
      <w:r w:rsidRPr="00934AAC">
        <w:rPr>
          <w:color w:val="000000"/>
        </w:rPr>
        <w:t xml:space="preserve"> глазомер, моторику</w:t>
      </w:r>
    </w:p>
    <w:p w:rsidR="00934AAC" w:rsidRPr="0003191E" w:rsidRDefault="00A82A89" w:rsidP="00934AAC">
      <w:pPr>
        <w:pStyle w:val="a3"/>
        <w:shd w:val="clear" w:color="auto" w:fill="FFFFFF"/>
        <w:spacing w:after="0" w:afterAutospacing="0" w:line="360" w:lineRule="auto"/>
        <w:rPr>
          <w:color w:val="000000"/>
        </w:rPr>
      </w:pPr>
      <w:r w:rsidRPr="00934AAC">
        <w:rPr>
          <w:color w:val="000000"/>
        </w:rPr>
        <w:t>Способствовать формированию навыков взаимодействия и общения со сверстниками и взрослыми</w:t>
      </w:r>
      <w:r w:rsidR="00BA07C4" w:rsidRPr="00934AAC">
        <w:rPr>
          <w:color w:val="000000"/>
        </w:rPr>
        <w:t>. Повышать интерес к получению новых знаний</w:t>
      </w:r>
    </w:p>
    <w:p w:rsidR="00BA07C4" w:rsidRPr="00934AAC" w:rsidRDefault="00BA07C4" w:rsidP="00934AAC">
      <w:pPr>
        <w:pStyle w:val="a3"/>
        <w:shd w:val="clear" w:color="auto" w:fill="FFFFFF"/>
        <w:spacing w:after="0" w:afterAutospacing="0" w:line="360" w:lineRule="auto"/>
        <w:rPr>
          <w:b/>
          <w:color w:val="000000"/>
        </w:rPr>
      </w:pPr>
      <w:r w:rsidRPr="00934AAC">
        <w:rPr>
          <w:b/>
          <w:color w:val="000000"/>
        </w:rPr>
        <w:t>Описание пособия:</w:t>
      </w:r>
    </w:p>
    <w:p w:rsidR="00D74752" w:rsidRPr="00934AAC" w:rsidRDefault="0003191E" w:rsidP="00934AAC">
      <w:pPr>
        <w:pStyle w:val="a3"/>
        <w:shd w:val="clear" w:color="auto" w:fill="FFFFFF"/>
        <w:spacing w:after="0" w:afterAutospacing="0" w:line="360" w:lineRule="auto"/>
        <w:rPr>
          <w:color w:val="000000"/>
        </w:rPr>
      </w:pPr>
      <w:r w:rsidRPr="00934AAC">
        <w:rPr>
          <w:color w:val="000000"/>
        </w:rPr>
        <w:t xml:space="preserve"> </w:t>
      </w:r>
      <w:r w:rsidR="00280E3A" w:rsidRPr="00934AAC">
        <w:rPr>
          <w:color w:val="000000"/>
        </w:rPr>
        <w:t>«</w:t>
      </w:r>
      <w:r w:rsidR="008C209D" w:rsidRPr="00934AAC">
        <w:rPr>
          <w:color w:val="000000"/>
        </w:rPr>
        <w:t xml:space="preserve"> </w:t>
      </w:r>
      <w:r w:rsidR="00280E3A" w:rsidRPr="00934AAC">
        <w:rPr>
          <w:color w:val="000000"/>
        </w:rPr>
        <w:t>Дидактический  куб»</w:t>
      </w:r>
      <w:r w:rsidR="00AE4C39" w:rsidRPr="00934AAC">
        <w:rPr>
          <w:color w:val="000000"/>
        </w:rPr>
        <w:t xml:space="preserve"> </w:t>
      </w:r>
      <w:r>
        <w:rPr>
          <w:color w:val="000000"/>
        </w:rPr>
        <w:t xml:space="preserve"> представляет собой деревянный каркас, который устойчиво стоит на ровной поверхности. Педагогами и детьми активно</w:t>
      </w:r>
      <w:r w:rsidR="00D74752" w:rsidRPr="00934AAC">
        <w:rPr>
          <w:color w:val="000000"/>
        </w:rPr>
        <w:t xml:space="preserve"> используются пять сторон куба:</w:t>
      </w:r>
    </w:p>
    <w:p w:rsidR="00D74752" w:rsidRPr="00934AAC" w:rsidRDefault="00934AAC" w:rsidP="0003191E">
      <w:pPr>
        <w:pStyle w:val="a3"/>
        <w:shd w:val="clear" w:color="auto" w:fill="FFFFFF"/>
        <w:spacing w:after="0" w:afterAutospacing="0" w:line="276" w:lineRule="auto"/>
        <w:rPr>
          <w:color w:val="000000"/>
        </w:rPr>
      </w:pPr>
      <w:r>
        <w:rPr>
          <w:color w:val="000000"/>
        </w:rPr>
        <w:t xml:space="preserve">Магнитная – конструирование, </w:t>
      </w:r>
      <w:r w:rsidR="00D74752" w:rsidRPr="00934AAC">
        <w:rPr>
          <w:color w:val="000000"/>
        </w:rPr>
        <w:t>пазы, картинки, силуэты.</w:t>
      </w:r>
    </w:p>
    <w:p w:rsidR="00D74752" w:rsidRPr="00934AAC" w:rsidRDefault="00D74752" w:rsidP="0003191E">
      <w:pPr>
        <w:pStyle w:val="a3"/>
        <w:shd w:val="clear" w:color="auto" w:fill="FFFFFF"/>
        <w:spacing w:after="0" w:afterAutospacing="0" w:line="276" w:lineRule="auto"/>
        <w:rPr>
          <w:color w:val="000000"/>
        </w:rPr>
      </w:pPr>
      <w:r w:rsidRPr="00934AAC">
        <w:rPr>
          <w:color w:val="000000"/>
        </w:rPr>
        <w:t>Плетение – верёвочки, замочки, липучки, ленточки, клубки разноцветных ниток</w:t>
      </w:r>
    </w:p>
    <w:p w:rsidR="00D74752" w:rsidRPr="00934AAC" w:rsidRDefault="00D74752" w:rsidP="0003191E">
      <w:pPr>
        <w:pStyle w:val="a3"/>
        <w:shd w:val="clear" w:color="auto" w:fill="FFFFFF"/>
        <w:spacing w:after="0" w:afterAutospacing="0" w:line="276" w:lineRule="auto"/>
        <w:rPr>
          <w:color w:val="000000"/>
        </w:rPr>
      </w:pPr>
      <w:r w:rsidRPr="00934AAC">
        <w:rPr>
          <w:color w:val="000000"/>
        </w:rPr>
        <w:t xml:space="preserve">Сезонное </w:t>
      </w:r>
      <w:r w:rsidR="00934AAC">
        <w:rPr>
          <w:color w:val="000000"/>
        </w:rPr>
        <w:t>дерево – наборы: листья, грибы, животные, птицы</w:t>
      </w:r>
      <w:r w:rsidRPr="00934AAC">
        <w:rPr>
          <w:color w:val="000000"/>
        </w:rPr>
        <w:t>,</w:t>
      </w:r>
      <w:r w:rsidR="00934AAC">
        <w:rPr>
          <w:color w:val="000000"/>
        </w:rPr>
        <w:t xml:space="preserve"> </w:t>
      </w:r>
      <w:r w:rsidRPr="00934AAC">
        <w:rPr>
          <w:color w:val="000000"/>
        </w:rPr>
        <w:t>корзина, пенёк, снежинки.</w:t>
      </w:r>
    </w:p>
    <w:p w:rsidR="00D74752" w:rsidRPr="00934AAC" w:rsidRDefault="00D74752" w:rsidP="0003191E">
      <w:pPr>
        <w:pStyle w:val="a3"/>
        <w:shd w:val="clear" w:color="auto" w:fill="FFFFFF"/>
        <w:spacing w:after="0" w:afterAutospacing="0" w:line="276" w:lineRule="auto"/>
        <w:rPr>
          <w:color w:val="000000"/>
        </w:rPr>
      </w:pPr>
      <w:r w:rsidRPr="00934AAC">
        <w:rPr>
          <w:color w:val="000000"/>
        </w:rPr>
        <w:t>Сюрпризный момент – сундучок, матрешка, петушок,</w:t>
      </w:r>
      <w:r w:rsidR="00B01589" w:rsidRPr="00934AAC">
        <w:rPr>
          <w:color w:val="000000"/>
        </w:rPr>
        <w:t xml:space="preserve"> </w:t>
      </w:r>
      <w:r w:rsidRPr="00934AAC">
        <w:rPr>
          <w:color w:val="000000"/>
        </w:rPr>
        <w:t>сувениры</w:t>
      </w:r>
      <w:r w:rsidR="00B01589" w:rsidRPr="00934AAC">
        <w:rPr>
          <w:color w:val="000000"/>
        </w:rPr>
        <w:t>, магнитофон</w:t>
      </w:r>
      <w:r w:rsidR="00934AAC">
        <w:rPr>
          <w:color w:val="000000"/>
        </w:rPr>
        <w:t xml:space="preserve"> </w:t>
      </w:r>
    </w:p>
    <w:p w:rsidR="00BD71CC" w:rsidRPr="0003191E" w:rsidRDefault="00B01589" w:rsidP="0003191E">
      <w:pPr>
        <w:pStyle w:val="a3"/>
        <w:shd w:val="clear" w:color="auto" w:fill="FFFFFF"/>
        <w:spacing w:after="0" w:afterAutospacing="0" w:line="360" w:lineRule="auto"/>
        <w:rPr>
          <w:color w:val="000000"/>
        </w:rPr>
      </w:pPr>
      <w:r w:rsidRPr="00934AAC">
        <w:rPr>
          <w:color w:val="000000"/>
        </w:rPr>
        <w:t>Верхняя часть куба – для выставки дидактического материала.</w:t>
      </w:r>
    </w:p>
    <w:p w:rsidR="00BD71CC" w:rsidRPr="00934AAC" w:rsidRDefault="00BD71CC" w:rsidP="0003191E">
      <w:pPr>
        <w:shd w:val="clear" w:color="auto" w:fill="FFFFFF"/>
        <w:spacing w:line="360" w:lineRule="auto"/>
        <w:jc w:val="both"/>
        <w:rPr>
          <w:rFonts w:ascii="Times New Roman" w:eastAsia="Times New Roman" w:hAnsi="Times New Roman" w:cs="Times New Roman"/>
          <w:color w:val="000000"/>
          <w:sz w:val="24"/>
          <w:szCs w:val="24"/>
          <w:lang w:eastAsia="ru-RU"/>
        </w:rPr>
      </w:pPr>
      <w:r w:rsidRPr="00934AAC">
        <w:rPr>
          <w:rFonts w:ascii="Times New Roman" w:eastAsia="Times New Roman" w:hAnsi="Times New Roman" w:cs="Times New Roman"/>
          <w:b/>
          <w:color w:val="000000"/>
          <w:sz w:val="24"/>
          <w:szCs w:val="24"/>
          <w:lang w:eastAsia="ru-RU"/>
        </w:rPr>
        <w:t>Перечень игр:</w:t>
      </w:r>
      <w:r w:rsidR="0003191E">
        <w:rPr>
          <w:rFonts w:ascii="Times New Roman" w:eastAsia="Times New Roman" w:hAnsi="Times New Roman" w:cs="Times New Roman"/>
          <w:color w:val="000000"/>
          <w:sz w:val="24"/>
          <w:szCs w:val="24"/>
          <w:lang w:eastAsia="ru-RU"/>
        </w:rPr>
        <w:t xml:space="preserve"> « Назови одним словом», «Четвертый лишний», «</w:t>
      </w:r>
      <w:r w:rsidRPr="00934AAC">
        <w:rPr>
          <w:rFonts w:ascii="Times New Roman" w:eastAsia="Times New Roman" w:hAnsi="Times New Roman" w:cs="Times New Roman"/>
          <w:color w:val="000000"/>
          <w:sz w:val="24"/>
          <w:szCs w:val="24"/>
          <w:lang w:eastAsia="ru-RU"/>
        </w:rPr>
        <w:t>Неделька», «Моя семья», «Выложи по порядку», «Что изменилось»,</w:t>
      </w:r>
      <w:r w:rsidR="0003191E">
        <w:rPr>
          <w:rFonts w:ascii="Times New Roman" w:eastAsia="Times New Roman" w:hAnsi="Times New Roman" w:cs="Times New Roman"/>
          <w:color w:val="000000"/>
          <w:sz w:val="24"/>
          <w:szCs w:val="24"/>
          <w:lang w:eastAsia="ru-RU"/>
        </w:rPr>
        <w:t xml:space="preserve"> «</w:t>
      </w:r>
      <w:r w:rsidRPr="00934AAC">
        <w:rPr>
          <w:rFonts w:ascii="Times New Roman" w:eastAsia="Times New Roman" w:hAnsi="Times New Roman" w:cs="Times New Roman"/>
          <w:color w:val="000000"/>
          <w:sz w:val="24"/>
          <w:szCs w:val="24"/>
          <w:lang w:eastAsia="ru-RU"/>
        </w:rPr>
        <w:t>В г</w:t>
      </w:r>
      <w:r w:rsidR="00B01589" w:rsidRPr="00934AAC">
        <w:rPr>
          <w:rFonts w:ascii="Times New Roman" w:eastAsia="Times New Roman" w:hAnsi="Times New Roman" w:cs="Times New Roman"/>
          <w:color w:val="000000"/>
          <w:sz w:val="24"/>
          <w:szCs w:val="24"/>
          <w:lang w:eastAsia="ru-RU"/>
        </w:rPr>
        <w:t>остях у с</w:t>
      </w:r>
      <w:r w:rsidR="0003191E">
        <w:rPr>
          <w:rFonts w:ascii="Times New Roman" w:eastAsia="Times New Roman" w:hAnsi="Times New Roman" w:cs="Times New Roman"/>
          <w:color w:val="000000"/>
          <w:sz w:val="24"/>
          <w:szCs w:val="24"/>
          <w:lang w:eastAsia="ru-RU"/>
        </w:rPr>
        <w:t>казки», «Пазы», «</w:t>
      </w:r>
      <w:r w:rsidRPr="00934AAC">
        <w:rPr>
          <w:rFonts w:ascii="Times New Roman" w:eastAsia="Times New Roman" w:hAnsi="Times New Roman" w:cs="Times New Roman"/>
          <w:color w:val="000000"/>
          <w:sz w:val="24"/>
          <w:szCs w:val="24"/>
          <w:lang w:eastAsia="ru-RU"/>
        </w:rPr>
        <w:t>Пройди лабиринт»</w:t>
      </w:r>
      <w:r w:rsidR="0003191E">
        <w:rPr>
          <w:rFonts w:ascii="Times New Roman" w:eastAsia="Times New Roman" w:hAnsi="Times New Roman" w:cs="Times New Roman"/>
          <w:color w:val="000000"/>
          <w:sz w:val="24"/>
          <w:szCs w:val="24"/>
          <w:lang w:eastAsia="ru-RU"/>
        </w:rPr>
        <w:t xml:space="preserve"> и др.</w:t>
      </w:r>
    </w:p>
    <w:p w:rsidR="00FD798A" w:rsidRPr="00917D5C" w:rsidRDefault="00FD798A" w:rsidP="00FD798A">
      <w:pPr>
        <w:spacing w:after="0" w:line="360" w:lineRule="auto"/>
        <w:ind w:right="141" w:firstLine="284"/>
        <w:jc w:val="both"/>
        <w:rPr>
          <w:rFonts w:ascii="Times New Roman" w:hAnsi="Times New Roman" w:cs="Times New Roman"/>
          <w:sz w:val="24"/>
          <w:szCs w:val="24"/>
        </w:rPr>
      </w:pPr>
      <w:r w:rsidRPr="00917D5C">
        <w:rPr>
          <w:rFonts w:ascii="Times New Roman" w:hAnsi="Times New Roman" w:cs="Times New Roman"/>
          <w:sz w:val="24"/>
          <w:szCs w:val="24"/>
        </w:rPr>
        <w:lastRenderedPageBreak/>
        <w:t>Так в ноябре, в нашем ДОУ, ситуацией месяца, явилась следующая тема: «Я житель земного шара» во 2-ой младшей группе « Юнги». В преддверии знакомства с нашей страной совместно с родителями был изготовлен «Дидактический куб». В течение предыдущих недель были организованы образовательные ситуации с использованием  дидактического куба и матрёшки. Матрешка  –  главный герой всех тематических недель, таких как, «Разноцветная осень», «Путешествие по России», «Моя малая Родина – город Находка», «Животный мир России».</w:t>
      </w:r>
    </w:p>
    <w:p w:rsidR="00FD798A" w:rsidRPr="00917D5C" w:rsidRDefault="00FD798A" w:rsidP="00FD798A">
      <w:pPr>
        <w:spacing w:after="0" w:line="360" w:lineRule="auto"/>
        <w:ind w:right="141" w:firstLine="284"/>
        <w:jc w:val="both"/>
        <w:rPr>
          <w:rFonts w:ascii="Times New Roman" w:hAnsi="Times New Roman" w:cs="Times New Roman"/>
          <w:sz w:val="24"/>
          <w:szCs w:val="24"/>
        </w:rPr>
      </w:pPr>
      <w:r w:rsidRPr="00917D5C">
        <w:rPr>
          <w:rFonts w:ascii="Times New Roman" w:hAnsi="Times New Roman" w:cs="Times New Roman"/>
          <w:sz w:val="24"/>
          <w:szCs w:val="24"/>
        </w:rPr>
        <w:t>Образовательная деятельность реализовывалась по данной  теме  во второй  младшей группе «Юнги». Группу посещают 26 человек в возрасте 3 – 4 лет. Условно группа разделена на две подгруппы: со средним уровнем эффективности педагогического воздействия ( далее 1 подгруппа детей), и дети с низким уровнем  эффективности  педагогического воздействия (далее 2 подгруппа).  При подготовке к игровой или образовательной деятельности мы учитываем данные индивидуальные особенности детей. Также для детей второй подгруппы, упражнения, игры и задания планировались, с усложнением, справляясь с подобными заданиями, дети получают удовольствием, таким образом, у них формируется уверенность в своих силах.</w:t>
      </w:r>
    </w:p>
    <w:p w:rsidR="00FD798A" w:rsidRPr="00917D5C" w:rsidRDefault="00FD798A" w:rsidP="00FD798A">
      <w:pPr>
        <w:spacing w:after="0" w:line="360" w:lineRule="auto"/>
        <w:ind w:right="141" w:firstLine="284"/>
        <w:jc w:val="both"/>
        <w:rPr>
          <w:rFonts w:ascii="Times New Roman" w:eastAsia="Times New Roman" w:hAnsi="Times New Roman" w:cs="Times New Roman"/>
          <w:sz w:val="24"/>
          <w:szCs w:val="24"/>
          <w:lang w:eastAsia="ru-RU"/>
        </w:rPr>
      </w:pPr>
      <w:r w:rsidRPr="00917D5C">
        <w:rPr>
          <w:rFonts w:ascii="Times New Roman" w:eastAsia="Times New Roman" w:hAnsi="Times New Roman" w:cs="Times New Roman"/>
          <w:sz w:val="24"/>
          <w:szCs w:val="24"/>
          <w:lang w:eastAsia="ru-RU"/>
        </w:rPr>
        <w:t xml:space="preserve">Используя  в работе «Дидактический куб» </w:t>
      </w:r>
      <w:r w:rsidR="00F37BBA">
        <w:rPr>
          <w:rFonts w:ascii="Times New Roman" w:eastAsia="Times New Roman" w:hAnsi="Times New Roman" w:cs="Times New Roman"/>
          <w:sz w:val="24"/>
          <w:szCs w:val="24"/>
          <w:lang w:eastAsia="ru-RU"/>
        </w:rPr>
        <w:t>мы</w:t>
      </w:r>
      <w:r w:rsidRPr="00917D5C">
        <w:rPr>
          <w:rFonts w:ascii="Times New Roman" w:eastAsia="Times New Roman" w:hAnsi="Times New Roman" w:cs="Times New Roman"/>
          <w:sz w:val="24"/>
          <w:szCs w:val="24"/>
          <w:lang w:eastAsia="ru-RU"/>
        </w:rPr>
        <w:t xml:space="preserve"> </w:t>
      </w:r>
      <w:r w:rsidR="00F37BBA">
        <w:rPr>
          <w:rFonts w:ascii="Times New Roman" w:eastAsia="Times New Roman" w:hAnsi="Times New Roman" w:cs="Times New Roman"/>
          <w:sz w:val="24"/>
          <w:szCs w:val="24"/>
          <w:lang w:eastAsia="ru-RU"/>
        </w:rPr>
        <w:t>создаем</w:t>
      </w:r>
      <w:r w:rsidRPr="00917D5C">
        <w:rPr>
          <w:rFonts w:ascii="Times New Roman" w:eastAsia="Times New Roman" w:hAnsi="Times New Roman" w:cs="Times New Roman"/>
          <w:sz w:val="24"/>
          <w:szCs w:val="24"/>
          <w:lang w:eastAsia="ru-RU"/>
        </w:rPr>
        <w:t xml:space="preserve"> оптимальные условия для активности и деятельности детей, в которых каждый ребёнок получает возможность самостоятельно действовать, приобретая собственный опыт. Работа с дидактическим кубом делает процесс обучения эмоциональным, действенным.</w:t>
      </w:r>
    </w:p>
    <w:p w:rsidR="00F37BBA" w:rsidRPr="00F37BBA" w:rsidRDefault="00FD798A" w:rsidP="00F37BBA">
      <w:pPr>
        <w:pStyle w:val="a6"/>
        <w:numPr>
          <w:ilvl w:val="0"/>
          <w:numId w:val="5"/>
        </w:numPr>
        <w:spacing w:after="0" w:line="360" w:lineRule="auto"/>
        <w:ind w:left="0" w:right="141" w:firstLine="284"/>
        <w:rPr>
          <w:rFonts w:ascii="Times New Roman" w:hAnsi="Times New Roman" w:cs="Times New Roman"/>
          <w:sz w:val="24"/>
          <w:szCs w:val="24"/>
        </w:rPr>
      </w:pPr>
      <w:r w:rsidRPr="00F37BBA">
        <w:rPr>
          <w:rFonts w:ascii="Times New Roman" w:hAnsi="Times New Roman" w:cs="Times New Roman"/>
          <w:b/>
          <w:sz w:val="24"/>
          <w:szCs w:val="24"/>
        </w:rPr>
        <w:t xml:space="preserve">Образовательная ситуация «Экскурсия по красной площади» </w:t>
      </w:r>
    </w:p>
    <w:p w:rsidR="00FD798A" w:rsidRPr="00F37BBA" w:rsidRDefault="00FD798A" w:rsidP="00F37BBA">
      <w:pPr>
        <w:spacing w:after="0" w:line="360" w:lineRule="auto"/>
        <w:ind w:right="141"/>
        <w:rPr>
          <w:rFonts w:ascii="Times New Roman" w:hAnsi="Times New Roman" w:cs="Times New Roman"/>
          <w:sz w:val="24"/>
          <w:szCs w:val="24"/>
        </w:rPr>
      </w:pPr>
      <w:r w:rsidRPr="00F37BBA">
        <w:rPr>
          <w:rFonts w:ascii="Times New Roman" w:hAnsi="Times New Roman" w:cs="Times New Roman"/>
          <w:b/>
          <w:sz w:val="24"/>
          <w:szCs w:val="24"/>
        </w:rPr>
        <w:t>Цель:</w:t>
      </w:r>
      <w:r w:rsidRPr="00F37BBA">
        <w:rPr>
          <w:rFonts w:ascii="Times New Roman" w:hAnsi="Times New Roman" w:cs="Times New Roman"/>
          <w:sz w:val="24"/>
          <w:szCs w:val="24"/>
        </w:rPr>
        <w:t xml:space="preserve"> создать условия для проявления любознательности, проявления активности в речи.</w:t>
      </w:r>
    </w:p>
    <w:p w:rsidR="00FD798A" w:rsidRPr="00917D5C" w:rsidRDefault="00FD798A" w:rsidP="00F37BBA">
      <w:pPr>
        <w:spacing w:after="0" w:line="360" w:lineRule="auto"/>
        <w:ind w:right="141"/>
        <w:jc w:val="both"/>
        <w:rPr>
          <w:rFonts w:ascii="Times New Roman" w:hAnsi="Times New Roman" w:cs="Times New Roman"/>
          <w:b/>
          <w:sz w:val="24"/>
          <w:szCs w:val="24"/>
        </w:rPr>
      </w:pPr>
      <w:r w:rsidRPr="00917D5C">
        <w:rPr>
          <w:rFonts w:ascii="Times New Roman" w:hAnsi="Times New Roman" w:cs="Times New Roman"/>
          <w:b/>
          <w:sz w:val="24"/>
          <w:szCs w:val="24"/>
        </w:rPr>
        <w:t xml:space="preserve">Задачи: </w:t>
      </w:r>
    </w:p>
    <w:p w:rsidR="00FD798A" w:rsidRPr="00917D5C" w:rsidRDefault="00FD798A" w:rsidP="00F37BBA">
      <w:pPr>
        <w:spacing w:after="0" w:line="360" w:lineRule="auto"/>
        <w:ind w:right="141"/>
        <w:jc w:val="both"/>
        <w:rPr>
          <w:rFonts w:ascii="Times New Roman" w:hAnsi="Times New Roman" w:cs="Times New Roman"/>
          <w:sz w:val="24"/>
          <w:szCs w:val="24"/>
        </w:rPr>
      </w:pPr>
      <w:r w:rsidRPr="00917D5C">
        <w:rPr>
          <w:rFonts w:ascii="Times New Roman" w:hAnsi="Times New Roman" w:cs="Times New Roman"/>
          <w:sz w:val="24"/>
          <w:szCs w:val="24"/>
        </w:rPr>
        <w:t>- Развить интерес к игровой, творческой и познавательной деятельности.</w:t>
      </w:r>
    </w:p>
    <w:p w:rsidR="00FD798A" w:rsidRPr="00917D5C" w:rsidRDefault="00FD798A" w:rsidP="00F37BBA">
      <w:pPr>
        <w:spacing w:after="0" w:line="360" w:lineRule="auto"/>
        <w:ind w:right="141"/>
        <w:jc w:val="both"/>
        <w:rPr>
          <w:rFonts w:ascii="Times New Roman" w:hAnsi="Times New Roman" w:cs="Times New Roman"/>
          <w:sz w:val="24"/>
          <w:szCs w:val="24"/>
        </w:rPr>
      </w:pPr>
      <w:r w:rsidRPr="00917D5C">
        <w:rPr>
          <w:rFonts w:ascii="Times New Roman" w:hAnsi="Times New Roman" w:cs="Times New Roman"/>
          <w:sz w:val="24"/>
          <w:szCs w:val="24"/>
        </w:rPr>
        <w:t>- Способствовать развитию речи детей с помощью раздела «Развивай–ка», пальчиковой гимнастики активизировать словарь (площадь, национальный костюм) развивать мелкую моторику используя пособие «Дидактический куб».</w:t>
      </w:r>
    </w:p>
    <w:p w:rsidR="00FD798A" w:rsidRPr="00917D5C" w:rsidRDefault="00FD798A" w:rsidP="00F37BBA">
      <w:pPr>
        <w:spacing w:after="0" w:line="360" w:lineRule="auto"/>
        <w:ind w:right="141"/>
        <w:jc w:val="both"/>
        <w:rPr>
          <w:rFonts w:ascii="Times New Roman" w:hAnsi="Times New Roman" w:cs="Times New Roman"/>
          <w:sz w:val="24"/>
          <w:szCs w:val="24"/>
        </w:rPr>
      </w:pPr>
      <w:r w:rsidRPr="00917D5C">
        <w:rPr>
          <w:rFonts w:ascii="Times New Roman" w:hAnsi="Times New Roman" w:cs="Times New Roman"/>
          <w:sz w:val="24"/>
          <w:szCs w:val="24"/>
        </w:rPr>
        <w:t xml:space="preserve"> - Познакомить с символами России.</w:t>
      </w:r>
    </w:p>
    <w:p w:rsidR="00FD798A" w:rsidRPr="00917D5C" w:rsidRDefault="00FD798A" w:rsidP="00F37BBA">
      <w:pPr>
        <w:spacing w:after="0" w:line="360" w:lineRule="auto"/>
        <w:ind w:right="141"/>
        <w:jc w:val="both"/>
        <w:rPr>
          <w:rFonts w:ascii="Times New Roman" w:hAnsi="Times New Roman" w:cs="Times New Roman"/>
          <w:sz w:val="24"/>
          <w:szCs w:val="24"/>
        </w:rPr>
      </w:pPr>
      <w:r w:rsidRPr="00917D5C">
        <w:rPr>
          <w:rFonts w:ascii="Times New Roman" w:hAnsi="Times New Roman" w:cs="Times New Roman"/>
          <w:b/>
          <w:sz w:val="24"/>
          <w:szCs w:val="24"/>
        </w:rPr>
        <w:t>Форма и методы:</w:t>
      </w:r>
      <w:r w:rsidRPr="00917D5C">
        <w:rPr>
          <w:rFonts w:ascii="Times New Roman" w:hAnsi="Times New Roman" w:cs="Times New Roman"/>
          <w:sz w:val="24"/>
          <w:szCs w:val="24"/>
        </w:rPr>
        <w:t xml:space="preserve"> групповая, подгрупповая, волонтерство</w:t>
      </w:r>
    </w:p>
    <w:p w:rsidR="00FD798A" w:rsidRPr="00917D5C" w:rsidRDefault="00FD798A" w:rsidP="00F37BBA">
      <w:pPr>
        <w:spacing w:after="0" w:line="360" w:lineRule="auto"/>
        <w:ind w:right="141"/>
        <w:jc w:val="both"/>
        <w:rPr>
          <w:rFonts w:ascii="Times New Roman" w:hAnsi="Times New Roman" w:cs="Times New Roman"/>
          <w:sz w:val="24"/>
          <w:szCs w:val="24"/>
        </w:rPr>
      </w:pPr>
      <w:r w:rsidRPr="00917D5C">
        <w:rPr>
          <w:rFonts w:ascii="Times New Roman" w:hAnsi="Times New Roman" w:cs="Times New Roman"/>
          <w:b/>
          <w:sz w:val="24"/>
          <w:szCs w:val="24"/>
        </w:rPr>
        <w:t xml:space="preserve">Материал к образовательной  ситуации: </w:t>
      </w:r>
      <w:r w:rsidRPr="00917D5C">
        <w:rPr>
          <w:rFonts w:ascii="Times New Roman" w:hAnsi="Times New Roman" w:cs="Times New Roman"/>
          <w:sz w:val="24"/>
          <w:szCs w:val="24"/>
        </w:rPr>
        <w:t>дидактический куб, картинки для  игрового упражнения «Назови, что покажу» (Красная площадь, флаг, куранты, кирпич, солдат, красная звезда). Пазы  «Флаг». Материал для игрового упражнения «Волшебный мешочек» (матрешка деревянная, игрушка балалайка, игрушка медведь). Для творчества: краски, пластилин, восковые карандаши.</w:t>
      </w:r>
    </w:p>
    <w:p w:rsidR="00FD798A" w:rsidRPr="00917D5C" w:rsidRDefault="00FD798A" w:rsidP="00F37BBA">
      <w:pPr>
        <w:spacing w:after="0" w:line="360" w:lineRule="auto"/>
        <w:ind w:right="141"/>
        <w:jc w:val="both"/>
        <w:rPr>
          <w:rFonts w:ascii="Times New Roman" w:hAnsi="Times New Roman" w:cs="Times New Roman"/>
          <w:sz w:val="24"/>
          <w:szCs w:val="24"/>
        </w:rPr>
      </w:pPr>
      <w:r w:rsidRPr="00917D5C">
        <w:rPr>
          <w:rFonts w:ascii="Times New Roman" w:hAnsi="Times New Roman" w:cs="Times New Roman"/>
          <w:b/>
          <w:sz w:val="24"/>
          <w:szCs w:val="24"/>
        </w:rPr>
        <w:lastRenderedPageBreak/>
        <w:t>Предварительная работа</w:t>
      </w:r>
      <w:r w:rsidRPr="00917D5C">
        <w:rPr>
          <w:rFonts w:ascii="Times New Roman" w:hAnsi="Times New Roman" w:cs="Times New Roman"/>
          <w:sz w:val="24"/>
          <w:szCs w:val="24"/>
        </w:rPr>
        <w:t>: Изготовление пособия «Дидактический куб», рассматривание матрёшки, чтение стихотворений о Родине.</w:t>
      </w:r>
    </w:p>
    <w:p w:rsidR="00FD798A" w:rsidRPr="00917D5C" w:rsidRDefault="00FD798A" w:rsidP="00F37BBA">
      <w:pPr>
        <w:spacing w:after="0" w:line="360" w:lineRule="auto"/>
        <w:ind w:right="141"/>
        <w:jc w:val="both"/>
        <w:rPr>
          <w:rFonts w:ascii="Times New Roman" w:hAnsi="Times New Roman" w:cs="Times New Roman"/>
          <w:b/>
          <w:sz w:val="24"/>
          <w:szCs w:val="24"/>
        </w:rPr>
      </w:pPr>
      <w:r w:rsidRPr="00917D5C">
        <w:rPr>
          <w:rFonts w:ascii="Times New Roman" w:hAnsi="Times New Roman" w:cs="Times New Roman"/>
          <w:b/>
          <w:sz w:val="24"/>
          <w:szCs w:val="24"/>
        </w:rPr>
        <w:t>Ход образовательной ситуации:</w:t>
      </w:r>
    </w:p>
    <w:p w:rsidR="00FD798A" w:rsidRPr="00917D5C" w:rsidRDefault="00FD798A" w:rsidP="00FD798A">
      <w:pPr>
        <w:spacing w:after="0" w:line="360" w:lineRule="auto"/>
        <w:ind w:right="141" w:firstLine="284"/>
        <w:jc w:val="both"/>
        <w:rPr>
          <w:rFonts w:ascii="Times New Roman" w:hAnsi="Times New Roman" w:cs="Times New Roman"/>
          <w:sz w:val="24"/>
          <w:szCs w:val="24"/>
        </w:rPr>
      </w:pPr>
      <w:r w:rsidRPr="00917D5C">
        <w:rPr>
          <w:rFonts w:ascii="Times New Roman" w:hAnsi="Times New Roman" w:cs="Times New Roman"/>
          <w:sz w:val="24"/>
          <w:szCs w:val="24"/>
        </w:rPr>
        <w:t xml:space="preserve">Стук в дверь. Дверь открывается, заходит девочка подготовительной группы, в костюме матрешки. Плачет. Воспитатель и дети обращают на неё внимание, девочка, ты кто? Матрешка: Я не девочка, я Матрёна. </w:t>
      </w:r>
    </w:p>
    <w:p w:rsidR="00FD798A" w:rsidRPr="00917D5C" w:rsidRDefault="00FD798A" w:rsidP="00FD798A">
      <w:pPr>
        <w:spacing w:after="0" w:line="360" w:lineRule="auto"/>
        <w:ind w:right="141" w:firstLine="284"/>
        <w:jc w:val="both"/>
        <w:rPr>
          <w:rFonts w:ascii="Times New Roman" w:hAnsi="Times New Roman" w:cs="Times New Roman"/>
          <w:sz w:val="24"/>
          <w:szCs w:val="24"/>
        </w:rPr>
      </w:pPr>
      <w:r w:rsidRPr="00917D5C">
        <w:rPr>
          <w:rFonts w:ascii="Times New Roman" w:hAnsi="Times New Roman" w:cs="Times New Roman"/>
          <w:sz w:val="24"/>
          <w:szCs w:val="24"/>
        </w:rPr>
        <w:t>Матрёшка: Я Матрёна,  я матрёшка, я мечтала, побывать на Красной площади, в городе Москве. Но я потерялась. А мои сестренки, которые остались дома, так и не узнают, что такое Красная площадь, и как там интересно. Что же мне делать?</w:t>
      </w:r>
    </w:p>
    <w:p w:rsidR="00FD798A" w:rsidRPr="00917D5C" w:rsidRDefault="00FD798A" w:rsidP="00FD798A">
      <w:pPr>
        <w:spacing w:after="0" w:line="360" w:lineRule="auto"/>
        <w:ind w:right="141" w:firstLine="284"/>
        <w:jc w:val="both"/>
        <w:rPr>
          <w:rFonts w:ascii="Times New Roman" w:hAnsi="Times New Roman" w:cs="Times New Roman"/>
          <w:sz w:val="24"/>
          <w:szCs w:val="24"/>
        </w:rPr>
      </w:pPr>
      <w:r w:rsidRPr="00917D5C">
        <w:rPr>
          <w:rFonts w:ascii="Times New Roman" w:hAnsi="Times New Roman" w:cs="Times New Roman"/>
          <w:sz w:val="24"/>
          <w:szCs w:val="24"/>
        </w:rPr>
        <w:t>Воспитатель: А как мы можем помочь матрешке? Может</w:t>
      </w:r>
      <w:r>
        <w:rPr>
          <w:rFonts w:ascii="Times New Roman" w:hAnsi="Times New Roman" w:cs="Times New Roman"/>
          <w:sz w:val="24"/>
          <w:szCs w:val="24"/>
        </w:rPr>
        <w:t>,</w:t>
      </w:r>
      <w:r w:rsidRPr="00917D5C">
        <w:rPr>
          <w:rFonts w:ascii="Times New Roman" w:hAnsi="Times New Roman" w:cs="Times New Roman"/>
          <w:sz w:val="24"/>
          <w:szCs w:val="24"/>
        </w:rPr>
        <w:t xml:space="preserve"> мы ей расскажем о Красной площади. На столе лежит конструктор (магнитные кирпичики), предлагаем выложить из них Кремлёвскую стену (дети проявляют фантазию) Д</w:t>
      </w:r>
      <w:r>
        <w:rPr>
          <w:rFonts w:ascii="Times New Roman" w:hAnsi="Times New Roman" w:cs="Times New Roman"/>
          <w:sz w:val="24"/>
          <w:szCs w:val="24"/>
        </w:rPr>
        <w:t>ля</w:t>
      </w:r>
      <w:r w:rsidRPr="00917D5C">
        <w:rPr>
          <w:rFonts w:ascii="Times New Roman" w:hAnsi="Times New Roman" w:cs="Times New Roman"/>
          <w:sz w:val="24"/>
          <w:szCs w:val="24"/>
        </w:rPr>
        <w:t xml:space="preserve"> 1-ой подгруппы</w:t>
      </w:r>
      <w:r>
        <w:rPr>
          <w:rFonts w:ascii="Times New Roman" w:hAnsi="Times New Roman" w:cs="Times New Roman"/>
          <w:sz w:val="24"/>
          <w:szCs w:val="24"/>
        </w:rPr>
        <w:t xml:space="preserve"> </w:t>
      </w:r>
      <w:r w:rsidRPr="00917D5C">
        <w:rPr>
          <w:rFonts w:ascii="Times New Roman" w:hAnsi="Times New Roman" w:cs="Times New Roman"/>
          <w:sz w:val="24"/>
          <w:szCs w:val="24"/>
        </w:rPr>
        <w:t xml:space="preserve"> </w:t>
      </w:r>
      <w:r>
        <w:rPr>
          <w:rFonts w:ascii="Times New Roman" w:hAnsi="Times New Roman" w:cs="Times New Roman"/>
          <w:sz w:val="24"/>
          <w:szCs w:val="24"/>
        </w:rPr>
        <w:t xml:space="preserve">предлагаем и </w:t>
      </w:r>
      <w:r w:rsidRPr="00917D5C">
        <w:rPr>
          <w:rFonts w:ascii="Times New Roman" w:hAnsi="Times New Roman" w:cs="Times New Roman"/>
          <w:sz w:val="24"/>
          <w:szCs w:val="24"/>
        </w:rPr>
        <w:t xml:space="preserve">даем 8-10 </w:t>
      </w:r>
      <w:r>
        <w:rPr>
          <w:rFonts w:ascii="Times New Roman" w:hAnsi="Times New Roman" w:cs="Times New Roman"/>
          <w:sz w:val="24"/>
          <w:szCs w:val="24"/>
        </w:rPr>
        <w:t>разных частей, а для второй подгруппы 4-6 частей.</w:t>
      </w:r>
    </w:p>
    <w:p w:rsidR="00FD798A" w:rsidRPr="00917D5C" w:rsidRDefault="00FD798A" w:rsidP="00FD798A">
      <w:pPr>
        <w:spacing w:after="0" w:line="360" w:lineRule="auto"/>
        <w:ind w:right="141" w:firstLine="284"/>
        <w:jc w:val="both"/>
        <w:rPr>
          <w:rFonts w:ascii="Times New Roman" w:hAnsi="Times New Roman" w:cs="Times New Roman"/>
          <w:sz w:val="24"/>
          <w:szCs w:val="24"/>
        </w:rPr>
      </w:pPr>
      <w:r w:rsidRPr="00917D5C">
        <w:rPr>
          <w:rFonts w:ascii="Times New Roman" w:hAnsi="Times New Roman" w:cs="Times New Roman"/>
          <w:sz w:val="24"/>
          <w:szCs w:val="24"/>
        </w:rPr>
        <w:t>Воспитатель: Ребята посмотрите у нас на столе лежат разные картинки. Я сейчас буду показывать, а вы будете называть, что на этих картинках изображено. Игровое упражнение «Назови, что покажу»</w:t>
      </w:r>
    </w:p>
    <w:p w:rsidR="00FD798A" w:rsidRPr="00917D5C" w:rsidRDefault="00FD798A" w:rsidP="00FD798A">
      <w:pPr>
        <w:spacing w:after="0" w:line="360" w:lineRule="auto"/>
        <w:ind w:right="141" w:firstLine="284"/>
        <w:jc w:val="both"/>
        <w:rPr>
          <w:rFonts w:ascii="Times New Roman" w:hAnsi="Times New Roman" w:cs="Times New Roman"/>
          <w:sz w:val="24"/>
          <w:szCs w:val="24"/>
        </w:rPr>
      </w:pPr>
      <w:r w:rsidRPr="00917D5C">
        <w:rPr>
          <w:rFonts w:ascii="Times New Roman" w:hAnsi="Times New Roman" w:cs="Times New Roman"/>
          <w:sz w:val="24"/>
          <w:szCs w:val="24"/>
        </w:rPr>
        <w:t>Воспитатель: Матрёна, у нас в группе, есть две картинки, Московского кремля, одну мы себе оставим, а другую подарим тебе.</w:t>
      </w:r>
    </w:p>
    <w:p w:rsidR="00FD798A" w:rsidRPr="00917D5C" w:rsidRDefault="00FD798A" w:rsidP="00FD798A">
      <w:pPr>
        <w:spacing w:after="0" w:line="360" w:lineRule="auto"/>
        <w:ind w:right="141" w:firstLine="284"/>
        <w:jc w:val="both"/>
        <w:rPr>
          <w:rFonts w:ascii="Times New Roman" w:hAnsi="Times New Roman" w:cs="Times New Roman"/>
          <w:sz w:val="24"/>
          <w:szCs w:val="24"/>
        </w:rPr>
      </w:pPr>
      <w:r w:rsidRPr="00917D5C">
        <w:rPr>
          <w:rFonts w:ascii="Times New Roman" w:hAnsi="Times New Roman" w:cs="Times New Roman"/>
          <w:sz w:val="24"/>
          <w:szCs w:val="24"/>
        </w:rPr>
        <w:t>Матрёшка: Ой, а они не одинаковые. Ребята, вы же видите, что они не одинаковые, а чего не хватает? (флага). Педагог предлагает сложить флаг! (предлагают собрать флаг (пазлы) второй подгруппе детей, используем правую сторону куба, карта России)</w:t>
      </w:r>
    </w:p>
    <w:p w:rsidR="00FD798A" w:rsidRPr="00917D5C" w:rsidRDefault="00FD798A" w:rsidP="00FD798A">
      <w:pPr>
        <w:spacing w:after="0" w:line="360" w:lineRule="auto"/>
        <w:ind w:right="141" w:firstLine="284"/>
        <w:jc w:val="both"/>
        <w:rPr>
          <w:rFonts w:ascii="Times New Roman" w:hAnsi="Times New Roman" w:cs="Times New Roman"/>
          <w:sz w:val="24"/>
          <w:szCs w:val="24"/>
        </w:rPr>
      </w:pPr>
      <w:r w:rsidRPr="00917D5C">
        <w:rPr>
          <w:rFonts w:ascii="Times New Roman" w:hAnsi="Times New Roman" w:cs="Times New Roman"/>
          <w:sz w:val="24"/>
          <w:szCs w:val="24"/>
        </w:rPr>
        <w:t>Динамическая пауза: Мы весёлые матрёшки – руки полочкой перед грудью, указательный  палец правой руки упирается в щеку.</w:t>
      </w:r>
    </w:p>
    <w:p w:rsidR="00FD798A" w:rsidRPr="00917D5C" w:rsidRDefault="00FD798A" w:rsidP="00FD798A">
      <w:pPr>
        <w:spacing w:after="0" w:line="360" w:lineRule="auto"/>
        <w:ind w:right="141" w:firstLine="284"/>
        <w:jc w:val="both"/>
        <w:rPr>
          <w:rFonts w:ascii="Times New Roman" w:hAnsi="Times New Roman" w:cs="Times New Roman"/>
          <w:sz w:val="24"/>
          <w:szCs w:val="24"/>
        </w:rPr>
      </w:pPr>
      <w:r w:rsidRPr="00917D5C">
        <w:rPr>
          <w:rFonts w:ascii="Times New Roman" w:hAnsi="Times New Roman" w:cs="Times New Roman"/>
          <w:sz w:val="24"/>
          <w:szCs w:val="24"/>
        </w:rPr>
        <w:t>Ладушки, ладушки (хлопки в ладошки)</w:t>
      </w:r>
    </w:p>
    <w:p w:rsidR="00FD798A" w:rsidRPr="00917D5C" w:rsidRDefault="00FD798A" w:rsidP="00FD798A">
      <w:pPr>
        <w:spacing w:after="0" w:line="360" w:lineRule="auto"/>
        <w:ind w:right="141" w:firstLine="284"/>
        <w:jc w:val="both"/>
        <w:rPr>
          <w:rFonts w:ascii="Times New Roman" w:hAnsi="Times New Roman" w:cs="Times New Roman"/>
          <w:sz w:val="24"/>
          <w:szCs w:val="24"/>
        </w:rPr>
      </w:pPr>
      <w:r w:rsidRPr="00917D5C">
        <w:rPr>
          <w:rFonts w:ascii="Times New Roman" w:hAnsi="Times New Roman" w:cs="Times New Roman"/>
          <w:sz w:val="24"/>
          <w:szCs w:val="24"/>
        </w:rPr>
        <w:t>На ногах у нас сапожки – поочерёдно выставляют правую, левую ноги.</w:t>
      </w:r>
    </w:p>
    <w:p w:rsidR="00FD798A" w:rsidRPr="00917D5C" w:rsidRDefault="00FD798A" w:rsidP="00FD798A">
      <w:pPr>
        <w:spacing w:after="0" w:line="360" w:lineRule="auto"/>
        <w:ind w:right="141" w:firstLine="284"/>
        <w:jc w:val="both"/>
        <w:rPr>
          <w:rFonts w:ascii="Times New Roman" w:hAnsi="Times New Roman" w:cs="Times New Roman"/>
          <w:sz w:val="24"/>
          <w:szCs w:val="24"/>
        </w:rPr>
      </w:pPr>
      <w:r w:rsidRPr="00917D5C">
        <w:rPr>
          <w:rFonts w:ascii="Times New Roman" w:hAnsi="Times New Roman" w:cs="Times New Roman"/>
          <w:sz w:val="24"/>
          <w:szCs w:val="24"/>
        </w:rPr>
        <w:t>Ладушки, ладушки (хлопки в ладошки)</w:t>
      </w:r>
    </w:p>
    <w:p w:rsidR="00FD798A" w:rsidRPr="00917D5C" w:rsidRDefault="00FD798A" w:rsidP="00FD798A">
      <w:pPr>
        <w:spacing w:after="0" w:line="360" w:lineRule="auto"/>
        <w:ind w:right="141" w:firstLine="284"/>
        <w:jc w:val="both"/>
        <w:rPr>
          <w:rFonts w:ascii="Times New Roman" w:hAnsi="Times New Roman" w:cs="Times New Roman"/>
          <w:sz w:val="24"/>
          <w:szCs w:val="24"/>
        </w:rPr>
      </w:pPr>
      <w:r w:rsidRPr="00917D5C">
        <w:rPr>
          <w:rFonts w:ascii="Times New Roman" w:hAnsi="Times New Roman" w:cs="Times New Roman"/>
          <w:sz w:val="24"/>
          <w:szCs w:val="24"/>
        </w:rPr>
        <w:t xml:space="preserve"> В сарафанах наших пёстрых – имитация, держания за подол сарафана.</w:t>
      </w:r>
    </w:p>
    <w:p w:rsidR="00FD798A" w:rsidRPr="00917D5C" w:rsidRDefault="00FD798A" w:rsidP="00FD798A">
      <w:pPr>
        <w:spacing w:after="0" w:line="360" w:lineRule="auto"/>
        <w:ind w:right="141" w:firstLine="284"/>
        <w:jc w:val="both"/>
        <w:rPr>
          <w:rFonts w:ascii="Times New Roman" w:hAnsi="Times New Roman" w:cs="Times New Roman"/>
          <w:sz w:val="24"/>
          <w:szCs w:val="24"/>
        </w:rPr>
      </w:pPr>
      <w:r w:rsidRPr="00917D5C">
        <w:rPr>
          <w:rFonts w:ascii="Times New Roman" w:hAnsi="Times New Roman" w:cs="Times New Roman"/>
          <w:sz w:val="24"/>
          <w:szCs w:val="24"/>
        </w:rPr>
        <w:t>Ладушки, ладушки (хлопки в ладошки)</w:t>
      </w:r>
    </w:p>
    <w:p w:rsidR="00FD798A" w:rsidRPr="00917D5C" w:rsidRDefault="00FD798A" w:rsidP="00FD798A">
      <w:pPr>
        <w:spacing w:after="0" w:line="360" w:lineRule="auto"/>
        <w:ind w:right="141" w:firstLine="284"/>
        <w:jc w:val="both"/>
        <w:rPr>
          <w:rFonts w:ascii="Times New Roman" w:hAnsi="Times New Roman" w:cs="Times New Roman"/>
          <w:sz w:val="24"/>
          <w:szCs w:val="24"/>
        </w:rPr>
      </w:pPr>
      <w:r w:rsidRPr="00917D5C">
        <w:rPr>
          <w:rFonts w:ascii="Times New Roman" w:hAnsi="Times New Roman" w:cs="Times New Roman"/>
          <w:sz w:val="24"/>
          <w:szCs w:val="24"/>
        </w:rPr>
        <w:t xml:space="preserve"> Мы похожи словно сёстры – держатся за воображаемые платочки, приседают.</w:t>
      </w:r>
    </w:p>
    <w:p w:rsidR="00FD798A" w:rsidRPr="00917D5C" w:rsidRDefault="00FD798A" w:rsidP="00FD798A">
      <w:pPr>
        <w:spacing w:after="0" w:line="360" w:lineRule="auto"/>
        <w:ind w:right="141" w:firstLine="284"/>
        <w:jc w:val="both"/>
        <w:rPr>
          <w:rFonts w:ascii="Times New Roman" w:hAnsi="Times New Roman" w:cs="Times New Roman"/>
          <w:sz w:val="24"/>
          <w:szCs w:val="24"/>
        </w:rPr>
      </w:pPr>
      <w:r w:rsidRPr="00917D5C">
        <w:rPr>
          <w:rFonts w:ascii="Times New Roman" w:hAnsi="Times New Roman" w:cs="Times New Roman"/>
          <w:sz w:val="24"/>
          <w:szCs w:val="24"/>
        </w:rPr>
        <w:t>Ладушки, ладушки (хлопки в ладошки).</w:t>
      </w:r>
    </w:p>
    <w:p w:rsidR="00FD798A" w:rsidRPr="00917D5C" w:rsidRDefault="00FD798A" w:rsidP="00FD798A">
      <w:pPr>
        <w:spacing w:after="0" w:line="360" w:lineRule="auto"/>
        <w:ind w:right="141" w:firstLine="284"/>
        <w:jc w:val="both"/>
        <w:rPr>
          <w:rFonts w:ascii="Times New Roman" w:hAnsi="Times New Roman" w:cs="Times New Roman"/>
          <w:sz w:val="24"/>
          <w:szCs w:val="24"/>
        </w:rPr>
      </w:pPr>
      <w:r w:rsidRPr="00917D5C">
        <w:rPr>
          <w:rFonts w:ascii="Times New Roman" w:hAnsi="Times New Roman" w:cs="Times New Roman"/>
          <w:sz w:val="24"/>
          <w:szCs w:val="24"/>
        </w:rPr>
        <w:t>Матрёшка: Ой, какой у вас был красивый танец. А что это такое интересное лежит у нас внутри куба? Какой  красивый мешочек.(используется передняя сторона куба со шторками), как сюрпризный момент, игрушки сувениры выставляем( сторона куба карта России).</w:t>
      </w:r>
    </w:p>
    <w:p w:rsidR="00FD798A" w:rsidRPr="00917D5C" w:rsidRDefault="00FD798A" w:rsidP="00FD798A">
      <w:pPr>
        <w:spacing w:after="0" w:line="360" w:lineRule="auto"/>
        <w:ind w:right="141" w:firstLine="284"/>
        <w:jc w:val="both"/>
        <w:rPr>
          <w:rFonts w:ascii="Times New Roman" w:hAnsi="Times New Roman" w:cs="Times New Roman"/>
          <w:sz w:val="24"/>
          <w:szCs w:val="24"/>
        </w:rPr>
      </w:pPr>
      <w:r w:rsidRPr="00917D5C">
        <w:rPr>
          <w:rFonts w:ascii="Times New Roman" w:hAnsi="Times New Roman" w:cs="Times New Roman"/>
          <w:sz w:val="24"/>
          <w:szCs w:val="24"/>
        </w:rPr>
        <w:t>Воспитатель: Что может в нем лежать? А чтобы узнать, что в нём лежит, нам надо, опустить руку, потрогать на ощупь, и угадать. Игровое упражнение «Волшебный мешочек».</w:t>
      </w:r>
    </w:p>
    <w:p w:rsidR="00FD798A" w:rsidRPr="00917D5C" w:rsidRDefault="00FD798A" w:rsidP="00FD798A">
      <w:pPr>
        <w:spacing w:after="0" w:line="360" w:lineRule="auto"/>
        <w:ind w:right="141" w:firstLine="284"/>
        <w:jc w:val="both"/>
        <w:rPr>
          <w:rFonts w:ascii="Times New Roman" w:hAnsi="Times New Roman" w:cs="Times New Roman"/>
          <w:sz w:val="24"/>
          <w:szCs w:val="24"/>
        </w:rPr>
      </w:pPr>
      <w:r w:rsidRPr="00917D5C">
        <w:rPr>
          <w:rFonts w:ascii="Times New Roman" w:hAnsi="Times New Roman" w:cs="Times New Roman"/>
          <w:sz w:val="24"/>
          <w:szCs w:val="24"/>
        </w:rPr>
        <w:lastRenderedPageBreak/>
        <w:t>Дети достают из мешочка и ставят на столе игрушки (медведь, балалайка, матрёшка), дети их рассматривают. А что же это за игрушки, что они обозначают? (матрёшка)</w:t>
      </w:r>
    </w:p>
    <w:p w:rsidR="00FD798A" w:rsidRPr="00917D5C" w:rsidRDefault="00FD798A" w:rsidP="00FD798A">
      <w:pPr>
        <w:spacing w:after="0" w:line="360" w:lineRule="auto"/>
        <w:ind w:right="141" w:firstLine="284"/>
        <w:jc w:val="both"/>
        <w:rPr>
          <w:rFonts w:ascii="Times New Roman" w:hAnsi="Times New Roman" w:cs="Times New Roman"/>
          <w:sz w:val="24"/>
          <w:szCs w:val="24"/>
        </w:rPr>
      </w:pPr>
      <w:r w:rsidRPr="00917D5C">
        <w:rPr>
          <w:rFonts w:ascii="Times New Roman" w:hAnsi="Times New Roman" w:cs="Times New Roman"/>
          <w:sz w:val="24"/>
          <w:szCs w:val="24"/>
        </w:rPr>
        <w:t>Воспитатель: Ведь это символы России.</w:t>
      </w:r>
    </w:p>
    <w:p w:rsidR="00FD798A" w:rsidRPr="00917D5C" w:rsidRDefault="00FD798A" w:rsidP="00FD798A">
      <w:pPr>
        <w:spacing w:after="0" w:line="360" w:lineRule="auto"/>
        <w:ind w:right="141" w:firstLine="284"/>
        <w:jc w:val="both"/>
        <w:rPr>
          <w:rFonts w:ascii="Times New Roman" w:hAnsi="Times New Roman" w:cs="Times New Roman"/>
          <w:sz w:val="24"/>
          <w:szCs w:val="24"/>
        </w:rPr>
      </w:pPr>
      <w:r w:rsidRPr="00917D5C">
        <w:rPr>
          <w:rFonts w:ascii="Times New Roman" w:hAnsi="Times New Roman" w:cs="Times New Roman"/>
          <w:sz w:val="24"/>
          <w:szCs w:val="24"/>
        </w:rPr>
        <w:t>Матрёшка: А я и не знала, что я тоже  символ России.</w:t>
      </w:r>
    </w:p>
    <w:p w:rsidR="00FD798A" w:rsidRPr="00917D5C" w:rsidRDefault="00FD798A" w:rsidP="00FD798A">
      <w:pPr>
        <w:spacing w:after="0" w:line="360" w:lineRule="auto"/>
        <w:ind w:right="141" w:firstLine="284"/>
        <w:jc w:val="both"/>
        <w:rPr>
          <w:rFonts w:ascii="Times New Roman" w:hAnsi="Times New Roman" w:cs="Times New Roman"/>
          <w:sz w:val="24"/>
          <w:szCs w:val="24"/>
        </w:rPr>
      </w:pPr>
      <w:r w:rsidRPr="00917D5C">
        <w:rPr>
          <w:rFonts w:ascii="Times New Roman" w:hAnsi="Times New Roman" w:cs="Times New Roman"/>
          <w:sz w:val="24"/>
          <w:szCs w:val="24"/>
        </w:rPr>
        <w:t>Воспитатель: Матрёна, а наши ребята, приготовили для тебя сюрприз, (обращаясь к детям) Ребята, чем мы можем порадовать Матрешку (дети предлагают варианты), Мы сделаем для тебя новых подружек, для путешествия по  России</w:t>
      </w:r>
    </w:p>
    <w:p w:rsidR="00FD798A" w:rsidRPr="00917D5C" w:rsidRDefault="00FD798A" w:rsidP="00F37BBA">
      <w:pPr>
        <w:spacing w:after="0" w:line="360" w:lineRule="auto"/>
        <w:ind w:right="141" w:firstLine="284"/>
        <w:jc w:val="both"/>
        <w:rPr>
          <w:rFonts w:ascii="Times New Roman" w:hAnsi="Times New Roman" w:cs="Times New Roman"/>
          <w:sz w:val="24"/>
          <w:szCs w:val="24"/>
        </w:rPr>
      </w:pPr>
      <w:r w:rsidRPr="00917D5C">
        <w:rPr>
          <w:rFonts w:ascii="Times New Roman" w:hAnsi="Times New Roman" w:cs="Times New Roman"/>
          <w:sz w:val="24"/>
          <w:szCs w:val="24"/>
        </w:rPr>
        <w:t>Воспитатель предлагает на выбор украсить трафареты Матрешек, заготовленных заранее, используя штриховку восковыми карандашами, раскрашивание акварельными красками  и пластилинография.</w:t>
      </w:r>
    </w:p>
    <w:p w:rsidR="00FD798A" w:rsidRPr="00917D5C" w:rsidRDefault="00FD798A" w:rsidP="00FD798A">
      <w:pPr>
        <w:spacing w:after="0" w:line="360" w:lineRule="auto"/>
        <w:ind w:right="141" w:firstLine="284"/>
        <w:jc w:val="both"/>
        <w:rPr>
          <w:rFonts w:ascii="Times New Roman" w:hAnsi="Times New Roman" w:cs="Times New Roman"/>
          <w:sz w:val="24"/>
          <w:szCs w:val="24"/>
        </w:rPr>
      </w:pPr>
      <w:r w:rsidRPr="00917D5C">
        <w:rPr>
          <w:rFonts w:ascii="Times New Roman" w:hAnsi="Times New Roman" w:cs="Times New Roman"/>
          <w:sz w:val="24"/>
          <w:szCs w:val="24"/>
        </w:rPr>
        <w:t>Рефлексия: С кем мы познакомились? Что помогло нам путешествовать по Красной площади? Что вам больше всего запомнилось? Какое доброе дело мы с вами сделали?</w:t>
      </w:r>
    </w:p>
    <w:p w:rsidR="00FD798A" w:rsidRPr="00917D5C" w:rsidRDefault="00FD798A" w:rsidP="00F37BBA">
      <w:pPr>
        <w:pStyle w:val="a3"/>
        <w:spacing w:before="0" w:beforeAutospacing="0" w:after="0" w:afterAutospacing="0" w:line="360" w:lineRule="auto"/>
        <w:ind w:right="141"/>
        <w:rPr>
          <w:b/>
        </w:rPr>
      </w:pPr>
    </w:p>
    <w:p w:rsidR="00FD798A" w:rsidRPr="00F37BBA" w:rsidRDefault="00F37BBA" w:rsidP="00F37BBA">
      <w:pPr>
        <w:pStyle w:val="a3"/>
        <w:numPr>
          <w:ilvl w:val="0"/>
          <w:numId w:val="5"/>
        </w:numPr>
        <w:spacing w:before="0" w:beforeAutospacing="0" w:after="0" w:afterAutospacing="0" w:line="360" w:lineRule="auto"/>
        <w:ind w:left="0" w:right="141" w:firstLine="284"/>
        <w:rPr>
          <w:b/>
        </w:rPr>
      </w:pPr>
      <w:r w:rsidRPr="00F37BBA">
        <w:rPr>
          <w:b/>
        </w:rPr>
        <w:t xml:space="preserve">Образовательная ситуация  </w:t>
      </w:r>
      <w:r w:rsidR="00FD798A" w:rsidRPr="00F37BBA">
        <w:rPr>
          <w:b/>
        </w:rPr>
        <w:t>«Кто такие дикие животные?»</w:t>
      </w:r>
    </w:p>
    <w:p w:rsidR="00FD798A" w:rsidRPr="003C3700" w:rsidRDefault="00FD798A" w:rsidP="00FD798A">
      <w:pPr>
        <w:pStyle w:val="a3"/>
        <w:spacing w:before="0" w:beforeAutospacing="0" w:after="0" w:afterAutospacing="0" w:line="360" w:lineRule="auto"/>
        <w:ind w:right="141" w:firstLine="284"/>
        <w:jc w:val="both"/>
      </w:pPr>
      <w:r w:rsidRPr="003C3700">
        <w:rPr>
          <w:b/>
        </w:rPr>
        <w:t>Цель:</w:t>
      </w:r>
    </w:p>
    <w:p w:rsidR="00FD798A" w:rsidRPr="003C3700" w:rsidRDefault="00FD798A" w:rsidP="00FD798A">
      <w:pPr>
        <w:pStyle w:val="a3"/>
        <w:spacing w:before="0" w:beforeAutospacing="0" w:after="0" w:afterAutospacing="0" w:line="360" w:lineRule="auto"/>
        <w:ind w:right="141" w:firstLine="284"/>
        <w:jc w:val="both"/>
      </w:pPr>
      <w:r w:rsidRPr="003C3700">
        <w:t>Способствовать развитию мотивации детей к познанию и изучению информации о диких животных.</w:t>
      </w:r>
    </w:p>
    <w:p w:rsidR="00FD798A" w:rsidRPr="003C3700" w:rsidRDefault="00FD798A" w:rsidP="00FD798A">
      <w:pPr>
        <w:pStyle w:val="a3"/>
        <w:spacing w:before="0" w:beforeAutospacing="0" w:after="0" w:afterAutospacing="0" w:line="360" w:lineRule="auto"/>
        <w:ind w:right="141" w:firstLine="284"/>
        <w:jc w:val="both"/>
        <w:rPr>
          <w:b/>
        </w:rPr>
      </w:pPr>
      <w:r w:rsidRPr="003C3700">
        <w:rPr>
          <w:b/>
        </w:rPr>
        <w:t>Задачи:</w:t>
      </w:r>
    </w:p>
    <w:p w:rsidR="00FD798A" w:rsidRPr="003C3700" w:rsidRDefault="00FD798A" w:rsidP="00FD798A">
      <w:pPr>
        <w:pStyle w:val="a3"/>
        <w:spacing w:before="0" w:beforeAutospacing="0" w:after="0" w:afterAutospacing="0" w:line="360" w:lineRule="auto"/>
        <w:ind w:right="141" w:firstLine="284"/>
        <w:jc w:val="both"/>
      </w:pPr>
      <w:r w:rsidRPr="003C3700">
        <w:t>- Воспитывать у детей доброе отношение к животным и интерес к живой природе, эмоциональную отзывчивость.</w:t>
      </w:r>
    </w:p>
    <w:p w:rsidR="00FD798A" w:rsidRPr="003C3700" w:rsidRDefault="00FD798A" w:rsidP="00FD798A">
      <w:pPr>
        <w:pStyle w:val="a3"/>
        <w:spacing w:before="0" w:beforeAutospacing="0" w:after="0" w:afterAutospacing="0" w:line="360" w:lineRule="auto"/>
        <w:ind w:right="141" w:firstLine="284"/>
        <w:jc w:val="both"/>
      </w:pPr>
      <w:r w:rsidRPr="003C3700">
        <w:t>- Способствовать развитию двигательной активности (динамическая пауза) Обогащать словарный запас (природа, дупло, краса, плутовка)</w:t>
      </w:r>
    </w:p>
    <w:p w:rsidR="00FD798A" w:rsidRPr="003C3700" w:rsidRDefault="00FD798A" w:rsidP="00FD798A">
      <w:pPr>
        <w:pStyle w:val="a3"/>
        <w:spacing w:before="0" w:beforeAutospacing="0" w:after="0" w:afterAutospacing="0" w:line="360" w:lineRule="auto"/>
        <w:ind w:right="141" w:firstLine="284"/>
        <w:jc w:val="both"/>
      </w:pPr>
      <w:r w:rsidRPr="003C3700">
        <w:t>- Обогащать представление детей о диких животных. Учить выделять характерные признаки представителей диких животных.</w:t>
      </w:r>
    </w:p>
    <w:p w:rsidR="00FD798A" w:rsidRPr="003C3700" w:rsidRDefault="00FD798A" w:rsidP="00FD798A">
      <w:pPr>
        <w:pStyle w:val="a3"/>
        <w:spacing w:before="0" w:beforeAutospacing="0" w:after="0" w:afterAutospacing="0" w:line="360" w:lineRule="auto"/>
        <w:ind w:right="141" w:firstLine="284"/>
        <w:jc w:val="both"/>
      </w:pPr>
      <w:r w:rsidRPr="003C3700">
        <w:rPr>
          <w:b/>
        </w:rPr>
        <w:t>Оборудование и материалы:</w:t>
      </w:r>
    </w:p>
    <w:p w:rsidR="00FD798A" w:rsidRPr="003C3700" w:rsidRDefault="00FD798A" w:rsidP="00FD798A">
      <w:pPr>
        <w:pStyle w:val="a3"/>
        <w:spacing w:before="0" w:beforeAutospacing="0" w:after="0" w:afterAutospacing="0" w:line="360" w:lineRule="auto"/>
        <w:ind w:right="141" w:firstLine="284"/>
        <w:jc w:val="both"/>
      </w:pPr>
      <w:r w:rsidRPr="003C3700">
        <w:t xml:space="preserve"> Дидактический куб, мягкие игрушки: медведь, заяц, лиса, волк, еж, белка; сундук, фигурки диких и домашних животных, искусственные деревья, досточки для лепки, пластилин, корзинка, муляжи овощей и фруктов.</w:t>
      </w:r>
    </w:p>
    <w:p w:rsidR="00FD798A" w:rsidRPr="003C3700" w:rsidRDefault="00FD798A" w:rsidP="00F37BBA">
      <w:pPr>
        <w:pStyle w:val="a3"/>
        <w:spacing w:before="0" w:beforeAutospacing="0" w:after="0" w:afterAutospacing="0" w:line="360" w:lineRule="auto"/>
        <w:ind w:right="141" w:firstLine="284"/>
      </w:pPr>
      <w:r w:rsidRPr="003C3700">
        <w:rPr>
          <w:rStyle w:val="a7"/>
        </w:rPr>
        <w:t>Ход образовательной ситуации:</w:t>
      </w:r>
    </w:p>
    <w:p w:rsidR="00FD798A" w:rsidRPr="00917D5C" w:rsidRDefault="00FD798A" w:rsidP="00FD798A">
      <w:pPr>
        <w:pStyle w:val="a3"/>
        <w:spacing w:before="0" w:beforeAutospacing="0" w:after="0" w:afterAutospacing="0" w:line="360" w:lineRule="auto"/>
        <w:ind w:right="141" w:firstLine="284"/>
        <w:jc w:val="both"/>
      </w:pPr>
      <w:r w:rsidRPr="00917D5C">
        <w:rPr>
          <w:i/>
        </w:rPr>
        <w:t>Воспитатель:</w:t>
      </w:r>
      <w:r w:rsidRPr="00917D5C">
        <w:t xml:space="preserve"> Ребята, посмотрите, кто это там такой коричневый, мохнатый, лапкой  нам машет?</w:t>
      </w:r>
    </w:p>
    <w:p w:rsidR="00FD798A" w:rsidRPr="00917D5C" w:rsidRDefault="00FD798A" w:rsidP="00FD798A">
      <w:pPr>
        <w:pStyle w:val="a3"/>
        <w:spacing w:before="0" w:beforeAutospacing="0" w:after="0" w:afterAutospacing="0" w:line="360" w:lineRule="auto"/>
        <w:ind w:right="141" w:firstLine="284"/>
        <w:jc w:val="both"/>
      </w:pPr>
      <w:r w:rsidRPr="00917D5C">
        <w:rPr>
          <w:i/>
        </w:rPr>
        <w:t>Воспитатель:</w:t>
      </w:r>
      <w:r w:rsidRPr="00917D5C">
        <w:t xml:space="preserve"> Мишка  возвращался из гостей и заблудился. Как вы думаете, он правильно пришёл к нам в группу?  или ему нужно вернуться в лес?</w:t>
      </w:r>
    </w:p>
    <w:p w:rsidR="00FD798A" w:rsidRPr="00917D5C" w:rsidRDefault="00FD798A" w:rsidP="00FD798A">
      <w:pPr>
        <w:pStyle w:val="a3"/>
        <w:spacing w:before="0" w:beforeAutospacing="0" w:after="0" w:afterAutospacing="0" w:line="360" w:lineRule="auto"/>
        <w:ind w:right="141" w:firstLine="284"/>
        <w:jc w:val="both"/>
      </w:pPr>
      <w:r w:rsidRPr="00917D5C">
        <w:rPr>
          <w:i/>
        </w:rPr>
        <w:lastRenderedPageBreak/>
        <w:t>Воспитатель:</w:t>
      </w:r>
      <w:r w:rsidRPr="00917D5C">
        <w:t xml:space="preserve"> Вернуться в лес. Ребят, вы знаете, медвежонок шел к зайчику не один, а со своими друзьями. Но  по дороге они  решили поиграть в прятки  и где – то затерялись, он очень за них переживает. Ребята, вы не видели его друзей?</w:t>
      </w:r>
    </w:p>
    <w:p w:rsidR="00FD798A" w:rsidRPr="00917D5C" w:rsidRDefault="00FD798A" w:rsidP="00FD798A">
      <w:pPr>
        <w:pStyle w:val="a3"/>
        <w:spacing w:before="0" w:beforeAutospacing="0" w:after="0" w:afterAutospacing="0" w:line="360" w:lineRule="auto"/>
        <w:ind w:right="141" w:firstLine="284"/>
        <w:jc w:val="both"/>
      </w:pPr>
      <w:r w:rsidRPr="00917D5C">
        <w:t>Из дидактического куба (сюрпризный отдел) раздаётся шуршание, которое привлекает внимание детей. Кажется это из сундучка, который стоит внутри нашего куба. Достаём сундук и ставим на верхнюю поверхность куба сундучок, у детей возникает интерес открыть его и узнать кто там или что там? (далее разворачиваем куб к детям стороной природа России)</w:t>
      </w:r>
    </w:p>
    <w:p w:rsidR="00FD798A" w:rsidRPr="00917D5C" w:rsidRDefault="00FD798A" w:rsidP="00FD798A">
      <w:pPr>
        <w:pStyle w:val="a3"/>
        <w:spacing w:before="0" w:beforeAutospacing="0" w:after="0" w:afterAutospacing="0" w:line="360" w:lineRule="auto"/>
        <w:ind w:right="141" w:firstLine="284"/>
        <w:jc w:val="both"/>
      </w:pPr>
      <w:r w:rsidRPr="00917D5C">
        <w:t xml:space="preserve">Проводится игра. Воспитатель достает из сундука игрушки животных, но не целиком. Сначала показывает одну часть, например хвостик. Дети должны угадать кто это. Если затрудняются, показывается другая часть тела или загадывается загадка. </w:t>
      </w:r>
    </w:p>
    <w:p w:rsidR="00F37BBA" w:rsidRDefault="00F37BBA" w:rsidP="00FD798A">
      <w:pPr>
        <w:pStyle w:val="a3"/>
        <w:spacing w:before="0" w:beforeAutospacing="0" w:after="0" w:afterAutospacing="0" w:line="360" w:lineRule="auto"/>
        <w:ind w:right="141" w:firstLine="284"/>
        <w:jc w:val="both"/>
        <w:sectPr w:rsidR="00F37BBA" w:rsidSect="008779AD">
          <w:pgSz w:w="11906" w:h="16838"/>
          <w:pgMar w:top="1134" w:right="567" w:bottom="1134" w:left="1418" w:header="709" w:footer="709" w:gutter="0"/>
          <w:cols w:space="708"/>
          <w:docGrid w:linePitch="360"/>
        </w:sectPr>
      </w:pPr>
    </w:p>
    <w:p w:rsidR="00FD798A" w:rsidRPr="00917D5C" w:rsidRDefault="00FD798A" w:rsidP="00FD798A">
      <w:pPr>
        <w:pStyle w:val="a3"/>
        <w:spacing w:before="0" w:beforeAutospacing="0" w:after="0" w:afterAutospacing="0" w:line="360" w:lineRule="auto"/>
        <w:ind w:right="141" w:firstLine="284"/>
        <w:jc w:val="both"/>
      </w:pPr>
      <w:r w:rsidRPr="00917D5C">
        <w:lastRenderedPageBreak/>
        <w:t xml:space="preserve">Я весёлый попрыгай - ка, </w:t>
      </w:r>
    </w:p>
    <w:p w:rsidR="00FD798A" w:rsidRPr="00917D5C" w:rsidRDefault="00FD798A" w:rsidP="00FD798A">
      <w:pPr>
        <w:pStyle w:val="a3"/>
        <w:spacing w:before="0" w:beforeAutospacing="0" w:after="0" w:afterAutospacing="0" w:line="360" w:lineRule="auto"/>
        <w:ind w:right="141" w:firstLine="284"/>
        <w:jc w:val="both"/>
      </w:pPr>
      <w:r w:rsidRPr="00917D5C">
        <w:t xml:space="preserve">А зовут меня все… (зайка) </w:t>
      </w:r>
    </w:p>
    <w:p w:rsidR="00FD798A" w:rsidRPr="00917D5C" w:rsidRDefault="00FD798A" w:rsidP="00FD798A">
      <w:pPr>
        <w:pStyle w:val="a3"/>
        <w:spacing w:before="0" w:beforeAutospacing="0" w:after="0" w:afterAutospacing="0" w:line="360" w:lineRule="auto"/>
        <w:ind w:right="141" w:firstLine="284"/>
        <w:jc w:val="both"/>
      </w:pPr>
      <w:r w:rsidRPr="00917D5C">
        <w:t xml:space="preserve">Хитрая плутовка, </w:t>
      </w:r>
    </w:p>
    <w:p w:rsidR="00FD798A" w:rsidRPr="00917D5C" w:rsidRDefault="00FD798A" w:rsidP="00FD798A">
      <w:pPr>
        <w:pStyle w:val="a3"/>
        <w:spacing w:before="0" w:beforeAutospacing="0" w:after="0" w:afterAutospacing="0" w:line="360" w:lineRule="auto"/>
        <w:ind w:right="141" w:firstLine="284"/>
        <w:jc w:val="both"/>
      </w:pPr>
      <w:r w:rsidRPr="00917D5C">
        <w:t xml:space="preserve">Рыжая головка, </w:t>
      </w:r>
    </w:p>
    <w:p w:rsidR="00FD798A" w:rsidRPr="00917D5C" w:rsidRDefault="00FD798A" w:rsidP="00FD798A">
      <w:pPr>
        <w:pStyle w:val="a3"/>
        <w:spacing w:before="0" w:beforeAutospacing="0" w:after="0" w:afterAutospacing="0" w:line="360" w:lineRule="auto"/>
        <w:ind w:right="141" w:firstLine="284"/>
        <w:jc w:val="both"/>
      </w:pPr>
      <w:r w:rsidRPr="00917D5C">
        <w:t xml:space="preserve">Хвост пушистый – краса, </w:t>
      </w:r>
    </w:p>
    <w:p w:rsidR="00FD798A" w:rsidRPr="00917D5C" w:rsidRDefault="00FD798A" w:rsidP="00FD798A">
      <w:pPr>
        <w:pStyle w:val="a3"/>
        <w:spacing w:before="0" w:beforeAutospacing="0" w:after="0" w:afterAutospacing="0" w:line="360" w:lineRule="auto"/>
        <w:ind w:right="141" w:firstLine="284"/>
        <w:jc w:val="both"/>
      </w:pPr>
      <w:r w:rsidRPr="00917D5C">
        <w:t xml:space="preserve">Как зовут меня? (лиса) </w:t>
      </w:r>
    </w:p>
    <w:p w:rsidR="00FD798A" w:rsidRPr="00917D5C" w:rsidRDefault="00FD798A" w:rsidP="00FD798A">
      <w:pPr>
        <w:pStyle w:val="a3"/>
        <w:spacing w:before="0" w:beforeAutospacing="0" w:after="0" w:afterAutospacing="0" w:line="360" w:lineRule="auto"/>
        <w:ind w:right="141" w:firstLine="284"/>
        <w:jc w:val="both"/>
      </w:pPr>
      <w:r w:rsidRPr="00917D5C">
        <w:t>Дружбу водит лишь с лисой,</w:t>
      </w:r>
    </w:p>
    <w:p w:rsidR="00FD798A" w:rsidRPr="00917D5C" w:rsidRDefault="00FD798A" w:rsidP="00FD798A">
      <w:pPr>
        <w:pStyle w:val="a3"/>
        <w:spacing w:before="0" w:beforeAutospacing="0" w:after="0" w:afterAutospacing="0" w:line="360" w:lineRule="auto"/>
        <w:ind w:right="141" w:firstLine="284"/>
        <w:jc w:val="both"/>
      </w:pPr>
      <w:r w:rsidRPr="00917D5C">
        <w:t>Этот зверь сердитый, злой.</w:t>
      </w:r>
    </w:p>
    <w:p w:rsidR="00FD798A" w:rsidRPr="00917D5C" w:rsidRDefault="00FD798A" w:rsidP="00FD798A">
      <w:pPr>
        <w:pStyle w:val="a3"/>
        <w:spacing w:before="0" w:beforeAutospacing="0" w:after="0" w:afterAutospacing="0" w:line="360" w:lineRule="auto"/>
        <w:ind w:right="141" w:firstLine="284"/>
        <w:jc w:val="both"/>
      </w:pPr>
      <w:r w:rsidRPr="00917D5C">
        <w:t>Он зубами щёлк да щёлк,</w:t>
      </w:r>
    </w:p>
    <w:p w:rsidR="00FD798A" w:rsidRPr="00917D5C" w:rsidRDefault="00FD798A" w:rsidP="00FD798A">
      <w:pPr>
        <w:pStyle w:val="a3"/>
        <w:spacing w:before="0" w:beforeAutospacing="0" w:after="0" w:afterAutospacing="0" w:line="360" w:lineRule="auto"/>
        <w:ind w:right="141" w:firstLine="284"/>
        <w:jc w:val="both"/>
      </w:pPr>
      <w:r w:rsidRPr="00917D5C">
        <w:lastRenderedPageBreak/>
        <w:t xml:space="preserve">Очень страшный серый ... (волк) </w:t>
      </w:r>
    </w:p>
    <w:p w:rsidR="00FD798A" w:rsidRPr="00917D5C" w:rsidRDefault="00FD798A" w:rsidP="00FD798A">
      <w:pPr>
        <w:pStyle w:val="a3"/>
        <w:spacing w:before="0" w:beforeAutospacing="0" w:after="0" w:afterAutospacing="0" w:line="360" w:lineRule="auto"/>
        <w:ind w:right="141" w:firstLine="284"/>
        <w:jc w:val="both"/>
      </w:pPr>
      <w:r w:rsidRPr="00917D5C">
        <w:t xml:space="preserve">Хожу в пушистой шубке, </w:t>
      </w:r>
    </w:p>
    <w:p w:rsidR="00FD798A" w:rsidRPr="00917D5C" w:rsidRDefault="00FD798A" w:rsidP="00FD798A">
      <w:pPr>
        <w:pStyle w:val="a3"/>
        <w:spacing w:before="0" w:beforeAutospacing="0" w:after="0" w:afterAutospacing="0" w:line="360" w:lineRule="auto"/>
        <w:ind w:right="141" w:firstLine="284"/>
        <w:jc w:val="both"/>
      </w:pPr>
      <w:r w:rsidRPr="00917D5C">
        <w:t xml:space="preserve">Живу в густом лесу. </w:t>
      </w:r>
    </w:p>
    <w:p w:rsidR="00FD798A" w:rsidRPr="00917D5C" w:rsidRDefault="00FD798A" w:rsidP="00FD798A">
      <w:pPr>
        <w:pStyle w:val="a3"/>
        <w:spacing w:before="0" w:beforeAutospacing="0" w:after="0" w:afterAutospacing="0" w:line="360" w:lineRule="auto"/>
        <w:ind w:right="141" w:firstLine="284"/>
        <w:jc w:val="both"/>
      </w:pPr>
      <w:r w:rsidRPr="00917D5C">
        <w:t>В дупле на старом дубе</w:t>
      </w:r>
    </w:p>
    <w:p w:rsidR="00FD798A" w:rsidRPr="00917D5C" w:rsidRDefault="00FD798A" w:rsidP="00FD798A">
      <w:pPr>
        <w:pStyle w:val="a3"/>
        <w:spacing w:before="0" w:beforeAutospacing="0" w:after="0" w:afterAutospacing="0" w:line="360" w:lineRule="auto"/>
        <w:ind w:right="141" w:firstLine="284"/>
        <w:jc w:val="both"/>
      </w:pPr>
      <w:r w:rsidRPr="00917D5C">
        <w:t xml:space="preserve">Орешки я грызу (белка) </w:t>
      </w:r>
    </w:p>
    <w:p w:rsidR="00FD798A" w:rsidRPr="00917D5C" w:rsidRDefault="00FD798A" w:rsidP="00FD798A">
      <w:pPr>
        <w:pStyle w:val="a3"/>
        <w:spacing w:before="0" w:beforeAutospacing="0" w:after="0" w:afterAutospacing="0" w:line="360" w:lineRule="auto"/>
        <w:ind w:right="141" w:firstLine="284"/>
        <w:jc w:val="both"/>
      </w:pPr>
      <w:r w:rsidRPr="00917D5C">
        <w:t xml:space="preserve">На спине его иголки, </w:t>
      </w:r>
    </w:p>
    <w:p w:rsidR="00FD798A" w:rsidRPr="00917D5C" w:rsidRDefault="00FD798A" w:rsidP="00FD798A">
      <w:pPr>
        <w:pStyle w:val="a3"/>
        <w:spacing w:before="0" w:beforeAutospacing="0" w:after="0" w:afterAutospacing="0" w:line="360" w:lineRule="auto"/>
        <w:ind w:right="141" w:firstLine="284"/>
        <w:jc w:val="both"/>
      </w:pPr>
      <w:r w:rsidRPr="00917D5C">
        <w:t xml:space="preserve">Длинные и колкие. </w:t>
      </w:r>
    </w:p>
    <w:p w:rsidR="00FD798A" w:rsidRPr="00917D5C" w:rsidRDefault="00FD798A" w:rsidP="00FD798A">
      <w:pPr>
        <w:pStyle w:val="a3"/>
        <w:spacing w:before="0" w:beforeAutospacing="0" w:after="0" w:afterAutospacing="0" w:line="360" w:lineRule="auto"/>
        <w:ind w:right="141" w:firstLine="284"/>
        <w:jc w:val="both"/>
      </w:pPr>
      <w:r w:rsidRPr="00917D5C">
        <w:t>А свернётся он в клубок –</w:t>
      </w:r>
    </w:p>
    <w:p w:rsidR="00FD798A" w:rsidRPr="00917D5C" w:rsidRDefault="00FD798A" w:rsidP="00FD798A">
      <w:pPr>
        <w:pStyle w:val="a3"/>
        <w:spacing w:before="0" w:beforeAutospacing="0" w:after="0" w:afterAutospacing="0" w:line="360" w:lineRule="auto"/>
        <w:ind w:right="141" w:firstLine="284"/>
        <w:jc w:val="both"/>
      </w:pPr>
      <w:r w:rsidRPr="00917D5C">
        <w:t xml:space="preserve">Нет ни головы, ни ног. (Ёж) </w:t>
      </w:r>
    </w:p>
    <w:p w:rsidR="00F37BBA" w:rsidRDefault="00F37BBA" w:rsidP="00FD798A">
      <w:pPr>
        <w:pStyle w:val="a3"/>
        <w:spacing w:before="0" w:beforeAutospacing="0" w:after="0" w:afterAutospacing="0" w:line="360" w:lineRule="auto"/>
        <w:ind w:right="141" w:firstLine="284"/>
        <w:jc w:val="both"/>
        <w:sectPr w:rsidR="00F37BBA" w:rsidSect="00F37BBA">
          <w:type w:val="continuous"/>
          <w:pgSz w:w="11906" w:h="16838"/>
          <w:pgMar w:top="1134" w:right="567" w:bottom="1134" w:left="1418" w:header="709" w:footer="709" w:gutter="0"/>
          <w:cols w:num="2" w:space="708"/>
          <w:docGrid w:linePitch="360"/>
        </w:sectPr>
      </w:pPr>
    </w:p>
    <w:p w:rsidR="00FD798A" w:rsidRPr="00917D5C" w:rsidRDefault="00FD798A" w:rsidP="00FD798A">
      <w:pPr>
        <w:pStyle w:val="a3"/>
        <w:spacing w:before="0" w:beforeAutospacing="0" w:after="0" w:afterAutospacing="0" w:line="360" w:lineRule="auto"/>
        <w:ind w:right="141" w:firstLine="284"/>
        <w:jc w:val="both"/>
      </w:pPr>
      <w:r w:rsidRPr="00917D5C">
        <w:lastRenderedPageBreak/>
        <w:t xml:space="preserve">Воспитатель сажает зверей на стульчики к Мишке. </w:t>
      </w:r>
    </w:p>
    <w:p w:rsidR="00FD798A" w:rsidRPr="00917D5C" w:rsidRDefault="00FD798A" w:rsidP="00FD798A">
      <w:pPr>
        <w:pStyle w:val="a3"/>
        <w:spacing w:before="0" w:beforeAutospacing="0" w:after="0" w:afterAutospacing="0" w:line="360" w:lineRule="auto"/>
        <w:ind w:right="141" w:firstLine="284"/>
        <w:jc w:val="both"/>
      </w:pPr>
      <w:r w:rsidRPr="00917D5C">
        <w:rPr>
          <w:i/>
        </w:rPr>
        <w:t>Воспитатель:</w:t>
      </w:r>
      <w:r w:rsidRPr="00917D5C">
        <w:t xml:space="preserve"> Интересно, а где живут эти животные? Ребята, вы знаете? А почему они не могут жить дома вместе с людьми? (потому, что они опасные и хищные, дикие) Значит, мы их можем называть «дикими» животными.</w:t>
      </w:r>
    </w:p>
    <w:p w:rsidR="00FD798A" w:rsidRPr="00917D5C" w:rsidRDefault="00FD798A" w:rsidP="00FD798A">
      <w:pPr>
        <w:pStyle w:val="a3"/>
        <w:spacing w:before="0" w:beforeAutospacing="0" w:after="0" w:afterAutospacing="0" w:line="360" w:lineRule="auto"/>
        <w:ind w:right="141" w:firstLine="284"/>
        <w:jc w:val="both"/>
      </w:pPr>
      <w:r w:rsidRPr="00917D5C">
        <w:t xml:space="preserve">Ребята, а кто из животных самый быстрый и подвижный? (Заяц). Сейчас я предлагаю научиться быть быстрыми, как заяц. </w:t>
      </w:r>
    </w:p>
    <w:p w:rsidR="00FD798A" w:rsidRPr="00917D5C" w:rsidRDefault="00FD798A" w:rsidP="00FD798A">
      <w:pPr>
        <w:pStyle w:val="a3"/>
        <w:spacing w:before="0" w:beforeAutospacing="0" w:after="0" w:afterAutospacing="0" w:line="360" w:lineRule="auto"/>
        <w:ind w:right="141" w:firstLine="284"/>
        <w:jc w:val="both"/>
        <w:rPr>
          <w:b/>
          <w:bCs/>
          <w:i/>
          <w:iCs/>
        </w:rPr>
      </w:pPr>
      <w:r w:rsidRPr="00917D5C">
        <w:rPr>
          <w:rStyle w:val="a7"/>
        </w:rPr>
        <w:t>Динамическая пауза:</w:t>
      </w:r>
      <w:r w:rsidRPr="00917D5C">
        <w:t xml:space="preserve"> </w:t>
      </w:r>
      <w:r w:rsidRPr="00917D5C">
        <w:rPr>
          <w:rStyle w:val="a7"/>
          <w:i/>
          <w:iCs/>
        </w:rPr>
        <w:t>(имитация движений).</w:t>
      </w:r>
    </w:p>
    <w:p w:rsidR="00F37BBA" w:rsidRDefault="00F37BBA" w:rsidP="00FD798A">
      <w:pPr>
        <w:pStyle w:val="a3"/>
        <w:spacing w:before="0" w:beforeAutospacing="0" w:after="0" w:afterAutospacing="0" w:line="360" w:lineRule="auto"/>
        <w:ind w:right="141" w:firstLine="284"/>
        <w:jc w:val="both"/>
        <w:sectPr w:rsidR="00F37BBA" w:rsidSect="00F37BBA">
          <w:type w:val="continuous"/>
          <w:pgSz w:w="11906" w:h="16838"/>
          <w:pgMar w:top="1134" w:right="567" w:bottom="1134" w:left="1418" w:header="709" w:footer="709" w:gutter="0"/>
          <w:cols w:space="708"/>
          <w:docGrid w:linePitch="360"/>
        </w:sectPr>
      </w:pPr>
    </w:p>
    <w:p w:rsidR="00FD798A" w:rsidRPr="00917D5C" w:rsidRDefault="00FD798A" w:rsidP="00FD798A">
      <w:pPr>
        <w:pStyle w:val="a3"/>
        <w:spacing w:before="0" w:beforeAutospacing="0" w:after="0" w:afterAutospacing="0" w:line="360" w:lineRule="auto"/>
        <w:ind w:right="141" w:firstLine="284"/>
        <w:jc w:val="both"/>
      </w:pPr>
      <w:r w:rsidRPr="00917D5C">
        <w:lastRenderedPageBreak/>
        <w:t>Зайка беленький сидит,</w:t>
      </w:r>
    </w:p>
    <w:p w:rsidR="00FD798A" w:rsidRPr="00917D5C" w:rsidRDefault="00FD798A" w:rsidP="00FD798A">
      <w:pPr>
        <w:pStyle w:val="a3"/>
        <w:spacing w:before="0" w:beforeAutospacing="0" w:after="0" w:afterAutospacing="0" w:line="360" w:lineRule="auto"/>
        <w:ind w:right="141" w:firstLine="284"/>
        <w:jc w:val="both"/>
      </w:pPr>
      <w:r w:rsidRPr="00917D5C">
        <w:t>Он ушами шевелит</w:t>
      </w:r>
    </w:p>
    <w:p w:rsidR="00FD798A" w:rsidRPr="00917D5C" w:rsidRDefault="00FD798A" w:rsidP="00FD798A">
      <w:pPr>
        <w:pStyle w:val="a3"/>
        <w:spacing w:before="0" w:beforeAutospacing="0" w:after="0" w:afterAutospacing="0" w:line="360" w:lineRule="auto"/>
        <w:ind w:right="141" w:firstLine="284"/>
        <w:jc w:val="both"/>
      </w:pPr>
      <w:r w:rsidRPr="00917D5C">
        <w:t>Вот так, вот так, он ушами шевелит.</w:t>
      </w:r>
    </w:p>
    <w:p w:rsidR="00FD798A" w:rsidRPr="00917D5C" w:rsidRDefault="00FD798A" w:rsidP="00FD798A">
      <w:pPr>
        <w:pStyle w:val="a3"/>
        <w:spacing w:before="0" w:beforeAutospacing="0" w:after="0" w:afterAutospacing="0" w:line="360" w:lineRule="auto"/>
        <w:ind w:right="141" w:firstLine="284"/>
        <w:jc w:val="both"/>
      </w:pPr>
      <w:r w:rsidRPr="00917D5C">
        <w:t>Зайке холодно стоять,</w:t>
      </w:r>
    </w:p>
    <w:p w:rsidR="00FD798A" w:rsidRPr="00917D5C" w:rsidRDefault="00FD798A" w:rsidP="00FD798A">
      <w:pPr>
        <w:pStyle w:val="a3"/>
        <w:spacing w:before="0" w:beforeAutospacing="0" w:after="0" w:afterAutospacing="0" w:line="360" w:lineRule="auto"/>
        <w:ind w:right="141" w:firstLine="284"/>
        <w:jc w:val="both"/>
      </w:pPr>
      <w:r w:rsidRPr="00917D5C">
        <w:lastRenderedPageBreak/>
        <w:t>Зайке надо поскакать</w:t>
      </w:r>
    </w:p>
    <w:p w:rsidR="00FD798A" w:rsidRPr="00917D5C" w:rsidRDefault="00FD798A" w:rsidP="00FD798A">
      <w:pPr>
        <w:pStyle w:val="a3"/>
        <w:spacing w:before="0" w:beforeAutospacing="0" w:after="0" w:afterAutospacing="0" w:line="360" w:lineRule="auto"/>
        <w:ind w:right="141" w:firstLine="284"/>
        <w:jc w:val="both"/>
      </w:pPr>
      <w:r w:rsidRPr="00917D5C">
        <w:t>Скок – скок, скок – скок,</w:t>
      </w:r>
    </w:p>
    <w:p w:rsidR="00FD798A" w:rsidRPr="00917D5C" w:rsidRDefault="00FD798A" w:rsidP="00FD798A">
      <w:pPr>
        <w:pStyle w:val="a3"/>
        <w:spacing w:before="0" w:beforeAutospacing="0" w:after="0" w:afterAutospacing="0" w:line="360" w:lineRule="auto"/>
        <w:ind w:right="141" w:firstLine="284"/>
        <w:jc w:val="both"/>
        <w:rPr>
          <w:b/>
          <w:bCs/>
          <w:i/>
          <w:iCs/>
        </w:rPr>
      </w:pPr>
      <w:r w:rsidRPr="00917D5C">
        <w:t>Надо зайке поскакать.</w:t>
      </w:r>
    </w:p>
    <w:p w:rsidR="00F37BBA" w:rsidRDefault="00F37BBA" w:rsidP="00FD798A">
      <w:pPr>
        <w:pStyle w:val="a3"/>
        <w:spacing w:before="0" w:beforeAutospacing="0" w:after="0" w:afterAutospacing="0" w:line="360" w:lineRule="auto"/>
        <w:ind w:right="141" w:firstLine="284"/>
        <w:jc w:val="both"/>
        <w:rPr>
          <w:i/>
        </w:rPr>
        <w:sectPr w:rsidR="00F37BBA" w:rsidSect="00F37BBA">
          <w:type w:val="continuous"/>
          <w:pgSz w:w="11906" w:h="16838"/>
          <w:pgMar w:top="1134" w:right="567" w:bottom="1134" w:left="1418" w:header="709" w:footer="709" w:gutter="0"/>
          <w:cols w:num="2" w:space="708"/>
          <w:docGrid w:linePitch="360"/>
        </w:sectPr>
      </w:pPr>
    </w:p>
    <w:p w:rsidR="00FD798A" w:rsidRPr="00917D5C" w:rsidRDefault="00FD798A" w:rsidP="00FD798A">
      <w:pPr>
        <w:pStyle w:val="a3"/>
        <w:spacing w:before="0" w:beforeAutospacing="0" w:after="0" w:afterAutospacing="0" w:line="360" w:lineRule="auto"/>
        <w:ind w:right="141" w:firstLine="284"/>
        <w:jc w:val="both"/>
        <w:rPr>
          <w:i/>
        </w:rPr>
      </w:pPr>
      <w:r w:rsidRPr="00917D5C">
        <w:rPr>
          <w:i/>
        </w:rPr>
        <w:lastRenderedPageBreak/>
        <w:t>Воспитатель:</w:t>
      </w:r>
      <w:r w:rsidRPr="00917D5C">
        <w:t xml:space="preserve"> Ох, и здорово играли мы, но зверята по секрету мне сказали, что они проголодались, накормим зверят?  Соберем гостинцы – угощения для зверят? Внутри куба (сюрпризный отдел стоит корзинка, но она почему – то пуста? Воспитатель обращает внимание детей на лежащий на стола пластилин, и просит помощи приготовить угощение для диких  животных. Ребёнок самостоятельно и по желанию на свой выбор лепит фрукт или овощ </w:t>
      </w:r>
      <w:r w:rsidRPr="00917D5C">
        <w:lastRenderedPageBreak/>
        <w:t>для понравившегося ему животного. Зверята благодарят детей  (в сюрпризном отделе) включается аудиозапись в обработке (голоса диких животных). Зверята решили поиграть вместе с вами в подвижную игру « У медведя в бору».</w:t>
      </w:r>
    </w:p>
    <w:p w:rsidR="00FD798A" w:rsidRPr="00917D5C" w:rsidRDefault="00FD798A" w:rsidP="00FD798A">
      <w:pPr>
        <w:pStyle w:val="a3"/>
        <w:spacing w:before="0" w:beforeAutospacing="0" w:after="0" w:afterAutospacing="0" w:line="360" w:lineRule="auto"/>
        <w:ind w:right="141" w:firstLine="284"/>
        <w:jc w:val="both"/>
        <w:rPr>
          <w:b/>
        </w:rPr>
      </w:pPr>
      <w:r w:rsidRPr="00917D5C">
        <w:rPr>
          <w:b/>
        </w:rPr>
        <w:t>Рефлексия:</w:t>
      </w:r>
    </w:p>
    <w:p w:rsidR="00FD798A" w:rsidRPr="00917D5C" w:rsidRDefault="00FD798A" w:rsidP="00F37BBA">
      <w:pPr>
        <w:pStyle w:val="a3"/>
        <w:spacing w:before="0" w:beforeAutospacing="0" w:after="0" w:afterAutospacing="0" w:line="360" w:lineRule="auto"/>
        <w:ind w:right="141" w:firstLine="284"/>
        <w:jc w:val="both"/>
      </w:pPr>
      <w:r w:rsidRPr="00917D5C">
        <w:t xml:space="preserve"> Воспитатель: Ребята мы кому сегодня помогали? Кто вам больше запомнился из животных? Что вы узнали нового про лес? А какое доброе дело сделали для зверят?</w:t>
      </w:r>
    </w:p>
    <w:p w:rsidR="00FD798A" w:rsidRPr="00F37BBA" w:rsidRDefault="00FD798A" w:rsidP="00F37BBA">
      <w:pPr>
        <w:pStyle w:val="a6"/>
        <w:numPr>
          <w:ilvl w:val="0"/>
          <w:numId w:val="5"/>
        </w:numPr>
        <w:spacing w:after="0" w:line="360" w:lineRule="auto"/>
        <w:ind w:left="0" w:right="141" w:firstLine="284"/>
        <w:rPr>
          <w:rFonts w:ascii="Times New Roman" w:eastAsia="Times New Roman" w:hAnsi="Times New Roman" w:cs="Times New Roman"/>
          <w:b/>
          <w:bCs/>
          <w:sz w:val="24"/>
          <w:szCs w:val="24"/>
          <w:lang w:eastAsia="ru-RU"/>
        </w:rPr>
      </w:pPr>
      <w:r w:rsidRPr="00F37BBA">
        <w:rPr>
          <w:rFonts w:ascii="Times New Roman" w:eastAsia="Times New Roman" w:hAnsi="Times New Roman" w:cs="Times New Roman"/>
          <w:b/>
          <w:bCs/>
          <w:sz w:val="24"/>
          <w:szCs w:val="24"/>
          <w:lang w:eastAsia="ru-RU"/>
        </w:rPr>
        <w:t>Культурные практики во второй младшей группе.</w:t>
      </w:r>
      <w:r w:rsidR="00F37BBA">
        <w:rPr>
          <w:rFonts w:ascii="Times New Roman" w:eastAsia="Times New Roman" w:hAnsi="Times New Roman" w:cs="Times New Roman"/>
          <w:b/>
          <w:bCs/>
          <w:sz w:val="24"/>
          <w:szCs w:val="24"/>
          <w:lang w:eastAsia="ru-RU"/>
        </w:rPr>
        <w:t xml:space="preserve"> </w:t>
      </w:r>
      <w:r w:rsidRPr="00F37BBA">
        <w:rPr>
          <w:rFonts w:ascii="Times New Roman" w:eastAsia="Times New Roman" w:hAnsi="Times New Roman" w:cs="Times New Roman"/>
          <w:b/>
          <w:bCs/>
          <w:sz w:val="24"/>
          <w:szCs w:val="24"/>
          <w:lang w:eastAsia="ru-RU"/>
        </w:rPr>
        <w:t>Показ сказки  с использованием дидактического куба «Петушок и бобовое Зёрнышко».</w:t>
      </w:r>
    </w:p>
    <w:p w:rsidR="00FD798A" w:rsidRPr="00917D5C" w:rsidRDefault="00FD798A" w:rsidP="00FD798A">
      <w:pPr>
        <w:spacing w:after="0" w:line="360" w:lineRule="auto"/>
        <w:ind w:right="141" w:firstLine="284"/>
        <w:jc w:val="both"/>
        <w:rPr>
          <w:rFonts w:ascii="Times New Roman" w:eastAsia="Times New Roman" w:hAnsi="Times New Roman" w:cs="Times New Roman"/>
          <w:bCs/>
          <w:sz w:val="24"/>
          <w:szCs w:val="24"/>
          <w:lang w:eastAsia="ru-RU"/>
        </w:rPr>
      </w:pPr>
      <w:r w:rsidRPr="00917D5C">
        <w:rPr>
          <w:rFonts w:ascii="Times New Roman" w:eastAsia="Times New Roman" w:hAnsi="Times New Roman" w:cs="Times New Roman"/>
          <w:b/>
          <w:bCs/>
          <w:sz w:val="24"/>
          <w:szCs w:val="24"/>
          <w:lang w:eastAsia="ru-RU"/>
        </w:rPr>
        <w:t xml:space="preserve">Цель: </w:t>
      </w:r>
      <w:r w:rsidRPr="00917D5C">
        <w:rPr>
          <w:rFonts w:ascii="Times New Roman" w:eastAsia="Times New Roman" w:hAnsi="Times New Roman" w:cs="Times New Roman"/>
          <w:bCs/>
          <w:sz w:val="24"/>
          <w:szCs w:val="24"/>
          <w:lang w:eastAsia="ru-RU"/>
        </w:rPr>
        <w:t>Создать условия для развития интереса у детей к  русским</w:t>
      </w:r>
      <w:r>
        <w:rPr>
          <w:rFonts w:ascii="Times New Roman" w:eastAsia="Times New Roman" w:hAnsi="Times New Roman" w:cs="Times New Roman"/>
          <w:bCs/>
          <w:sz w:val="24"/>
          <w:szCs w:val="24"/>
          <w:lang w:eastAsia="ru-RU"/>
        </w:rPr>
        <w:t xml:space="preserve"> </w:t>
      </w:r>
      <w:r w:rsidRPr="00917D5C">
        <w:rPr>
          <w:rFonts w:ascii="Times New Roman" w:eastAsia="Times New Roman" w:hAnsi="Times New Roman" w:cs="Times New Roman"/>
          <w:bCs/>
          <w:sz w:val="24"/>
          <w:szCs w:val="24"/>
          <w:lang w:eastAsia="ru-RU"/>
        </w:rPr>
        <w:t xml:space="preserve"> народным сказкам. </w:t>
      </w:r>
    </w:p>
    <w:p w:rsidR="00FD798A" w:rsidRPr="00917D5C" w:rsidRDefault="00FD798A" w:rsidP="00FD798A">
      <w:pPr>
        <w:spacing w:after="0" w:line="360" w:lineRule="auto"/>
        <w:ind w:right="141" w:firstLine="284"/>
        <w:jc w:val="both"/>
        <w:rPr>
          <w:rFonts w:ascii="Times New Roman" w:eastAsia="Times New Roman" w:hAnsi="Times New Roman" w:cs="Times New Roman"/>
          <w:b/>
          <w:bCs/>
          <w:sz w:val="24"/>
          <w:szCs w:val="24"/>
          <w:lang w:eastAsia="ru-RU"/>
        </w:rPr>
      </w:pPr>
      <w:r w:rsidRPr="00917D5C">
        <w:rPr>
          <w:rFonts w:ascii="Times New Roman" w:eastAsia="Times New Roman" w:hAnsi="Times New Roman" w:cs="Times New Roman"/>
          <w:b/>
          <w:bCs/>
          <w:sz w:val="24"/>
          <w:szCs w:val="24"/>
          <w:lang w:eastAsia="ru-RU"/>
        </w:rPr>
        <w:t>Задачи:</w:t>
      </w:r>
    </w:p>
    <w:p w:rsidR="00FD798A" w:rsidRPr="00917D5C" w:rsidRDefault="00FD798A" w:rsidP="00FD798A">
      <w:pPr>
        <w:spacing w:after="0" w:line="360" w:lineRule="auto"/>
        <w:ind w:right="141" w:firstLine="284"/>
        <w:jc w:val="both"/>
        <w:rPr>
          <w:rFonts w:ascii="Times New Roman" w:eastAsia="Times New Roman" w:hAnsi="Times New Roman" w:cs="Times New Roman"/>
          <w:bCs/>
          <w:sz w:val="24"/>
          <w:szCs w:val="24"/>
          <w:lang w:eastAsia="ru-RU"/>
        </w:rPr>
      </w:pPr>
      <w:r w:rsidRPr="00917D5C">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w:t>
      </w:r>
      <w:r w:rsidRPr="00917D5C">
        <w:rPr>
          <w:rFonts w:ascii="Times New Roman" w:eastAsia="Times New Roman" w:hAnsi="Times New Roman" w:cs="Times New Roman"/>
          <w:bCs/>
          <w:sz w:val="24"/>
          <w:szCs w:val="24"/>
          <w:lang w:eastAsia="ru-RU"/>
        </w:rPr>
        <w:t>Воспитывать интерес к русским народным сказкам;</w:t>
      </w:r>
    </w:p>
    <w:p w:rsidR="00FD798A" w:rsidRPr="00917D5C" w:rsidRDefault="00FD798A" w:rsidP="00FD798A">
      <w:pPr>
        <w:spacing w:after="0" w:line="360" w:lineRule="auto"/>
        <w:ind w:right="141" w:firstLine="284"/>
        <w:jc w:val="both"/>
        <w:rPr>
          <w:rFonts w:ascii="Times New Roman" w:eastAsia="Times New Roman" w:hAnsi="Times New Roman" w:cs="Times New Roman"/>
          <w:sz w:val="24"/>
          <w:szCs w:val="24"/>
          <w:lang w:eastAsia="ru-RU"/>
        </w:rPr>
      </w:pPr>
      <w:r w:rsidRPr="00917D5C">
        <w:rPr>
          <w:rFonts w:ascii="Times New Roman" w:hAnsi="Times New Roman" w:cs="Times New Roman"/>
          <w:sz w:val="24"/>
          <w:szCs w:val="24"/>
        </w:rPr>
        <w:t>-</w:t>
      </w:r>
      <w:r>
        <w:rPr>
          <w:rFonts w:ascii="Times New Roman" w:hAnsi="Times New Roman" w:cs="Times New Roman"/>
          <w:sz w:val="24"/>
          <w:szCs w:val="24"/>
        </w:rPr>
        <w:t xml:space="preserve"> </w:t>
      </w:r>
      <w:hyperlink r:id="rId7" w:tgtFrame="_blank" w:history="1">
        <w:r w:rsidRPr="00917D5C">
          <w:rPr>
            <w:rFonts w:ascii="Times New Roman" w:eastAsia="Times New Roman" w:hAnsi="Times New Roman" w:cs="Times New Roman"/>
            <w:sz w:val="24"/>
            <w:szCs w:val="24"/>
            <w:lang w:eastAsia="ru-RU"/>
          </w:rPr>
          <w:t>Развитие мелкой моторики</w:t>
        </w:r>
      </w:hyperlink>
      <w:r w:rsidRPr="00917D5C">
        <w:rPr>
          <w:rFonts w:ascii="Times New Roman" w:eastAsia="Times New Roman" w:hAnsi="Times New Roman" w:cs="Times New Roman"/>
          <w:sz w:val="24"/>
          <w:szCs w:val="24"/>
          <w:lang w:eastAsia="ru-RU"/>
        </w:rPr>
        <w:t> и координации движений, тактильно-кинестетической чувствительности пальцев рук (крупотерапия); пальчиковая гимнастика; развитие способностей анализирования и сравнения;</w:t>
      </w:r>
    </w:p>
    <w:p w:rsidR="00FD798A" w:rsidRPr="00917D5C" w:rsidRDefault="00FD798A" w:rsidP="00FD798A">
      <w:pPr>
        <w:spacing w:after="0" w:line="360" w:lineRule="auto"/>
        <w:ind w:right="141" w:firstLine="284"/>
        <w:jc w:val="both"/>
        <w:rPr>
          <w:rFonts w:ascii="Times New Roman" w:eastAsia="Times New Roman" w:hAnsi="Times New Roman" w:cs="Times New Roman"/>
          <w:b/>
          <w:sz w:val="24"/>
          <w:szCs w:val="24"/>
          <w:lang w:eastAsia="ru-RU"/>
        </w:rPr>
      </w:pPr>
      <w:r w:rsidRPr="00917D5C">
        <w:rPr>
          <w:rFonts w:ascii="Times New Roman" w:eastAsia="Times New Roman" w:hAnsi="Times New Roman" w:cs="Times New Roman"/>
          <w:b/>
          <w:sz w:val="24"/>
          <w:szCs w:val="24"/>
          <w:lang w:eastAsia="ru-RU"/>
        </w:rPr>
        <w:t xml:space="preserve">- </w:t>
      </w:r>
      <w:r w:rsidRPr="00917D5C">
        <w:rPr>
          <w:rFonts w:ascii="Times New Roman" w:eastAsia="Times New Roman" w:hAnsi="Times New Roman" w:cs="Times New Roman"/>
          <w:sz w:val="24"/>
          <w:szCs w:val="24"/>
          <w:lang w:eastAsia="ru-RU"/>
        </w:rPr>
        <w:t>Учить отвечать на вопросы; стимулирование </w:t>
      </w:r>
      <w:hyperlink r:id="rId8" w:tgtFrame="_blank" w:history="1">
        <w:r w:rsidRPr="00917D5C">
          <w:rPr>
            <w:rFonts w:ascii="Times New Roman" w:eastAsia="Times New Roman" w:hAnsi="Times New Roman" w:cs="Times New Roman"/>
            <w:sz w:val="24"/>
            <w:szCs w:val="24"/>
            <w:lang w:eastAsia="ru-RU"/>
          </w:rPr>
          <w:t>развития</w:t>
        </w:r>
      </w:hyperlink>
      <w:r w:rsidRPr="00917D5C">
        <w:rPr>
          <w:rFonts w:ascii="Times New Roman" w:eastAsia="Times New Roman" w:hAnsi="Times New Roman" w:cs="Times New Roman"/>
          <w:sz w:val="24"/>
          <w:szCs w:val="24"/>
          <w:lang w:eastAsia="ru-RU"/>
        </w:rPr>
        <w:t> речевых центров.</w:t>
      </w:r>
    </w:p>
    <w:p w:rsidR="00FD798A" w:rsidRPr="00917D5C" w:rsidRDefault="00FD798A" w:rsidP="00FD798A">
      <w:pPr>
        <w:spacing w:after="0" w:line="360" w:lineRule="auto"/>
        <w:ind w:right="141" w:firstLine="284"/>
        <w:jc w:val="both"/>
        <w:rPr>
          <w:rFonts w:ascii="Times New Roman" w:hAnsi="Times New Roman" w:cs="Times New Roman"/>
          <w:sz w:val="24"/>
          <w:szCs w:val="24"/>
        </w:rPr>
      </w:pPr>
      <w:r w:rsidRPr="00917D5C">
        <w:rPr>
          <w:rFonts w:ascii="Times New Roman" w:eastAsia="Times New Roman" w:hAnsi="Times New Roman" w:cs="Times New Roman"/>
          <w:b/>
          <w:bCs/>
          <w:sz w:val="24"/>
          <w:szCs w:val="24"/>
          <w:lang w:eastAsia="ru-RU"/>
        </w:rPr>
        <w:t>Предварительная работа: </w:t>
      </w:r>
      <w:r w:rsidRPr="00917D5C">
        <w:rPr>
          <w:rFonts w:ascii="Times New Roman" w:hAnsi="Times New Roman" w:cs="Times New Roman"/>
          <w:sz w:val="24"/>
          <w:szCs w:val="24"/>
        </w:rPr>
        <w:t>Знакомство с домашними птицами, рассматривание иллюстраций «Домашние птицы», рассматривание  и сравнение круп.</w:t>
      </w:r>
    </w:p>
    <w:p w:rsidR="00FD798A" w:rsidRPr="00917D5C" w:rsidRDefault="00FD798A" w:rsidP="00FD798A">
      <w:pPr>
        <w:spacing w:after="0" w:line="360" w:lineRule="auto"/>
        <w:ind w:right="141" w:firstLine="284"/>
        <w:jc w:val="both"/>
        <w:rPr>
          <w:rFonts w:ascii="Times New Roman" w:eastAsia="Times New Roman" w:hAnsi="Times New Roman" w:cs="Times New Roman"/>
          <w:b/>
          <w:bCs/>
          <w:sz w:val="24"/>
          <w:szCs w:val="24"/>
          <w:lang w:eastAsia="ru-RU"/>
        </w:rPr>
      </w:pPr>
      <w:r w:rsidRPr="00917D5C">
        <w:rPr>
          <w:rFonts w:ascii="Times New Roman" w:eastAsia="Times New Roman" w:hAnsi="Times New Roman" w:cs="Times New Roman"/>
          <w:b/>
          <w:bCs/>
          <w:sz w:val="24"/>
          <w:szCs w:val="24"/>
          <w:lang w:eastAsia="ru-RU"/>
        </w:rPr>
        <w:t xml:space="preserve"> Материалы и оборудование:</w:t>
      </w:r>
    </w:p>
    <w:p w:rsidR="00FD798A" w:rsidRPr="00917D5C" w:rsidRDefault="00FD798A" w:rsidP="00FD798A">
      <w:pPr>
        <w:spacing w:after="0" w:line="360" w:lineRule="auto"/>
        <w:ind w:right="141" w:firstLine="284"/>
        <w:jc w:val="both"/>
        <w:rPr>
          <w:rFonts w:ascii="Times New Roman" w:eastAsia="Times New Roman" w:hAnsi="Times New Roman" w:cs="Times New Roman"/>
          <w:sz w:val="24"/>
          <w:szCs w:val="24"/>
          <w:lang w:eastAsia="ru-RU"/>
        </w:rPr>
      </w:pPr>
      <w:r w:rsidRPr="00917D5C">
        <w:rPr>
          <w:rFonts w:ascii="Times New Roman" w:eastAsia="Times New Roman" w:hAnsi="Times New Roman" w:cs="Times New Roman"/>
          <w:bCs/>
          <w:sz w:val="24"/>
          <w:szCs w:val="24"/>
          <w:lang w:eastAsia="ru-RU"/>
        </w:rPr>
        <w:t xml:space="preserve">      Дидактический куб</w:t>
      </w:r>
    </w:p>
    <w:p w:rsidR="00FD798A" w:rsidRPr="00917D5C" w:rsidRDefault="00FD798A" w:rsidP="00FD798A">
      <w:pPr>
        <w:numPr>
          <w:ilvl w:val="0"/>
          <w:numId w:val="4"/>
        </w:numPr>
        <w:spacing w:after="0" w:line="360" w:lineRule="auto"/>
        <w:ind w:left="0" w:right="141" w:firstLine="284"/>
        <w:jc w:val="both"/>
        <w:rPr>
          <w:rFonts w:ascii="Times New Roman" w:eastAsia="Times New Roman" w:hAnsi="Times New Roman" w:cs="Times New Roman"/>
          <w:sz w:val="24"/>
          <w:szCs w:val="24"/>
          <w:lang w:eastAsia="ru-RU"/>
        </w:rPr>
      </w:pPr>
      <w:r w:rsidRPr="00917D5C">
        <w:rPr>
          <w:rFonts w:ascii="Times New Roman" w:eastAsia="Times New Roman" w:hAnsi="Times New Roman" w:cs="Times New Roman"/>
          <w:sz w:val="24"/>
          <w:szCs w:val="24"/>
          <w:lang w:eastAsia="ru-RU"/>
        </w:rPr>
        <w:t>Игрушки или изображения домашних животных; домашние птицы.</w:t>
      </w:r>
    </w:p>
    <w:p w:rsidR="00FD798A" w:rsidRPr="00917D5C" w:rsidRDefault="00FD798A" w:rsidP="00FD798A">
      <w:pPr>
        <w:numPr>
          <w:ilvl w:val="0"/>
          <w:numId w:val="4"/>
        </w:numPr>
        <w:spacing w:after="0" w:line="360" w:lineRule="auto"/>
        <w:ind w:left="0" w:right="141" w:firstLine="284"/>
        <w:jc w:val="both"/>
        <w:rPr>
          <w:rFonts w:ascii="Times New Roman" w:eastAsia="Times New Roman" w:hAnsi="Times New Roman" w:cs="Times New Roman"/>
          <w:sz w:val="24"/>
          <w:szCs w:val="24"/>
          <w:lang w:eastAsia="ru-RU"/>
        </w:rPr>
      </w:pPr>
      <w:r w:rsidRPr="00917D5C">
        <w:rPr>
          <w:rFonts w:ascii="Times New Roman" w:eastAsia="Times New Roman" w:hAnsi="Times New Roman" w:cs="Times New Roman"/>
          <w:sz w:val="24"/>
          <w:szCs w:val="24"/>
          <w:lang w:eastAsia="ru-RU"/>
        </w:rPr>
        <w:t>Игрушка «Петушок»; «Курочка»</w:t>
      </w:r>
    </w:p>
    <w:p w:rsidR="00FD798A" w:rsidRPr="00917D5C" w:rsidRDefault="00FD798A" w:rsidP="00FD798A">
      <w:pPr>
        <w:numPr>
          <w:ilvl w:val="0"/>
          <w:numId w:val="4"/>
        </w:numPr>
        <w:spacing w:after="0" w:line="360" w:lineRule="auto"/>
        <w:ind w:left="0" w:right="141" w:firstLine="284"/>
        <w:jc w:val="both"/>
        <w:rPr>
          <w:rFonts w:ascii="Times New Roman" w:eastAsia="Times New Roman" w:hAnsi="Times New Roman" w:cs="Times New Roman"/>
          <w:sz w:val="24"/>
          <w:szCs w:val="24"/>
          <w:lang w:eastAsia="ru-RU"/>
        </w:rPr>
      </w:pPr>
      <w:r w:rsidRPr="00917D5C">
        <w:rPr>
          <w:rFonts w:ascii="Times New Roman" w:eastAsia="Times New Roman" w:hAnsi="Times New Roman" w:cs="Times New Roman"/>
          <w:sz w:val="24"/>
          <w:szCs w:val="24"/>
          <w:lang w:eastAsia="ru-RU"/>
        </w:rPr>
        <w:t>В сюжетном отделе дидактического куба имитацию двора с расставленными  домашними животными и птицами, сюда же поместить поднос с крупой;</w:t>
      </w:r>
    </w:p>
    <w:p w:rsidR="00FD798A" w:rsidRPr="00917D5C" w:rsidRDefault="00FD798A" w:rsidP="00FD798A">
      <w:pPr>
        <w:numPr>
          <w:ilvl w:val="0"/>
          <w:numId w:val="4"/>
        </w:numPr>
        <w:spacing w:after="0" w:line="360" w:lineRule="auto"/>
        <w:ind w:left="0" w:right="141" w:firstLine="284"/>
        <w:jc w:val="both"/>
        <w:rPr>
          <w:rFonts w:ascii="Times New Roman" w:eastAsia="Times New Roman" w:hAnsi="Times New Roman" w:cs="Times New Roman"/>
          <w:sz w:val="24"/>
          <w:szCs w:val="24"/>
          <w:lang w:eastAsia="ru-RU"/>
        </w:rPr>
      </w:pPr>
      <w:r w:rsidRPr="00917D5C">
        <w:rPr>
          <w:rFonts w:ascii="Times New Roman" w:eastAsia="Times New Roman" w:hAnsi="Times New Roman" w:cs="Times New Roman"/>
          <w:sz w:val="24"/>
          <w:szCs w:val="24"/>
          <w:lang w:eastAsia="ru-RU"/>
        </w:rPr>
        <w:t>Поднос с рассыпанными на нем бобами и пшеном</w:t>
      </w:r>
    </w:p>
    <w:p w:rsidR="00FD798A" w:rsidRPr="00917D5C" w:rsidRDefault="00FD798A" w:rsidP="00FD798A">
      <w:pPr>
        <w:numPr>
          <w:ilvl w:val="0"/>
          <w:numId w:val="4"/>
        </w:numPr>
        <w:spacing w:after="0" w:line="360" w:lineRule="auto"/>
        <w:ind w:left="0" w:right="141" w:firstLine="284"/>
        <w:jc w:val="both"/>
        <w:rPr>
          <w:rFonts w:ascii="Times New Roman" w:eastAsia="Times New Roman" w:hAnsi="Times New Roman" w:cs="Times New Roman"/>
          <w:sz w:val="24"/>
          <w:szCs w:val="24"/>
          <w:lang w:eastAsia="ru-RU"/>
        </w:rPr>
      </w:pPr>
      <w:r w:rsidRPr="00917D5C">
        <w:rPr>
          <w:rFonts w:ascii="Times New Roman" w:eastAsia="Times New Roman" w:hAnsi="Times New Roman" w:cs="Times New Roman"/>
          <w:sz w:val="24"/>
          <w:szCs w:val="24"/>
          <w:lang w:eastAsia="ru-RU"/>
        </w:rPr>
        <w:t>Силуэты домашних птиц</w:t>
      </w:r>
    </w:p>
    <w:p w:rsidR="00FD798A" w:rsidRPr="00F37BBA" w:rsidRDefault="00FD798A" w:rsidP="00F37BBA">
      <w:pPr>
        <w:numPr>
          <w:ilvl w:val="0"/>
          <w:numId w:val="4"/>
        </w:numPr>
        <w:spacing w:after="0" w:line="360" w:lineRule="auto"/>
        <w:ind w:left="0" w:right="141" w:firstLine="284"/>
        <w:jc w:val="both"/>
        <w:rPr>
          <w:rFonts w:ascii="Times New Roman" w:eastAsia="Times New Roman" w:hAnsi="Times New Roman" w:cs="Times New Roman"/>
          <w:sz w:val="24"/>
          <w:szCs w:val="24"/>
          <w:lang w:eastAsia="ru-RU"/>
        </w:rPr>
      </w:pPr>
      <w:r w:rsidRPr="00917D5C">
        <w:rPr>
          <w:rFonts w:ascii="Times New Roman" w:eastAsia="Times New Roman" w:hAnsi="Times New Roman" w:cs="Times New Roman"/>
          <w:sz w:val="24"/>
          <w:szCs w:val="24"/>
          <w:lang w:eastAsia="ru-RU"/>
        </w:rPr>
        <w:t>Конструктор « Птичий двор»</w:t>
      </w:r>
    </w:p>
    <w:p w:rsidR="00FD798A" w:rsidRPr="00917D5C" w:rsidRDefault="00FD798A" w:rsidP="00F37BBA">
      <w:pPr>
        <w:spacing w:after="0" w:line="360" w:lineRule="auto"/>
        <w:ind w:right="141" w:firstLine="284"/>
        <w:rPr>
          <w:rFonts w:ascii="Times New Roman" w:eastAsia="Times New Roman" w:hAnsi="Times New Roman" w:cs="Times New Roman"/>
          <w:b/>
          <w:sz w:val="24"/>
          <w:szCs w:val="24"/>
          <w:lang w:eastAsia="ru-RU"/>
        </w:rPr>
      </w:pPr>
      <w:r w:rsidRPr="00917D5C">
        <w:rPr>
          <w:rFonts w:ascii="Times New Roman" w:eastAsia="Times New Roman" w:hAnsi="Times New Roman" w:cs="Times New Roman"/>
          <w:b/>
          <w:sz w:val="24"/>
          <w:szCs w:val="24"/>
          <w:lang w:eastAsia="ru-RU"/>
        </w:rPr>
        <w:t>Ход</w:t>
      </w:r>
      <w:r>
        <w:rPr>
          <w:rFonts w:ascii="Times New Roman" w:eastAsia="Times New Roman" w:hAnsi="Times New Roman" w:cs="Times New Roman"/>
          <w:b/>
          <w:sz w:val="24"/>
          <w:szCs w:val="24"/>
          <w:lang w:eastAsia="ru-RU"/>
        </w:rPr>
        <w:t>:</w:t>
      </w:r>
    </w:p>
    <w:p w:rsidR="00FD798A" w:rsidRPr="00917D5C" w:rsidRDefault="00FD798A" w:rsidP="00FD798A">
      <w:pPr>
        <w:spacing w:after="0" w:line="360" w:lineRule="auto"/>
        <w:ind w:right="141" w:firstLine="284"/>
        <w:jc w:val="both"/>
        <w:rPr>
          <w:rFonts w:ascii="Times New Roman" w:eastAsia="Times New Roman" w:hAnsi="Times New Roman" w:cs="Times New Roman"/>
          <w:sz w:val="24"/>
          <w:szCs w:val="24"/>
          <w:lang w:eastAsia="ru-RU"/>
        </w:rPr>
      </w:pPr>
      <w:r w:rsidRPr="00917D5C">
        <w:rPr>
          <w:rFonts w:ascii="Times New Roman" w:eastAsia="Times New Roman" w:hAnsi="Times New Roman" w:cs="Times New Roman"/>
          <w:b/>
          <w:sz w:val="24"/>
          <w:szCs w:val="24"/>
          <w:lang w:eastAsia="ru-RU"/>
        </w:rPr>
        <w:t xml:space="preserve">         </w:t>
      </w:r>
      <w:r w:rsidRPr="00917D5C">
        <w:rPr>
          <w:rFonts w:ascii="Times New Roman" w:eastAsia="Times New Roman" w:hAnsi="Times New Roman" w:cs="Times New Roman"/>
          <w:sz w:val="24"/>
          <w:szCs w:val="24"/>
          <w:lang w:eastAsia="ru-RU"/>
        </w:rPr>
        <w:t xml:space="preserve">Воспитатель сидит возле дидактического куба, рассматривает игрушку петушка. Она привлекает этим внимание нескольких детей, начинается диалог про домашних птиц. Воспитатель имитирует голоса домашних птиц, тем больше привлекает внимание детей. Проводится игровое упражнение «Кто как подаёт голосок?» (Со стороны той грани дидактического куба, где находится сюрпризное окно. Появляется курочка и она рассказывает, что громко кричать нельзя! </w:t>
      </w:r>
    </w:p>
    <w:p w:rsidR="00FD798A" w:rsidRPr="00917D5C" w:rsidRDefault="00FD798A" w:rsidP="00FD798A">
      <w:pPr>
        <w:spacing w:after="0" w:line="360" w:lineRule="auto"/>
        <w:ind w:right="141" w:firstLine="284"/>
        <w:jc w:val="both"/>
        <w:rPr>
          <w:rFonts w:ascii="Times New Roman" w:eastAsia="Times New Roman" w:hAnsi="Times New Roman" w:cs="Times New Roman"/>
          <w:sz w:val="24"/>
          <w:szCs w:val="24"/>
          <w:lang w:eastAsia="ru-RU"/>
        </w:rPr>
      </w:pPr>
      <w:r w:rsidRPr="00917D5C">
        <w:rPr>
          <w:rFonts w:ascii="Times New Roman" w:eastAsia="Times New Roman" w:hAnsi="Times New Roman" w:cs="Times New Roman"/>
          <w:sz w:val="24"/>
          <w:szCs w:val="24"/>
          <w:lang w:eastAsia="ru-RU"/>
        </w:rPr>
        <w:lastRenderedPageBreak/>
        <w:t xml:space="preserve">Воспитатель (обращаясь к детям) Ребята, а почему нельзя громко кричать? (ответы детей).  Может случиться беда, можно подавиться или поперхнутся. Как это случилось с ее петушком. Воспитатель просит курочку рассказать об этом. </w:t>
      </w:r>
    </w:p>
    <w:p w:rsidR="00FD798A" w:rsidRPr="00917D5C" w:rsidRDefault="00FD798A" w:rsidP="00FD798A">
      <w:pPr>
        <w:spacing w:after="0" w:line="360" w:lineRule="auto"/>
        <w:ind w:right="141" w:firstLine="284"/>
        <w:jc w:val="both"/>
        <w:rPr>
          <w:rFonts w:ascii="Times New Roman" w:eastAsia="Times New Roman" w:hAnsi="Times New Roman" w:cs="Times New Roman"/>
          <w:sz w:val="24"/>
          <w:szCs w:val="24"/>
          <w:lang w:eastAsia="ru-RU"/>
        </w:rPr>
      </w:pPr>
      <w:r w:rsidRPr="00917D5C">
        <w:rPr>
          <w:rFonts w:ascii="Times New Roman" w:eastAsia="Times New Roman" w:hAnsi="Times New Roman" w:cs="Times New Roman"/>
          <w:sz w:val="24"/>
          <w:szCs w:val="24"/>
          <w:lang w:eastAsia="ru-RU"/>
        </w:rPr>
        <w:t>Показ сказки «Петушок и бобовое Зёрнышко» (использовать магнитную сторону куба, для построения  разных эпизодных моментов сказки). Детям предлагается выставлять на магнитную панель куба героев сказки в той последовательности, в которой они появляются в сказке.</w:t>
      </w:r>
    </w:p>
    <w:p w:rsidR="00FD798A" w:rsidRPr="00917D5C" w:rsidRDefault="00FD798A" w:rsidP="00FD798A">
      <w:pPr>
        <w:spacing w:after="0" w:line="360" w:lineRule="auto"/>
        <w:ind w:right="141" w:firstLine="284"/>
        <w:jc w:val="both"/>
        <w:rPr>
          <w:rFonts w:ascii="Times New Roman" w:eastAsia="Times New Roman" w:hAnsi="Times New Roman" w:cs="Times New Roman"/>
          <w:sz w:val="24"/>
          <w:szCs w:val="24"/>
          <w:lang w:eastAsia="ru-RU"/>
        </w:rPr>
      </w:pPr>
      <w:r w:rsidRPr="00917D5C">
        <w:rPr>
          <w:rFonts w:ascii="Times New Roman" w:eastAsia="Times New Roman" w:hAnsi="Times New Roman" w:cs="Times New Roman"/>
          <w:sz w:val="24"/>
          <w:szCs w:val="24"/>
          <w:lang w:eastAsia="ru-RU"/>
        </w:rPr>
        <w:t>Воспитатель привлекает внимание детей рассмотреть птичий двор на картинке и предлагает самостоятельно разделить</w:t>
      </w:r>
      <w:r>
        <w:rPr>
          <w:rFonts w:ascii="Times New Roman" w:eastAsia="Times New Roman" w:hAnsi="Times New Roman" w:cs="Times New Roman"/>
          <w:sz w:val="24"/>
          <w:szCs w:val="24"/>
          <w:lang w:eastAsia="ru-RU"/>
        </w:rPr>
        <w:t>ся</w:t>
      </w:r>
      <w:r w:rsidRPr="00917D5C">
        <w:rPr>
          <w:rFonts w:ascii="Times New Roman" w:eastAsia="Times New Roman" w:hAnsi="Times New Roman" w:cs="Times New Roman"/>
          <w:sz w:val="24"/>
          <w:szCs w:val="24"/>
          <w:lang w:eastAsia="ru-RU"/>
        </w:rPr>
        <w:t xml:space="preserve"> на 4 подгруппы и каждой подгруппе  из конструктора «Лего»  построить птичий двор (используем только 2 варианта деталей 2-ные и 3-ные и сравниваем детали по длине и цвету). </w:t>
      </w:r>
    </w:p>
    <w:p w:rsidR="00FD798A" w:rsidRPr="00917D5C" w:rsidRDefault="00FD798A" w:rsidP="00FD798A">
      <w:pPr>
        <w:spacing w:after="0" w:line="360" w:lineRule="auto"/>
        <w:ind w:right="141" w:firstLine="284"/>
        <w:jc w:val="both"/>
        <w:rPr>
          <w:rFonts w:ascii="Times New Roman" w:eastAsia="Times New Roman" w:hAnsi="Times New Roman" w:cs="Times New Roman"/>
          <w:b/>
          <w:sz w:val="24"/>
          <w:szCs w:val="24"/>
          <w:lang w:eastAsia="ru-RU"/>
        </w:rPr>
      </w:pPr>
      <w:r w:rsidRPr="00917D5C">
        <w:rPr>
          <w:rFonts w:ascii="Times New Roman" w:eastAsia="Times New Roman" w:hAnsi="Times New Roman" w:cs="Times New Roman"/>
          <w:sz w:val="24"/>
          <w:szCs w:val="24"/>
          <w:lang w:eastAsia="ru-RU"/>
        </w:rPr>
        <w:t xml:space="preserve">Дети выставляют постройки на один стол, воспитатель восхищенно рассматривает их. Появляется хозяюшка, которая снова решила покормить домашних птиц, но на забыла, что они не могут клевать бобовые зернышки. Мы же не хотим, чтоб петушок опять подавился. Поможем хозяюшке убрать все бобовые зёрна. Проводится крупотерапия: </w:t>
      </w:r>
      <w:r>
        <w:rPr>
          <w:rFonts w:ascii="Times New Roman" w:eastAsia="Times New Roman" w:hAnsi="Times New Roman" w:cs="Times New Roman"/>
          <w:sz w:val="24"/>
          <w:szCs w:val="24"/>
          <w:lang w:eastAsia="ru-RU"/>
        </w:rPr>
        <w:t>к</w:t>
      </w:r>
      <w:r w:rsidRPr="00917D5C">
        <w:rPr>
          <w:rFonts w:ascii="Times New Roman" w:eastAsia="Times New Roman" w:hAnsi="Times New Roman" w:cs="Times New Roman"/>
          <w:sz w:val="24"/>
          <w:szCs w:val="24"/>
          <w:lang w:eastAsia="ru-RU"/>
        </w:rPr>
        <w:t xml:space="preserve">рупа лежит на тарелочках, детям предлагается перебрать и отделить на 2 группы пшено и бобы (сравнить их по величине, форме, цвету и количеству). </w:t>
      </w:r>
    </w:p>
    <w:p w:rsidR="00FD798A" w:rsidRPr="00917D5C" w:rsidRDefault="00FD798A" w:rsidP="00FD798A">
      <w:pPr>
        <w:spacing w:after="0" w:line="360" w:lineRule="auto"/>
        <w:ind w:right="141" w:firstLine="284"/>
        <w:jc w:val="both"/>
        <w:rPr>
          <w:rFonts w:ascii="Times New Roman" w:eastAsia="Times New Roman" w:hAnsi="Times New Roman" w:cs="Times New Roman"/>
          <w:b/>
          <w:bCs/>
          <w:sz w:val="24"/>
          <w:szCs w:val="24"/>
          <w:lang w:eastAsia="ru-RU"/>
        </w:rPr>
      </w:pPr>
      <w:r w:rsidRPr="00917D5C">
        <w:rPr>
          <w:rFonts w:ascii="Times New Roman" w:eastAsia="Times New Roman" w:hAnsi="Times New Roman" w:cs="Times New Roman"/>
          <w:b/>
          <w:bCs/>
          <w:sz w:val="24"/>
          <w:szCs w:val="24"/>
          <w:lang w:eastAsia="ru-RU"/>
        </w:rPr>
        <w:t>Рефлексия:</w:t>
      </w:r>
    </w:p>
    <w:p w:rsidR="00FD798A" w:rsidRPr="00917D5C" w:rsidRDefault="00FD798A" w:rsidP="00FD798A">
      <w:pPr>
        <w:spacing w:after="0" w:line="360" w:lineRule="auto"/>
        <w:ind w:right="141" w:firstLine="284"/>
        <w:jc w:val="both"/>
        <w:rPr>
          <w:rFonts w:ascii="Times New Roman" w:eastAsia="Times New Roman" w:hAnsi="Times New Roman" w:cs="Times New Roman"/>
          <w:sz w:val="24"/>
          <w:szCs w:val="24"/>
          <w:lang w:eastAsia="ru-RU"/>
        </w:rPr>
      </w:pPr>
      <w:r w:rsidRPr="00917D5C">
        <w:rPr>
          <w:rFonts w:ascii="Times New Roman" w:eastAsia="Times New Roman" w:hAnsi="Times New Roman" w:cs="Times New Roman"/>
          <w:sz w:val="24"/>
          <w:szCs w:val="24"/>
          <w:lang w:eastAsia="ru-RU"/>
        </w:rPr>
        <w:t>Что вы интересного узнали? Что больше всего вам запомнилось? Кто из животных вам больше всех запомнился, и  почему?</w:t>
      </w:r>
      <w:r>
        <w:rPr>
          <w:rFonts w:ascii="Times New Roman" w:eastAsia="Times New Roman" w:hAnsi="Times New Roman" w:cs="Times New Roman"/>
          <w:sz w:val="24"/>
          <w:szCs w:val="24"/>
          <w:lang w:eastAsia="ru-RU"/>
        </w:rPr>
        <w:t xml:space="preserve"> </w:t>
      </w:r>
      <w:r w:rsidRPr="00917D5C">
        <w:rPr>
          <w:rFonts w:ascii="Times New Roman" w:eastAsia="Times New Roman" w:hAnsi="Times New Roman" w:cs="Times New Roman"/>
          <w:sz w:val="24"/>
          <w:szCs w:val="24"/>
          <w:lang w:eastAsia="ru-RU"/>
        </w:rPr>
        <w:t xml:space="preserve">Что бы вы  пожелали петушку?  С кем бы вы хотели ещё познакомиться из птичьего двора в следующий раз?  </w:t>
      </w:r>
    </w:p>
    <w:p w:rsidR="00F37BBA" w:rsidRDefault="00F37BBA" w:rsidP="00DB5067">
      <w:pPr>
        <w:spacing w:line="360" w:lineRule="auto"/>
        <w:ind w:right="141" w:firstLine="284"/>
        <w:rPr>
          <w:rFonts w:ascii="Times New Roman" w:hAnsi="Times New Roman" w:cs="Times New Roman"/>
          <w:color w:val="000000" w:themeColor="text1"/>
          <w:sz w:val="24"/>
          <w:szCs w:val="24"/>
        </w:rPr>
      </w:pPr>
    </w:p>
    <w:p w:rsidR="001A2185" w:rsidRPr="00917D5C" w:rsidRDefault="00F37BBA" w:rsidP="00DB5067">
      <w:pPr>
        <w:spacing w:after="0" w:line="360" w:lineRule="auto"/>
        <w:ind w:right="141" w:firstLine="284"/>
        <w:jc w:val="both"/>
        <w:rPr>
          <w:rFonts w:ascii="Times New Roman" w:hAnsi="Times New Roman" w:cs="Times New Roman"/>
          <w:sz w:val="24"/>
          <w:szCs w:val="24"/>
        </w:rPr>
      </w:pPr>
      <w:r w:rsidRPr="00F37BBA">
        <w:rPr>
          <w:rFonts w:ascii="Times New Roman" w:hAnsi="Times New Roman" w:cs="Times New Roman"/>
          <w:color w:val="000000" w:themeColor="text1"/>
          <w:sz w:val="24"/>
          <w:szCs w:val="24"/>
        </w:rPr>
        <w:t xml:space="preserve"> Таким образом, </w:t>
      </w:r>
      <w:r w:rsidR="001A2185" w:rsidRPr="00917D5C">
        <w:rPr>
          <w:rFonts w:ascii="Times New Roman" w:hAnsi="Times New Roman" w:cs="Times New Roman"/>
          <w:sz w:val="24"/>
          <w:szCs w:val="24"/>
        </w:rPr>
        <w:t xml:space="preserve">мы пришли к выводу, что использование дидактического куба эффективно в работе с детьми. Это способствует формированию положительных, коллективных взаимоотношений, объединяет детей общими впечатлениями. Так как пособие оформлено в </w:t>
      </w:r>
      <w:r w:rsidR="001A2185">
        <w:rPr>
          <w:rFonts w:ascii="Times New Roman" w:hAnsi="Times New Roman" w:cs="Times New Roman"/>
          <w:sz w:val="24"/>
          <w:szCs w:val="24"/>
        </w:rPr>
        <w:t>необычной и интересной форме - это привлекает</w:t>
      </w:r>
      <w:r w:rsidR="001A2185" w:rsidRPr="00917D5C">
        <w:rPr>
          <w:rFonts w:ascii="Times New Roman" w:hAnsi="Times New Roman" w:cs="Times New Roman"/>
          <w:sz w:val="24"/>
          <w:szCs w:val="24"/>
        </w:rPr>
        <w:t xml:space="preserve"> ребёнка и помогает ему воспринимать  информацию в игровой форме. </w:t>
      </w:r>
    </w:p>
    <w:p w:rsidR="00FD798A" w:rsidRDefault="00FD798A" w:rsidP="00FD798A">
      <w:pPr>
        <w:spacing w:line="360" w:lineRule="auto"/>
        <w:ind w:right="141" w:firstLine="284"/>
        <w:rPr>
          <w:rFonts w:ascii="Times New Roman" w:hAnsi="Times New Roman" w:cs="Times New Roman"/>
          <w:color w:val="000000" w:themeColor="text1"/>
          <w:sz w:val="24"/>
          <w:szCs w:val="24"/>
        </w:rPr>
      </w:pPr>
    </w:p>
    <w:p w:rsidR="00F37BBA" w:rsidRDefault="00F37BBA" w:rsidP="00FD798A">
      <w:pPr>
        <w:spacing w:line="360" w:lineRule="auto"/>
        <w:ind w:right="141" w:firstLine="284"/>
        <w:rPr>
          <w:rFonts w:ascii="Times New Roman" w:hAnsi="Times New Roman" w:cs="Times New Roman"/>
          <w:color w:val="000000" w:themeColor="text1"/>
          <w:sz w:val="24"/>
          <w:szCs w:val="24"/>
        </w:rPr>
      </w:pPr>
    </w:p>
    <w:p w:rsidR="00F37BBA" w:rsidRDefault="00F37BBA" w:rsidP="001A2185">
      <w:pPr>
        <w:spacing w:line="360" w:lineRule="auto"/>
        <w:ind w:right="141"/>
        <w:rPr>
          <w:rFonts w:ascii="Times New Roman" w:hAnsi="Times New Roman" w:cs="Times New Roman"/>
          <w:color w:val="000000" w:themeColor="text1"/>
          <w:sz w:val="24"/>
          <w:szCs w:val="24"/>
        </w:rPr>
      </w:pPr>
    </w:p>
    <w:p w:rsidR="00DB5067" w:rsidRDefault="00DB5067" w:rsidP="001A2185">
      <w:pPr>
        <w:spacing w:line="360" w:lineRule="auto"/>
        <w:ind w:right="141"/>
        <w:rPr>
          <w:rFonts w:ascii="Times New Roman" w:hAnsi="Times New Roman" w:cs="Times New Roman"/>
          <w:color w:val="000000" w:themeColor="text1"/>
          <w:sz w:val="24"/>
          <w:szCs w:val="24"/>
        </w:rPr>
      </w:pPr>
    </w:p>
    <w:p w:rsidR="00DB5067" w:rsidRDefault="00DB5067" w:rsidP="001A2185">
      <w:pPr>
        <w:spacing w:line="360" w:lineRule="auto"/>
        <w:ind w:right="141"/>
        <w:rPr>
          <w:rFonts w:ascii="Times New Roman" w:hAnsi="Times New Roman" w:cs="Times New Roman"/>
          <w:color w:val="000000" w:themeColor="text1"/>
          <w:sz w:val="24"/>
          <w:szCs w:val="24"/>
        </w:rPr>
      </w:pPr>
    </w:p>
    <w:p w:rsidR="001A2185" w:rsidRDefault="001A2185" w:rsidP="001A2185">
      <w:pPr>
        <w:spacing w:line="360" w:lineRule="auto"/>
        <w:ind w:right="141"/>
        <w:rPr>
          <w:rFonts w:ascii="Times New Roman" w:hAnsi="Times New Roman" w:cs="Times New Roman"/>
          <w:color w:val="000000" w:themeColor="text1"/>
          <w:sz w:val="24"/>
          <w:szCs w:val="24"/>
        </w:rPr>
      </w:pPr>
    </w:p>
    <w:p w:rsidR="000168B7" w:rsidRPr="00F37BBA" w:rsidRDefault="00F37BBA" w:rsidP="000168B7">
      <w:pPr>
        <w:spacing w:line="360" w:lineRule="auto"/>
        <w:ind w:right="141" w:firstLine="284"/>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Приложени</w:t>
      </w:r>
      <w:r w:rsidR="000168B7">
        <w:rPr>
          <w:rFonts w:ascii="Times New Roman" w:hAnsi="Times New Roman" w:cs="Times New Roman"/>
          <w:color w:val="000000" w:themeColor="text1"/>
          <w:sz w:val="24"/>
          <w:szCs w:val="24"/>
        </w:rPr>
        <w:t>е</w:t>
      </w:r>
    </w:p>
    <w:p w:rsidR="000168B7" w:rsidRPr="000168B7" w:rsidRDefault="000168B7" w:rsidP="00FD798A">
      <w:pPr>
        <w:pStyle w:val="a3"/>
        <w:shd w:val="clear" w:color="auto" w:fill="FFFFFF"/>
        <w:spacing w:after="0" w:afterAutospacing="0" w:line="360" w:lineRule="auto"/>
        <w:rPr>
          <w:b/>
          <w:bCs/>
        </w:rPr>
      </w:pPr>
      <w:r w:rsidRPr="00F37BBA">
        <w:rPr>
          <w:b/>
          <w:bCs/>
        </w:rPr>
        <w:t>Показ сказки  с использованием дидактического куба «Петушок и бобовое Зёрнышко</w:t>
      </w:r>
      <w:r>
        <w:rPr>
          <w:b/>
          <w:bCs/>
        </w:rPr>
        <w:t>»</w:t>
      </w:r>
    </w:p>
    <w:p w:rsidR="00B0611E" w:rsidRPr="00934AAC" w:rsidRDefault="00B0611E" w:rsidP="00FD798A">
      <w:pPr>
        <w:pStyle w:val="a3"/>
        <w:shd w:val="clear" w:color="auto" w:fill="FFFFFF"/>
        <w:spacing w:after="0" w:afterAutospacing="0" w:line="360" w:lineRule="auto"/>
        <w:jc w:val="right"/>
        <w:rPr>
          <w:color w:val="000000"/>
        </w:rPr>
      </w:pPr>
    </w:p>
    <w:p w:rsidR="000168B7" w:rsidRDefault="000168B7" w:rsidP="00FD798A">
      <w:pPr>
        <w:spacing w:line="360" w:lineRule="auto"/>
        <w:rPr>
          <w:rFonts w:ascii="Times New Roman" w:hAnsi="Times New Roman" w:cs="Times New Roman"/>
          <w:sz w:val="24"/>
          <w:szCs w:val="24"/>
        </w:rPr>
      </w:pPr>
      <w:bookmarkStart w:id="0" w:name="_GoBack"/>
      <w:bookmarkEnd w:id="0"/>
    </w:p>
    <w:p w:rsidR="000168B7" w:rsidRDefault="000168B7" w:rsidP="00FD798A">
      <w:pPr>
        <w:spacing w:line="360" w:lineRule="auto"/>
        <w:rPr>
          <w:rFonts w:ascii="Times New Roman" w:hAnsi="Times New Roman" w:cs="Times New Roman"/>
          <w:sz w:val="24"/>
          <w:szCs w:val="24"/>
        </w:rPr>
      </w:pPr>
    </w:p>
    <w:p w:rsidR="000168B7" w:rsidRDefault="00A57648" w:rsidP="00FD798A">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-748030</wp:posOffset>
            </wp:positionH>
            <wp:positionV relativeFrom="paragraph">
              <wp:posOffset>340360</wp:posOffset>
            </wp:positionV>
            <wp:extent cx="3105150" cy="4133850"/>
            <wp:effectExtent l="19050" t="0" r="0" b="0"/>
            <wp:wrapNone/>
            <wp:docPr id="2" name="Рисунок 1" descr="C:\Users\ДетСад\Desktop\Манатова Ю.С\20171206_16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Сад\Desktop\Манатова Ю.С\20171206_160418.jpg"/>
                    <pic:cNvPicPr>
                      <a:picLocks noChangeAspect="1" noChangeArrowheads="1"/>
                    </pic:cNvPicPr>
                  </pic:nvPicPr>
                  <pic:blipFill>
                    <a:blip r:embed="rId9" cstate="print"/>
                    <a:srcRect/>
                    <a:stretch>
                      <a:fillRect/>
                    </a:stretch>
                  </pic:blipFill>
                  <pic:spPr bwMode="auto">
                    <a:xfrm>
                      <a:off x="0" y="0"/>
                      <a:ext cx="3105150" cy="4133850"/>
                    </a:xfrm>
                    <a:prstGeom prst="rect">
                      <a:avLst/>
                    </a:prstGeom>
                    <a:noFill/>
                    <a:ln w="9525">
                      <a:noFill/>
                      <a:miter lim="800000"/>
                      <a:headEnd/>
                      <a:tailEnd/>
                    </a:ln>
                  </pic:spPr>
                </pic:pic>
              </a:graphicData>
            </a:graphic>
          </wp:anchor>
        </w:drawing>
      </w:r>
      <w:r w:rsidR="000168B7" w:rsidRPr="000168B7">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2633345</wp:posOffset>
            </wp:positionH>
            <wp:positionV relativeFrom="paragraph">
              <wp:posOffset>2063750</wp:posOffset>
            </wp:positionV>
            <wp:extent cx="3248025" cy="4352925"/>
            <wp:effectExtent l="19050" t="0" r="0" b="0"/>
            <wp:wrapNone/>
            <wp:docPr id="9" name="Рисунок 2" descr="C:\Users\ДетСад\Desktop\Манатова Ю.С\20171206_16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тСад\Desktop\Манатова Ю.С\20171206_160617.jpg"/>
                    <pic:cNvPicPr>
                      <a:picLocks noChangeAspect="1" noChangeArrowheads="1"/>
                    </pic:cNvPicPr>
                  </pic:nvPicPr>
                  <pic:blipFill>
                    <a:blip r:embed="rId10" cstate="print"/>
                    <a:srcRect/>
                    <a:stretch>
                      <a:fillRect/>
                    </a:stretch>
                  </pic:blipFill>
                  <pic:spPr bwMode="auto">
                    <a:xfrm>
                      <a:off x="0" y="0"/>
                      <a:ext cx="3244215" cy="4351020"/>
                    </a:xfrm>
                    <a:prstGeom prst="rect">
                      <a:avLst/>
                    </a:prstGeom>
                    <a:noFill/>
                    <a:ln w="9525">
                      <a:noFill/>
                      <a:miter lim="800000"/>
                      <a:headEnd/>
                      <a:tailEnd/>
                    </a:ln>
                  </pic:spPr>
                </pic:pic>
              </a:graphicData>
            </a:graphic>
          </wp:anchor>
        </w:drawing>
      </w:r>
    </w:p>
    <w:p w:rsidR="000168B7" w:rsidRPr="000168B7" w:rsidRDefault="000168B7" w:rsidP="000168B7">
      <w:pPr>
        <w:rPr>
          <w:rFonts w:ascii="Times New Roman" w:hAnsi="Times New Roman" w:cs="Times New Roman"/>
          <w:sz w:val="24"/>
          <w:szCs w:val="24"/>
        </w:rPr>
      </w:pPr>
    </w:p>
    <w:p w:rsidR="000168B7" w:rsidRPr="000168B7" w:rsidRDefault="000168B7" w:rsidP="000168B7">
      <w:pPr>
        <w:rPr>
          <w:rFonts w:ascii="Times New Roman" w:hAnsi="Times New Roman" w:cs="Times New Roman"/>
          <w:sz w:val="24"/>
          <w:szCs w:val="24"/>
        </w:rPr>
      </w:pPr>
    </w:p>
    <w:p w:rsidR="000168B7" w:rsidRPr="000168B7" w:rsidRDefault="000168B7" w:rsidP="000168B7">
      <w:pPr>
        <w:rPr>
          <w:rFonts w:ascii="Times New Roman" w:hAnsi="Times New Roman" w:cs="Times New Roman"/>
          <w:sz w:val="24"/>
          <w:szCs w:val="24"/>
        </w:rPr>
      </w:pPr>
    </w:p>
    <w:p w:rsidR="000168B7" w:rsidRPr="000168B7" w:rsidRDefault="000168B7" w:rsidP="000168B7">
      <w:pPr>
        <w:rPr>
          <w:rFonts w:ascii="Times New Roman" w:hAnsi="Times New Roman" w:cs="Times New Roman"/>
          <w:sz w:val="24"/>
          <w:szCs w:val="24"/>
        </w:rPr>
      </w:pPr>
    </w:p>
    <w:p w:rsidR="000168B7" w:rsidRPr="000168B7" w:rsidRDefault="000168B7" w:rsidP="000168B7">
      <w:pPr>
        <w:rPr>
          <w:rFonts w:ascii="Times New Roman" w:hAnsi="Times New Roman" w:cs="Times New Roman"/>
          <w:sz w:val="24"/>
          <w:szCs w:val="24"/>
        </w:rPr>
      </w:pPr>
    </w:p>
    <w:p w:rsidR="000168B7" w:rsidRPr="000168B7" w:rsidRDefault="000168B7" w:rsidP="000168B7">
      <w:pPr>
        <w:rPr>
          <w:rFonts w:ascii="Times New Roman" w:hAnsi="Times New Roman" w:cs="Times New Roman"/>
          <w:sz w:val="24"/>
          <w:szCs w:val="24"/>
        </w:rPr>
      </w:pPr>
    </w:p>
    <w:p w:rsidR="000168B7" w:rsidRPr="000168B7" w:rsidRDefault="000168B7" w:rsidP="000168B7">
      <w:pPr>
        <w:rPr>
          <w:rFonts w:ascii="Times New Roman" w:hAnsi="Times New Roman" w:cs="Times New Roman"/>
          <w:sz w:val="24"/>
          <w:szCs w:val="24"/>
        </w:rPr>
      </w:pPr>
    </w:p>
    <w:p w:rsidR="000168B7" w:rsidRPr="000168B7" w:rsidRDefault="000168B7" w:rsidP="000168B7">
      <w:pPr>
        <w:rPr>
          <w:rFonts w:ascii="Times New Roman" w:hAnsi="Times New Roman" w:cs="Times New Roman"/>
          <w:sz w:val="24"/>
          <w:szCs w:val="24"/>
        </w:rPr>
      </w:pPr>
    </w:p>
    <w:p w:rsidR="000168B7" w:rsidRPr="000168B7" w:rsidRDefault="000168B7" w:rsidP="000168B7">
      <w:pPr>
        <w:rPr>
          <w:rFonts w:ascii="Times New Roman" w:hAnsi="Times New Roman" w:cs="Times New Roman"/>
          <w:sz w:val="24"/>
          <w:szCs w:val="24"/>
        </w:rPr>
      </w:pPr>
    </w:p>
    <w:p w:rsidR="000168B7" w:rsidRPr="000168B7" w:rsidRDefault="000168B7" w:rsidP="000168B7">
      <w:pPr>
        <w:rPr>
          <w:rFonts w:ascii="Times New Roman" w:hAnsi="Times New Roman" w:cs="Times New Roman"/>
          <w:sz w:val="24"/>
          <w:szCs w:val="24"/>
        </w:rPr>
      </w:pPr>
    </w:p>
    <w:p w:rsidR="000168B7" w:rsidRPr="000168B7" w:rsidRDefault="000168B7" w:rsidP="000168B7">
      <w:pPr>
        <w:rPr>
          <w:rFonts w:ascii="Times New Roman" w:hAnsi="Times New Roman" w:cs="Times New Roman"/>
          <w:sz w:val="24"/>
          <w:szCs w:val="24"/>
        </w:rPr>
      </w:pPr>
    </w:p>
    <w:p w:rsidR="000168B7" w:rsidRPr="000168B7" w:rsidRDefault="000168B7" w:rsidP="000168B7">
      <w:pPr>
        <w:rPr>
          <w:rFonts w:ascii="Times New Roman" w:hAnsi="Times New Roman" w:cs="Times New Roman"/>
          <w:sz w:val="24"/>
          <w:szCs w:val="24"/>
        </w:rPr>
      </w:pPr>
    </w:p>
    <w:p w:rsidR="000168B7" w:rsidRPr="000168B7" w:rsidRDefault="000168B7" w:rsidP="000168B7">
      <w:pPr>
        <w:rPr>
          <w:rFonts w:ascii="Times New Roman" w:hAnsi="Times New Roman" w:cs="Times New Roman"/>
          <w:sz w:val="24"/>
          <w:szCs w:val="24"/>
        </w:rPr>
      </w:pPr>
    </w:p>
    <w:p w:rsidR="000168B7" w:rsidRPr="000168B7" w:rsidRDefault="000168B7" w:rsidP="000168B7">
      <w:pPr>
        <w:rPr>
          <w:rFonts w:ascii="Times New Roman" w:hAnsi="Times New Roman" w:cs="Times New Roman"/>
          <w:sz w:val="24"/>
          <w:szCs w:val="24"/>
        </w:rPr>
      </w:pPr>
    </w:p>
    <w:p w:rsidR="000168B7" w:rsidRPr="000168B7" w:rsidRDefault="000168B7" w:rsidP="000168B7">
      <w:pPr>
        <w:rPr>
          <w:rFonts w:ascii="Times New Roman" w:hAnsi="Times New Roman" w:cs="Times New Roman"/>
          <w:sz w:val="24"/>
          <w:szCs w:val="24"/>
        </w:rPr>
      </w:pPr>
    </w:p>
    <w:p w:rsidR="000168B7" w:rsidRPr="000168B7" w:rsidRDefault="000168B7" w:rsidP="000168B7">
      <w:pPr>
        <w:rPr>
          <w:rFonts w:ascii="Times New Roman" w:hAnsi="Times New Roman" w:cs="Times New Roman"/>
          <w:sz w:val="24"/>
          <w:szCs w:val="24"/>
        </w:rPr>
      </w:pPr>
    </w:p>
    <w:p w:rsidR="000168B7" w:rsidRPr="000168B7" w:rsidRDefault="000168B7" w:rsidP="000168B7">
      <w:pPr>
        <w:rPr>
          <w:rFonts w:ascii="Times New Roman" w:hAnsi="Times New Roman" w:cs="Times New Roman"/>
          <w:sz w:val="24"/>
          <w:szCs w:val="24"/>
        </w:rPr>
      </w:pPr>
    </w:p>
    <w:p w:rsidR="000168B7" w:rsidRPr="000168B7" w:rsidRDefault="000168B7" w:rsidP="000168B7">
      <w:pPr>
        <w:rPr>
          <w:rFonts w:ascii="Times New Roman" w:hAnsi="Times New Roman" w:cs="Times New Roman"/>
          <w:sz w:val="24"/>
          <w:szCs w:val="24"/>
        </w:rPr>
      </w:pPr>
    </w:p>
    <w:p w:rsidR="000168B7" w:rsidRDefault="000168B7" w:rsidP="000168B7">
      <w:pPr>
        <w:rPr>
          <w:rFonts w:ascii="Times New Roman" w:hAnsi="Times New Roman" w:cs="Times New Roman"/>
          <w:sz w:val="24"/>
          <w:szCs w:val="24"/>
        </w:rPr>
      </w:pPr>
    </w:p>
    <w:p w:rsidR="000168B7" w:rsidRDefault="000168B7" w:rsidP="000168B7">
      <w:pPr>
        <w:rPr>
          <w:rFonts w:ascii="Times New Roman" w:hAnsi="Times New Roman" w:cs="Times New Roman"/>
          <w:sz w:val="24"/>
          <w:szCs w:val="24"/>
        </w:rPr>
      </w:pPr>
    </w:p>
    <w:p w:rsidR="00A40A3A" w:rsidRDefault="00A40A3A" w:rsidP="000168B7">
      <w:pPr>
        <w:jc w:val="right"/>
        <w:rPr>
          <w:rFonts w:ascii="Times New Roman" w:hAnsi="Times New Roman" w:cs="Times New Roman"/>
          <w:sz w:val="24"/>
          <w:szCs w:val="24"/>
        </w:rPr>
      </w:pPr>
    </w:p>
    <w:p w:rsidR="000168B7" w:rsidRDefault="000168B7" w:rsidP="000168B7">
      <w:pPr>
        <w:jc w:val="right"/>
        <w:rPr>
          <w:rFonts w:ascii="Times New Roman" w:hAnsi="Times New Roman" w:cs="Times New Roman"/>
          <w:sz w:val="24"/>
          <w:szCs w:val="24"/>
        </w:rPr>
      </w:pPr>
    </w:p>
    <w:p w:rsidR="000168B7" w:rsidRDefault="000168B7" w:rsidP="000168B7">
      <w:pPr>
        <w:jc w:val="right"/>
        <w:rPr>
          <w:rFonts w:ascii="Times New Roman" w:hAnsi="Times New Roman" w:cs="Times New Roman"/>
          <w:sz w:val="24"/>
          <w:szCs w:val="24"/>
        </w:rPr>
      </w:pPr>
    </w:p>
    <w:p w:rsidR="000168B7" w:rsidRDefault="000168B7" w:rsidP="000168B7">
      <w:pPr>
        <w:jc w:val="right"/>
        <w:rPr>
          <w:rFonts w:ascii="Times New Roman" w:hAnsi="Times New Roman" w:cs="Times New Roman"/>
          <w:sz w:val="24"/>
          <w:szCs w:val="24"/>
        </w:rPr>
      </w:pPr>
    </w:p>
    <w:p w:rsidR="000168B7" w:rsidRDefault="000168B7" w:rsidP="000168B7">
      <w:pPr>
        <w:pStyle w:val="a6"/>
        <w:spacing w:after="0" w:line="360" w:lineRule="auto"/>
        <w:ind w:left="284" w:right="141"/>
        <w:rPr>
          <w:rFonts w:ascii="Times New Roman" w:hAnsi="Times New Roman" w:cs="Times New Roman"/>
          <w:color w:val="000000" w:themeColor="text1"/>
          <w:sz w:val="24"/>
          <w:szCs w:val="24"/>
        </w:rPr>
      </w:pPr>
      <w:r w:rsidRPr="00F37BBA">
        <w:rPr>
          <w:rFonts w:ascii="Times New Roman" w:hAnsi="Times New Roman" w:cs="Times New Roman"/>
          <w:b/>
          <w:sz w:val="24"/>
          <w:szCs w:val="24"/>
        </w:rPr>
        <w:lastRenderedPageBreak/>
        <w:t xml:space="preserve">Образовательная ситуация «Экскурсия по красной площади» </w:t>
      </w:r>
    </w:p>
    <w:p w:rsidR="000168B7" w:rsidRDefault="000168B7" w:rsidP="000168B7">
      <w:pPr>
        <w:rPr>
          <w:rFonts w:ascii="Times New Roman" w:hAnsi="Times New Roman" w:cs="Times New Roman"/>
          <w:sz w:val="24"/>
          <w:szCs w:val="24"/>
        </w:rPr>
      </w:pPr>
    </w:p>
    <w:p w:rsidR="000168B7" w:rsidRDefault="000168B7" w:rsidP="000168B7">
      <w:pPr>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652145</wp:posOffset>
            </wp:positionH>
            <wp:positionV relativeFrom="paragraph">
              <wp:posOffset>78740</wp:posOffset>
            </wp:positionV>
            <wp:extent cx="4219575" cy="3162300"/>
            <wp:effectExtent l="19050" t="0" r="9525" b="0"/>
            <wp:wrapNone/>
            <wp:docPr id="3" name="Рисунок 4" descr="C:\Users\ДетСад\Desktop\Манатова Ю.С\20171206_15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етСад\Desktop\Манатова Ю.С\20171206_155603.jpg"/>
                    <pic:cNvPicPr>
                      <a:picLocks noChangeAspect="1" noChangeArrowheads="1"/>
                    </pic:cNvPicPr>
                  </pic:nvPicPr>
                  <pic:blipFill>
                    <a:blip r:embed="rId11" cstate="print"/>
                    <a:srcRect/>
                    <a:stretch>
                      <a:fillRect/>
                    </a:stretch>
                  </pic:blipFill>
                  <pic:spPr bwMode="auto">
                    <a:xfrm>
                      <a:off x="0" y="0"/>
                      <a:ext cx="4219575" cy="3162300"/>
                    </a:xfrm>
                    <a:prstGeom prst="rect">
                      <a:avLst/>
                    </a:prstGeom>
                    <a:noFill/>
                    <a:ln w="9525">
                      <a:noFill/>
                      <a:miter lim="800000"/>
                      <a:headEnd/>
                      <a:tailEnd/>
                    </a:ln>
                  </pic:spPr>
                </pic:pic>
              </a:graphicData>
            </a:graphic>
          </wp:anchor>
        </w:drawing>
      </w:r>
    </w:p>
    <w:p w:rsidR="000168B7" w:rsidRDefault="000168B7" w:rsidP="000168B7">
      <w:pPr>
        <w:rPr>
          <w:rFonts w:ascii="Times New Roman" w:hAnsi="Times New Roman" w:cs="Times New Roman"/>
          <w:sz w:val="24"/>
          <w:szCs w:val="24"/>
        </w:rPr>
      </w:pPr>
    </w:p>
    <w:p w:rsidR="000168B7" w:rsidRDefault="000168B7" w:rsidP="000168B7">
      <w:pPr>
        <w:rPr>
          <w:rFonts w:ascii="Times New Roman" w:hAnsi="Times New Roman" w:cs="Times New Roman"/>
          <w:sz w:val="24"/>
          <w:szCs w:val="24"/>
        </w:rPr>
      </w:pPr>
    </w:p>
    <w:p w:rsidR="000168B7" w:rsidRDefault="000168B7" w:rsidP="000168B7">
      <w:pPr>
        <w:rPr>
          <w:rFonts w:ascii="Times New Roman" w:hAnsi="Times New Roman" w:cs="Times New Roman"/>
          <w:sz w:val="24"/>
          <w:szCs w:val="24"/>
        </w:rPr>
      </w:pPr>
    </w:p>
    <w:p w:rsidR="000168B7" w:rsidRDefault="000168B7" w:rsidP="000168B7">
      <w:pPr>
        <w:rPr>
          <w:rFonts w:ascii="Times New Roman" w:hAnsi="Times New Roman" w:cs="Times New Roman"/>
          <w:sz w:val="24"/>
          <w:szCs w:val="24"/>
        </w:rPr>
      </w:pPr>
    </w:p>
    <w:p w:rsidR="000168B7" w:rsidRDefault="000168B7" w:rsidP="000168B7">
      <w:pPr>
        <w:rPr>
          <w:rFonts w:ascii="Times New Roman" w:hAnsi="Times New Roman" w:cs="Times New Roman"/>
          <w:sz w:val="24"/>
          <w:szCs w:val="24"/>
        </w:rPr>
      </w:pPr>
    </w:p>
    <w:p w:rsidR="000168B7" w:rsidRDefault="000168B7" w:rsidP="000168B7">
      <w:pPr>
        <w:rPr>
          <w:rFonts w:ascii="Times New Roman" w:hAnsi="Times New Roman" w:cs="Times New Roman"/>
          <w:sz w:val="24"/>
          <w:szCs w:val="24"/>
        </w:rPr>
      </w:pPr>
    </w:p>
    <w:p w:rsidR="000168B7" w:rsidRDefault="000168B7" w:rsidP="000168B7">
      <w:pPr>
        <w:rPr>
          <w:rFonts w:ascii="Times New Roman" w:hAnsi="Times New Roman" w:cs="Times New Roman"/>
          <w:sz w:val="24"/>
          <w:szCs w:val="24"/>
        </w:rPr>
      </w:pPr>
    </w:p>
    <w:p w:rsidR="000168B7" w:rsidRDefault="000168B7" w:rsidP="000168B7">
      <w:pPr>
        <w:rPr>
          <w:rFonts w:ascii="Times New Roman" w:hAnsi="Times New Roman" w:cs="Times New Roman"/>
          <w:sz w:val="24"/>
          <w:szCs w:val="24"/>
        </w:rPr>
      </w:pPr>
    </w:p>
    <w:p w:rsidR="000168B7" w:rsidRDefault="000168B7" w:rsidP="000168B7">
      <w:pPr>
        <w:rPr>
          <w:rFonts w:ascii="Times New Roman" w:hAnsi="Times New Roman" w:cs="Times New Roman"/>
          <w:sz w:val="24"/>
          <w:szCs w:val="24"/>
        </w:rPr>
      </w:pPr>
    </w:p>
    <w:p w:rsidR="000168B7" w:rsidRDefault="000168B7" w:rsidP="000168B7">
      <w:pPr>
        <w:rPr>
          <w:rFonts w:ascii="Times New Roman" w:hAnsi="Times New Roman" w:cs="Times New Roman"/>
          <w:sz w:val="24"/>
          <w:szCs w:val="24"/>
        </w:rPr>
      </w:pPr>
    </w:p>
    <w:p w:rsidR="000168B7" w:rsidRDefault="000168B7" w:rsidP="000168B7">
      <w:pPr>
        <w:rPr>
          <w:rFonts w:ascii="Times New Roman" w:hAnsi="Times New Roman" w:cs="Times New Roman"/>
          <w:sz w:val="24"/>
          <w:szCs w:val="24"/>
        </w:rPr>
      </w:pPr>
    </w:p>
    <w:p w:rsidR="000168B7" w:rsidRDefault="000168B7" w:rsidP="000168B7">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1156970</wp:posOffset>
            </wp:positionH>
            <wp:positionV relativeFrom="paragraph">
              <wp:posOffset>76200</wp:posOffset>
            </wp:positionV>
            <wp:extent cx="3442970" cy="2600325"/>
            <wp:effectExtent l="19050" t="0" r="5080" b="0"/>
            <wp:wrapNone/>
            <wp:docPr id="5" name="Рисунок 3" descr="C:\Users\ДетСад\Desktop\Манатова Ю.С\20171206_15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тСад\Desktop\Манатова Ю.С\20171206_155038.jpg"/>
                    <pic:cNvPicPr>
                      <a:picLocks noChangeAspect="1" noChangeArrowheads="1"/>
                    </pic:cNvPicPr>
                  </pic:nvPicPr>
                  <pic:blipFill>
                    <a:blip r:embed="rId12" cstate="print"/>
                    <a:srcRect/>
                    <a:stretch>
                      <a:fillRect/>
                    </a:stretch>
                  </pic:blipFill>
                  <pic:spPr bwMode="auto">
                    <a:xfrm>
                      <a:off x="0" y="0"/>
                      <a:ext cx="3442970" cy="2600325"/>
                    </a:xfrm>
                    <a:prstGeom prst="rect">
                      <a:avLst/>
                    </a:prstGeom>
                    <a:noFill/>
                    <a:ln w="9525">
                      <a:noFill/>
                      <a:miter lim="800000"/>
                      <a:headEnd/>
                      <a:tailEnd/>
                    </a:ln>
                  </pic:spPr>
                </pic:pic>
              </a:graphicData>
            </a:graphic>
          </wp:anchor>
        </w:drawing>
      </w:r>
    </w:p>
    <w:p w:rsidR="000168B7" w:rsidRPr="000168B7" w:rsidRDefault="000168B7" w:rsidP="000168B7">
      <w:pPr>
        <w:rPr>
          <w:rFonts w:ascii="Times New Roman" w:hAnsi="Times New Roman" w:cs="Times New Roman"/>
          <w:sz w:val="24"/>
          <w:szCs w:val="24"/>
        </w:rPr>
      </w:pPr>
    </w:p>
    <w:p w:rsidR="000168B7" w:rsidRPr="000168B7" w:rsidRDefault="000168B7" w:rsidP="000168B7">
      <w:pPr>
        <w:rPr>
          <w:rFonts w:ascii="Times New Roman" w:hAnsi="Times New Roman" w:cs="Times New Roman"/>
          <w:sz w:val="24"/>
          <w:szCs w:val="24"/>
        </w:rPr>
      </w:pPr>
    </w:p>
    <w:p w:rsidR="000168B7" w:rsidRPr="000168B7" w:rsidRDefault="000168B7" w:rsidP="000168B7">
      <w:pPr>
        <w:rPr>
          <w:rFonts w:ascii="Times New Roman" w:hAnsi="Times New Roman" w:cs="Times New Roman"/>
          <w:sz w:val="24"/>
          <w:szCs w:val="24"/>
        </w:rPr>
      </w:pPr>
    </w:p>
    <w:p w:rsidR="000168B7" w:rsidRPr="000168B7" w:rsidRDefault="000168B7" w:rsidP="000168B7">
      <w:pPr>
        <w:rPr>
          <w:rFonts w:ascii="Times New Roman" w:hAnsi="Times New Roman" w:cs="Times New Roman"/>
          <w:sz w:val="24"/>
          <w:szCs w:val="24"/>
        </w:rPr>
      </w:pPr>
    </w:p>
    <w:p w:rsidR="000168B7" w:rsidRPr="000168B7" w:rsidRDefault="000168B7" w:rsidP="000168B7">
      <w:pPr>
        <w:rPr>
          <w:rFonts w:ascii="Times New Roman" w:hAnsi="Times New Roman" w:cs="Times New Roman"/>
          <w:sz w:val="24"/>
          <w:szCs w:val="24"/>
        </w:rPr>
      </w:pPr>
    </w:p>
    <w:p w:rsidR="000168B7" w:rsidRPr="000168B7" w:rsidRDefault="000168B7" w:rsidP="000168B7">
      <w:pPr>
        <w:rPr>
          <w:rFonts w:ascii="Times New Roman" w:hAnsi="Times New Roman" w:cs="Times New Roman"/>
          <w:sz w:val="24"/>
          <w:szCs w:val="24"/>
        </w:rPr>
      </w:pPr>
    </w:p>
    <w:p w:rsidR="000168B7" w:rsidRPr="000168B7" w:rsidRDefault="000168B7" w:rsidP="000168B7">
      <w:pPr>
        <w:rPr>
          <w:rFonts w:ascii="Times New Roman" w:hAnsi="Times New Roman" w:cs="Times New Roman"/>
          <w:sz w:val="24"/>
          <w:szCs w:val="24"/>
        </w:rPr>
      </w:pPr>
    </w:p>
    <w:p w:rsidR="000168B7" w:rsidRDefault="000168B7" w:rsidP="000168B7">
      <w:pPr>
        <w:rPr>
          <w:rFonts w:ascii="Times New Roman" w:hAnsi="Times New Roman" w:cs="Times New Roman"/>
          <w:sz w:val="24"/>
          <w:szCs w:val="24"/>
        </w:rPr>
      </w:pPr>
    </w:p>
    <w:p w:rsidR="000168B7" w:rsidRDefault="000168B7" w:rsidP="000168B7">
      <w:pPr>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1156970</wp:posOffset>
            </wp:positionH>
            <wp:positionV relativeFrom="paragraph">
              <wp:posOffset>229870</wp:posOffset>
            </wp:positionV>
            <wp:extent cx="3438525" cy="2563495"/>
            <wp:effectExtent l="19050" t="0" r="9525" b="0"/>
            <wp:wrapNone/>
            <wp:docPr id="6" name="Рисунок 2" descr="C:\Users\ДетСад\Desktop\Манатова Ю.С\20171206_15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тСад\Desktop\Манатова Ю.С\20171206_154811.jpg"/>
                    <pic:cNvPicPr>
                      <a:picLocks noChangeAspect="1" noChangeArrowheads="1"/>
                    </pic:cNvPicPr>
                  </pic:nvPicPr>
                  <pic:blipFill>
                    <a:blip r:embed="rId13" cstate="print"/>
                    <a:srcRect/>
                    <a:stretch>
                      <a:fillRect/>
                    </a:stretch>
                  </pic:blipFill>
                  <pic:spPr bwMode="auto">
                    <a:xfrm>
                      <a:off x="0" y="0"/>
                      <a:ext cx="3438525" cy="2563495"/>
                    </a:xfrm>
                    <a:prstGeom prst="rect">
                      <a:avLst/>
                    </a:prstGeom>
                    <a:noFill/>
                    <a:ln w="9525">
                      <a:noFill/>
                      <a:miter lim="800000"/>
                      <a:headEnd/>
                      <a:tailEnd/>
                    </a:ln>
                  </pic:spPr>
                </pic:pic>
              </a:graphicData>
            </a:graphic>
          </wp:anchor>
        </w:drawing>
      </w:r>
    </w:p>
    <w:p w:rsidR="000168B7" w:rsidRDefault="000168B7" w:rsidP="000168B7">
      <w:pPr>
        <w:jc w:val="center"/>
        <w:rPr>
          <w:rFonts w:ascii="Times New Roman" w:hAnsi="Times New Roman" w:cs="Times New Roman"/>
          <w:sz w:val="24"/>
          <w:szCs w:val="24"/>
        </w:rPr>
      </w:pPr>
    </w:p>
    <w:p w:rsidR="000168B7" w:rsidRDefault="000168B7" w:rsidP="000168B7">
      <w:pPr>
        <w:jc w:val="center"/>
        <w:rPr>
          <w:rFonts w:ascii="Times New Roman" w:hAnsi="Times New Roman" w:cs="Times New Roman"/>
          <w:sz w:val="24"/>
          <w:szCs w:val="24"/>
        </w:rPr>
      </w:pPr>
    </w:p>
    <w:p w:rsidR="000168B7" w:rsidRDefault="000168B7" w:rsidP="000168B7">
      <w:pPr>
        <w:jc w:val="center"/>
        <w:rPr>
          <w:rFonts w:ascii="Times New Roman" w:hAnsi="Times New Roman" w:cs="Times New Roman"/>
          <w:sz w:val="24"/>
          <w:szCs w:val="24"/>
        </w:rPr>
      </w:pPr>
    </w:p>
    <w:p w:rsidR="000168B7" w:rsidRDefault="000168B7" w:rsidP="000168B7">
      <w:pPr>
        <w:jc w:val="center"/>
        <w:rPr>
          <w:rFonts w:ascii="Times New Roman" w:hAnsi="Times New Roman" w:cs="Times New Roman"/>
          <w:sz w:val="24"/>
          <w:szCs w:val="24"/>
        </w:rPr>
      </w:pPr>
    </w:p>
    <w:p w:rsidR="000168B7" w:rsidRDefault="000168B7" w:rsidP="000168B7">
      <w:pPr>
        <w:jc w:val="center"/>
        <w:rPr>
          <w:rFonts w:ascii="Times New Roman" w:hAnsi="Times New Roman" w:cs="Times New Roman"/>
          <w:sz w:val="24"/>
          <w:szCs w:val="24"/>
        </w:rPr>
      </w:pPr>
    </w:p>
    <w:p w:rsidR="000168B7" w:rsidRDefault="000168B7" w:rsidP="000168B7">
      <w:pPr>
        <w:jc w:val="center"/>
        <w:rPr>
          <w:rFonts w:ascii="Times New Roman" w:hAnsi="Times New Roman" w:cs="Times New Roman"/>
          <w:sz w:val="24"/>
          <w:szCs w:val="24"/>
        </w:rPr>
      </w:pPr>
    </w:p>
    <w:p w:rsidR="000168B7" w:rsidRDefault="000168B7" w:rsidP="000168B7">
      <w:pPr>
        <w:jc w:val="center"/>
        <w:rPr>
          <w:rFonts w:ascii="Times New Roman" w:hAnsi="Times New Roman" w:cs="Times New Roman"/>
          <w:sz w:val="24"/>
          <w:szCs w:val="24"/>
        </w:rPr>
      </w:pPr>
    </w:p>
    <w:p w:rsidR="000168B7" w:rsidRPr="000168B7" w:rsidRDefault="000168B7" w:rsidP="00A57648">
      <w:pPr>
        <w:rPr>
          <w:rFonts w:ascii="Times New Roman" w:hAnsi="Times New Roman" w:cs="Times New Roman"/>
          <w:sz w:val="24"/>
          <w:szCs w:val="24"/>
        </w:rPr>
      </w:pPr>
    </w:p>
    <w:sectPr w:rsidR="000168B7" w:rsidRPr="000168B7" w:rsidSect="00F37BBA">
      <w:type w:val="continuous"/>
      <w:pgSz w:w="11906" w:h="16838"/>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70DA" w:rsidRDefault="00A370DA" w:rsidP="000168B7">
      <w:pPr>
        <w:spacing w:after="0" w:line="240" w:lineRule="auto"/>
      </w:pPr>
      <w:r>
        <w:separator/>
      </w:r>
    </w:p>
  </w:endnote>
  <w:endnote w:type="continuationSeparator" w:id="0">
    <w:p w:rsidR="00A370DA" w:rsidRDefault="00A370DA" w:rsidP="000168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70DA" w:rsidRDefault="00A370DA" w:rsidP="000168B7">
      <w:pPr>
        <w:spacing w:after="0" w:line="240" w:lineRule="auto"/>
      </w:pPr>
      <w:r>
        <w:separator/>
      </w:r>
    </w:p>
  </w:footnote>
  <w:footnote w:type="continuationSeparator" w:id="0">
    <w:p w:rsidR="00A370DA" w:rsidRDefault="00A370DA" w:rsidP="000168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410A"/>
    <w:multiLevelType w:val="multilevel"/>
    <w:tmpl w:val="D8805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22492C"/>
    <w:multiLevelType w:val="hybridMultilevel"/>
    <w:tmpl w:val="856ADD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09F5162"/>
    <w:multiLevelType w:val="hybridMultilevel"/>
    <w:tmpl w:val="B8369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AA0619"/>
    <w:multiLevelType w:val="hybridMultilevel"/>
    <w:tmpl w:val="856ADD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6852F04"/>
    <w:multiLevelType w:val="multilevel"/>
    <w:tmpl w:val="DC12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DA427A"/>
    <w:multiLevelType w:val="multilevel"/>
    <w:tmpl w:val="2E722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0"/>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B0611E"/>
    <w:rsid w:val="000168B7"/>
    <w:rsid w:val="0003191E"/>
    <w:rsid w:val="00042C23"/>
    <w:rsid w:val="000605A1"/>
    <w:rsid w:val="001A2185"/>
    <w:rsid w:val="00280E3A"/>
    <w:rsid w:val="002C480A"/>
    <w:rsid w:val="003A5277"/>
    <w:rsid w:val="004554F2"/>
    <w:rsid w:val="006B27F1"/>
    <w:rsid w:val="00715E3C"/>
    <w:rsid w:val="008779AD"/>
    <w:rsid w:val="008C209D"/>
    <w:rsid w:val="00934AAC"/>
    <w:rsid w:val="00950127"/>
    <w:rsid w:val="00A370DA"/>
    <w:rsid w:val="00A40A3A"/>
    <w:rsid w:val="00A57648"/>
    <w:rsid w:val="00A72E21"/>
    <w:rsid w:val="00A82A89"/>
    <w:rsid w:val="00A95E0A"/>
    <w:rsid w:val="00AE4C39"/>
    <w:rsid w:val="00B00E4B"/>
    <w:rsid w:val="00B01589"/>
    <w:rsid w:val="00B0611E"/>
    <w:rsid w:val="00BA07C4"/>
    <w:rsid w:val="00BD71CC"/>
    <w:rsid w:val="00D66C9E"/>
    <w:rsid w:val="00D74752"/>
    <w:rsid w:val="00DB5067"/>
    <w:rsid w:val="00DC164C"/>
    <w:rsid w:val="00EE6A50"/>
    <w:rsid w:val="00F37BBA"/>
    <w:rsid w:val="00FD79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A5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B061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C164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C164C"/>
    <w:rPr>
      <w:rFonts w:ascii="Tahoma" w:hAnsi="Tahoma" w:cs="Tahoma"/>
      <w:sz w:val="16"/>
      <w:szCs w:val="16"/>
    </w:rPr>
  </w:style>
  <w:style w:type="paragraph" w:styleId="a6">
    <w:name w:val="List Paragraph"/>
    <w:basedOn w:val="a"/>
    <w:uiPriority w:val="34"/>
    <w:qFormat/>
    <w:rsid w:val="00FD798A"/>
    <w:pPr>
      <w:spacing w:after="200" w:line="276" w:lineRule="auto"/>
      <w:ind w:left="720"/>
      <w:contextualSpacing/>
    </w:pPr>
  </w:style>
  <w:style w:type="character" w:styleId="a7">
    <w:name w:val="Strong"/>
    <w:basedOn w:val="a0"/>
    <w:qFormat/>
    <w:rsid w:val="00FD798A"/>
    <w:rPr>
      <w:b/>
      <w:bCs/>
    </w:rPr>
  </w:style>
  <w:style w:type="paragraph" w:styleId="a8">
    <w:name w:val="header"/>
    <w:basedOn w:val="a"/>
    <w:link w:val="a9"/>
    <w:uiPriority w:val="99"/>
    <w:semiHidden/>
    <w:unhideWhenUsed/>
    <w:rsid w:val="000168B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168B7"/>
  </w:style>
  <w:style w:type="paragraph" w:styleId="aa">
    <w:name w:val="footer"/>
    <w:basedOn w:val="a"/>
    <w:link w:val="ab"/>
    <w:uiPriority w:val="99"/>
    <w:semiHidden/>
    <w:unhideWhenUsed/>
    <w:rsid w:val="000168B7"/>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0168B7"/>
  </w:style>
</w:styles>
</file>

<file path=word/webSettings.xml><?xml version="1.0" encoding="utf-8"?>
<w:webSettings xmlns:r="http://schemas.openxmlformats.org/officeDocument/2006/relationships" xmlns:w="http://schemas.openxmlformats.org/wordprocessingml/2006/main">
  <w:divs>
    <w:div w:id="512649394">
      <w:bodyDiv w:val="1"/>
      <w:marLeft w:val="0"/>
      <w:marRight w:val="0"/>
      <w:marTop w:val="0"/>
      <w:marBottom w:val="0"/>
      <w:divBdr>
        <w:top w:val="none" w:sz="0" w:space="0" w:color="auto"/>
        <w:left w:val="none" w:sz="0" w:space="0" w:color="auto"/>
        <w:bottom w:val="none" w:sz="0" w:space="0" w:color="auto"/>
        <w:right w:val="none" w:sz="0" w:space="0" w:color="auto"/>
      </w:divBdr>
    </w:div>
    <w:div w:id="168285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50ds.ru/psiholog/297-vzaimodeystvie-dou-s-roditelyami--deti-kotorykh-imeyut-kompleksnye-narusheniya-razvitiya.html"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50ds.ru/metodist/7859-razvitie-melkoy-motoriki-ruk--tvorcheskogo-voobrazheniya-i-fantazii-u-detey-rannego-vozrasta.html"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1</Pages>
  <Words>2274</Words>
  <Characters>12962</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 User</dc:creator>
  <cp:keywords/>
  <dc:description/>
  <cp:lastModifiedBy>RePack by Diakov</cp:lastModifiedBy>
  <cp:revision>11</cp:revision>
  <dcterms:created xsi:type="dcterms:W3CDTF">2018-02-01T07:52:00Z</dcterms:created>
  <dcterms:modified xsi:type="dcterms:W3CDTF">2018-03-14T03:27:00Z</dcterms:modified>
</cp:coreProperties>
</file>