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1F" w:rsidRPr="00CD1C1F" w:rsidRDefault="00CD1C1F" w:rsidP="00CD1C1F">
      <w:pPr>
        <w:jc w:val="center"/>
        <w:rPr>
          <w:sz w:val="28"/>
          <w:szCs w:val="24"/>
        </w:rPr>
      </w:pPr>
      <w:r w:rsidRPr="00CD1C1F">
        <w:rPr>
          <w:sz w:val="28"/>
          <w:szCs w:val="24"/>
        </w:rPr>
        <w:t>Патриотическое воспитание в школе – важнейший аспект духовно-нравственного разв</w:t>
      </w:r>
      <w:r>
        <w:rPr>
          <w:sz w:val="28"/>
          <w:szCs w:val="24"/>
        </w:rPr>
        <w:t>ития личности гражданина России</w:t>
      </w:r>
      <w:r w:rsidRPr="00CD1C1F">
        <w:rPr>
          <w:sz w:val="28"/>
          <w:szCs w:val="24"/>
        </w:rPr>
        <w:t xml:space="preserve"> </w:t>
      </w:r>
    </w:p>
    <w:p w:rsidR="00CD1C1F" w:rsidRPr="00CD1C1F" w:rsidRDefault="00CD1C1F" w:rsidP="00CD1C1F">
      <w:pPr>
        <w:jc w:val="center"/>
        <w:rPr>
          <w:sz w:val="24"/>
          <w:szCs w:val="24"/>
        </w:rPr>
      </w:pPr>
    </w:p>
    <w:p w:rsidR="00D65D24" w:rsidRDefault="00C368D6" w:rsidP="00D6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Память</w:t>
      </w:r>
      <w:r w:rsidR="00D65D24" w:rsidRPr="006614CA">
        <w:rPr>
          <w:b/>
          <w:sz w:val="28"/>
          <w:szCs w:val="28"/>
        </w:rPr>
        <w:t xml:space="preserve"> поколений</w:t>
      </w:r>
      <w:r>
        <w:rPr>
          <w:b/>
          <w:sz w:val="28"/>
          <w:szCs w:val="28"/>
        </w:rPr>
        <w:t xml:space="preserve"> в</w:t>
      </w:r>
      <w:r w:rsidR="007E092B">
        <w:rPr>
          <w:b/>
          <w:sz w:val="28"/>
          <w:szCs w:val="28"/>
        </w:rPr>
        <w:t xml:space="preserve"> каждом сердце</w:t>
      </w:r>
    </w:p>
    <w:p w:rsidR="00604C57" w:rsidRPr="006614CA" w:rsidRDefault="00604C57" w:rsidP="00D65D24">
      <w:pPr>
        <w:jc w:val="center"/>
        <w:rPr>
          <w:b/>
          <w:sz w:val="28"/>
          <w:szCs w:val="28"/>
        </w:rPr>
      </w:pPr>
    </w:p>
    <w:p w:rsidR="009A7CDC" w:rsidRDefault="001A481F" w:rsidP="001A481F">
      <w:pPr>
        <w:jc w:val="right"/>
        <w:rPr>
          <w:i/>
          <w:sz w:val="28"/>
          <w:szCs w:val="28"/>
        </w:rPr>
      </w:pPr>
      <w:r w:rsidRPr="001A481F">
        <w:rPr>
          <w:i/>
          <w:sz w:val="28"/>
          <w:szCs w:val="28"/>
        </w:rPr>
        <w:t>«Нельзя научиться любить живых,</w:t>
      </w:r>
    </w:p>
    <w:p w:rsidR="001A481F" w:rsidRPr="001A481F" w:rsidRDefault="001A481F" w:rsidP="001A481F">
      <w:pPr>
        <w:jc w:val="right"/>
        <w:rPr>
          <w:i/>
          <w:sz w:val="28"/>
          <w:szCs w:val="28"/>
        </w:rPr>
      </w:pPr>
      <w:r w:rsidRPr="001A481F">
        <w:rPr>
          <w:i/>
          <w:sz w:val="28"/>
          <w:szCs w:val="28"/>
        </w:rPr>
        <w:t xml:space="preserve"> если не умеешь хранить память о мертвых»</w:t>
      </w:r>
    </w:p>
    <w:p w:rsidR="001A481F" w:rsidRDefault="001A481F" w:rsidP="001A481F">
      <w:pPr>
        <w:spacing w:line="240" w:lineRule="auto"/>
        <w:ind w:left="0" w:firstLine="0"/>
        <w:jc w:val="right"/>
        <w:rPr>
          <w:color w:val="auto"/>
          <w:sz w:val="28"/>
          <w:szCs w:val="28"/>
        </w:rPr>
      </w:pPr>
      <w:r w:rsidRPr="001A481F">
        <w:rPr>
          <w:i/>
          <w:sz w:val="28"/>
          <w:szCs w:val="28"/>
        </w:rPr>
        <w:t>К.К. Рокоссовский</w:t>
      </w:r>
    </w:p>
    <w:p w:rsidR="00604C57" w:rsidRPr="00604C57" w:rsidRDefault="00604C57" w:rsidP="00604C57">
      <w:pPr>
        <w:spacing w:line="189" w:lineRule="atLeast"/>
        <w:ind w:left="23" w:right="23"/>
        <w:jc w:val="right"/>
        <w:rPr>
          <w:sz w:val="28"/>
          <w:szCs w:val="28"/>
        </w:rPr>
      </w:pPr>
    </w:p>
    <w:p w:rsidR="00810FD4" w:rsidRPr="006614CA" w:rsidRDefault="00810FD4" w:rsidP="00046251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человека происходит множество событий. Многие из них мы помним потом очень долго, а некоторые, особенно важные для нас, не забываем в течение всей жизни. Мы встречаемся с разным</w:t>
      </w:r>
      <w:r w:rsidR="00684C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людьми, учимся, работаем. С</w:t>
      </w: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овершаем поступки, которыми потом гордимся, а порой и такие, которых приходится стыдиться.</w:t>
      </w:r>
      <w:r w:rsidR="0068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знаем, когда родились,</w:t>
      </w: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 в школу, помним, как впервые встречались с человеком, который стал нашим другом…</w:t>
      </w:r>
    </w:p>
    <w:p w:rsidR="00810FD4" w:rsidRPr="006614CA" w:rsidRDefault="00810FD4" w:rsidP="00046251">
      <w:pPr>
        <w:pStyle w:val="a3"/>
        <w:tabs>
          <w:tab w:val="clear" w:pos="708"/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события нашей жизни, как бы собранные в «цепочку», одно за другим составляют биографию каждого из нас. Мы, живущие сегодня, и те, кто жил задолго до нас, и те, кто будет жить через много – много лет, после нас – все вместе мы составляем Человечество. У Человечества тоже есть биография – это история</w:t>
      </w:r>
      <w:r w:rsidR="000B2C78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D4" w:rsidRPr="006614CA" w:rsidRDefault="00810FD4" w:rsidP="00046251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потомки тех, кто героически прошёл долгими боевыми дорогами, а потом возродил родную землю из пепелища, низко преклоняемся и отдаём глубокую дань уважения.</w:t>
      </w:r>
    </w:p>
    <w:p w:rsidR="00810FD4" w:rsidRPr="006614CA" w:rsidRDefault="00810FD4" w:rsidP="00810FD4">
      <w:pPr>
        <w:pStyle w:val="a3"/>
        <w:spacing w:after="0" w:line="240" w:lineRule="auto"/>
        <w:jc w:val="both"/>
        <w:rPr>
          <w:sz w:val="28"/>
          <w:szCs w:val="28"/>
        </w:rPr>
      </w:pP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таких слов, которыми можно было бы в полной мере передать всю благодарность за бессмертный подвиг.</w:t>
      </w:r>
    </w:p>
    <w:p w:rsidR="00810FD4" w:rsidRPr="006614CA" w:rsidRDefault="00810FD4" w:rsidP="00810FD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дальше в прошлое уходят годы Великой Отечественной войны, тем меньше остаётся в живых её участников</w:t>
      </w:r>
      <w:r w:rsidR="006614CA"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Поэтому так важно сохранить </w:t>
      </w:r>
      <w:r w:rsidR="00B9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воспоминания наших земляков - </w:t>
      </w: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войны.</w:t>
      </w:r>
      <w:r w:rsidR="006614CA"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создаётся </w:t>
      </w:r>
      <w:r w:rsidRPr="00661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поколений, исчезают белые пятна в истории.</w:t>
      </w:r>
    </w:p>
    <w:p w:rsidR="00810FD4" w:rsidRPr="006614CA" w:rsidRDefault="00B95689" w:rsidP="00B041EC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живём в тяжёлое время -</w:t>
      </w:r>
      <w:r w:rsidR="00810FD4" w:rsidRPr="006614CA">
        <w:rPr>
          <w:rFonts w:ascii="Times New Roman" w:hAnsi="Times New Roman"/>
          <w:sz w:val="28"/>
          <w:szCs w:val="28"/>
        </w:rPr>
        <w:t xml:space="preserve"> строим, ломаем, ошибаемся, но изо всех сил стараемся вытащить Россию из кризиса и нищеты. Неделями, месяцами не бывает свободной минуты… И, к сожалению, забываем о стариках и ветеранах. </w:t>
      </w:r>
    </w:p>
    <w:p w:rsidR="008945C4" w:rsidRPr="00951A09" w:rsidRDefault="00810FD4" w:rsidP="00951A0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6614CA">
        <w:rPr>
          <w:rFonts w:ascii="Times New Roman" w:hAnsi="Times New Roman"/>
          <w:sz w:val="28"/>
          <w:szCs w:val="28"/>
        </w:rPr>
        <w:t>Всех героев не назвать, но их помнят. В их честь называют улицы, зажигают Вечный огонь, создаются музеи воинской славы. Нужно ли это мёртвым? Нет. Это нужно живым. Чтобы помнили</w:t>
      </w:r>
      <w:r w:rsidR="000B2C78">
        <w:rPr>
          <w:rStyle w:val="ae"/>
          <w:rFonts w:ascii="Times New Roman" w:hAnsi="Times New Roman"/>
          <w:sz w:val="28"/>
          <w:szCs w:val="28"/>
        </w:rPr>
        <w:footnoteReference w:id="3"/>
      </w:r>
      <w:r w:rsidRPr="006614CA">
        <w:rPr>
          <w:rFonts w:ascii="Times New Roman" w:hAnsi="Times New Roman"/>
          <w:sz w:val="28"/>
          <w:szCs w:val="28"/>
        </w:rPr>
        <w:t>.</w:t>
      </w:r>
    </w:p>
    <w:p w:rsidR="00951A09" w:rsidRPr="00951A09" w:rsidRDefault="008945C4" w:rsidP="00951A09">
      <w:pPr>
        <w:spacing w:line="240" w:lineRule="auto"/>
        <w:rPr>
          <w:sz w:val="28"/>
          <w:szCs w:val="28"/>
        </w:rPr>
      </w:pPr>
      <w:r w:rsidRPr="006614CA">
        <w:rPr>
          <w:sz w:val="28"/>
          <w:szCs w:val="28"/>
        </w:rPr>
        <w:t>Формирование исторической памяти у молодого поколения сложный процесс, на который оказывают в</w:t>
      </w:r>
      <w:r w:rsidR="00951A09">
        <w:rPr>
          <w:sz w:val="28"/>
          <w:szCs w:val="28"/>
        </w:rPr>
        <w:t xml:space="preserve">лияние многие факторы: </w:t>
      </w:r>
      <w:r w:rsidRPr="006614CA">
        <w:rPr>
          <w:sz w:val="28"/>
          <w:szCs w:val="28"/>
        </w:rPr>
        <w:t xml:space="preserve">систематическое изучение истории со школьной скамьи, достоверное освещение исторических фактов на страницах школьных учебников, активная популяризация лучших примеров героизма и мужества наших предков, и конечно воспитание молодежи в духе патриотизма и любви к своему Отечеству. </w:t>
      </w:r>
    </w:p>
    <w:p w:rsidR="003D287D" w:rsidRDefault="00B909C1" w:rsidP="00810FD4">
      <w:pPr>
        <w:spacing w:line="240" w:lineRule="auto"/>
        <w:rPr>
          <w:sz w:val="28"/>
          <w:szCs w:val="28"/>
        </w:rPr>
      </w:pPr>
      <w:r w:rsidRPr="006614CA">
        <w:rPr>
          <w:sz w:val="28"/>
          <w:szCs w:val="28"/>
        </w:rPr>
        <w:lastRenderedPageBreak/>
        <w:t> </w:t>
      </w:r>
      <w:r w:rsidRPr="006614CA">
        <w:rPr>
          <w:color w:val="C00000"/>
          <w:sz w:val="28"/>
          <w:szCs w:val="28"/>
        </w:rPr>
        <w:t> </w:t>
      </w:r>
      <w:r w:rsidR="00C8638E" w:rsidRPr="006614CA">
        <w:rPr>
          <w:sz w:val="28"/>
          <w:szCs w:val="28"/>
        </w:rPr>
        <w:t>Наша цель сегодня – не забывать прошлое ради счастливого будущего, помнить победителей, подаривших нынешнему и будущему поколениям жизнь, свободу и мир.  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</w:t>
      </w:r>
      <w:r w:rsidR="003E5FCE">
        <w:rPr>
          <w:sz w:val="28"/>
          <w:szCs w:val="28"/>
        </w:rPr>
        <w:t xml:space="preserve"> - один из важнейших аспектов работы нашей школы.</w:t>
      </w:r>
    </w:p>
    <w:p w:rsidR="00B041EC" w:rsidRPr="00B041EC" w:rsidRDefault="004B01C4" w:rsidP="0004625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Данное направление </w:t>
      </w:r>
      <w:r w:rsidR="00B041EC" w:rsidRPr="00B041EC">
        <w:rPr>
          <w:rStyle w:val="c1"/>
          <w:color w:val="000000"/>
          <w:sz w:val="28"/>
        </w:rPr>
        <w:t>позволяет организовать вн</w:t>
      </w:r>
      <w:r>
        <w:rPr>
          <w:rStyle w:val="c1"/>
          <w:color w:val="000000"/>
          <w:sz w:val="28"/>
        </w:rPr>
        <w:t xml:space="preserve">еклассную краеведческую работу </w:t>
      </w:r>
      <w:r w:rsidR="00B041EC" w:rsidRPr="00B041EC">
        <w:rPr>
          <w:rStyle w:val="c1"/>
          <w:color w:val="000000"/>
          <w:sz w:val="28"/>
        </w:rPr>
        <w:t>учащихся  под руководством учителей истории, начальных классов, расширить и углубить знания по краеведению в различных областях.  Участвуют в краеведческой деятельности  вбольшей степени учащиеся среднего и старшего школьног</w:t>
      </w:r>
      <w:r w:rsidR="00B041EC">
        <w:rPr>
          <w:rStyle w:val="c1"/>
          <w:color w:val="000000"/>
          <w:sz w:val="28"/>
        </w:rPr>
        <w:t xml:space="preserve">о возраста. Включение учащихся </w:t>
      </w:r>
      <w:r w:rsidR="00B041EC" w:rsidRPr="00B041EC">
        <w:rPr>
          <w:rStyle w:val="c1"/>
          <w:color w:val="000000"/>
          <w:sz w:val="28"/>
        </w:rPr>
        <w:t>начальных классов в краевед</w:t>
      </w:r>
      <w:r w:rsidR="001A6E3F">
        <w:rPr>
          <w:rStyle w:val="c1"/>
          <w:color w:val="000000"/>
          <w:sz w:val="28"/>
        </w:rPr>
        <w:t xml:space="preserve">ение </w:t>
      </w:r>
      <w:r w:rsidR="00B041EC" w:rsidRPr="00B041EC">
        <w:rPr>
          <w:rStyle w:val="c1"/>
          <w:color w:val="000000"/>
          <w:sz w:val="28"/>
        </w:rPr>
        <w:t xml:space="preserve"> возможно через несложные разовые  поручения, участие в конкурсах, занятиях, экскурсиях. Используемые формы краеведческой работы разнообразны и направлены в большей степени на практические дела: творческие объединения, экскурсии, экспедиции, туристические походы, встречи с местными краеведами, работа с</w:t>
      </w:r>
      <w:r w:rsidR="001A6E3F">
        <w:rPr>
          <w:rStyle w:val="c1"/>
          <w:color w:val="000000"/>
          <w:sz w:val="28"/>
        </w:rPr>
        <w:t xml:space="preserve"> архивными документами,</w:t>
      </w:r>
      <w:r w:rsidR="00B041EC" w:rsidRPr="00B041EC">
        <w:rPr>
          <w:rStyle w:val="c1"/>
          <w:color w:val="000000"/>
          <w:sz w:val="28"/>
        </w:rPr>
        <w:t xml:space="preserve"> местным населением</w:t>
      </w:r>
      <w:r w:rsidR="001A6E3F">
        <w:rPr>
          <w:rStyle w:val="c1"/>
          <w:color w:val="000000"/>
          <w:sz w:val="28"/>
        </w:rPr>
        <w:t xml:space="preserve">, </w:t>
      </w:r>
      <w:r w:rsidR="00B041EC" w:rsidRPr="00B041EC">
        <w:rPr>
          <w:rStyle w:val="c1"/>
          <w:color w:val="000000"/>
          <w:sz w:val="28"/>
        </w:rPr>
        <w:t>связь с другими школьными музеями.</w:t>
      </w:r>
      <w:r w:rsidR="00CD1C1F">
        <w:rPr>
          <w:rStyle w:val="c1"/>
          <w:color w:val="000000"/>
          <w:sz w:val="28"/>
        </w:rPr>
        <w:t xml:space="preserve"> </w:t>
      </w:r>
      <w:r w:rsidR="00B041EC">
        <w:rPr>
          <w:color w:val="000000"/>
          <w:sz w:val="28"/>
          <w:shd w:val="clear" w:color="auto" w:fill="FFFFFF"/>
        </w:rPr>
        <w:t>Т</w:t>
      </w:r>
      <w:r w:rsidR="00B041EC" w:rsidRPr="00B041EC">
        <w:rPr>
          <w:color w:val="000000"/>
          <w:sz w:val="28"/>
          <w:shd w:val="clear" w:color="auto" w:fill="FFFFFF"/>
        </w:rPr>
        <w:t>ворческое сотрудн</w:t>
      </w:r>
      <w:r w:rsidR="00B041EC">
        <w:rPr>
          <w:color w:val="000000"/>
          <w:sz w:val="28"/>
          <w:shd w:val="clear" w:color="auto" w:fill="FFFFFF"/>
        </w:rPr>
        <w:t xml:space="preserve">ичество учителей и учащихся </w:t>
      </w:r>
      <w:r w:rsidR="00B041EC" w:rsidRPr="00B041EC">
        <w:rPr>
          <w:color w:val="000000"/>
          <w:sz w:val="28"/>
          <w:shd w:val="clear" w:color="auto" w:fill="FFFFFF"/>
        </w:rPr>
        <w:t>соединяет воедино многие поколения педагогов и выпускников разных лет, является многолетним хранителем и продолжателе</w:t>
      </w:r>
      <w:r w:rsidR="001A6E3F">
        <w:rPr>
          <w:color w:val="000000"/>
          <w:sz w:val="28"/>
          <w:shd w:val="clear" w:color="auto" w:fill="FFFFFF"/>
        </w:rPr>
        <w:t>м лучших традиций нашей школы</w:t>
      </w:r>
      <w:r w:rsidR="00B041EC" w:rsidRPr="00B041EC">
        <w:rPr>
          <w:color w:val="000000"/>
          <w:sz w:val="28"/>
          <w:shd w:val="clear" w:color="auto" w:fill="FFFFFF"/>
        </w:rPr>
        <w:t>.</w:t>
      </w:r>
    </w:p>
    <w:p w:rsidR="00951A09" w:rsidRDefault="003E5FCE" w:rsidP="00046251">
      <w:pPr>
        <w:spacing w:line="240" w:lineRule="auto"/>
        <w:ind w:firstLine="553"/>
        <w:rPr>
          <w:color w:val="auto"/>
          <w:sz w:val="28"/>
          <w:szCs w:val="28"/>
        </w:rPr>
      </w:pPr>
      <w:r w:rsidRPr="00DF4A79">
        <w:rPr>
          <w:color w:val="auto"/>
          <w:sz w:val="28"/>
          <w:szCs w:val="28"/>
        </w:rPr>
        <w:t xml:space="preserve">Формируя </w:t>
      </w:r>
      <w:r w:rsidR="00754D37" w:rsidRPr="00DF4A79">
        <w:rPr>
          <w:color w:val="auto"/>
          <w:sz w:val="28"/>
          <w:szCs w:val="28"/>
        </w:rPr>
        <w:t xml:space="preserve">патриотические </w:t>
      </w:r>
      <w:r w:rsidR="00DF4A79">
        <w:rPr>
          <w:color w:val="auto"/>
          <w:sz w:val="28"/>
          <w:szCs w:val="28"/>
        </w:rPr>
        <w:t xml:space="preserve">чувства   в сознании </w:t>
      </w:r>
      <w:r w:rsidR="00951A09" w:rsidRPr="00DF4A79">
        <w:rPr>
          <w:color w:val="auto"/>
          <w:sz w:val="28"/>
          <w:szCs w:val="28"/>
        </w:rPr>
        <w:t>учащихся на основе раскрытия исторических ценностей и роли России в судьбах мир</w:t>
      </w:r>
      <w:r w:rsidRPr="00DF4A79">
        <w:rPr>
          <w:color w:val="auto"/>
          <w:sz w:val="28"/>
          <w:szCs w:val="28"/>
        </w:rPr>
        <w:t xml:space="preserve">а, коллективом школы </w:t>
      </w:r>
      <w:r w:rsidR="008F2D96">
        <w:rPr>
          <w:color w:val="auto"/>
          <w:sz w:val="28"/>
          <w:szCs w:val="28"/>
        </w:rPr>
        <w:t xml:space="preserve">ежегодно ведется </w:t>
      </w:r>
      <w:r w:rsidR="004C5845" w:rsidRPr="00DF4A79">
        <w:rPr>
          <w:color w:val="auto"/>
          <w:sz w:val="28"/>
          <w:szCs w:val="28"/>
        </w:rPr>
        <w:t xml:space="preserve">работа по </w:t>
      </w:r>
      <w:r w:rsidR="00754D37" w:rsidRPr="00DF4A79">
        <w:rPr>
          <w:color w:val="auto"/>
          <w:sz w:val="28"/>
          <w:szCs w:val="28"/>
        </w:rPr>
        <w:t>трем направлениям:</w:t>
      </w:r>
      <w:r w:rsidR="00BD74FF">
        <w:rPr>
          <w:color w:val="auto"/>
          <w:sz w:val="28"/>
          <w:szCs w:val="28"/>
        </w:rPr>
        <w:t>«П</w:t>
      </w:r>
      <w:r w:rsidR="00BD74FF" w:rsidRPr="00DF4A79">
        <w:rPr>
          <w:color w:val="auto"/>
          <w:sz w:val="28"/>
          <w:szCs w:val="28"/>
        </w:rPr>
        <w:t>оиск</w:t>
      </w:r>
      <w:r w:rsidR="00BD74FF">
        <w:rPr>
          <w:color w:val="auto"/>
          <w:sz w:val="28"/>
          <w:szCs w:val="28"/>
        </w:rPr>
        <w:t xml:space="preserve">», </w:t>
      </w:r>
      <w:r w:rsidR="00DF4A79">
        <w:rPr>
          <w:color w:val="auto"/>
          <w:sz w:val="28"/>
          <w:szCs w:val="28"/>
        </w:rPr>
        <w:t>«Дорогами памяти»</w:t>
      </w:r>
      <w:r w:rsidR="00BD74FF">
        <w:rPr>
          <w:color w:val="auto"/>
          <w:sz w:val="28"/>
          <w:szCs w:val="28"/>
        </w:rPr>
        <w:t>, «Герои войны».</w:t>
      </w:r>
    </w:p>
    <w:p w:rsidR="00BD74FF" w:rsidRDefault="00BD74FF" w:rsidP="001A481F">
      <w:pPr>
        <w:spacing w:line="240" w:lineRule="auto"/>
        <w:ind w:left="0" w:firstLine="0"/>
        <w:jc w:val="lef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b/>
          <w:color w:val="auto"/>
          <w:sz w:val="28"/>
          <w:szCs w:val="28"/>
        </w:rPr>
        <w:t>П</w:t>
      </w:r>
      <w:r w:rsidR="004819D1">
        <w:rPr>
          <w:b/>
          <w:color w:val="auto"/>
          <w:sz w:val="28"/>
          <w:szCs w:val="28"/>
        </w:rPr>
        <w:t>оиск</w:t>
      </w:r>
    </w:p>
    <w:p w:rsidR="00BD74FF" w:rsidRDefault="00BD74FF" w:rsidP="008F2D96">
      <w:pPr>
        <w:spacing w:line="240" w:lineRule="auto"/>
        <w:ind w:firstLine="553"/>
        <w:rPr>
          <w:sz w:val="28"/>
          <w:szCs w:val="28"/>
        </w:rPr>
      </w:pPr>
      <w:r w:rsidRPr="00BC2E2E">
        <w:rPr>
          <w:sz w:val="28"/>
          <w:szCs w:val="28"/>
        </w:rPr>
        <w:t>«Каждая российская семья знает об этих страшных годах из свидетельств очевидцев: рассказы дедов, письма с фронта, фотографии, военные вещи и документы. Многие свидетельства войны хранятся не только в музеях, но и в личных архивах</w:t>
      </w:r>
      <w:r>
        <w:rPr>
          <w:sz w:val="28"/>
          <w:szCs w:val="28"/>
        </w:rPr>
        <w:t xml:space="preserve">. </w:t>
      </w:r>
      <w:r w:rsidRPr="00BC2E2E">
        <w:rPr>
          <w:sz w:val="28"/>
          <w:szCs w:val="28"/>
        </w:rPr>
        <w:t>Историческая память о войне сохраняется в сознании молодого поколения не только из голых исторических фактов, это память нескольких поколений, которую невозможно стереть»</w:t>
      </w:r>
      <w:r w:rsidR="000B2C78">
        <w:rPr>
          <w:rStyle w:val="ae"/>
          <w:sz w:val="28"/>
          <w:szCs w:val="28"/>
        </w:rPr>
        <w:footnoteReference w:id="4"/>
      </w:r>
      <w:r w:rsidRPr="00BC2E2E">
        <w:rPr>
          <w:sz w:val="28"/>
          <w:szCs w:val="28"/>
        </w:rPr>
        <w:t>.</w:t>
      </w:r>
    </w:p>
    <w:p w:rsidR="006F59B9" w:rsidRPr="007C69E0" w:rsidRDefault="002479F4" w:rsidP="007C69E0">
      <w:pPr>
        <w:tabs>
          <w:tab w:val="left" w:pos="435"/>
        </w:tabs>
        <w:ind w:left="0" w:firstLine="553"/>
        <w:rPr>
          <w:sz w:val="32"/>
          <w:szCs w:val="28"/>
        </w:rPr>
      </w:pPr>
      <w:r>
        <w:rPr>
          <w:sz w:val="28"/>
          <w:szCs w:val="24"/>
        </w:rPr>
        <w:t xml:space="preserve"> Р</w:t>
      </w:r>
      <w:r w:rsidR="00BD74FF" w:rsidRPr="00A71AD2">
        <w:rPr>
          <w:sz w:val="28"/>
          <w:szCs w:val="24"/>
        </w:rPr>
        <w:t xml:space="preserve">аздел </w:t>
      </w:r>
      <w:r>
        <w:rPr>
          <w:sz w:val="28"/>
          <w:szCs w:val="24"/>
        </w:rPr>
        <w:t xml:space="preserve">«Поиск» </w:t>
      </w:r>
      <w:r w:rsidR="00BD74FF" w:rsidRPr="00A71AD2">
        <w:rPr>
          <w:sz w:val="28"/>
          <w:szCs w:val="24"/>
        </w:rPr>
        <w:t xml:space="preserve">посвящен поисковой деятельности, </w:t>
      </w:r>
      <w:r w:rsidR="00B91E3C">
        <w:rPr>
          <w:sz w:val="28"/>
          <w:szCs w:val="24"/>
        </w:rPr>
        <w:t>которая определяется следующими формами работы:</w:t>
      </w:r>
    </w:p>
    <w:p w:rsidR="00BD74FF" w:rsidRPr="00B91E3C" w:rsidRDefault="00BD74FF" w:rsidP="00B91E3C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1E3C">
        <w:rPr>
          <w:rFonts w:ascii="Times New Roman" w:hAnsi="Times New Roman"/>
          <w:sz w:val="28"/>
          <w:szCs w:val="28"/>
        </w:rPr>
        <w:t>Сбор материалов об участниках Великой Отече</w:t>
      </w:r>
      <w:r w:rsidR="00B53A27" w:rsidRPr="00B91E3C">
        <w:rPr>
          <w:rFonts w:ascii="Times New Roman" w:hAnsi="Times New Roman"/>
          <w:sz w:val="28"/>
          <w:szCs w:val="28"/>
        </w:rPr>
        <w:t xml:space="preserve">ственной войны, беседы с родными и близкими  ветеранов, участников, детьми военных лет, работа с архивными документами для создания  Книги Памяти. </w:t>
      </w:r>
    </w:p>
    <w:p w:rsidR="007D5592" w:rsidRPr="00B91E3C" w:rsidRDefault="00B53A27" w:rsidP="00B91E3C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1E3C">
        <w:rPr>
          <w:rFonts w:ascii="Times New Roman" w:hAnsi="Times New Roman"/>
          <w:sz w:val="28"/>
          <w:szCs w:val="28"/>
        </w:rPr>
        <w:t xml:space="preserve">Проведение </w:t>
      </w:r>
      <w:r w:rsidR="007D5592" w:rsidRPr="00B91E3C">
        <w:rPr>
          <w:rFonts w:ascii="Times New Roman" w:hAnsi="Times New Roman"/>
          <w:sz w:val="28"/>
          <w:szCs w:val="28"/>
        </w:rPr>
        <w:t>у</w:t>
      </w:r>
      <w:r w:rsidR="00BD74FF" w:rsidRPr="00B91E3C">
        <w:rPr>
          <w:rFonts w:ascii="Times New Roman" w:hAnsi="Times New Roman"/>
          <w:sz w:val="28"/>
          <w:szCs w:val="28"/>
        </w:rPr>
        <w:t>роков мужест</w:t>
      </w:r>
      <w:r w:rsidRPr="00B91E3C">
        <w:rPr>
          <w:rFonts w:ascii="Times New Roman" w:hAnsi="Times New Roman"/>
          <w:sz w:val="28"/>
          <w:szCs w:val="28"/>
        </w:rPr>
        <w:t xml:space="preserve">ва: «Поклонимся и мертвым, и живым», «Победа деда – моя победа!», </w:t>
      </w:r>
      <w:r w:rsidR="007D5592" w:rsidRPr="00B91E3C">
        <w:rPr>
          <w:rFonts w:ascii="Times New Roman" w:hAnsi="Times New Roman"/>
          <w:sz w:val="28"/>
          <w:szCs w:val="28"/>
        </w:rPr>
        <w:t>«День неизвестного солдата», «Памяти павших будьте достойны», «Освобождение Апшеронского района от немецко-фашистски</w:t>
      </w:r>
      <w:r w:rsidR="004B01C4">
        <w:rPr>
          <w:rFonts w:ascii="Times New Roman" w:hAnsi="Times New Roman"/>
          <w:sz w:val="28"/>
          <w:szCs w:val="28"/>
        </w:rPr>
        <w:t xml:space="preserve">х захватчиков», «Наши земляки - </w:t>
      </w:r>
      <w:r w:rsidR="007D5592" w:rsidRPr="00B91E3C">
        <w:rPr>
          <w:rFonts w:ascii="Times New Roman" w:hAnsi="Times New Roman"/>
          <w:sz w:val="28"/>
          <w:szCs w:val="28"/>
        </w:rPr>
        <w:t xml:space="preserve">герои ВОВ». </w:t>
      </w:r>
    </w:p>
    <w:p w:rsidR="00BD74FF" w:rsidRPr="00B91E3C" w:rsidRDefault="007D5592" w:rsidP="00B91E3C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1E3C">
        <w:rPr>
          <w:rFonts w:ascii="Times New Roman" w:hAnsi="Times New Roman"/>
          <w:sz w:val="28"/>
          <w:szCs w:val="28"/>
        </w:rPr>
        <w:lastRenderedPageBreak/>
        <w:t>Проведение классных часов посвященны</w:t>
      </w:r>
      <w:r w:rsidR="00AE7201" w:rsidRPr="00B91E3C">
        <w:rPr>
          <w:rFonts w:ascii="Times New Roman" w:hAnsi="Times New Roman"/>
          <w:sz w:val="28"/>
          <w:szCs w:val="28"/>
        </w:rPr>
        <w:t>х круглым датам великих битв:</w:t>
      </w:r>
      <w:r w:rsidRPr="00B91E3C">
        <w:rPr>
          <w:rFonts w:ascii="Times New Roman" w:hAnsi="Times New Roman"/>
          <w:sz w:val="28"/>
          <w:szCs w:val="28"/>
        </w:rPr>
        <w:t xml:space="preserve"> «Битва за Москву», «Блокада Ленинграда», «Сталинградская битва», </w:t>
      </w:r>
      <w:r w:rsidR="00AE7201" w:rsidRPr="00B91E3C">
        <w:rPr>
          <w:rFonts w:ascii="Times New Roman" w:hAnsi="Times New Roman"/>
          <w:sz w:val="28"/>
          <w:szCs w:val="28"/>
        </w:rPr>
        <w:t xml:space="preserve">«Курская дуга», </w:t>
      </w:r>
      <w:r w:rsidRPr="00B91E3C">
        <w:rPr>
          <w:rFonts w:ascii="Times New Roman" w:hAnsi="Times New Roman"/>
          <w:sz w:val="28"/>
          <w:szCs w:val="28"/>
        </w:rPr>
        <w:t>«Битва за Кавказ»</w:t>
      </w:r>
      <w:r w:rsidR="00AE7201" w:rsidRPr="00B91E3C">
        <w:rPr>
          <w:rFonts w:ascii="Times New Roman" w:hAnsi="Times New Roman"/>
          <w:sz w:val="28"/>
          <w:szCs w:val="28"/>
        </w:rPr>
        <w:t>.</w:t>
      </w:r>
    </w:p>
    <w:p w:rsidR="00BD74FF" w:rsidRPr="00B91E3C" w:rsidRDefault="00BD74FF" w:rsidP="00B91E3C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1E3C">
        <w:rPr>
          <w:rFonts w:ascii="Times New Roman" w:hAnsi="Times New Roman"/>
          <w:sz w:val="28"/>
          <w:szCs w:val="28"/>
        </w:rPr>
        <w:t xml:space="preserve">Обновление музейных </w:t>
      </w:r>
      <w:r w:rsidR="00AE7201" w:rsidRPr="00B91E3C">
        <w:rPr>
          <w:rFonts w:ascii="Times New Roman" w:hAnsi="Times New Roman"/>
          <w:sz w:val="28"/>
          <w:szCs w:val="28"/>
        </w:rPr>
        <w:t xml:space="preserve">экспозиций, </w:t>
      </w:r>
      <w:r w:rsidR="005C1082" w:rsidRPr="00B91E3C">
        <w:rPr>
          <w:rFonts w:ascii="Times New Roman" w:hAnsi="Times New Roman"/>
          <w:sz w:val="28"/>
          <w:szCs w:val="28"/>
        </w:rPr>
        <w:t xml:space="preserve">стендов, выставок, </w:t>
      </w:r>
      <w:r w:rsidR="00AE7201" w:rsidRPr="00B91E3C">
        <w:rPr>
          <w:rFonts w:ascii="Times New Roman" w:hAnsi="Times New Roman"/>
          <w:sz w:val="28"/>
          <w:szCs w:val="28"/>
        </w:rPr>
        <w:t>посвященных празднованию</w:t>
      </w:r>
      <w:r w:rsidRPr="00B91E3C">
        <w:rPr>
          <w:rFonts w:ascii="Times New Roman" w:hAnsi="Times New Roman"/>
          <w:sz w:val="28"/>
          <w:szCs w:val="28"/>
        </w:rPr>
        <w:t xml:space="preserve"> Победы в Великой Отечественной войне</w:t>
      </w:r>
      <w:r w:rsidR="00AE7201" w:rsidRPr="00B91E3C">
        <w:rPr>
          <w:rFonts w:ascii="Times New Roman" w:hAnsi="Times New Roman"/>
          <w:sz w:val="28"/>
          <w:szCs w:val="28"/>
        </w:rPr>
        <w:t>.</w:t>
      </w:r>
    </w:p>
    <w:p w:rsidR="00BD74FF" w:rsidRPr="00B91E3C" w:rsidRDefault="00AE7201" w:rsidP="00B91E3C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1E3C">
        <w:rPr>
          <w:rFonts w:ascii="Times New Roman" w:hAnsi="Times New Roman"/>
          <w:sz w:val="28"/>
          <w:szCs w:val="28"/>
        </w:rPr>
        <w:t>Конкурс военной песни «</w:t>
      </w:r>
      <w:r w:rsidR="00906EAA" w:rsidRPr="00B91E3C">
        <w:rPr>
          <w:rFonts w:ascii="Times New Roman" w:hAnsi="Times New Roman"/>
          <w:sz w:val="28"/>
          <w:szCs w:val="28"/>
        </w:rPr>
        <w:t>Битва хоров</w:t>
      </w:r>
      <w:r w:rsidR="00BD74FF" w:rsidRPr="00B91E3C">
        <w:rPr>
          <w:rFonts w:ascii="Times New Roman" w:hAnsi="Times New Roman"/>
          <w:sz w:val="28"/>
          <w:szCs w:val="28"/>
        </w:rPr>
        <w:t>»</w:t>
      </w:r>
      <w:r w:rsidR="005C1082" w:rsidRPr="00B91E3C">
        <w:rPr>
          <w:rFonts w:ascii="Times New Roman" w:hAnsi="Times New Roman"/>
          <w:sz w:val="28"/>
          <w:szCs w:val="28"/>
        </w:rPr>
        <w:t>.</w:t>
      </w:r>
    </w:p>
    <w:p w:rsidR="003C0092" w:rsidRPr="00B91E3C" w:rsidRDefault="00BD74FF" w:rsidP="00B91E3C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1E3C">
        <w:rPr>
          <w:rFonts w:ascii="Times New Roman" w:hAnsi="Times New Roman"/>
          <w:sz w:val="28"/>
          <w:szCs w:val="28"/>
        </w:rPr>
        <w:t>Месячник военно-патриотической и спортивно-массовой работы</w:t>
      </w:r>
      <w:r w:rsidR="00C368D6">
        <w:rPr>
          <w:rFonts w:ascii="Times New Roman" w:hAnsi="Times New Roman"/>
          <w:sz w:val="28"/>
          <w:szCs w:val="28"/>
        </w:rPr>
        <w:t>.</w:t>
      </w:r>
    </w:p>
    <w:p w:rsidR="00BD74FF" w:rsidRPr="00B91E3C" w:rsidRDefault="00906EAA" w:rsidP="00B91E3C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1E3C">
        <w:rPr>
          <w:rFonts w:ascii="Times New Roman" w:hAnsi="Times New Roman"/>
          <w:sz w:val="28"/>
          <w:szCs w:val="28"/>
        </w:rPr>
        <w:t>Военно</w:t>
      </w:r>
      <w:r w:rsidR="005C1082" w:rsidRPr="00B91E3C">
        <w:rPr>
          <w:rFonts w:ascii="Times New Roman" w:hAnsi="Times New Roman"/>
          <w:sz w:val="28"/>
          <w:szCs w:val="28"/>
        </w:rPr>
        <w:t>-</w:t>
      </w:r>
      <w:r w:rsidRPr="00B91E3C">
        <w:rPr>
          <w:rFonts w:ascii="Times New Roman" w:hAnsi="Times New Roman"/>
          <w:sz w:val="28"/>
          <w:szCs w:val="28"/>
        </w:rPr>
        <w:t>спортивная</w:t>
      </w:r>
      <w:r w:rsidR="005C1082" w:rsidRPr="00B91E3C">
        <w:rPr>
          <w:rFonts w:ascii="Times New Roman" w:hAnsi="Times New Roman"/>
          <w:sz w:val="28"/>
          <w:szCs w:val="28"/>
        </w:rPr>
        <w:t xml:space="preserve"> игра «Зарница»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3C0092" w:rsidRDefault="003C0092" w:rsidP="008515D2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1E3C">
        <w:rPr>
          <w:rFonts w:ascii="Times New Roman" w:hAnsi="Times New Roman"/>
          <w:sz w:val="28"/>
          <w:szCs w:val="28"/>
        </w:rPr>
        <w:t>Организация тематических</w:t>
      </w:r>
      <w:r w:rsidR="00BD74FF" w:rsidRPr="00B91E3C">
        <w:rPr>
          <w:rFonts w:ascii="Times New Roman" w:hAnsi="Times New Roman"/>
          <w:sz w:val="28"/>
          <w:szCs w:val="28"/>
        </w:rPr>
        <w:t xml:space="preserve"> эк</w:t>
      </w:r>
      <w:r w:rsidRPr="00B91E3C">
        <w:rPr>
          <w:rFonts w:ascii="Times New Roman" w:hAnsi="Times New Roman"/>
          <w:sz w:val="28"/>
          <w:szCs w:val="28"/>
        </w:rPr>
        <w:t xml:space="preserve">скурсий: </w:t>
      </w:r>
      <w:r w:rsidRPr="008515D2">
        <w:rPr>
          <w:rFonts w:ascii="Times New Roman" w:hAnsi="Times New Roman"/>
          <w:sz w:val="28"/>
          <w:szCs w:val="28"/>
        </w:rPr>
        <w:t>«</w:t>
      </w:r>
      <w:r w:rsidR="005C1082" w:rsidRPr="008515D2">
        <w:rPr>
          <w:rFonts w:ascii="Times New Roman" w:hAnsi="Times New Roman"/>
          <w:sz w:val="28"/>
          <w:szCs w:val="28"/>
        </w:rPr>
        <w:t>Музей-</w:t>
      </w:r>
      <w:r w:rsidR="005025A5" w:rsidRPr="008515D2">
        <w:rPr>
          <w:rFonts w:ascii="Times New Roman" w:hAnsi="Times New Roman"/>
          <w:sz w:val="28"/>
          <w:szCs w:val="28"/>
        </w:rPr>
        <w:t>крейсер «Михаил Кутузов</w:t>
      </w:r>
      <w:r w:rsidRPr="008515D2">
        <w:rPr>
          <w:rFonts w:ascii="Times New Roman" w:hAnsi="Times New Roman"/>
          <w:sz w:val="28"/>
          <w:szCs w:val="28"/>
        </w:rPr>
        <w:t>» г. Новороссийск</w:t>
      </w:r>
      <w:r w:rsidR="005C1082" w:rsidRPr="008515D2">
        <w:rPr>
          <w:rFonts w:ascii="Times New Roman" w:hAnsi="Times New Roman"/>
          <w:sz w:val="28"/>
          <w:szCs w:val="28"/>
        </w:rPr>
        <w:t>а</w:t>
      </w:r>
      <w:r w:rsidRPr="008515D2">
        <w:rPr>
          <w:rFonts w:ascii="Times New Roman" w:hAnsi="Times New Roman"/>
          <w:sz w:val="28"/>
          <w:szCs w:val="28"/>
        </w:rPr>
        <w:t>,</w:t>
      </w:r>
      <w:r w:rsidR="005025A5" w:rsidRPr="008515D2">
        <w:rPr>
          <w:rFonts w:ascii="Times New Roman" w:hAnsi="Times New Roman"/>
          <w:sz w:val="28"/>
          <w:szCs w:val="28"/>
        </w:rPr>
        <w:t>музей семьи Степановых г. Тимашевск</w:t>
      </w:r>
      <w:r w:rsidR="005C1082" w:rsidRPr="008515D2">
        <w:rPr>
          <w:rFonts w:ascii="Times New Roman" w:hAnsi="Times New Roman"/>
          <w:sz w:val="28"/>
          <w:szCs w:val="28"/>
        </w:rPr>
        <w:t>а</w:t>
      </w:r>
      <w:r w:rsidR="005025A5" w:rsidRPr="008515D2">
        <w:rPr>
          <w:rFonts w:ascii="Times New Roman" w:hAnsi="Times New Roman"/>
          <w:sz w:val="28"/>
          <w:szCs w:val="28"/>
        </w:rPr>
        <w:t xml:space="preserve">, краеведческий  музей МБОУСОШ №   ст. Куринской, Национальный музей и воинская мотострелковая часть  г. Майкопа, «Поселок Михизеева поляна» </w:t>
      </w:r>
      <w:r w:rsidR="005C1082" w:rsidRPr="008515D2">
        <w:rPr>
          <w:rFonts w:ascii="Times New Roman" w:hAnsi="Times New Roman"/>
          <w:sz w:val="28"/>
          <w:szCs w:val="28"/>
        </w:rPr>
        <w:t xml:space="preserve"> ст. Махошевской</w:t>
      </w:r>
      <w:r w:rsidR="00B53A27" w:rsidRPr="008515D2">
        <w:rPr>
          <w:rFonts w:ascii="Times New Roman" w:hAnsi="Times New Roman"/>
          <w:sz w:val="28"/>
          <w:szCs w:val="28"/>
        </w:rPr>
        <w:t>, краеведческий музей г. Апшеронска, краевед</w:t>
      </w:r>
      <w:r w:rsidR="00D53608" w:rsidRPr="008515D2">
        <w:rPr>
          <w:rFonts w:ascii="Times New Roman" w:hAnsi="Times New Roman"/>
          <w:sz w:val="28"/>
          <w:szCs w:val="28"/>
        </w:rPr>
        <w:t>ческий музей поселка Нефтегорск</w:t>
      </w:r>
      <w:r w:rsidR="00B53A27" w:rsidRPr="008515D2">
        <w:rPr>
          <w:rFonts w:ascii="Times New Roman" w:hAnsi="Times New Roman"/>
          <w:sz w:val="28"/>
          <w:szCs w:val="28"/>
        </w:rPr>
        <w:t>.</w:t>
      </w:r>
    </w:p>
    <w:p w:rsidR="00BD41E5" w:rsidRPr="00BD41E5" w:rsidRDefault="00BD41E5" w:rsidP="008515D2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D41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исследовательских работ «Отечество».</w:t>
      </w:r>
    </w:p>
    <w:p w:rsidR="00BD41E5" w:rsidRPr="00BD41E5" w:rsidRDefault="00BD41E5" w:rsidP="008515D2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Школьная конференция «Герои Кубани»</w:t>
      </w:r>
    </w:p>
    <w:p w:rsidR="00FE0940" w:rsidRDefault="004819D1" w:rsidP="008515D2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Дорогами</w:t>
      </w:r>
      <w:r w:rsidR="00B909C1" w:rsidRPr="00BC2E2E">
        <w:rPr>
          <w:b/>
          <w:sz w:val="28"/>
          <w:szCs w:val="28"/>
        </w:rPr>
        <w:t xml:space="preserve"> памяти</w:t>
      </w:r>
    </w:p>
    <w:p w:rsidR="003138E4" w:rsidRDefault="00951A09" w:rsidP="003138E4">
      <w:pPr>
        <w:spacing w:line="240" w:lineRule="auto"/>
        <w:ind w:firstLine="553"/>
        <w:rPr>
          <w:sz w:val="28"/>
          <w:szCs w:val="28"/>
        </w:rPr>
      </w:pPr>
      <w:r w:rsidRPr="006614CA">
        <w:rPr>
          <w:sz w:val="28"/>
          <w:szCs w:val="28"/>
        </w:rPr>
        <w:t xml:space="preserve">«Только зная историю развития своего народа, люди способны определить, что будет полезным для общества в будущем. </w:t>
      </w:r>
      <w:r w:rsidR="0049505B">
        <w:rPr>
          <w:sz w:val="28"/>
          <w:szCs w:val="28"/>
        </w:rPr>
        <w:t>Сохранение исторической памяти -</w:t>
      </w:r>
      <w:r w:rsidRPr="006614CA">
        <w:rPr>
          <w:sz w:val="28"/>
          <w:szCs w:val="28"/>
        </w:rPr>
        <w:t xml:space="preserve"> главная задача современного общества, которое не принимает искажение событий истории своего народа»</w:t>
      </w:r>
      <w:r w:rsidR="000B2C78">
        <w:rPr>
          <w:rStyle w:val="ae"/>
          <w:sz w:val="28"/>
          <w:szCs w:val="28"/>
        </w:rPr>
        <w:footnoteReference w:id="5"/>
      </w:r>
      <w:r w:rsidRPr="006614CA">
        <w:rPr>
          <w:sz w:val="28"/>
          <w:szCs w:val="28"/>
        </w:rPr>
        <w:t>.</w:t>
      </w:r>
    </w:p>
    <w:p w:rsidR="00951A09" w:rsidRPr="003138E4" w:rsidRDefault="003138E4" w:rsidP="003138E4">
      <w:pPr>
        <w:spacing w:line="240" w:lineRule="auto"/>
        <w:ind w:firstLine="553"/>
        <w:rPr>
          <w:bCs/>
          <w:spacing w:val="17"/>
          <w:sz w:val="28"/>
          <w:szCs w:val="28"/>
        </w:rPr>
      </w:pPr>
      <w:r w:rsidRPr="00810FD4">
        <w:rPr>
          <w:bCs/>
          <w:spacing w:val="-2"/>
          <w:sz w:val="28"/>
          <w:szCs w:val="28"/>
        </w:rPr>
        <w:t xml:space="preserve">«Память... </w:t>
      </w:r>
      <w:r w:rsidRPr="00810FD4">
        <w:rPr>
          <w:bCs/>
          <w:spacing w:val="5"/>
          <w:sz w:val="28"/>
          <w:szCs w:val="28"/>
        </w:rPr>
        <w:t xml:space="preserve">Какая </w:t>
      </w:r>
      <w:r w:rsidRPr="00810FD4">
        <w:rPr>
          <w:bCs/>
          <w:spacing w:val="-1"/>
          <w:sz w:val="28"/>
          <w:szCs w:val="28"/>
        </w:rPr>
        <w:t xml:space="preserve">это </w:t>
      </w:r>
      <w:r w:rsidRPr="00810FD4">
        <w:rPr>
          <w:bCs/>
          <w:spacing w:val="-4"/>
          <w:sz w:val="28"/>
          <w:szCs w:val="28"/>
        </w:rPr>
        <w:t xml:space="preserve">властная </w:t>
      </w:r>
      <w:r w:rsidRPr="00810FD4">
        <w:rPr>
          <w:bCs/>
          <w:spacing w:val="-2"/>
          <w:sz w:val="28"/>
          <w:szCs w:val="28"/>
        </w:rPr>
        <w:t>сила</w:t>
      </w:r>
      <w:r w:rsidR="00B95689">
        <w:rPr>
          <w:bCs/>
          <w:spacing w:val="-2"/>
          <w:sz w:val="28"/>
          <w:szCs w:val="28"/>
        </w:rPr>
        <w:t xml:space="preserve"> - </w:t>
      </w:r>
      <w:r w:rsidRPr="00810FD4">
        <w:rPr>
          <w:bCs/>
          <w:spacing w:val="2"/>
          <w:sz w:val="28"/>
          <w:szCs w:val="28"/>
        </w:rPr>
        <w:t xml:space="preserve">ей </w:t>
      </w:r>
      <w:r w:rsidRPr="00810FD4">
        <w:rPr>
          <w:bCs/>
          <w:spacing w:val="-3"/>
          <w:sz w:val="28"/>
          <w:szCs w:val="28"/>
        </w:rPr>
        <w:t xml:space="preserve">не </w:t>
      </w:r>
      <w:r w:rsidRPr="00810FD4">
        <w:rPr>
          <w:bCs/>
          <w:spacing w:val="-4"/>
          <w:sz w:val="28"/>
          <w:szCs w:val="28"/>
        </w:rPr>
        <w:t xml:space="preserve">прикажешь, </w:t>
      </w:r>
      <w:r w:rsidRPr="00810FD4">
        <w:rPr>
          <w:bCs/>
          <w:spacing w:val="-7"/>
          <w:sz w:val="28"/>
          <w:szCs w:val="28"/>
        </w:rPr>
        <w:t>не откажешь</w:t>
      </w:r>
      <w:r w:rsidRPr="00810FD4">
        <w:rPr>
          <w:bCs/>
          <w:sz w:val="28"/>
          <w:szCs w:val="28"/>
        </w:rPr>
        <w:t>.</w:t>
      </w:r>
      <w:r w:rsidRPr="00810FD4">
        <w:rPr>
          <w:bCs/>
          <w:spacing w:val="15"/>
          <w:sz w:val="28"/>
          <w:szCs w:val="28"/>
        </w:rPr>
        <w:t xml:space="preserve">Порой </w:t>
      </w:r>
      <w:r w:rsidRPr="00810FD4">
        <w:rPr>
          <w:bCs/>
          <w:spacing w:val="1"/>
          <w:sz w:val="28"/>
          <w:szCs w:val="28"/>
        </w:rPr>
        <w:t xml:space="preserve">она </w:t>
      </w:r>
      <w:r w:rsidRPr="00810FD4">
        <w:rPr>
          <w:bCs/>
          <w:spacing w:val="-3"/>
          <w:sz w:val="28"/>
          <w:szCs w:val="28"/>
        </w:rPr>
        <w:t xml:space="preserve">воскрешает </w:t>
      </w:r>
      <w:r w:rsidRPr="00810FD4">
        <w:rPr>
          <w:bCs/>
          <w:spacing w:val="-6"/>
          <w:sz w:val="28"/>
          <w:szCs w:val="28"/>
        </w:rPr>
        <w:t xml:space="preserve">перед </w:t>
      </w:r>
      <w:r w:rsidRPr="00810FD4">
        <w:rPr>
          <w:bCs/>
          <w:spacing w:val="2"/>
          <w:sz w:val="28"/>
          <w:szCs w:val="28"/>
        </w:rPr>
        <w:t xml:space="preserve">мысленным </w:t>
      </w:r>
      <w:r w:rsidRPr="00810FD4">
        <w:rPr>
          <w:bCs/>
          <w:spacing w:val="1"/>
          <w:sz w:val="28"/>
          <w:szCs w:val="28"/>
        </w:rPr>
        <w:t xml:space="preserve">взором </w:t>
      </w:r>
      <w:r w:rsidRPr="00810FD4">
        <w:rPr>
          <w:bCs/>
          <w:spacing w:val="-7"/>
          <w:sz w:val="28"/>
          <w:szCs w:val="28"/>
        </w:rPr>
        <w:t xml:space="preserve">такие </w:t>
      </w:r>
      <w:r w:rsidRPr="00810FD4">
        <w:rPr>
          <w:bCs/>
          <w:sz w:val="28"/>
          <w:szCs w:val="28"/>
        </w:rPr>
        <w:t xml:space="preserve">картины войны, что сжимается сердце и выступает холодный пот. Так </w:t>
      </w:r>
      <w:r w:rsidRPr="00810FD4">
        <w:rPr>
          <w:bCs/>
          <w:spacing w:val="-2"/>
          <w:sz w:val="28"/>
          <w:szCs w:val="28"/>
        </w:rPr>
        <w:t>бывает и ночью</w:t>
      </w:r>
      <w:r w:rsidRPr="00810FD4">
        <w:rPr>
          <w:bCs/>
          <w:sz w:val="28"/>
          <w:szCs w:val="28"/>
        </w:rPr>
        <w:t xml:space="preserve">, </w:t>
      </w:r>
      <w:r w:rsidRPr="00810FD4">
        <w:rPr>
          <w:bCs/>
          <w:spacing w:val="7"/>
          <w:sz w:val="28"/>
          <w:szCs w:val="28"/>
        </w:rPr>
        <w:t>и днём</w:t>
      </w:r>
      <w:r w:rsidRPr="00810FD4">
        <w:rPr>
          <w:spacing w:val="17"/>
          <w:sz w:val="28"/>
          <w:szCs w:val="28"/>
        </w:rPr>
        <w:t>»</w:t>
      </w:r>
      <w:r w:rsidR="000B2C78">
        <w:rPr>
          <w:rStyle w:val="ae"/>
          <w:spacing w:val="17"/>
          <w:sz w:val="28"/>
          <w:szCs w:val="28"/>
        </w:rPr>
        <w:footnoteReference w:id="6"/>
      </w:r>
      <w:r w:rsidRPr="00810FD4">
        <w:rPr>
          <w:spacing w:val="17"/>
          <w:sz w:val="28"/>
          <w:szCs w:val="28"/>
        </w:rPr>
        <w:t>.</w:t>
      </w:r>
    </w:p>
    <w:p w:rsidR="00F8352A" w:rsidRDefault="00F8352A" w:rsidP="008515D2">
      <w:pPr>
        <w:spacing w:line="240" w:lineRule="auto"/>
        <w:rPr>
          <w:sz w:val="28"/>
          <w:szCs w:val="28"/>
        </w:rPr>
      </w:pPr>
      <w:r w:rsidRPr="00BC2E2E">
        <w:rPr>
          <w:sz w:val="28"/>
          <w:szCs w:val="28"/>
        </w:rPr>
        <w:t>Раздел «Дорогами Памяти» содержит комплекс мер</w:t>
      </w:r>
      <w:r w:rsidR="008515D2">
        <w:rPr>
          <w:sz w:val="28"/>
          <w:szCs w:val="28"/>
        </w:rPr>
        <w:t>оприятий</w:t>
      </w:r>
      <w:r w:rsidRPr="00BC2E2E">
        <w:rPr>
          <w:sz w:val="28"/>
          <w:szCs w:val="28"/>
        </w:rPr>
        <w:t xml:space="preserve"> по сохранению и увековечению памяти о войне, солдат</w:t>
      </w:r>
      <w:r w:rsidR="008515D2">
        <w:rPr>
          <w:sz w:val="28"/>
          <w:szCs w:val="28"/>
        </w:rPr>
        <w:t>ах и офицерах, победивших врага:</w:t>
      </w:r>
    </w:p>
    <w:p w:rsidR="00C8638E" w:rsidRPr="008515D2" w:rsidRDefault="002479F4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Кинозал «Фронтовыми дорогами</w:t>
      </w:r>
      <w:r w:rsidR="00C8638E" w:rsidRPr="008515D2">
        <w:rPr>
          <w:rFonts w:ascii="Times New Roman" w:hAnsi="Times New Roman"/>
          <w:sz w:val="28"/>
          <w:szCs w:val="28"/>
        </w:rPr>
        <w:t>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C8638E" w:rsidRPr="008515D2" w:rsidRDefault="00C8638E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Выставка</w:t>
      </w:r>
      <w:r w:rsidR="002479F4" w:rsidRPr="008515D2">
        <w:rPr>
          <w:rFonts w:ascii="Times New Roman" w:hAnsi="Times New Roman"/>
          <w:sz w:val="28"/>
          <w:szCs w:val="28"/>
        </w:rPr>
        <w:t xml:space="preserve"> книг о войне «1941 - 1945</w:t>
      </w:r>
      <w:r w:rsidRPr="008515D2">
        <w:rPr>
          <w:rFonts w:ascii="Times New Roman" w:hAnsi="Times New Roman"/>
          <w:sz w:val="28"/>
          <w:szCs w:val="28"/>
        </w:rPr>
        <w:t>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C8638E" w:rsidRPr="008515D2" w:rsidRDefault="00C8638E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Изг</w:t>
      </w:r>
      <w:r w:rsidR="004B01C4">
        <w:rPr>
          <w:rFonts w:ascii="Times New Roman" w:hAnsi="Times New Roman"/>
          <w:sz w:val="28"/>
          <w:szCs w:val="28"/>
        </w:rPr>
        <w:t>отовление  буклетов о земляках-</w:t>
      </w:r>
      <w:r w:rsidRPr="008515D2">
        <w:rPr>
          <w:rFonts w:ascii="Times New Roman" w:hAnsi="Times New Roman"/>
          <w:sz w:val="28"/>
          <w:szCs w:val="28"/>
        </w:rPr>
        <w:t>героях Великой Отечественной войны 1941 – 1945 годов, о трудовых подвигах земляков в годы войны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E05174" w:rsidRPr="008515D2" w:rsidRDefault="002479F4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 xml:space="preserve">Туристические походы   </w:t>
      </w:r>
      <w:r w:rsidR="00A6012D" w:rsidRPr="008515D2">
        <w:rPr>
          <w:rFonts w:ascii="Times New Roman" w:hAnsi="Times New Roman"/>
          <w:sz w:val="28"/>
          <w:szCs w:val="28"/>
        </w:rPr>
        <w:t xml:space="preserve">по местам боевых действий </w:t>
      </w:r>
      <w:r w:rsidRPr="008515D2">
        <w:rPr>
          <w:rFonts w:ascii="Times New Roman" w:hAnsi="Times New Roman"/>
          <w:sz w:val="28"/>
          <w:szCs w:val="28"/>
        </w:rPr>
        <w:t>«</w:t>
      </w:r>
      <w:r w:rsidR="00A6012D" w:rsidRPr="008515D2">
        <w:rPr>
          <w:rFonts w:ascii="Times New Roman" w:hAnsi="Times New Roman"/>
          <w:sz w:val="28"/>
          <w:szCs w:val="28"/>
        </w:rPr>
        <w:t>Тропами войны</w:t>
      </w:r>
      <w:r w:rsidRPr="008515D2">
        <w:rPr>
          <w:rFonts w:ascii="Times New Roman" w:hAnsi="Times New Roman"/>
          <w:sz w:val="28"/>
          <w:szCs w:val="28"/>
        </w:rPr>
        <w:t>»</w:t>
      </w:r>
      <w:r w:rsidR="00A6012D" w:rsidRPr="008515D2">
        <w:rPr>
          <w:rFonts w:ascii="Times New Roman" w:hAnsi="Times New Roman"/>
          <w:sz w:val="28"/>
          <w:szCs w:val="28"/>
        </w:rPr>
        <w:t xml:space="preserve"> (Волчьи ворота, Гуамскоеущелье, по реке Гунай,  Курджипское ущелье); </w:t>
      </w:r>
      <w:r w:rsidR="00E05174" w:rsidRPr="008515D2">
        <w:rPr>
          <w:rFonts w:ascii="Times New Roman" w:hAnsi="Times New Roman"/>
          <w:sz w:val="28"/>
          <w:szCs w:val="28"/>
        </w:rPr>
        <w:t>к захоронению партизана В. Б. Хрестина, к месту гибели Героя Советского Союза С. В. Суворова (гора  Оплепень, высота 10-10), по маршрутам передвижения партизанского отряда имени Щорса Нефтегорского куста, восхождение на вершину горы Фишт в честь празднования Дня Победы.</w:t>
      </w:r>
    </w:p>
    <w:p w:rsidR="00C8638E" w:rsidRPr="008515D2" w:rsidRDefault="000361E6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Конкурс рисунков</w:t>
      </w:r>
      <w:r w:rsidR="005F5A8E" w:rsidRPr="008515D2">
        <w:rPr>
          <w:rFonts w:ascii="Times New Roman" w:hAnsi="Times New Roman"/>
          <w:sz w:val="28"/>
          <w:szCs w:val="28"/>
        </w:rPr>
        <w:t>к произведениям о войне «Летят журавли».</w:t>
      </w:r>
    </w:p>
    <w:p w:rsidR="00C8638E" w:rsidRPr="008515D2" w:rsidRDefault="00E05174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Шествие «Бессмертный полк»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E05174" w:rsidRPr="008515D2" w:rsidRDefault="00E05174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Флешмоб</w:t>
      </w:r>
      <w:r w:rsidR="007E092B">
        <w:rPr>
          <w:rFonts w:ascii="Times New Roman" w:hAnsi="Times New Roman"/>
          <w:sz w:val="28"/>
          <w:szCs w:val="28"/>
        </w:rPr>
        <w:t xml:space="preserve"> </w:t>
      </w:r>
      <w:r w:rsidR="008515D2">
        <w:rPr>
          <w:rFonts w:ascii="Times New Roman" w:hAnsi="Times New Roman"/>
          <w:sz w:val="28"/>
          <w:szCs w:val="28"/>
        </w:rPr>
        <w:t>«П</w:t>
      </w:r>
      <w:r w:rsidR="008A3B53" w:rsidRPr="008515D2">
        <w:rPr>
          <w:rFonts w:ascii="Times New Roman" w:hAnsi="Times New Roman"/>
          <w:sz w:val="28"/>
          <w:szCs w:val="28"/>
        </w:rPr>
        <w:t>есни военных лет»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C8638E" w:rsidRPr="008515D2" w:rsidRDefault="00C8638E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Конкурс чтецов «Живая память»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C8638E" w:rsidRPr="008515D2" w:rsidRDefault="00211AD4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8515D2">
        <w:rPr>
          <w:rFonts w:ascii="Times New Roman" w:hAnsi="Times New Roman"/>
          <w:sz w:val="28"/>
        </w:rPr>
        <w:lastRenderedPageBreak/>
        <w:t>Тематические линейки</w:t>
      </w:r>
      <w:r w:rsidR="000361E6" w:rsidRPr="008515D2">
        <w:rPr>
          <w:rFonts w:ascii="Times New Roman" w:hAnsi="Times New Roman"/>
          <w:sz w:val="28"/>
          <w:szCs w:val="28"/>
        </w:rPr>
        <w:t xml:space="preserve"> памяти, посвященные освобождению Апшеронского района от немецко-фашистских захватчиков, земля</w:t>
      </w:r>
      <w:r w:rsidR="00A6012D" w:rsidRPr="008515D2">
        <w:rPr>
          <w:rFonts w:ascii="Times New Roman" w:hAnsi="Times New Roman"/>
          <w:sz w:val="28"/>
          <w:szCs w:val="28"/>
        </w:rPr>
        <w:t>кам героям, павшим в годы войны, жертвам Холокоста</w:t>
      </w:r>
      <w:r w:rsidR="008515D2">
        <w:rPr>
          <w:rFonts w:ascii="Times New Roman" w:hAnsi="Times New Roman"/>
        </w:rPr>
        <w:t>.</w:t>
      </w:r>
    </w:p>
    <w:p w:rsidR="00C8638E" w:rsidRPr="008515D2" w:rsidRDefault="000361E6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 xml:space="preserve">Конкурс сочинений: </w:t>
      </w:r>
      <w:r w:rsidR="00C8638E" w:rsidRPr="008515D2">
        <w:rPr>
          <w:rFonts w:ascii="Times New Roman" w:hAnsi="Times New Roman"/>
          <w:sz w:val="28"/>
          <w:szCs w:val="28"/>
        </w:rPr>
        <w:t>«Долгие версты войны»</w:t>
      </w:r>
      <w:r w:rsidRPr="008515D2">
        <w:rPr>
          <w:rFonts w:ascii="Times New Roman" w:hAnsi="Times New Roman"/>
          <w:sz w:val="28"/>
          <w:szCs w:val="28"/>
        </w:rPr>
        <w:t>, «Письмо деду», «Письмо с фронта».</w:t>
      </w:r>
    </w:p>
    <w:p w:rsidR="00C8638E" w:rsidRPr="008515D2" w:rsidRDefault="000361E6" w:rsidP="008515D2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Создание видеороликов, презентаций: «С</w:t>
      </w:r>
      <w:r w:rsidR="005F5A8E" w:rsidRPr="008515D2">
        <w:rPr>
          <w:rFonts w:ascii="Times New Roman" w:hAnsi="Times New Roman"/>
          <w:sz w:val="28"/>
          <w:szCs w:val="28"/>
        </w:rPr>
        <w:t>обытия</w:t>
      </w:r>
      <w:r w:rsidR="00C8638E" w:rsidRPr="008515D2">
        <w:rPr>
          <w:rFonts w:ascii="Times New Roman" w:hAnsi="Times New Roman"/>
          <w:sz w:val="28"/>
          <w:szCs w:val="28"/>
        </w:rPr>
        <w:t xml:space="preserve"> военных лет»</w:t>
      </w:r>
      <w:r w:rsidR="005F5A8E" w:rsidRPr="008515D2">
        <w:rPr>
          <w:rFonts w:ascii="Times New Roman" w:hAnsi="Times New Roman"/>
          <w:sz w:val="28"/>
          <w:szCs w:val="28"/>
        </w:rPr>
        <w:t>, «Дни Воинской славы России»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BD74FF" w:rsidRPr="008515D2" w:rsidRDefault="00C8638E" w:rsidP="008515D2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Конкурс стенгазет</w:t>
      </w:r>
      <w:r w:rsidR="005F5A8E" w:rsidRPr="008515D2">
        <w:rPr>
          <w:rFonts w:ascii="Times New Roman" w:hAnsi="Times New Roman"/>
          <w:sz w:val="28"/>
          <w:szCs w:val="28"/>
        </w:rPr>
        <w:t xml:space="preserve">, спортивные мероприятия </w:t>
      </w:r>
      <w:r w:rsidRPr="008515D2">
        <w:rPr>
          <w:rFonts w:ascii="Times New Roman" w:hAnsi="Times New Roman"/>
          <w:sz w:val="28"/>
          <w:szCs w:val="28"/>
        </w:rPr>
        <w:t>в рамках Дня Защитника Отечества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BD74FF" w:rsidRPr="008515D2" w:rsidRDefault="00BD74FF" w:rsidP="008515D2">
      <w:pPr>
        <w:spacing w:line="240" w:lineRule="auto"/>
        <w:ind w:left="0" w:firstLine="0"/>
        <w:rPr>
          <w:b/>
          <w:color w:val="auto"/>
          <w:sz w:val="28"/>
          <w:szCs w:val="28"/>
        </w:rPr>
      </w:pPr>
      <w:r w:rsidRPr="00124976">
        <w:rPr>
          <w:b/>
          <w:color w:val="auto"/>
          <w:sz w:val="28"/>
          <w:szCs w:val="28"/>
        </w:rPr>
        <w:t>Герои войны</w:t>
      </w:r>
    </w:p>
    <w:p w:rsidR="00BD74FF" w:rsidRPr="00940A31" w:rsidRDefault="00BD74FF" w:rsidP="008515D2">
      <w:pPr>
        <w:ind w:firstLine="553"/>
        <w:rPr>
          <w:sz w:val="28"/>
        </w:rPr>
      </w:pPr>
      <w:r w:rsidRPr="00940A31">
        <w:rPr>
          <w:sz w:val="28"/>
          <w:szCs w:val="28"/>
        </w:rPr>
        <w:t xml:space="preserve">Человек, не знающий родных корней, не интересующийся историей своего народа, духовно беден и несчастен. </w:t>
      </w:r>
      <w:r w:rsidRPr="00940A31">
        <w:rPr>
          <w:sz w:val="28"/>
        </w:rPr>
        <w:t>Война и Победа - не только история, это факт нравственного подвига советских людей, принявших на себя главную тяжесть в борьбе с фашизмом, достойно и мужественно исполнивших свой священный долг</w:t>
      </w:r>
      <w:r w:rsidR="008E68F6">
        <w:rPr>
          <w:rStyle w:val="ae"/>
          <w:sz w:val="28"/>
        </w:rPr>
        <w:footnoteReference w:id="7"/>
      </w:r>
      <w:r w:rsidRPr="00940A31">
        <w:rPr>
          <w:sz w:val="28"/>
        </w:rPr>
        <w:t xml:space="preserve">.  Наш долг - долг потомков сохранить память о героях Великой Отечественной войны. </w:t>
      </w:r>
    </w:p>
    <w:p w:rsidR="00BD74FF" w:rsidRDefault="00BD74FF" w:rsidP="008515D2">
      <w:pPr>
        <w:ind w:firstLine="0"/>
        <w:rPr>
          <w:sz w:val="28"/>
        </w:rPr>
      </w:pPr>
      <w:r w:rsidRPr="00940A31">
        <w:rPr>
          <w:sz w:val="28"/>
        </w:rPr>
        <w:t>Мероприятия раздела «Герои войны» направлены на оказание помощи ветеранам, участникам, дет</w:t>
      </w:r>
      <w:r w:rsidR="008515D2">
        <w:rPr>
          <w:sz w:val="28"/>
        </w:rPr>
        <w:t>ям военных лет, работникам тыла:</w:t>
      </w:r>
    </w:p>
    <w:p w:rsidR="00BD74FF" w:rsidRPr="008515D2" w:rsidRDefault="008515D2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8515D2">
        <w:rPr>
          <w:rFonts w:ascii="Times New Roman" w:hAnsi="Times New Roman"/>
          <w:sz w:val="28"/>
        </w:rPr>
        <w:t>Творческое объединение «Волонтеры» (</w:t>
      </w:r>
      <w:r w:rsidR="00BA6E5D">
        <w:rPr>
          <w:rFonts w:ascii="Times New Roman" w:hAnsi="Times New Roman"/>
          <w:sz w:val="28"/>
        </w:rPr>
        <w:t>р</w:t>
      </w:r>
      <w:r w:rsidR="00BD74FF" w:rsidRPr="008515D2">
        <w:rPr>
          <w:rFonts w:ascii="Times New Roman" w:hAnsi="Times New Roman"/>
          <w:sz w:val="28"/>
        </w:rPr>
        <w:t>ебята учатся общению, как со сверстниками, так и со старшим поколени</w:t>
      </w:r>
      <w:r w:rsidR="00BA6E5D">
        <w:rPr>
          <w:rFonts w:ascii="Times New Roman" w:hAnsi="Times New Roman"/>
          <w:sz w:val="28"/>
        </w:rPr>
        <w:t>ем, п</w:t>
      </w:r>
      <w:r w:rsidR="00BD74FF" w:rsidRPr="008515D2">
        <w:rPr>
          <w:rFonts w:ascii="Times New Roman" w:hAnsi="Times New Roman"/>
          <w:sz w:val="28"/>
        </w:rPr>
        <w:t>роявляется забота о ветеранах, совершаются визиты к инвалидам и участникам ВОВ, Афганской и Чеченской войн</w:t>
      </w:r>
      <w:r w:rsidRPr="008515D2">
        <w:rPr>
          <w:rFonts w:ascii="Times New Roman" w:hAnsi="Times New Roman"/>
          <w:sz w:val="28"/>
        </w:rPr>
        <w:t>)</w:t>
      </w:r>
      <w:r w:rsidR="00BD74FF" w:rsidRPr="008515D2">
        <w:rPr>
          <w:rFonts w:ascii="Times New Roman" w:hAnsi="Times New Roman"/>
          <w:sz w:val="28"/>
        </w:rPr>
        <w:t xml:space="preserve">. </w:t>
      </w:r>
    </w:p>
    <w:p w:rsidR="00BD74FF" w:rsidRPr="008515D2" w:rsidRDefault="00BD74FF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 xml:space="preserve">Уход за мемориалом </w:t>
      </w:r>
      <w:r w:rsidRPr="001A481F">
        <w:rPr>
          <w:rFonts w:ascii="Times New Roman" w:hAnsi="Times New Roman"/>
          <w:sz w:val="28"/>
          <w:szCs w:val="28"/>
        </w:rPr>
        <w:t>«</w:t>
      </w:r>
      <w:r w:rsidR="001A481F">
        <w:rPr>
          <w:rFonts w:ascii="Times New Roman" w:hAnsi="Times New Roman"/>
          <w:sz w:val="28"/>
          <w:szCs w:val="28"/>
        </w:rPr>
        <w:t>Вечный огонь</w:t>
      </w:r>
      <w:r w:rsidRPr="001A481F">
        <w:rPr>
          <w:rFonts w:ascii="Times New Roman" w:hAnsi="Times New Roman"/>
          <w:sz w:val="28"/>
          <w:szCs w:val="28"/>
        </w:rPr>
        <w:t>»</w:t>
      </w:r>
      <w:r w:rsidRPr="008515D2">
        <w:rPr>
          <w:rFonts w:ascii="Times New Roman" w:hAnsi="Times New Roman"/>
          <w:sz w:val="28"/>
          <w:szCs w:val="28"/>
        </w:rPr>
        <w:t>, обелиском погибшим в годы Гражданской и Великой Отечественной войны, м</w:t>
      </w:r>
      <w:r w:rsidR="008A3B53" w:rsidRPr="008515D2">
        <w:rPr>
          <w:rFonts w:ascii="Times New Roman" w:hAnsi="Times New Roman"/>
          <w:sz w:val="28"/>
          <w:szCs w:val="28"/>
        </w:rPr>
        <w:t>огилой партизана Хрестина В.Б.</w:t>
      </w:r>
    </w:p>
    <w:p w:rsidR="00BB63D5" w:rsidRPr="00BB63D5" w:rsidRDefault="0008081B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63D5">
        <w:rPr>
          <w:rFonts w:ascii="Times New Roman" w:hAnsi="Times New Roman"/>
          <w:sz w:val="28"/>
          <w:szCs w:val="28"/>
        </w:rPr>
        <w:t>Несение Вахты Памяти</w:t>
      </w:r>
      <w:r w:rsidR="001A6E3F" w:rsidRPr="00BB63D5">
        <w:rPr>
          <w:rFonts w:ascii="Times New Roman" w:hAnsi="Times New Roman"/>
          <w:sz w:val="28"/>
          <w:szCs w:val="28"/>
          <w:shd w:val="clear" w:color="auto" w:fill="FFFFFF"/>
        </w:rPr>
        <w:t>- выставление почетного караула на братском захоронении, над которым шефствует наша школа</w:t>
      </w:r>
      <w:r w:rsidR="00BB63D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E564E" w:rsidRPr="00BB63D5" w:rsidRDefault="009E564E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63D5">
        <w:rPr>
          <w:rFonts w:ascii="Times New Roman" w:hAnsi="Times New Roman"/>
          <w:sz w:val="28"/>
          <w:szCs w:val="28"/>
        </w:rPr>
        <w:t>Митинги</w:t>
      </w:r>
      <w:r w:rsidR="00C368D6">
        <w:rPr>
          <w:rFonts w:ascii="Times New Roman" w:hAnsi="Times New Roman"/>
          <w:sz w:val="28"/>
          <w:szCs w:val="28"/>
        </w:rPr>
        <w:t>,</w:t>
      </w:r>
      <w:r w:rsidRPr="00BB63D5">
        <w:rPr>
          <w:rFonts w:ascii="Times New Roman" w:hAnsi="Times New Roman"/>
          <w:sz w:val="28"/>
          <w:szCs w:val="28"/>
        </w:rPr>
        <w:t xml:space="preserve"> посвященные Великой отечественной войне</w:t>
      </w:r>
      <w:r w:rsidR="008515D2" w:rsidRPr="00BB63D5">
        <w:rPr>
          <w:rFonts w:ascii="Times New Roman" w:hAnsi="Times New Roman"/>
          <w:sz w:val="28"/>
          <w:szCs w:val="28"/>
        </w:rPr>
        <w:t>.</w:t>
      </w:r>
    </w:p>
    <w:p w:rsidR="009E564E" w:rsidRPr="008515D2" w:rsidRDefault="009E564E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Вечера памяти, посвященные воинам-интернационалистамАфганистана и Чеченской республики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BD74FF" w:rsidRPr="008515D2" w:rsidRDefault="008A3B53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Помощь труженикам тыла, детям войны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BD74FF" w:rsidRPr="008515D2" w:rsidRDefault="008A3B53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Акции:</w:t>
      </w:r>
      <w:r w:rsidR="0008081B" w:rsidRPr="008515D2">
        <w:rPr>
          <w:rFonts w:ascii="Times New Roman" w:hAnsi="Times New Roman"/>
          <w:sz w:val="28"/>
          <w:szCs w:val="28"/>
        </w:rPr>
        <w:t xml:space="preserve"> «Подарок ветерану</w:t>
      </w:r>
      <w:r w:rsidR="00BD74FF" w:rsidRPr="008515D2">
        <w:rPr>
          <w:rFonts w:ascii="Times New Roman" w:hAnsi="Times New Roman"/>
          <w:sz w:val="28"/>
          <w:szCs w:val="28"/>
        </w:rPr>
        <w:t>»</w:t>
      </w:r>
      <w:r w:rsidRPr="008515D2">
        <w:rPr>
          <w:rFonts w:ascii="Times New Roman" w:hAnsi="Times New Roman"/>
          <w:sz w:val="28"/>
          <w:szCs w:val="28"/>
        </w:rPr>
        <w:t>, «Георгиевская лента»</w:t>
      </w:r>
      <w:r w:rsidR="0008081B" w:rsidRPr="008515D2">
        <w:rPr>
          <w:rFonts w:ascii="Times New Roman" w:hAnsi="Times New Roman"/>
          <w:sz w:val="28"/>
          <w:szCs w:val="28"/>
        </w:rPr>
        <w:t>, «Сирень 45-го», «Помним, гордимся, наследуем»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BD74FF" w:rsidRPr="008515D2" w:rsidRDefault="00BD74FF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Творческая мастерская «Сувенир для ветерана»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8A3B53" w:rsidRPr="008515D2" w:rsidRDefault="00BD74FF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Трудовой десант «Ветеран живет рядом»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08081B" w:rsidRPr="008515D2" w:rsidRDefault="0008081B" w:rsidP="009A7CDC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Просмотр документальной хроники «</w:t>
      </w:r>
      <w:r w:rsidR="009E564E" w:rsidRPr="008515D2">
        <w:rPr>
          <w:rFonts w:ascii="Times New Roman" w:hAnsi="Times New Roman"/>
          <w:sz w:val="28"/>
          <w:szCs w:val="28"/>
        </w:rPr>
        <w:t>Великая Победа. Воспоминания</w:t>
      </w:r>
      <w:r w:rsidRPr="008515D2">
        <w:rPr>
          <w:rFonts w:ascii="Times New Roman" w:hAnsi="Times New Roman"/>
          <w:sz w:val="28"/>
          <w:szCs w:val="28"/>
        </w:rPr>
        <w:t>»</w:t>
      </w:r>
      <w:r w:rsidR="001A481F">
        <w:rPr>
          <w:rFonts w:ascii="Times New Roman" w:hAnsi="Times New Roman"/>
          <w:sz w:val="28"/>
          <w:szCs w:val="28"/>
        </w:rPr>
        <w:t>.</w:t>
      </w:r>
    </w:p>
    <w:p w:rsidR="001A481F" w:rsidRDefault="0008081B" w:rsidP="009A7CDC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15D2">
        <w:rPr>
          <w:rFonts w:ascii="Times New Roman" w:hAnsi="Times New Roman"/>
          <w:sz w:val="28"/>
          <w:szCs w:val="28"/>
        </w:rPr>
        <w:t>П</w:t>
      </w:r>
      <w:r w:rsidR="008A3B53" w:rsidRPr="008515D2">
        <w:rPr>
          <w:rFonts w:ascii="Times New Roman" w:hAnsi="Times New Roman"/>
          <w:sz w:val="28"/>
          <w:szCs w:val="28"/>
        </w:rPr>
        <w:t>роекты</w:t>
      </w:r>
      <w:r w:rsidRPr="008515D2">
        <w:rPr>
          <w:rFonts w:ascii="Times New Roman" w:hAnsi="Times New Roman"/>
          <w:sz w:val="28"/>
          <w:szCs w:val="28"/>
        </w:rPr>
        <w:t>: «Легендарный герой двух войн – Герой Советского Союза И. И. Волосевич», «Партизаны Нефтегорского куста», «Поселок Нефтегорск в годы ВОВ», «П</w:t>
      </w:r>
      <w:r w:rsidR="002A558A">
        <w:rPr>
          <w:rFonts w:ascii="Times New Roman" w:hAnsi="Times New Roman"/>
          <w:sz w:val="28"/>
          <w:szCs w:val="28"/>
        </w:rPr>
        <w:t>артизанка Лида»,</w:t>
      </w:r>
      <w:bookmarkStart w:id="0" w:name="_GoBack"/>
      <w:bookmarkEnd w:id="0"/>
      <w:r w:rsidR="004B01C4">
        <w:rPr>
          <w:rFonts w:ascii="Times New Roman" w:hAnsi="Times New Roman"/>
          <w:sz w:val="28"/>
          <w:szCs w:val="28"/>
        </w:rPr>
        <w:t xml:space="preserve"> «Дети Кубани - герои войны», «Вечный огонь -</w:t>
      </w:r>
      <w:r w:rsidRPr="008515D2">
        <w:rPr>
          <w:rFonts w:ascii="Times New Roman" w:hAnsi="Times New Roman"/>
          <w:sz w:val="28"/>
          <w:szCs w:val="28"/>
        </w:rPr>
        <w:t xml:space="preserve"> людских судеб огонь. Это вечная память народа живая»</w:t>
      </w:r>
      <w:r w:rsidR="008515D2">
        <w:rPr>
          <w:rFonts w:ascii="Times New Roman" w:hAnsi="Times New Roman"/>
          <w:sz w:val="28"/>
          <w:szCs w:val="28"/>
        </w:rPr>
        <w:t>.</w:t>
      </w:r>
    </w:p>
    <w:p w:rsidR="00BE59F9" w:rsidRPr="001A481F" w:rsidRDefault="006F59B9" w:rsidP="009A7CDC">
      <w:pPr>
        <w:spacing w:line="240" w:lineRule="auto"/>
        <w:ind w:left="0" w:firstLine="567"/>
        <w:rPr>
          <w:color w:val="auto"/>
          <w:sz w:val="40"/>
          <w:szCs w:val="28"/>
        </w:rPr>
      </w:pPr>
      <w:r w:rsidRPr="001A481F">
        <w:rPr>
          <w:color w:val="auto"/>
          <w:sz w:val="28"/>
          <w:szCs w:val="21"/>
          <w:shd w:val="clear" w:color="auto" w:fill="FFFFFF"/>
        </w:rPr>
        <w:t>В ра</w:t>
      </w:r>
      <w:r w:rsidR="001A481F">
        <w:rPr>
          <w:color w:val="auto"/>
          <w:sz w:val="28"/>
          <w:szCs w:val="21"/>
          <w:shd w:val="clear" w:color="auto" w:fill="FFFFFF"/>
        </w:rPr>
        <w:t>мках проводимых мероприятий</w:t>
      </w:r>
      <w:r w:rsidRPr="001A481F">
        <w:rPr>
          <w:color w:val="auto"/>
          <w:sz w:val="28"/>
          <w:szCs w:val="21"/>
          <w:shd w:val="clear" w:color="auto" w:fill="FFFFFF"/>
        </w:rPr>
        <w:t xml:space="preserve"> ребята зн</w:t>
      </w:r>
      <w:r w:rsidR="00046251">
        <w:rPr>
          <w:color w:val="auto"/>
          <w:sz w:val="28"/>
          <w:szCs w:val="21"/>
          <w:shd w:val="clear" w:color="auto" w:fill="FFFFFF"/>
        </w:rPr>
        <w:t>акомятся с яркими</w:t>
      </w:r>
      <w:r w:rsidR="009A7CDC">
        <w:rPr>
          <w:color w:val="auto"/>
          <w:sz w:val="28"/>
          <w:szCs w:val="21"/>
          <w:shd w:val="clear" w:color="auto" w:fill="FFFFFF"/>
        </w:rPr>
        <w:t xml:space="preserve">, эмоционально </w:t>
      </w:r>
      <w:r w:rsidR="00046251">
        <w:rPr>
          <w:color w:val="auto"/>
          <w:sz w:val="28"/>
          <w:szCs w:val="21"/>
          <w:shd w:val="clear" w:color="auto" w:fill="FFFFFF"/>
        </w:rPr>
        <w:t>насыщенными примерами</w:t>
      </w:r>
      <w:r w:rsidR="009A7CDC">
        <w:rPr>
          <w:color w:val="auto"/>
          <w:sz w:val="28"/>
          <w:szCs w:val="21"/>
          <w:shd w:val="clear" w:color="auto" w:fill="FFFFFF"/>
        </w:rPr>
        <w:t xml:space="preserve"> героизма советского народа,</w:t>
      </w:r>
      <w:r w:rsidR="00046251">
        <w:rPr>
          <w:color w:val="auto"/>
          <w:sz w:val="28"/>
          <w:szCs w:val="21"/>
          <w:shd w:val="clear" w:color="auto" w:fill="FFFFFF"/>
        </w:rPr>
        <w:t xml:space="preserve"> с </w:t>
      </w:r>
      <w:r w:rsidR="00046251">
        <w:rPr>
          <w:color w:val="auto"/>
          <w:sz w:val="28"/>
          <w:szCs w:val="21"/>
          <w:shd w:val="clear" w:color="auto" w:fill="FFFFFF"/>
        </w:rPr>
        <w:lastRenderedPageBreak/>
        <w:t>истори</w:t>
      </w:r>
      <w:r w:rsidRPr="001A481F">
        <w:rPr>
          <w:color w:val="auto"/>
          <w:sz w:val="28"/>
          <w:szCs w:val="21"/>
          <w:shd w:val="clear" w:color="auto" w:fill="FFFFFF"/>
        </w:rPr>
        <w:t>ей с</w:t>
      </w:r>
      <w:r w:rsidR="001A481F">
        <w:rPr>
          <w:color w:val="auto"/>
          <w:sz w:val="28"/>
          <w:szCs w:val="21"/>
          <w:shd w:val="clear" w:color="auto" w:fill="FFFFFF"/>
        </w:rPr>
        <w:t>в</w:t>
      </w:r>
      <w:r w:rsidRPr="001A481F">
        <w:rPr>
          <w:color w:val="auto"/>
          <w:sz w:val="28"/>
          <w:szCs w:val="21"/>
          <w:shd w:val="clear" w:color="auto" w:fill="FFFFFF"/>
        </w:rPr>
        <w:t xml:space="preserve">оей страны, своего родного края. Это способствует формированию гордости </w:t>
      </w:r>
      <w:r w:rsidR="00046251">
        <w:rPr>
          <w:color w:val="auto"/>
          <w:sz w:val="28"/>
          <w:szCs w:val="21"/>
          <w:shd w:val="clear" w:color="auto" w:fill="FFFFFF"/>
        </w:rPr>
        <w:t xml:space="preserve">за </w:t>
      </w:r>
      <w:r w:rsidR="00046251" w:rsidRPr="001A481F">
        <w:rPr>
          <w:color w:val="auto"/>
          <w:sz w:val="28"/>
          <w:szCs w:val="21"/>
          <w:shd w:val="clear" w:color="auto" w:fill="FFFFFF"/>
        </w:rPr>
        <w:t>свою семью</w:t>
      </w:r>
      <w:r w:rsidR="00046251">
        <w:rPr>
          <w:color w:val="auto"/>
          <w:sz w:val="28"/>
          <w:szCs w:val="21"/>
          <w:shd w:val="clear" w:color="auto" w:fill="FFFFFF"/>
        </w:rPr>
        <w:t>,м</w:t>
      </w:r>
      <w:r w:rsidR="001A6E3F">
        <w:rPr>
          <w:color w:val="auto"/>
          <w:sz w:val="28"/>
          <w:szCs w:val="21"/>
          <w:shd w:val="clear" w:color="auto" w:fill="FFFFFF"/>
        </w:rPr>
        <w:t>алую Родину, страну.</w:t>
      </w:r>
    </w:p>
    <w:p w:rsidR="00C3649E" w:rsidRPr="00AC55F1" w:rsidRDefault="00C3649E" w:rsidP="009A7CDC">
      <w:pPr>
        <w:spacing w:line="240" w:lineRule="auto"/>
        <w:ind w:firstLine="553"/>
        <w:rPr>
          <w:sz w:val="28"/>
          <w:szCs w:val="28"/>
        </w:rPr>
      </w:pPr>
      <w:r w:rsidRPr="00AC55F1">
        <w:rPr>
          <w:sz w:val="28"/>
          <w:szCs w:val="28"/>
        </w:rPr>
        <w:t>Впереди еще много разных и сложных проблем. Но жизнь сложна и вместе с тем прекрасна. В одночасье не создается новое, мы должны  терпеливо, тщательно распутывать узлы.</w:t>
      </w:r>
    </w:p>
    <w:p w:rsidR="00C3649E" w:rsidRPr="00AC55F1" w:rsidRDefault="00C3649E" w:rsidP="009A7CDC">
      <w:pPr>
        <w:spacing w:line="240" w:lineRule="auto"/>
        <w:ind w:firstLine="553"/>
        <w:rPr>
          <w:sz w:val="28"/>
          <w:szCs w:val="28"/>
        </w:rPr>
      </w:pPr>
      <w:r w:rsidRPr="00AC55F1">
        <w:rPr>
          <w:sz w:val="28"/>
          <w:szCs w:val="28"/>
        </w:rPr>
        <w:t>Наш долг созда</w:t>
      </w:r>
      <w:r>
        <w:rPr>
          <w:sz w:val="28"/>
          <w:szCs w:val="28"/>
        </w:rPr>
        <w:t>ва</w:t>
      </w:r>
      <w:r w:rsidRPr="00AC55F1">
        <w:rPr>
          <w:sz w:val="28"/>
          <w:szCs w:val="28"/>
        </w:rPr>
        <w:t>ть нужное и полезное для всех будущих поколений.</w:t>
      </w:r>
    </w:p>
    <w:p w:rsidR="006614CA" w:rsidRDefault="00C3649E" w:rsidP="009A7CDC">
      <w:pPr>
        <w:spacing w:line="240" w:lineRule="auto"/>
        <w:ind w:firstLine="553"/>
        <w:rPr>
          <w:sz w:val="28"/>
          <w:szCs w:val="28"/>
        </w:rPr>
      </w:pPr>
      <w:r w:rsidRPr="00AC55F1">
        <w:rPr>
          <w:sz w:val="28"/>
          <w:szCs w:val="28"/>
        </w:rPr>
        <w:t>Прежде всего, это долг перед Родиной</w:t>
      </w:r>
      <w:r w:rsidR="00B95689">
        <w:rPr>
          <w:sz w:val="28"/>
          <w:szCs w:val="28"/>
        </w:rPr>
        <w:t xml:space="preserve"> -</w:t>
      </w:r>
      <w:r w:rsidRPr="00AC55F1">
        <w:rPr>
          <w:sz w:val="28"/>
          <w:szCs w:val="28"/>
        </w:rPr>
        <w:t xml:space="preserve"> Россией</w:t>
      </w:r>
      <w:r w:rsidR="00B95689">
        <w:rPr>
          <w:sz w:val="28"/>
          <w:szCs w:val="28"/>
        </w:rPr>
        <w:t>и нашим родным краем -</w:t>
      </w:r>
      <w:r w:rsidRPr="00AC55F1">
        <w:rPr>
          <w:sz w:val="28"/>
          <w:szCs w:val="28"/>
        </w:rPr>
        <w:t xml:space="preserve"> Кубанью. </w:t>
      </w:r>
    </w:p>
    <w:p w:rsidR="001A6E3F" w:rsidRDefault="00BB63D5" w:rsidP="009A7CDC">
      <w:pPr>
        <w:spacing w:line="240" w:lineRule="auto"/>
        <w:ind w:firstLine="55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Говоря о патриотическом воспитании подрастающего поколения, необходимо особо подчеркнуть, что, пока не поздно, за молодежь надо бороться, воспитывая их на героическом прошлом нашей Родины</w:t>
      </w:r>
      <w:r w:rsidR="008E68F6">
        <w:rPr>
          <w:rStyle w:val="ae"/>
          <w:sz w:val="28"/>
          <w:szCs w:val="28"/>
          <w:shd w:val="clear" w:color="auto" w:fill="FFFFFF"/>
        </w:rPr>
        <w:footnoteReference w:id="8"/>
      </w:r>
      <w:r>
        <w:rPr>
          <w:sz w:val="28"/>
          <w:szCs w:val="28"/>
          <w:shd w:val="clear" w:color="auto" w:fill="FFFFFF"/>
        </w:rPr>
        <w:t>. Народ, который не помнит прошлого, не имеет и будущего и то, что мы вложим в наших ребят сегодня, завт</w:t>
      </w:r>
      <w:r w:rsidR="004E1FA3">
        <w:rPr>
          <w:sz w:val="28"/>
          <w:szCs w:val="28"/>
          <w:shd w:val="clear" w:color="auto" w:fill="FFFFFF"/>
        </w:rPr>
        <w:t>ра дас</w:t>
      </w:r>
      <w:r w:rsidR="004B5427">
        <w:rPr>
          <w:sz w:val="28"/>
          <w:szCs w:val="28"/>
          <w:shd w:val="clear" w:color="auto" w:fill="FFFFFF"/>
        </w:rPr>
        <w:t>т свой положительный результат</w:t>
      </w:r>
      <w:r>
        <w:rPr>
          <w:sz w:val="28"/>
          <w:szCs w:val="28"/>
          <w:shd w:val="clear" w:color="auto" w:fill="FFFFFF"/>
        </w:rPr>
        <w:t xml:space="preserve">. </w:t>
      </w:r>
    </w:p>
    <w:p w:rsidR="00B95689" w:rsidRPr="00BA6E5D" w:rsidRDefault="00B95689" w:rsidP="00B95689">
      <w:pPr>
        <w:spacing w:line="240" w:lineRule="auto"/>
        <w:rPr>
          <w:color w:val="FF0000"/>
          <w:sz w:val="28"/>
          <w:szCs w:val="28"/>
        </w:rPr>
      </w:pPr>
    </w:p>
    <w:p w:rsidR="007C69E0" w:rsidRPr="001D43C5" w:rsidRDefault="007C69E0" w:rsidP="001D43C5">
      <w:pPr>
        <w:spacing w:line="240" w:lineRule="auto"/>
        <w:ind w:left="0" w:firstLine="0"/>
        <w:rPr>
          <w:color w:val="auto"/>
          <w:sz w:val="28"/>
          <w:szCs w:val="28"/>
        </w:rPr>
      </w:pPr>
    </w:p>
    <w:p w:rsidR="007C69E0" w:rsidRDefault="007C69E0" w:rsidP="007C69E0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7C69E0">
        <w:rPr>
          <w:b/>
          <w:color w:val="auto"/>
          <w:sz w:val="28"/>
          <w:szCs w:val="28"/>
        </w:rPr>
        <w:t>Литература</w:t>
      </w:r>
    </w:p>
    <w:p w:rsidR="003138E4" w:rsidRPr="007C69E0" w:rsidRDefault="003138E4" w:rsidP="007C69E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:rsidR="001D43C5" w:rsidRPr="001D43C5" w:rsidRDefault="001D43C5" w:rsidP="001D43C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C5">
        <w:rPr>
          <w:rFonts w:ascii="Times New Roman" w:hAnsi="Times New Roman"/>
          <w:sz w:val="28"/>
          <w:szCs w:val="28"/>
        </w:rPr>
        <w:t>Жинкин A. Кубань: История; - Краснодар; 2003 год.</w:t>
      </w:r>
    </w:p>
    <w:p w:rsidR="001D43C5" w:rsidRPr="001D43C5" w:rsidRDefault="001D43C5" w:rsidP="001D43C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C5">
        <w:rPr>
          <w:rFonts w:ascii="Times New Roman" w:hAnsi="Times New Roman"/>
          <w:sz w:val="28"/>
          <w:szCs w:val="28"/>
        </w:rPr>
        <w:t>Кубань в Великой Отечественной войне 1941 – 1945 – Краснодар: 2000 год.</w:t>
      </w:r>
    </w:p>
    <w:p w:rsidR="000B2C78" w:rsidRPr="004B01C4" w:rsidRDefault="00101748" w:rsidP="000B2C7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tulapressa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/2015/11/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soxranenie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istoricheskij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pamyati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glavnaya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zadacha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obshhestva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veprinceva</w:t>
        </w:r>
        <w:r w:rsidR="000B2C78" w:rsidRPr="004B01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7C69E0" w:rsidRPr="001D43C5" w:rsidRDefault="003138E4" w:rsidP="001D43C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1D43C5">
        <w:rPr>
          <w:rFonts w:ascii="Times New Roman" w:eastAsiaTheme="minorHAnsi" w:hAnsi="Times New Roman"/>
          <w:iCs/>
          <w:sz w:val="28"/>
          <w:szCs w:val="28"/>
        </w:rPr>
        <w:t>Макарова Л.В. Великая Отечественная: что остается в личной памяти? Социологические исследования № 11, 2015</w:t>
      </w:r>
    </w:p>
    <w:p w:rsidR="008E68F6" w:rsidRPr="00BD41E5" w:rsidRDefault="008E68F6" w:rsidP="008E68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1E5">
        <w:rPr>
          <w:rFonts w:ascii="Times New Roman" w:hAnsi="Times New Roman"/>
          <w:sz w:val="28"/>
          <w:szCs w:val="28"/>
        </w:rPr>
        <w:t>http://festival.1september.ru/articles/517820/</w:t>
      </w:r>
    </w:p>
    <w:p w:rsidR="003138E4" w:rsidRPr="00BD41E5" w:rsidRDefault="001D43C5" w:rsidP="00BD41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C5">
        <w:rPr>
          <w:rFonts w:ascii="Times New Roman" w:hAnsi="Times New Roman"/>
          <w:sz w:val="28"/>
          <w:szCs w:val="28"/>
        </w:rPr>
        <w:t xml:space="preserve">Программа по военно-патриотическому воспитанию МБОУСОШ № 20  </w:t>
      </w:r>
      <w:r w:rsidRPr="00BD41E5">
        <w:rPr>
          <w:rFonts w:ascii="Times New Roman" w:hAnsi="Times New Roman"/>
          <w:sz w:val="28"/>
          <w:szCs w:val="28"/>
        </w:rPr>
        <w:t xml:space="preserve">пгт. Нефтегорск, Апшеронского района </w:t>
      </w:r>
    </w:p>
    <w:p w:rsidR="008E68F6" w:rsidRPr="008E68F6" w:rsidRDefault="008E68F6" w:rsidP="008E68F6">
      <w:pPr>
        <w:spacing w:line="240" w:lineRule="auto"/>
        <w:ind w:left="360" w:firstLine="0"/>
        <w:rPr>
          <w:sz w:val="28"/>
          <w:szCs w:val="28"/>
        </w:rPr>
      </w:pPr>
    </w:p>
    <w:sectPr w:rsidR="008E68F6" w:rsidRPr="008E68F6" w:rsidSect="00BC2E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2DF" w:rsidRDefault="008432DF" w:rsidP="000B2C78">
      <w:pPr>
        <w:spacing w:line="240" w:lineRule="auto"/>
      </w:pPr>
      <w:r>
        <w:separator/>
      </w:r>
    </w:p>
  </w:endnote>
  <w:endnote w:type="continuationSeparator" w:id="1">
    <w:p w:rsidR="008432DF" w:rsidRDefault="008432DF" w:rsidP="000B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2DF" w:rsidRDefault="008432DF" w:rsidP="000B2C78">
      <w:pPr>
        <w:spacing w:line="240" w:lineRule="auto"/>
      </w:pPr>
      <w:r>
        <w:separator/>
      </w:r>
    </w:p>
  </w:footnote>
  <w:footnote w:type="continuationSeparator" w:id="1">
    <w:p w:rsidR="008432DF" w:rsidRDefault="008432DF" w:rsidP="000B2C78">
      <w:pPr>
        <w:spacing w:line="240" w:lineRule="auto"/>
      </w:pPr>
      <w:r>
        <w:continuationSeparator/>
      </w:r>
    </w:p>
  </w:footnote>
  <w:footnote w:id="2">
    <w:p w:rsidR="000B2C78" w:rsidRDefault="000B2C78">
      <w:pPr>
        <w:pStyle w:val="ac"/>
      </w:pPr>
      <w:r>
        <w:rPr>
          <w:rStyle w:val="ae"/>
        </w:rPr>
        <w:footnoteRef/>
      </w:r>
      <w:r w:rsidRPr="000B2C78">
        <w:rPr>
          <w:sz w:val="24"/>
          <w:szCs w:val="28"/>
        </w:rPr>
        <w:t>Жинкин A. Кубань: История; - Краснодар; 2003 год</w:t>
      </w:r>
    </w:p>
  </w:footnote>
  <w:footnote w:id="3">
    <w:p w:rsidR="000B2C78" w:rsidRPr="000B2C78" w:rsidRDefault="000B2C78" w:rsidP="000B2C78">
      <w:pPr>
        <w:spacing w:line="240" w:lineRule="auto"/>
        <w:ind w:left="0"/>
        <w:rPr>
          <w:sz w:val="24"/>
          <w:szCs w:val="28"/>
        </w:rPr>
      </w:pPr>
      <w:r>
        <w:rPr>
          <w:rStyle w:val="ae"/>
        </w:rPr>
        <w:footnoteRef/>
      </w:r>
      <w:r w:rsidRPr="000B2C78">
        <w:rPr>
          <w:sz w:val="24"/>
          <w:szCs w:val="28"/>
        </w:rPr>
        <w:t>Кубань в Великой Отечественной войне 1941 – 1945 – Кра</w:t>
      </w:r>
      <w:r>
        <w:rPr>
          <w:sz w:val="24"/>
          <w:szCs w:val="28"/>
        </w:rPr>
        <w:t>снодар: 2000 год</w:t>
      </w:r>
    </w:p>
    <w:p w:rsidR="000B2C78" w:rsidRDefault="000B2C78">
      <w:pPr>
        <w:pStyle w:val="ac"/>
      </w:pPr>
    </w:p>
  </w:footnote>
  <w:footnote w:id="4">
    <w:p w:rsidR="000B2C78" w:rsidRPr="000B2C78" w:rsidRDefault="000B2C78" w:rsidP="000B2C78">
      <w:pPr>
        <w:spacing w:line="240" w:lineRule="auto"/>
        <w:ind w:left="0" w:firstLine="0"/>
        <w:rPr>
          <w:color w:val="auto"/>
          <w:sz w:val="24"/>
          <w:szCs w:val="28"/>
          <w:lang w:val="en-US"/>
        </w:rPr>
      </w:pPr>
      <w:r w:rsidRPr="000B2C78">
        <w:rPr>
          <w:rStyle w:val="ae"/>
          <w:color w:val="auto"/>
        </w:rPr>
        <w:footnoteRef/>
      </w:r>
      <w:hyperlink r:id="rId1" w:history="1">
        <w:r w:rsidRPr="004B01C4">
          <w:rPr>
            <w:rStyle w:val="a8"/>
            <w:color w:val="auto"/>
            <w:sz w:val="24"/>
            <w:szCs w:val="28"/>
            <w:u w:val="none"/>
            <w:lang w:val="en-US"/>
          </w:rPr>
          <w:t>http://www.tulapressa.ru/2015/11/soxranenie-istoricheskij-pamyati-glavnaya-zadacha obshhestva-veprinceva/</w:t>
        </w:r>
      </w:hyperlink>
    </w:p>
    <w:p w:rsidR="000B2C78" w:rsidRPr="000B2C78" w:rsidRDefault="000B2C78">
      <w:pPr>
        <w:pStyle w:val="ac"/>
        <w:rPr>
          <w:lang w:val="en-US"/>
        </w:rPr>
      </w:pPr>
    </w:p>
  </w:footnote>
  <w:footnote w:id="5">
    <w:p w:rsidR="000B2C78" w:rsidRPr="004B01C4" w:rsidRDefault="000B2C78" w:rsidP="000B2C78">
      <w:pPr>
        <w:spacing w:line="240" w:lineRule="auto"/>
        <w:ind w:left="0" w:firstLine="0"/>
        <w:rPr>
          <w:color w:val="auto"/>
          <w:sz w:val="24"/>
          <w:szCs w:val="28"/>
          <w:lang w:val="en-US"/>
        </w:rPr>
      </w:pPr>
      <w:r w:rsidRPr="004B01C4">
        <w:rPr>
          <w:rStyle w:val="ae"/>
        </w:rPr>
        <w:footnoteRef/>
      </w:r>
      <w:hyperlink r:id="rId2" w:history="1">
        <w:r w:rsidRPr="004B01C4">
          <w:rPr>
            <w:rStyle w:val="a8"/>
            <w:color w:val="auto"/>
            <w:sz w:val="24"/>
            <w:szCs w:val="28"/>
            <w:u w:val="none"/>
            <w:lang w:val="en-US"/>
          </w:rPr>
          <w:t>http://www.tulapressa.ru/2015/11/soxranenie-istoricheskij-pamyati-glavnaya-zadacha obshhestva-veprinceva/</w:t>
        </w:r>
      </w:hyperlink>
    </w:p>
  </w:footnote>
  <w:footnote w:id="6">
    <w:p w:rsidR="000B2C78" w:rsidRPr="000B2C78" w:rsidRDefault="000B2C78" w:rsidP="000B2C78">
      <w:pPr>
        <w:spacing w:line="240" w:lineRule="auto"/>
        <w:ind w:left="0" w:firstLine="0"/>
        <w:rPr>
          <w:rFonts w:eastAsiaTheme="minorHAnsi"/>
          <w:iCs/>
          <w:sz w:val="24"/>
          <w:szCs w:val="28"/>
        </w:rPr>
      </w:pPr>
      <w:r>
        <w:rPr>
          <w:rStyle w:val="ae"/>
        </w:rPr>
        <w:footnoteRef/>
      </w:r>
      <w:r w:rsidRPr="000B2C78">
        <w:rPr>
          <w:rFonts w:eastAsiaTheme="minorHAnsi"/>
          <w:iCs/>
          <w:sz w:val="24"/>
          <w:szCs w:val="28"/>
        </w:rPr>
        <w:t>Макарова Л.В. Великая Отечественная: что остается в личной памяти? Социологические исследования № 11, 2015</w:t>
      </w:r>
    </w:p>
    <w:p w:rsidR="000B2C78" w:rsidRDefault="000B2C78" w:rsidP="000B2C78">
      <w:pPr>
        <w:pStyle w:val="ac"/>
      </w:pPr>
    </w:p>
  </w:footnote>
  <w:footnote w:id="7">
    <w:p w:rsidR="008E68F6" w:rsidRPr="008E68F6" w:rsidRDefault="008E68F6" w:rsidP="008E68F6">
      <w:pPr>
        <w:spacing w:line="240" w:lineRule="auto"/>
        <w:ind w:left="0" w:firstLine="0"/>
        <w:rPr>
          <w:sz w:val="28"/>
          <w:szCs w:val="28"/>
        </w:rPr>
      </w:pPr>
      <w:r>
        <w:rPr>
          <w:rStyle w:val="ae"/>
        </w:rPr>
        <w:footnoteRef/>
      </w:r>
      <w:r w:rsidRPr="008E68F6">
        <w:rPr>
          <w:sz w:val="24"/>
          <w:szCs w:val="28"/>
        </w:rPr>
        <w:t>http://festival.1september.ru/articles/517820/</w:t>
      </w:r>
    </w:p>
    <w:p w:rsidR="008E68F6" w:rsidRDefault="008E68F6">
      <w:pPr>
        <w:pStyle w:val="ac"/>
      </w:pPr>
    </w:p>
  </w:footnote>
  <w:footnote w:id="8">
    <w:p w:rsidR="008E68F6" w:rsidRDefault="008E68F6">
      <w:pPr>
        <w:pStyle w:val="ac"/>
      </w:pPr>
      <w:r>
        <w:rPr>
          <w:rStyle w:val="ae"/>
        </w:rPr>
        <w:footnoteRef/>
      </w:r>
      <w:r w:rsidRPr="008E68F6">
        <w:rPr>
          <w:sz w:val="24"/>
          <w:szCs w:val="28"/>
        </w:rPr>
        <w:t>Программа по военно-патриотическому воспитанию МБОУСОШ № 20  пгт. Нефтегорск, Апшеронского района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308"/>
    <w:multiLevelType w:val="hybridMultilevel"/>
    <w:tmpl w:val="E962FEE4"/>
    <w:lvl w:ilvl="0" w:tplc="0419000F">
      <w:start w:val="1"/>
      <w:numFmt w:val="decimal"/>
      <w:lvlText w:val="%1."/>
      <w:lvlJc w:val="left"/>
      <w:pPr>
        <w:ind w:left="1013" w:hanging="360"/>
      </w:p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>
    <w:nsid w:val="50464874"/>
    <w:multiLevelType w:val="hybridMultilevel"/>
    <w:tmpl w:val="8AE4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32152"/>
    <w:multiLevelType w:val="hybridMultilevel"/>
    <w:tmpl w:val="FE4C5C70"/>
    <w:lvl w:ilvl="0" w:tplc="0419000F">
      <w:start w:val="1"/>
      <w:numFmt w:val="decimal"/>
      <w:lvlText w:val="%1."/>
      <w:lvlJc w:val="left"/>
      <w:pPr>
        <w:ind w:left="1013" w:hanging="360"/>
      </w:p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>
    <w:nsid w:val="754D5D4F"/>
    <w:multiLevelType w:val="hybridMultilevel"/>
    <w:tmpl w:val="DB4E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C73"/>
    <w:rsid w:val="000361E6"/>
    <w:rsid w:val="00046251"/>
    <w:rsid w:val="0008081B"/>
    <w:rsid w:val="000A1B44"/>
    <w:rsid w:val="000B2C78"/>
    <w:rsid w:val="000C006D"/>
    <w:rsid w:val="000F4C3B"/>
    <w:rsid w:val="00101748"/>
    <w:rsid w:val="00124976"/>
    <w:rsid w:val="001A481F"/>
    <w:rsid w:val="001A6E3F"/>
    <w:rsid w:val="001D43C5"/>
    <w:rsid w:val="00211AD4"/>
    <w:rsid w:val="002479F4"/>
    <w:rsid w:val="002A4670"/>
    <w:rsid w:val="002A558A"/>
    <w:rsid w:val="002D237C"/>
    <w:rsid w:val="002D26BF"/>
    <w:rsid w:val="003138E4"/>
    <w:rsid w:val="003C0092"/>
    <w:rsid w:val="003D287D"/>
    <w:rsid w:val="003D5813"/>
    <w:rsid w:val="003E5FCE"/>
    <w:rsid w:val="004819D1"/>
    <w:rsid w:val="00490EBF"/>
    <w:rsid w:val="0049505B"/>
    <w:rsid w:val="004B01C4"/>
    <w:rsid w:val="004B5427"/>
    <w:rsid w:val="004C5845"/>
    <w:rsid w:val="004E1EF4"/>
    <w:rsid w:val="004E1FA3"/>
    <w:rsid w:val="004F4C73"/>
    <w:rsid w:val="005025A5"/>
    <w:rsid w:val="005251E3"/>
    <w:rsid w:val="005C1082"/>
    <w:rsid w:val="005F3D05"/>
    <w:rsid w:val="005F5A8E"/>
    <w:rsid w:val="00604C57"/>
    <w:rsid w:val="006614CA"/>
    <w:rsid w:val="00684CA4"/>
    <w:rsid w:val="006C6006"/>
    <w:rsid w:val="006F59B9"/>
    <w:rsid w:val="00736077"/>
    <w:rsid w:val="007476B2"/>
    <w:rsid w:val="00754D37"/>
    <w:rsid w:val="007C69E0"/>
    <w:rsid w:val="007D5592"/>
    <w:rsid w:val="007E092B"/>
    <w:rsid w:val="00810FD4"/>
    <w:rsid w:val="008432DF"/>
    <w:rsid w:val="008515D2"/>
    <w:rsid w:val="008945C4"/>
    <w:rsid w:val="008A3B53"/>
    <w:rsid w:val="008C5595"/>
    <w:rsid w:val="008E68F6"/>
    <w:rsid w:val="008F2D96"/>
    <w:rsid w:val="00906EAA"/>
    <w:rsid w:val="00940A31"/>
    <w:rsid w:val="00951A09"/>
    <w:rsid w:val="00961BDB"/>
    <w:rsid w:val="009A7CDC"/>
    <w:rsid w:val="009E564E"/>
    <w:rsid w:val="00A6012D"/>
    <w:rsid w:val="00A71AD2"/>
    <w:rsid w:val="00A75EA9"/>
    <w:rsid w:val="00A9399C"/>
    <w:rsid w:val="00AE7201"/>
    <w:rsid w:val="00B041EC"/>
    <w:rsid w:val="00B53A27"/>
    <w:rsid w:val="00B5510F"/>
    <w:rsid w:val="00B909C1"/>
    <w:rsid w:val="00B91E3C"/>
    <w:rsid w:val="00B95689"/>
    <w:rsid w:val="00BA6E5D"/>
    <w:rsid w:val="00BB63D5"/>
    <w:rsid w:val="00BC2E2E"/>
    <w:rsid w:val="00BD41E5"/>
    <w:rsid w:val="00BD74FF"/>
    <w:rsid w:val="00BE59F9"/>
    <w:rsid w:val="00C07741"/>
    <w:rsid w:val="00C3649E"/>
    <w:rsid w:val="00C368D6"/>
    <w:rsid w:val="00C67F30"/>
    <w:rsid w:val="00C8638E"/>
    <w:rsid w:val="00CD1C1F"/>
    <w:rsid w:val="00D53608"/>
    <w:rsid w:val="00D65D24"/>
    <w:rsid w:val="00D760D9"/>
    <w:rsid w:val="00DF4A79"/>
    <w:rsid w:val="00E05174"/>
    <w:rsid w:val="00EA33B2"/>
    <w:rsid w:val="00F440DA"/>
    <w:rsid w:val="00F8352A"/>
    <w:rsid w:val="00FE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C4"/>
    <w:pPr>
      <w:spacing w:after="0" w:line="232" w:lineRule="auto"/>
      <w:ind w:left="14" w:right="13" w:firstLine="27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10FD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lang w:eastAsia="en-US"/>
    </w:rPr>
  </w:style>
  <w:style w:type="paragraph" w:styleId="a4">
    <w:name w:val="List Paragraph"/>
    <w:basedOn w:val="a"/>
    <w:uiPriority w:val="34"/>
    <w:qFormat/>
    <w:rsid w:val="00810FD4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614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C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0">
    <w:name w:val="c0"/>
    <w:basedOn w:val="a"/>
    <w:rsid w:val="00B041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B041EC"/>
  </w:style>
  <w:style w:type="character" w:customStyle="1" w:styleId="apple-converted-space">
    <w:name w:val="apple-converted-space"/>
    <w:basedOn w:val="a0"/>
    <w:rsid w:val="001A6E3F"/>
  </w:style>
  <w:style w:type="paragraph" w:styleId="a7">
    <w:name w:val="Normal (Web)"/>
    <w:basedOn w:val="a"/>
    <w:uiPriority w:val="99"/>
    <w:semiHidden/>
    <w:unhideWhenUsed/>
    <w:rsid w:val="00BB63D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8">
    <w:name w:val="Hyperlink"/>
    <w:basedOn w:val="a0"/>
    <w:uiPriority w:val="99"/>
    <w:unhideWhenUsed/>
    <w:rsid w:val="00BD41E5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0B2C78"/>
    <w:pPr>
      <w:spacing w:line="240" w:lineRule="auto"/>
    </w:pPr>
    <w:rPr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B2C7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B2C78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B2C78"/>
    <w:pPr>
      <w:spacing w:line="240" w:lineRule="auto"/>
    </w:pPr>
    <w:rPr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2C7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B2C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apressa.ru/2015/11/soxranenie-istoricheskij-pamyati-glavnaya-zadacha-obshhestva-veprince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lapressa.ru/2015/11/soxranenie-istoricheskij-pamyati-glavnaya-zadacha%20obshhestva-veprinceva/" TargetMode="External"/><Relationship Id="rId1" Type="http://schemas.openxmlformats.org/officeDocument/2006/relationships/hyperlink" Target="http://www.tulapressa.ru/2015/11/soxranenie-istoricheskij-pamyati-glavnaya-zadacha%20obshhestva-veprince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720C-7185-4FE7-8ECB-66A0A831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-СЕРВИС</cp:lastModifiedBy>
  <cp:revision>25</cp:revision>
  <cp:lastPrinted>2016-07-19T17:17:00Z</cp:lastPrinted>
  <dcterms:created xsi:type="dcterms:W3CDTF">2016-07-11T15:33:00Z</dcterms:created>
  <dcterms:modified xsi:type="dcterms:W3CDTF">2018-03-20T20:34:00Z</dcterms:modified>
</cp:coreProperties>
</file>