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356" w:rsidRDefault="00F75356" w:rsidP="00F753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«Детский сад №190 «Степашка» общеразвивающего вида </w:t>
      </w:r>
    </w:p>
    <w:p w:rsidR="00F75356" w:rsidRDefault="00F75356" w:rsidP="00F753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(МБДОУ «Детский сад №190»)</w:t>
      </w: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«Что такое Новый Год?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 для детей старшего дошкольного возраста</w:t>
      </w:r>
    </w:p>
    <w:p w:rsidR="00F75356" w:rsidRDefault="00F75356" w:rsidP="00F753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Левина Л.А.</w:t>
      </w:r>
    </w:p>
    <w:p w:rsidR="00F75356" w:rsidRDefault="00F75356" w:rsidP="00F7535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Будикова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</w:t>
      </w:r>
    </w:p>
    <w:p w:rsidR="00F75356" w:rsidRDefault="00F75356" w:rsidP="00F753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356" w:rsidRPr="00F75356" w:rsidRDefault="00F75356" w:rsidP="00F753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575D">
        <w:rPr>
          <w:rFonts w:ascii="Times New Roman" w:hAnsi="Times New Roman" w:cs="Times New Roman"/>
          <w:sz w:val="28"/>
          <w:szCs w:val="28"/>
        </w:rPr>
        <w:t>Барнаул, 2022.</w:t>
      </w:r>
    </w:p>
    <w:p w:rsidR="00F75356" w:rsidRDefault="00F75356" w:rsidP="00A32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75356" w:rsidRDefault="00F75356" w:rsidP="00A32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в старшей группе «Что такое Новый год?»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информационно-познавательный, творческий.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старшей группы, воспитатель, музыкальный руководитель, родители.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 проекта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краткосрочный,1 неделя.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у детей понятие «праздник», его характерные особенности и значение в жизни людей на примере Новогоднего праздника. Создание условий, стимулирующих интерес к исследовательской деятельности, развитие познавательного интереса, раскрытие творческого и интеллектуального потенциала старших дошкольников.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Формировать у дошкольников представления об истории возникновения новогоднего праздника, его традиций и обычаев.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Познакомить детей с обычаями и традициями встречи Нового года в разных странах мира.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Развивать творческие способности детей при подготовке к празднику через продуктивную и художественно-эстетическую деятельность.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Обогащать активный словарь детей по теме (</w:t>
      </w: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традиция,</w:t>
      </w:r>
      <w:r w:rsidRPr="00A32515">
        <w:rPr>
          <w:rFonts w:ascii="Calibri" w:eastAsia="Times New Roman" w:hAnsi="Calibri" w:cs="Calibri"/>
          <w:color w:val="000000"/>
          <w:shd w:val="clear" w:color="auto" w:fill="FFFFFF"/>
          <w:lang w:eastAsia="ru-RU"/>
        </w:rPr>
        <w:t> </w:t>
      </w: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огниво, имена дедов Морозов разных стран)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Привлечь родителей как активных участников жизни группы к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подготовке к Новогоднему празднику.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проекта: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условий в группе для активной творческой деятельности детей; индивидуальная и подгрупповая работа с детьми; организация бесед и совместной игровой деятельности воспитателя с воспитанниками.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Новый год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самый любимый праздник детей 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взрослых. Но знают ли дети о празднике что-то еще, кроме Деда Мороза и подарков?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проект позволит познакомить детей с традициями Нового года в России и других странах, узнать историю появления праздника на Руси.  Проект сблизит взрослых и детей в преддверии праздника, поможет в организации утренника и оформлении выставки.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реализации проекта: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Выбор темы, выявление проблемы.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Постановка цели и задач по выбранной теме.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Сбор и накопление различного (методического и технического материала).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Разработка планирования совместной образовательной 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деятельности, игр и других видов деятельности.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Включение родителей в организ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ацию выставки «Новогоднее вдохновение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Итоговые мероприятия проекта:</w:t>
      </w:r>
    </w:p>
    <w:p w:rsidR="00A32515" w:rsidRPr="00A32515" w:rsidRDefault="00A32515" w:rsidP="00A32515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ставка «Новогоднее вдохновение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32515" w:rsidRPr="00A32515" w:rsidRDefault="00A32515" w:rsidP="00A32515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Новогодний утренник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«Цирк в аэропорту»</w:t>
      </w:r>
    </w:p>
    <w:p w:rsid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</w:t>
      </w:r>
    </w:p>
    <w:p w:rsid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515" w:rsidRDefault="00A32515" w:rsidP="00A32515">
      <w:pPr>
        <w:pStyle w:val="a3"/>
        <w:spacing w:after="0"/>
        <w:rPr>
          <w:rFonts w:ascii="Times New Roman" w:hAnsi="Times New Roman" w:cs="Times New Roman"/>
          <w:b/>
          <w:sz w:val="28"/>
        </w:rPr>
      </w:pPr>
      <w:r w:rsidRPr="001031C5">
        <w:rPr>
          <w:rFonts w:ascii="Times New Roman" w:hAnsi="Times New Roman" w:cs="Times New Roman"/>
          <w:b/>
          <w:sz w:val="28"/>
        </w:rPr>
        <w:t>Планирование работы в рамках проекта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A32515" w:rsidRPr="0073611A" w:rsidRDefault="00A32515" w:rsidP="00A32515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4"/>
        <w:tblW w:w="100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4252"/>
        <w:gridCol w:w="3148"/>
        <w:gridCol w:w="1984"/>
      </w:tblGrid>
      <w:tr w:rsidR="00A32515" w:rsidTr="00E4121A">
        <w:trPr>
          <w:cantSplit/>
          <w:trHeight w:val="1134"/>
        </w:trPr>
        <w:tc>
          <w:tcPr>
            <w:tcW w:w="710" w:type="dxa"/>
            <w:textDirection w:val="btLr"/>
          </w:tcPr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t>Дни недели</w:t>
            </w:r>
          </w:p>
        </w:tc>
        <w:tc>
          <w:tcPr>
            <w:tcW w:w="4252" w:type="dxa"/>
          </w:tcPr>
          <w:p w:rsidR="00A32515" w:rsidRPr="001031C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t xml:space="preserve">Совместная образовательная </w:t>
            </w:r>
          </w:p>
          <w:p w:rsidR="00A32515" w:rsidRPr="001031C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t>деятельность с детьми</w:t>
            </w:r>
          </w:p>
        </w:tc>
        <w:tc>
          <w:tcPr>
            <w:tcW w:w="3148" w:type="dxa"/>
          </w:tcPr>
          <w:p w:rsidR="00A32515" w:rsidRPr="001031C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t xml:space="preserve">Создание ППРС для самостоятельной </w:t>
            </w:r>
          </w:p>
          <w:p w:rsidR="00A32515" w:rsidRPr="001031C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t>деятельности</w:t>
            </w:r>
          </w:p>
        </w:tc>
        <w:tc>
          <w:tcPr>
            <w:tcW w:w="1984" w:type="dxa"/>
          </w:tcPr>
          <w:p w:rsidR="00A32515" w:rsidRPr="001031C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t>Работа с родителями</w:t>
            </w:r>
          </w:p>
        </w:tc>
      </w:tr>
      <w:tr w:rsidR="00A32515" w:rsidTr="00E4121A">
        <w:trPr>
          <w:cantSplit/>
          <w:trHeight w:val="1134"/>
        </w:trPr>
        <w:tc>
          <w:tcPr>
            <w:tcW w:w="710" w:type="dxa"/>
            <w:textDirection w:val="btLr"/>
          </w:tcPr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t>Понедельник</w:t>
            </w: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2" w:type="dxa"/>
          </w:tcPr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ОД:  «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Что такое праздник?</w:t>
            </w:r>
            <w:r w:rsidRPr="001031C5">
              <w:rPr>
                <w:rFonts w:ascii="Times New Roman" w:hAnsi="Times New Roman" w:cs="Times New Roman"/>
                <w:sz w:val="24"/>
              </w:rPr>
              <w:t>»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Pr="0073611A" w:rsidRDefault="00A32515" w:rsidP="00A3251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Беседа «Символы Нового года»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Дидактическая игра «Что нужно Деду Морозу»</w:t>
            </w:r>
          </w:p>
          <w:p w:rsidR="00A32515" w:rsidRDefault="00A32515" w:rsidP="00A32515">
            <w:pPr>
              <w:rPr>
                <w:rFonts w:ascii="Times New Roman" w:hAnsi="Times New Roman" w:cs="Times New Roman"/>
                <w:sz w:val="24"/>
              </w:rPr>
            </w:pPr>
          </w:p>
          <w:p w:rsidR="00A32515" w:rsidRPr="007E1E85" w:rsidRDefault="00A32515" w:rsidP="00A3251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Рисование «Дедушка М</w:t>
            </w:r>
            <w:r w:rsidRPr="007E1E85">
              <w:rPr>
                <w:rFonts w:ascii="Times New Roman" w:hAnsi="Times New Roman" w:cs="Times New Roman"/>
                <w:sz w:val="24"/>
              </w:rPr>
              <w:t>ороз».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Упражнение «Какое слово короче?»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Чтение «Мороз Иванович», «Снегурочка»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С/р-и «Магазин новогодних игрушек»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П.и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«Два Мороза»</w:t>
            </w:r>
          </w:p>
          <w:p w:rsidR="00A32515" w:rsidRPr="00386266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8" w:type="dxa"/>
          </w:tcPr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Альбомы для рассматривания «Дед Мороз и Снегурочка»</w:t>
            </w:r>
          </w:p>
          <w:p w:rsidR="00A32515" w:rsidRDefault="00A32515" w:rsidP="00A32515"/>
          <w:p w:rsidR="00A32515" w:rsidRDefault="00A32515" w:rsidP="00A32515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E1E85">
              <w:rPr>
                <w:rFonts w:ascii="Times New Roman" w:hAnsi="Times New Roman" w:cs="Times New Roman"/>
                <w:sz w:val="24"/>
              </w:rPr>
              <w:t>Разукрашки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«Дед Мороз», «Снегурочка»</w:t>
            </w:r>
          </w:p>
          <w:p w:rsidR="00A32515" w:rsidRDefault="00A32515" w:rsidP="00A32515">
            <w:pPr>
              <w:rPr>
                <w:rFonts w:ascii="Times New Roman" w:hAnsi="Times New Roman" w:cs="Times New Roman"/>
              </w:rPr>
            </w:pPr>
          </w:p>
          <w:p w:rsidR="00A32515" w:rsidRDefault="00A32515" w:rsidP="00A32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Разрезные картинки «Символы Нового года»</w:t>
            </w:r>
          </w:p>
          <w:p w:rsidR="00A32515" w:rsidRDefault="00A32515" w:rsidP="00A32515">
            <w:pPr>
              <w:rPr>
                <w:rFonts w:ascii="Times New Roman" w:hAnsi="Times New Roman" w:cs="Times New Roman"/>
              </w:rPr>
            </w:pPr>
          </w:p>
          <w:p w:rsidR="00A32515" w:rsidRDefault="00A32515" w:rsidP="00A32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Исследовательская деятельность со снегом</w:t>
            </w:r>
          </w:p>
          <w:p w:rsidR="00A32515" w:rsidRPr="003C0A43" w:rsidRDefault="00A32515" w:rsidP="00A325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«Что случилось со Снегурочкой?»</w:t>
            </w:r>
          </w:p>
        </w:tc>
        <w:tc>
          <w:tcPr>
            <w:tcW w:w="1984" w:type="dxa"/>
          </w:tcPr>
          <w:p w:rsidR="00A32515" w:rsidRPr="00386266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Сбор новогодних открыток</w:t>
            </w:r>
          </w:p>
        </w:tc>
      </w:tr>
      <w:tr w:rsidR="00A32515" w:rsidTr="00E4121A">
        <w:trPr>
          <w:cantSplit/>
          <w:trHeight w:val="1134"/>
        </w:trPr>
        <w:tc>
          <w:tcPr>
            <w:tcW w:w="710" w:type="dxa"/>
            <w:textDirection w:val="btLr"/>
          </w:tcPr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t>Вторник</w:t>
            </w: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2" w:type="dxa"/>
          </w:tcPr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Pr="001031C5" w:rsidRDefault="00A32515" w:rsidP="00A32515">
            <w:pPr>
              <w:rPr>
                <w:rFonts w:ascii="Times New Roman" w:hAnsi="Times New Roman" w:cs="Times New Roman"/>
                <w:sz w:val="24"/>
              </w:rPr>
            </w:pPr>
            <w:r w:rsidRPr="001031C5">
              <w:rPr>
                <w:rFonts w:ascii="Times New Roman" w:hAnsi="Times New Roman" w:cs="Times New Roman"/>
                <w:sz w:val="24"/>
              </w:rPr>
              <w:t>Бесед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1031C5">
              <w:rPr>
                <w:rFonts w:ascii="Times New Roman" w:hAnsi="Times New Roman" w:cs="Times New Roman"/>
                <w:sz w:val="24"/>
              </w:rPr>
              <w:t xml:space="preserve"> «Откуда елка к нам пришла?»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Дид.игра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«Хорошо-плохо» (живая или искусственная елка)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Изготовление гирлянды для украшения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Игра «Какой? Какая? Какие?»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Пение песен про елочку, про праздник.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«Что такое Новый Год?»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С/р-и «Встречаем Новый год»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«Метелица»</w:t>
            </w:r>
          </w:p>
          <w:p w:rsidR="00A32515" w:rsidRPr="00234E5B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</w:tcPr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Набор новогодних открыток для рассматривания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Силуэты елочек, новогодних игрушек для разукрашивания</w:t>
            </w:r>
          </w:p>
          <w:p w:rsidR="00A32515" w:rsidRDefault="00A32515" w:rsidP="00A32515"/>
          <w:p w:rsidR="00A32515" w:rsidRPr="000500D8" w:rsidRDefault="00A32515" w:rsidP="00A32515">
            <w:pPr>
              <w:rPr>
                <w:rFonts w:ascii="Times New Roman" w:hAnsi="Times New Roman" w:cs="Times New Roman"/>
                <w:sz w:val="24"/>
              </w:rPr>
            </w:pPr>
            <w:r w:rsidRPr="000500D8">
              <w:rPr>
                <w:rFonts w:ascii="Times New Roman" w:hAnsi="Times New Roman" w:cs="Times New Roman"/>
                <w:sz w:val="24"/>
              </w:rPr>
              <w:t>Картинки «Найди отличия»</w:t>
            </w:r>
          </w:p>
          <w:p w:rsidR="00A32515" w:rsidRDefault="00A32515" w:rsidP="00A32515">
            <w:pPr>
              <w:rPr>
                <w:rFonts w:ascii="Times New Roman" w:hAnsi="Times New Roman" w:cs="Times New Roman"/>
                <w:sz w:val="24"/>
              </w:rPr>
            </w:pPr>
          </w:p>
          <w:p w:rsidR="00A32515" w:rsidRPr="00AF53DA" w:rsidRDefault="00A32515" w:rsidP="00A32515">
            <w:pPr>
              <w:rPr>
                <w:rFonts w:ascii="Times New Roman" w:hAnsi="Times New Roman" w:cs="Times New Roman"/>
                <w:sz w:val="24"/>
              </w:rPr>
            </w:pPr>
            <w:r w:rsidRPr="00AF53DA">
              <w:rPr>
                <w:rFonts w:ascii="Times New Roman" w:hAnsi="Times New Roman" w:cs="Times New Roman"/>
                <w:sz w:val="24"/>
              </w:rPr>
              <w:t xml:space="preserve">Искусственная елочка с игрушками для с/р игры </w:t>
            </w:r>
          </w:p>
          <w:p w:rsidR="00A32515" w:rsidRPr="00AF53DA" w:rsidRDefault="00A32515" w:rsidP="00A32515">
            <w:r w:rsidRPr="00AF53DA">
              <w:rPr>
                <w:rFonts w:ascii="Times New Roman" w:hAnsi="Times New Roman" w:cs="Times New Roman"/>
                <w:sz w:val="24"/>
              </w:rPr>
              <w:t>«Встречаем Новый год»</w:t>
            </w:r>
          </w:p>
        </w:tc>
        <w:tc>
          <w:tcPr>
            <w:tcW w:w="1984" w:type="dxa"/>
          </w:tcPr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Выставка поделок «</w:t>
            </w:r>
            <w:r w:rsidR="00E4121A">
              <w:rPr>
                <w:rFonts w:ascii="Times New Roman" w:hAnsi="Times New Roman" w:cs="Times New Roman"/>
                <w:sz w:val="24"/>
              </w:rPr>
              <w:t>Новогоднее настроение»</w:t>
            </w:r>
          </w:p>
          <w:p w:rsidR="00A32515" w:rsidRPr="00386266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A32515" w:rsidTr="00E4121A">
        <w:trPr>
          <w:cantSplit/>
          <w:trHeight w:val="1134"/>
        </w:trPr>
        <w:tc>
          <w:tcPr>
            <w:tcW w:w="710" w:type="dxa"/>
            <w:textDirection w:val="btLr"/>
          </w:tcPr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lastRenderedPageBreak/>
              <w:t>Среда</w:t>
            </w: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2" w:type="dxa"/>
          </w:tcPr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Pr="007E1E85" w:rsidRDefault="00A32515" w:rsidP="00A32515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</w:rPr>
              <w:t>ОД.:</w:t>
            </w:r>
            <w:proofErr w:type="gramEnd"/>
            <w:r w:rsidRPr="007E1E85">
              <w:rPr>
                <w:rFonts w:ascii="Times New Roman" w:hAnsi="Times New Roman" w:cs="Times New Roman"/>
                <w:sz w:val="24"/>
              </w:rPr>
              <w:t>«Как</w:t>
            </w:r>
            <w:proofErr w:type="spellEnd"/>
            <w:r w:rsidRPr="007E1E85">
              <w:rPr>
                <w:rFonts w:ascii="Times New Roman" w:hAnsi="Times New Roman" w:cs="Times New Roman"/>
                <w:sz w:val="24"/>
              </w:rPr>
              <w:t xml:space="preserve"> праздно</w:t>
            </w:r>
            <w:r>
              <w:rPr>
                <w:rFonts w:ascii="Times New Roman" w:hAnsi="Times New Roman" w:cs="Times New Roman"/>
                <w:sz w:val="24"/>
              </w:rPr>
              <w:t>вали Новый год на Руси</w:t>
            </w:r>
            <w:r w:rsidRPr="007E1E85">
              <w:rPr>
                <w:rFonts w:ascii="Times New Roman" w:hAnsi="Times New Roman" w:cs="Times New Roman"/>
                <w:sz w:val="24"/>
              </w:rPr>
              <w:t>»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Беседа «Как празднуют Новый год в России сейчас»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Дид.игра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«В каком мультфильме встречают Новый год»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«Зима в Простоквашино»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«Закончи предложение»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«Подарки под елочку»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стихотворения «Зима»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Pr="00F94ECB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С/р-и «Утренник у Машеньки»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П.и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«Мы веселые ребята»</w:t>
            </w:r>
          </w:p>
          <w:p w:rsidR="00A32515" w:rsidRPr="00386266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8" w:type="dxa"/>
          </w:tcPr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Альбом для рассматривания «Новый год на Руси»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Картинки «Старинные открытки», «Зимние забавы на Руси»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Шаблоны, трафареты на тему новогоднего праздника</w:t>
            </w:r>
          </w:p>
          <w:p w:rsidR="00A32515" w:rsidRDefault="00A32515" w:rsidP="00A32515"/>
          <w:p w:rsidR="00A32515" w:rsidRPr="003C0A43" w:rsidRDefault="00A32515" w:rsidP="00A32515">
            <w:pPr>
              <w:rPr>
                <w:rFonts w:ascii="Times New Roman" w:hAnsi="Times New Roman" w:cs="Times New Roman"/>
                <w:sz w:val="24"/>
              </w:rPr>
            </w:pPr>
            <w:r w:rsidRPr="003C0A43">
              <w:rPr>
                <w:rFonts w:ascii="Times New Roman" w:hAnsi="Times New Roman" w:cs="Times New Roman"/>
                <w:sz w:val="24"/>
              </w:rPr>
              <w:t>Исследовательская деятельность:</w:t>
            </w:r>
          </w:p>
          <w:p w:rsidR="00A32515" w:rsidRPr="003C0A43" w:rsidRDefault="00A32515" w:rsidP="00A32515">
            <w:r w:rsidRPr="003C0A43">
              <w:rPr>
                <w:rFonts w:ascii="Times New Roman" w:hAnsi="Times New Roman" w:cs="Times New Roman"/>
                <w:sz w:val="24"/>
              </w:rPr>
              <w:t>«Цветные льдинки»</w:t>
            </w:r>
          </w:p>
        </w:tc>
        <w:tc>
          <w:tcPr>
            <w:tcW w:w="1984" w:type="dxa"/>
          </w:tcPr>
          <w:p w:rsidR="00A32515" w:rsidRPr="00F94ECB" w:rsidRDefault="00A32515" w:rsidP="00A32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4ECB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«История возникновения празднования Нового года».</w:t>
            </w:r>
          </w:p>
          <w:p w:rsidR="00A32515" w:rsidRPr="00386266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A32515" w:rsidTr="00E4121A">
        <w:trPr>
          <w:cantSplit/>
          <w:trHeight w:val="1134"/>
        </w:trPr>
        <w:tc>
          <w:tcPr>
            <w:tcW w:w="710" w:type="dxa"/>
            <w:textDirection w:val="btLr"/>
          </w:tcPr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t>Четверг</w:t>
            </w: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2" w:type="dxa"/>
          </w:tcPr>
          <w:p w:rsidR="00A32515" w:rsidRPr="001031C5" w:rsidRDefault="00A32515" w:rsidP="00A3251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A32515" w:rsidRPr="001031C5" w:rsidRDefault="00A32515" w:rsidP="00A32515">
            <w:pPr>
              <w:rPr>
                <w:rFonts w:ascii="Times New Roman" w:hAnsi="Times New Roman" w:cs="Times New Roman"/>
                <w:sz w:val="24"/>
              </w:rPr>
            </w:pPr>
            <w:r w:rsidRPr="001031C5">
              <w:rPr>
                <w:rFonts w:ascii="Times New Roman" w:hAnsi="Times New Roman" w:cs="Times New Roman"/>
                <w:sz w:val="24"/>
              </w:rPr>
              <w:t>Беседа «Как встречают Новый год в других странах».</w:t>
            </w:r>
          </w:p>
          <w:p w:rsidR="00A32515" w:rsidRPr="00386266" w:rsidRDefault="00A32515" w:rsidP="00A32515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Презентация «Дед Мороз в разных странах»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Психоречевая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гимнастика «Дед Мороз»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Изготовления открыток для Д</w:t>
            </w:r>
            <w:r w:rsidRPr="00407137">
              <w:rPr>
                <w:rFonts w:ascii="Times New Roman" w:hAnsi="Times New Roman" w:cs="Times New Roman"/>
                <w:sz w:val="24"/>
                <w:szCs w:val="24"/>
              </w:rPr>
              <w:t>еда Мороза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Н. Носова «Бенгальские огни»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Pr="00407137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С/р-и «Салон красоты»</w:t>
            </w:r>
          </w:p>
          <w:p w:rsidR="00A32515" w:rsidRPr="00407137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П.и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«Снежки»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Pr="00386266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8" w:type="dxa"/>
          </w:tcPr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Альбом для рассматривания «Новый год в других странах»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Дидактическая игра «Найди отличия» (Дед Мороз и Санта Клаус)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Pr="00386266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Раскраски «Что за Дед Мороз?»</w:t>
            </w:r>
          </w:p>
        </w:tc>
        <w:tc>
          <w:tcPr>
            <w:tcW w:w="1984" w:type="dxa"/>
          </w:tcPr>
          <w:p w:rsidR="00A32515" w:rsidRPr="00386266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Подготовка с детьми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сообщений  о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празднике в других странах.</w:t>
            </w:r>
          </w:p>
        </w:tc>
      </w:tr>
      <w:tr w:rsidR="00A32515" w:rsidTr="00E4121A">
        <w:trPr>
          <w:cantSplit/>
          <w:trHeight w:val="1134"/>
        </w:trPr>
        <w:tc>
          <w:tcPr>
            <w:tcW w:w="710" w:type="dxa"/>
            <w:textDirection w:val="btLr"/>
          </w:tcPr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1031C5">
              <w:rPr>
                <w:rFonts w:ascii="Times New Roman" w:hAnsi="Times New Roman" w:cs="Times New Roman"/>
                <w:b/>
                <w:sz w:val="24"/>
              </w:rPr>
              <w:lastRenderedPageBreak/>
              <w:t>Пятница</w:t>
            </w: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  <w:p w:rsidR="00A32515" w:rsidRPr="001031C5" w:rsidRDefault="00A32515" w:rsidP="00A32515">
            <w:pPr>
              <w:pStyle w:val="a3"/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252" w:type="dxa"/>
          </w:tcPr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Дид.игра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«Из какой сказки или мультфильма Дед Мороз»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4E5B">
              <w:rPr>
                <w:rFonts w:ascii="Times New Roman" w:hAnsi="Times New Roman" w:cs="Times New Roman"/>
                <w:sz w:val="24"/>
                <w:szCs w:val="24"/>
              </w:rPr>
              <w:t>Разучивание стихотворения: К. Чуковский «Елка»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Дидактическая игра «Елочки бывают разные»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Pr="00234E5B" w:rsidRDefault="00A32515" w:rsidP="00A32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E5B">
              <w:rPr>
                <w:rFonts w:ascii="Times New Roman" w:hAnsi="Times New Roman" w:cs="Times New Roman"/>
                <w:sz w:val="24"/>
                <w:szCs w:val="24"/>
              </w:rPr>
              <w:t>Рисование акварелью «Украшаю ёлку»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E5B">
              <w:rPr>
                <w:rFonts w:ascii="Times New Roman" w:hAnsi="Times New Roman" w:cs="Times New Roman"/>
                <w:sz w:val="24"/>
                <w:szCs w:val="24"/>
              </w:rPr>
              <w:t>Хоровод на прогулке «Маленькой ёлочке холодно зимой».</w:t>
            </w:r>
          </w:p>
          <w:p w:rsidR="00A32515" w:rsidRDefault="00A32515" w:rsidP="00A32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Default="00A32515" w:rsidP="00A32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С/р-и «Встречаем гостей»</w:t>
            </w:r>
          </w:p>
          <w:p w:rsidR="00A32515" w:rsidRDefault="00A32515" w:rsidP="00A325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515" w:rsidRPr="00234E5B" w:rsidRDefault="00A32515" w:rsidP="00A32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«Снежная Королева»</w:t>
            </w:r>
          </w:p>
          <w:p w:rsidR="00A32515" w:rsidRPr="00386266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8" w:type="dxa"/>
          </w:tcPr>
          <w:p w:rsidR="00A32515" w:rsidRPr="00234E5B" w:rsidRDefault="00A32515" w:rsidP="00A32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4E5B">
              <w:rPr>
                <w:rFonts w:ascii="Times New Roman" w:hAnsi="Times New Roman" w:cs="Times New Roman"/>
                <w:sz w:val="24"/>
                <w:szCs w:val="24"/>
              </w:rPr>
              <w:t>Рассматривание новогодних открыток с изображением ёлок.</w:t>
            </w: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A32515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Шаблоны, трафареты на тему новогоднего праздника</w:t>
            </w:r>
          </w:p>
          <w:p w:rsidR="00A32515" w:rsidRDefault="00A32515" w:rsidP="00A32515"/>
          <w:p w:rsidR="00A32515" w:rsidRDefault="00A32515" w:rsidP="00A32515">
            <w:pPr>
              <w:rPr>
                <w:rFonts w:ascii="Times New Roman" w:hAnsi="Times New Roman" w:cs="Times New Roman"/>
                <w:sz w:val="24"/>
              </w:rPr>
            </w:pPr>
            <w:r w:rsidRPr="002A25BA">
              <w:rPr>
                <w:rFonts w:ascii="Times New Roman" w:hAnsi="Times New Roman" w:cs="Times New Roman"/>
                <w:sz w:val="24"/>
              </w:rPr>
              <w:t>Конструирование</w:t>
            </w:r>
          </w:p>
          <w:p w:rsidR="00A32515" w:rsidRPr="002A25BA" w:rsidRDefault="00A32515" w:rsidP="00A32515">
            <w:pPr>
              <w:rPr>
                <w:rFonts w:ascii="Times New Roman" w:hAnsi="Times New Roman" w:cs="Times New Roman"/>
              </w:rPr>
            </w:pPr>
            <w:r w:rsidRPr="002A25BA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2A25BA">
              <w:rPr>
                <w:rFonts w:ascii="Times New Roman" w:hAnsi="Times New Roman" w:cs="Times New Roman"/>
                <w:sz w:val="24"/>
              </w:rPr>
              <w:t>«</w:t>
            </w:r>
            <w:r>
              <w:rPr>
                <w:rFonts w:ascii="Times New Roman" w:hAnsi="Times New Roman" w:cs="Times New Roman"/>
                <w:sz w:val="24"/>
              </w:rPr>
              <w:t xml:space="preserve"> Елка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во дворе»</w:t>
            </w:r>
          </w:p>
        </w:tc>
        <w:tc>
          <w:tcPr>
            <w:tcW w:w="1984" w:type="dxa"/>
          </w:tcPr>
          <w:p w:rsidR="00A32515" w:rsidRPr="00386266" w:rsidRDefault="00A32515" w:rsidP="00A32515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Консультация для родителей «Безопасность детей вовремя новогодних праздников»</w:t>
            </w:r>
          </w:p>
        </w:tc>
      </w:tr>
    </w:tbl>
    <w:p w:rsidR="00A32515" w:rsidRPr="00A32515" w:rsidRDefault="00A32515" w:rsidP="00E412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</w:t>
      </w:r>
    </w:p>
    <w:p w:rsidR="00A32515" w:rsidRPr="00A32515" w:rsidRDefault="00A32515" w:rsidP="00E4121A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Полученные результаты:</w:t>
      </w:r>
    </w:p>
    <w:p w:rsidR="00A32515" w:rsidRDefault="00A32515" w:rsidP="00E4121A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знают о том, как зародилась традиция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азднования нового года на Руси,</w:t>
      </w:r>
    </w:p>
    <w:p w:rsidR="00A32515" w:rsidRDefault="00A32515" w:rsidP="00E4121A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происхождении главных персонажей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деда Мороза и Снегурочки; когда</w:t>
      </w:r>
    </w:p>
    <w:p w:rsidR="00A32515" w:rsidRDefault="00A32515" w:rsidP="00E4121A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рождения у Д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еда Мороза, в каком городе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«живет» и как выглядит его дом;</w:t>
      </w:r>
    </w:p>
    <w:p w:rsidR="00A32515" w:rsidRDefault="00A32515" w:rsidP="00E4121A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почему наряжают ель или сосну; как и чем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наряжать новогоднюю ёлку;</w:t>
      </w:r>
    </w:p>
    <w:p w:rsidR="00A32515" w:rsidRDefault="00A32515" w:rsidP="00E4121A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зачем дарить подарки; какие символы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ового года существуют и что они</w:t>
      </w:r>
    </w:p>
    <w:p w:rsidR="00A32515" w:rsidRDefault="00A32515" w:rsidP="00E4121A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означают; какие деды Морозы бываю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 других странах; как и когда</w:t>
      </w:r>
    </w:p>
    <w:p w:rsidR="00A32515" w:rsidRDefault="00A32515" w:rsidP="00E4121A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праздновали Новый год на Руси.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Использованная литература и другие информационные средства: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1.Художественная литература: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Русская народная сказка «Мороз Иванович»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Степанов В. «Зима»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Носов Н. «Бенгальские огни»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Чуковский К. «Елка»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Мультфильм «Зима в Простоквашино»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spell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Колдина</w:t>
      </w:r>
      <w:proofErr w:type="spell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Д.Н. Лепка с детьми 5-6 лет. // </w:t>
      </w:r>
      <w:proofErr w:type="spell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Д.Н.Колдина</w:t>
      </w:r>
      <w:proofErr w:type="spell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МОЗАЙКА – СИНТЕЗ, 2010.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Комарова Т.С. Занятия по изобразительной деятельности в старшей            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группе детского сада. Конспекты занятий. // Т.С. Комарова. – М.: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МОЗАИКА-СИНТЕЗ, 2008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spell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Л.В. Воспитание ребенка – дошкольника: 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мире  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  прекрасного. Метод. Пособие. // Л.В. </w:t>
      </w:r>
      <w:proofErr w:type="spell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Куцакова</w:t>
      </w:r>
      <w:proofErr w:type="spell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С.И. Мерзлякова –  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М., ВЛАДОС-ПРЕСС, 2004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2.Инернет ресурсы: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yandex-sans" w:eastAsia="Times New Roman" w:hAnsi="yandex-sans" w:cs="Calibri"/>
          <w:color w:val="000000"/>
          <w:sz w:val="28"/>
          <w:szCs w:val="28"/>
          <w:shd w:val="clear" w:color="auto" w:fill="FFFFFF"/>
          <w:lang w:eastAsia="ru-RU"/>
        </w:rPr>
        <w:t>    Календарь ожидания Нового года // Почемучка [Электронный  ресурс]</w:t>
      </w:r>
      <w:hyperlink r:id="rId5" w:history="1">
        <w:r w:rsidRPr="00A32515">
          <w:rPr>
            <w:rFonts w:ascii="yandex-sans" w:eastAsia="Times New Roman" w:hAnsi="yandex-sans" w:cs="Calibri"/>
            <w:color w:val="000000" w:themeColor="text1"/>
            <w:sz w:val="28"/>
            <w:szCs w:val="28"/>
            <w:u w:val="single"/>
            <w:shd w:val="clear" w:color="auto" w:fill="FFFFFF"/>
            <w:lang w:eastAsia="ru-RU"/>
          </w:rPr>
          <w:t>http://pochemu4ka.ru/load/zima_novyj_god/kalendar_ozhidanija_advent_kalendar/kalendar_ozhidanija_novogo_goda/503-1-0-1251</w:t>
        </w:r>
      </w:hyperlink>
    </w:p>
    <w:p w:rsidR="00A32515" w:rsidRPr="00A32515" w:rsidRDefault="00A32515" w:rsidP="00A32515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lang w:eastAsia="ru-RU"/>
        </w:rPr>
        <w:t>Приложение</w:t>
      </w:r>
      <w:r w:rsidRPr="00A32515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1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Конспект совместной образовательной деятельности  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              «Дед Мороз разных стран».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ff3" w:eastAsia="Times New Roman" w:hAnsi="ff3" w:cs="Calibri"/>
          <w:color w:val="000000"/>
          <w:sz w:val="28"/>
          <w:szCs w:val="28"/>
          <w:lang w:eastAsia="ru-RU"/>
        </w:rPr>
        <w:t>Цель:</w:t>
      </w:r>
      <w:r w:rsidRPr="00A32515">
        <w:rPr>
          <w:rFonts w:ascii="ff1" w:eastAsia="Times New Roman" w:hAnsi="ff1" w:cs="Calibri"/>
          <w:color w:val="000000"/>
          <w:sz w:val="28"/>
          <w:szCs w:val="28"/>
          <w:lang w:eastAsia="ru-RU"/>
        </w:rPr>
        <w:t> </w:t>
      </w:r>
      <w:r w:rsidRPr="00A32515">
        <w:rPr>
          <w:rFonts w:ascii="ff2" w:eastAsia="Times New Roman" w:hAnsi="ff2" w:cs="Calibri"/>
          <w:color w:val="000000"/>
          <w:sz w:val="28"/>
          <w:szCs w:val="28"/>
          <w:lang w:eastAsia="ru-RU"/>
        </w:rPr>
        <w:t>расширить знания детей об обычаях празднования Нового года в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ff2" w:eastAsia="Times New Roman" w:hAnsi="ff2" w:cs="Calibri"/>
          <w:color w:val="000000"/>
          <w:sz w:val="28"/>
          <w:szCs w:val="28"/>
          <w:lang w:eastAsia="ru-RU"/>
        </w:rPr>
        <w:t>разных странах.</w:t>
      </w:r>
      <w:r w:rsidRPr="00A32515">
        <w:rPr>
          <w:rFonts w:ascii="ff1" w:eastAsia="Times New Roman" w:hAnsi="ff1" w:cs="Calibri"/>
          <w:color w:val="000000"/>
          <w:sz w:val="28"/>
          <w:szCs w:val="28"/>
          <w:lang w:eastAsia="ru-RU"/>
        </w:rPr>
        <w:t> 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ff3" w:eastAsia="Times New Roman" w:hAnsi="ff3" w:cs="Calibri"/>
          <w:color w:val="000000"/>
          <w:sz w:val="28"/>
          <w:szCs w:val="28"/>
          <w:lang w:eastAsia="ru-RU"/>
        </w:rPr>
        <w:t>Цель:</w:t>
      </w:r>
      <w:r w:rsidRPr="00A32515">
        <w:rPr>
          <w:rFonts w:ascii="ff1" w:eastAsia="Times New Roman" w:hAnsi="ff1" w:cs="Calibri"/>
          <w:color w:val="000000"/>
          <w:sz w:val="28"/>
          <w:szCs w:val="28"/>
          <w:lang w:eastAsia="ru-RU"/>
        </w:rPr>
        <w:t> </w:t>
      </w:r>
      <w:r w:rsidRPr="00A32515">
        <w:rPr>
          <w:rFonts w:ascii="ff2" w:eastAsia="Times New Roman" w:hAnsi="ff2" w:cs="Calibri"/>
          <w:color w:val="000000"/>
          <w:sz w:val="28"/>
          <w:szCs w:val="28"/>
          <w:lang w:eastAsia="ru-RU"/>
        </w:rPr>
        <w:t>расширить знания детей об обычаях празднования Нового года в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ff2" w:eastAsia="Times New Roman" w:hAnsi="ff2" w:cs="Calibri"/>
          <w:color w:val="000000"/>
          <w:sz w:val="28"/>
          <w:szCs w:val="28"/>
          <w:lang w:eastAsia="ru-RU"/>
        </w:rPr>
        <w:t>разных странах.</w:t>
      </w:r>
      <w:r w:rsidRPr="00A32515">
        <w:rPr>
          <w:rFonts w:ascii="ff1" w:eastAsia="Times New Roman" w:hAnsi="ff1" w:cs="Calibri"/>
          <w:color w:val="000000"/>
          <w:sz w:val="28"/>
          <w:szCs w:val="28"/>
          <w:lang w:eastAsia="ru-RU"/>
        </w:rPr>
        <w:t> 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ff3" w:eastAsia="Times New Roman" w:hAnsi="ff3" w:cs="Calibri"/>
          <w:color w:val="000000"/>
          <w:sz w:val="28"/>
          <w:szCs w:val="28"/>
          <w:lang w:eastAsia="ru-RU"/>
        </w:rPr>
        <w:t>Цель:</w:t>
      </w:r>
      <w:r w:rsidRPr="00A32515">
        <w:rPr>
          <w:rFonts w:ascii="ff1" w:eastAsia="Times New Roman" w:hAnsi="ff1" w:cs="Calibri"/>
          <w:color w:val="000000"/>
          <w:sz w:val="28"/>
          <w:szCs w:val="28"/>
          <w:lang w:eastAsia="ru-RU"/>
        </w:rPr>
        <w:t> </w:t>
      </w:r>
      <w:r w:rsidRPr="00A32515">
        <w:rPr>
          <w:rFonts w:ascii="ff2" w:eastAsia="Times New Roman" w:hAnsi="ff2" w:cs="Calibri"/>
          <w:color w:val="000000"/>
          <w:sz w:val="28"/>
          <w:szCs w:val="28"/>
          <w:lang w:eastAsia="ru-RU"/>
        </w:rPr>
        <w:t>расширить знания детей об обычаях празднования Нового года в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ff2" w:eastAsia="Times New Roman" w:hAnsi="ff2" w:cs="Calibri"/>
          <w:color w:val="000000"/>
          <w:sz w:val="28"/>
          <w:szCs w:val="28"/>
          <w:lang w:eastAsia="ru-RU"/>
        </w:rPr>
        <w:t>разных странах.</w:t>
      </w:r>
      <w:r w:rsidRPr="00A32515">
        <w:rPr>
          <w:rFonts w:ascii="ff1" w:eastAsia="Times New Roman" w:hAnsi="ff1" w:cs="Calibri"/>
          <w:color w:val="000000"/>
          <w:sz w:val="28"/>
          <w:szCs w:val="28"/>
          <w:lang w:eastAsia="ru-RU"/>
        </w:rPr>
        <w:t> 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познакомить детей с дедами Морозами разных странах и обычаями празднования Нового года.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Приобщать детей к национальной культуре.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 и пополнять словарь детей (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трут, огниво, традиция)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умение в определенной логической последовательности излагать свои мысли.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познавательный интерес, память, речь, фантазию, мышление, восприятие, воображение.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Формировать умения внимательно слушать воспитателя и сверстников, отвечать на поставленные вопросы.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интерактивная доска, разрезные открытки, бумага, ножницы, карандаши,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Ход: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вы любите праздники?</w:t>
      </w: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Дети: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В: 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вы знаете праздники? (ответы детей)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Послушайте загадку и скажите о каком празднике идет речь?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 дворе снежок идет.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праздник…»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Новый год!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действительно к нам приближается всеми любимый праздник Новый год.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 Ребята, что такое Новый год?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(ответы детей)</w:t>
      </w: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-Да, это самый долгожданный, желанный и любимый праздник, который ждут целый год взрослые и дети, полный сюрпризов и волшебства.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Новый год какой праздник?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Семейный, его встречают всей семьей.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кто приходит к вам на праздник? Кого вы больше всего ждете?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Дед Мороз и Снегурочка.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А, что вы знаете о Дедушке Морозе? (ответы детей)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Да, ребята, все верно, он добрый веселый волшебник, который исполняет желание детей, а для взрослых он воспоминание о детстве, ведь в новогодние праздники все ждут чудес и даже взрослые хотят исполнения своих желаний.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где живет Дед Мороз? (в какой стране, в каком городе)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России, в Великом Устюге.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В: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живет Санта Клаус?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Лапландии.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-Ребята, скоро Новый год, и мы сейчас очень часто по телевизору, на открытках, в книгах видим Санта Клауса, как вы думаете, Дед Мороз и Санта Клаус – это один и тот же новогодний волшебник? (ответы детей)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Ребята, а вы можете назвать отличия Деда Мороза и Санта Клауса. (ответы детей)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теперь посмотрите на экран, все ли отличия вы назвали? (на экране мультимедиа изображение Санта Клауса и Деда Мороза)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«Зимой»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интересно нам зимой! (показывают большим пальцем 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вверх)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санках едем мы гурьбой, (имитируют катание на санках)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Потом в снежки мы поиграем, (имитируют лепку и бросание снежков)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дружно лыжи одеваем, (имитируют катание на лыжах)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Потом все встали на коньки, (изображают катание на коньках)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Зимой веселые деньки! (показывают большим пальцем вверх)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В: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вы знаете как Дед Мороз дарит подарки (ответы детей)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Правильно, Дед Мороз торжественно входит в дом, без затей передает подарки из рук в руки или кладет их под ёлку. 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А, Санта Клаус? (ответы детей)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Совершенно верно, Санта Клаус тайком пролезает через трубу и прячет подарки в чулки у камина.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у нас в России было принято</w:t>
      </w: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праздники</w:t>
      </w: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отправлять друг другу открытки. Я предлагаю вам собрать новогодние открытки.</w:t>
      </w: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 /игра: «Собери разрезные новогодние открытки»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а у Дедушки Мороза есть родственники в других странах. Они тоже сказочные новогодние волшебники. Давайте с ними познакомимся поближе.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 каждой стране новый год отмечаю по-своему. Санта-Клаус рождественский дед, сказочный персонаж североамериканский, который дарит подарки детям на Рождество Христово. Принято считать, что передвигается Санта-Клаус на санях, запряжённых оленями и живет в Лапландии. Перед новым годом дети пишут Санта - Клаусу письмо, и он кладет им подарки в специальный чулок, который дети готовят перед праздником.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Италии к детям приходит не Дед Мороз, а старушка – ведьма со смешным личиком и носом крючком - </w:t>
      </w:r>
      <w:proofErr w:type="spell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Бефана</w:t>
      </w:r>
      <w:proofErr w:type="spell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 новогоднюю ночь она прилетает в дома 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через дымоход и приносит хорошим детям шоколад, а непослушным достаются только горелые угольки.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Французский Дед Мороз, Пэр </w:t>
      </w:r>
      <w:proofErr w:type="spell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Ноэль</w:t>
      </w:r>
      <w:proofErr w:type="spell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наполняет детскую обувь подарками.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Пер </w:t>
      </w:r>
      <w:proofErr w:type="spellStart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Ноэль</w:t>
      </w:r>
      <w:proofErr w:type="spellEnd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— зимний фольклорный новогодний персонаж родом из Франции. По традиции Пер </w:t>
      </w:r>
      <w:proofErr w:type="spellStart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Ноэль</w:t>
      </w:r>
      <w:proofErr w:type="spellEnd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приехав к дому на осле в деревянных башмаках и с корзиной подарков, проникает через дымоход в дом, раскладывая подарки в, оставленную перед камином.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«</w:t>
      </w:r>
      <w:proofErr w:type="spellStart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Йоулу</w:t>
      </w:r>
      <w:proofErr w:type="spellEnd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» означает Рождество, а «</w:t>
      </w:r>
      <w:proofErr w:type="spellStart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пукки</w:t>
      </w:r>
      <w:proofErr w:type="spellEnd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» — козел. Много лет назад Дед Мороз носил козлиную шкуру и подарки развозил на козлике.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В Монголии Новый год еще и праздник пастухов. Поэтому монгольский Дед Мороз - самый главный пастух. В руке у него кнут, а на поясе сумка с трутом и огнивом. Его помощницу зовут </w:t>
      </w:r>
      <w:proofErr w:type="spellStart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Зазан</w:t>
      </w:r>
      <w:proofErr w:type="spellEnd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Охин</w:t>
      </w:r>
      <w:proofErr w:type="spellEnd"/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– «Девочка Снег»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Вот так встречают Новый год по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всему миру, в разных странах по-</w:t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разному, но везде есть общая черта — встретить его нужно весело, в кругу семьи. А в России новогодняя традиция – это украшать елочку игрушками и гирляндами и ждать подарки от Деда Мороза.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вы хотите порадовать и сделать приятное Деду Морозу и поздравить его с праздником.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Я, предлагаю вам изготовить подарок собственными руками.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Художественно – творческая деятельность.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shd w:val="clear" w:color="auto" w:fill="FFFFFF"/>
          <w:lang w:eastAsia="ru-RU"/>
        </w:rPr>
        <w:t>Оригами «Дед Мороз»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В:</w:t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ребята, какие традиции Нового года вы теперь знаете? (украшать ёлку, поздравлять друг друга и др.)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для вас было интересным?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задание вам понравилось больше всего?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Каких Дедов Морозов вы запомнили?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</w:t>
      </w:r>
      <w:r w:rsidRPr="00A325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2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 представлений детей по теме проекта.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проводилась в начале и в конце проекта.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к диагностике:</w:t>
      </w:r>
    </w:p>
    <w:p w:rsidR="00A32515" w:rsidRPr="00A32515" w:rsidRDefault="00A32515" w:rsidP="00A325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 представление о том, что такое праздник, традиция.</w:t>
      </w:r>
    </w:p>
    <w:p w:rsidR="00A32515" w:rsidRPr="00A32515" w:rsidRDefault="00A32515" w:rsidP="00A325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 представление о главных символах Нового года (Дед Мороз, Снегурочка, елка)</w:t>
      </w:r>
    </w:p>
    <w:p w:rsidR="00A32515" w:rsidRPr="00A32515" w:rsidRDefault="00A32515" w:rsidP="00A325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где живет Дед Мороз.</w:t>
      </w:r>
    </w:p>
    <w:p w:rsidR="00A32515" w:rsidRPr="00A32515" w:rsidRDefault="00A32515" w:rsidP="00A325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некоторых дедов Морозов других стран.</w:t>
      </w:r>
    </w:p>
    <w:p w:rsidR="00A32515" w:rsidRPr="00A32515" w:rsidRDefault="00A32515" w:rsidP="00A325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 представление об истории возникновения новогоднего праздника на Руси.</w:t>
      </w:r>
    </w:p>
    <w:p w:rsidR="00A32515" w:rsidRPr="00A32515" w:rsidRDefault="00A32515" w:rsidP="00A325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рассказать о праздновании Нового года в своей семье.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1-не имеет представлений, не знает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 имеет отдельные представления, вспоминает с подсказкой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 имеет представления</w:t>
      </w:r>
    </w:p>
    <w:p w:rsidR="00A32515" w:rsidRPr="00A32515" w:rsidRDefault="00A32515" w:rsidP="00A3251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E4121A" w:rsidRDefault="00E4121A" w:rsidP="00A32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Первоначальные представления у детей были, но недостаточно четкие, дети не знали где живет Дед Мороз, как зовут других Дед Морозов, какая история появления праздника Новый год.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0% – не имеют представлений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64% 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 имеют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отдельные представления, вспоминают с подсказкой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33% – имеют представления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завершения проекта дети обогатили свои представления о Новогоднем празднике, расширили кругозор, словарный запас.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0% – не имеют представлений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47% 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 имеют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отдельные представления, вспоминают с подсказкой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53% – имеют представления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Полученные 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 показывают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уровень </w:t>
      </w:r>
      <w:proofErr w:type="spell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представлений у детей «Что такое Новый год?» -  высокий.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Достижению данного результата способствовало создание в группе обстановки эмоционального комфорта для каждого ребенка, 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соответствующая  предметно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-пространственная среда в группе, сотрудничество педагогов, детей  и их родителей.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реализации проекта дети были увлечены различными видами деятельности по теме. Проводимая работа объединяла детей, создавала праздничную предновогоднюю атмосферу в коллективе. Полученные знания дети использовали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игровой деятельности, делились 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родителями и друзьями. Дети с удовольствием вспоминают о новогодних праздниках, рассматривают альбомы, коллекции открыток и фотографий, поют новогодние песни.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пришла к выводу, что проведенная образовательна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деятельность в форме проекта 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объединяет детей, родителей и педагогов.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3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jc w:val="center"/>
        <w:rPr>
          <w:rFonts w:ascii="Calibri" w:eastAsia="Times New Roman" w:hAnsi="Calibri" w:cs="Calibri"/>
          <w:color w:val="000000" w:themeColor="text1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Консультация для родителей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jc w:val="center"/>
        <w:rPr>
          <w:rFonts w:ascii="Calibri" w:eastAsia="Times New Roman" w:hAnsi="Calibri" w:cs="Calibri"/>
          <w:color w:val="000000" w:themeColor="text1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«Безопасность детей в новогодние праздники»</w:t>
      </w:r>
    </w:p>
    <w:p w:rsidR="00A32515" w:rsidRPr="00A32515" w:rsidRDefault="00A32515" w:rsidP="00A3251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 w:themeColor="text1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УВАЖАЕМЫЕ РОДИТЕЛИ</w:t>
      </w:r>
      <w:r w:rsidRPr="00A325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Приближаются </w:t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Новогодние праздники и зимние каникулы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Самое чудесное время для </w:t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елка, подарки, разнообразные развлечения. Бенгальские огни, хлопушки, петарды, снежные горки, ледянки, санки, лыжи и коньки - все это не только приносит радость, но может огорчить травмами, ушибами, порезами и ожогами. Не хочется лишать </w:t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родителей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оптимизма – хочется помочь организовать </w:t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безопасность ребенка на зимних</w:t>
      </w:r>
      <w:r w:rsidRPr="00A325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праздниках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Простые и понятные правила помогут вам сохранить жизнь и здоровье и получить от зимы только лишь положительные эмоции.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разрешайте детям длительно находиться на улице в морозную погоду!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Низкая температура может таить опасность. Наиболее чувствительны к ее действию нос, уши, кисти и стопы, особенно пальцы, которые слабее защищены от холода одеждой и находятся в самых неблагоприятных условиях кровообращения, как наиболее отдаленные от сердца. В результате длительного действия низкой температуры может возникать обморожение.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Не оставляйте</w:t>
      </w:r>
      <w:r w:rsidRPr="00A325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A325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 одних дома</w:t>
      </w:r>
      <w:r w:rsidRPr="00A325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!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Спички и зажигалки, легковоспламеняющиеся и горючие жидкости, а также лекарства и бытовую химию храните в недоступных для </w:t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 местах</w:t>
      </w: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разрешайте своему ребенку самостоятельно пользоваться газовыми и электрическими приборами, растапливать печи. Обязательно расскажите, что нужно делать в случае возникновения пожара. Напомните детям, что при пожаре ни в коем случае нельзя прятаться в укромные места (в шкафы, под кровати, так как это затруднит их поиск и спасение.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ПОМНИТЕ!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Безопасность детей - дело рук их родителей</w:t>
      </w:r>
      <w:r w:rsidRPr="00A3251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ребенок должен знать свой домашний адрес и номер домашнего телефона. Контролируйте поведение </w:t>
      </w: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</w:t>
      </w: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дни зимних каникул! Напоминаем, что в случае возникновения.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Приложение3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Дидактические игры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Подскажи звук  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закреплять представления о том, что слова состоят из звуков. Учить узнавать слова, в которых не хватает последнего звука.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 «Елочки бывают разные…»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Украсили мы елочку разными игрушками, а в лесу елочки разные растут, и широкие, и низкие, высокие, тонкие.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 - объясняет правила: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я скажу-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"высокие" - поднимайте руки вверх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"низкие" - приседайте и руки опускайте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"широкие" - делайте круг шире</w:t>
      </w:r>
    </w:p>
    <w:p w:rsidR="00A32515" w:rsidRPr="00A32515" w:rsidRDefault="00A32515" w:rsidP="00A32515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"тонкие" - делайте круг уже.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«Закончи предложение»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говорить начало предложения, а вы будете добавлять слово </w:t>
      </w: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снеговик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Мы решили слепить...  </w:t>
      </w: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(снеговика).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приделали нос-морковку нашему...  </w:t>
      </w: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(снеговику).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показали соседям нашего...  </w:t>
      </w: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(снеговика).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играли с нашим...  </w:t>
      </w: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(снеговиком).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рассказали бабушке 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о...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A32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(снеговике).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"Какой? Какая? Какие?"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посмотрите внимательно на картинки, и скажите, как можно больше слов об этом предмете.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Снеговик (какой?) – большой, белый, круглый, веселый ...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Гирлянда (какая?) – новая, красивая, блестящая, разноцветная ...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Мишура (какая?) – блестящая, новогодняя, серебристая ...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Игрушка (какая?) – красивая, стеклянная, круглая, новогодняя ...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 Мороз (какой?) – сказочный, огромный, добрый, веселый ... 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Снегурочка (какая?) – красивая, добрая, веселая ... 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"Какое слово короче?"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Ребята, вы помните, что слова бывают длинные и короткие. Я сейчас буду называть слова, а вы скажете какое слово короче.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 — снежок, снежок — снежинка, маска — маскарад, елка —гирлянда, Снегурочка — снег, хоровод — волшебство.</w:t>
      </w:r>
    </w:p>
    <w:p w:rsidR="00A32515" w:rsidRPr="00A32515" w:rsidRDefault="00A32515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Психоречевая</w:t>
      </w:r>
      <w:proofErr w:type="spellEnd"/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гимнастика</w:t>
      </w:r>
    </w:p>
    <w:p w:rsidR="00A32515" w:rsidRDefault="00A32515" w:rsidP="00A325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Отстучать карандашом ритмический рисунок четверостишия (каждый слог</w:t>
      </w:r>
      <w:proofErr w:type="gram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</w:t>
      </w:r>
      <w:r w:rsidRPr="00A32515">
        <w:rPr>
          <w:rFonts w:ascii="Calibri" w:eastAsia="Times New Roman" w:hAnsi="Calibri" w:cs="Calibri"/>
          <w:color w:val="000000"/>
          <w:lang w:eastAsia="ru-RU"/>
        </w:rPr>
        <w:br/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нам на елку, ой-ё-</w:t>
      </w:r>
      <w:proofErr w:type="spellStart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ёй</w:t>
      </w:r>
      <w:proofErr w:type="spellEnd"/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Дед Мороз пришел большой,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Дед Мороз, Дед Мороз,</w:t>
      </w: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Он подарки нам принес.</w:t>
      </w:r>
    </w:p>
    <w:p w:rsidR="00E4121A" w:rsidRPr="00A32515" w:rsidRDefault="00E4121A" w:rsidP="00A3251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32515" w:rsidRPr="00A32515" w:rsidRDefault="00A32515" w:rsidP="00A32515">
      <w:pPr>
        <w:shd w:val="clear" w:color="auto" w:fill="FFFFFF"/>
        <w:spacing w:after="0" w:line="240" w:lineRule="auto"/>
        <w:ind w:left="720" w:hanging="720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                </w:t>
      </w:r>
      <w:r w:rsidRPr="00A32515">
        <w:rPr>
          <w:rFonts w:ascii="Times New Roman" w:eastAsia="Times New Roman" w:hAnsi="Times New Roman" w:cs="Times New Roman"/>
          <w:color w:val="000000"/>
          <w:lang w:eastAsia="ru-RU"/>
        </w:rPr>
        <w:t>Приложение 5</w:t>
      </w:r>
    </w:p>
    <w:p w:rsidR="00A32515" w:rsidRPr="00A32515" w:rsidRDefault="00A32515" w:rsidP="00E4121A">
      <w:pPr>
        <w:shd w:val="clear" w:color="auto" w:fill="FFFFFF"/>
        <w:spacing w:after="0" w:line="240" w:lineRule="auto"/>
        <w:ind w:left="720" w:hanging="72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32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Раскрашивание новогодних картинок.</w:t>
      </w:r>
    </w:p>
    <w:p w:rsidR="00E4121A" w:rsidRDefault="00E4121A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E4121A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EFA581D" wp14:editId="7513256D">
            <wp:simplePos x="0" y="0"/>
            <wp:positionH relativeFrom="page">
              <wp:posOffset>3057525</wp:posOffset>
            </wp:positionH>
            <wp:positionV relativeFrom="margin">
              <wp:posOffset>3041650</wp:posOffset>
            </wp:positionV>
            <wp:extent cx="1809750" cy="2411095"/>
            <wp:effectExtent l="0" t="0" r="0" b="8255"/>
            <wp:wrapSquare wrapText="bothSides"/>
            <wp:docPr id="2" name="Рисунок 2" descr="http://detskie-raskraski.ru/sites/default/files/raskraski_ded_moroz_i_snegurochka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etskie-raskraski.ru/sites/default/files/raskraski_ded_moroz_i_snegurochka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E5702A6" wp14:editId="0B0D5BDF">
            <wp:simplePos x="0" y="0"/>
            <wp:positionH relativeFrom="margin">
              <wp:posOffset>-175260</wp:posOffset>
            </wp:positionH>
            <wp:positionV relativeFrom="margin">
              <wp:posOffset>2994660</wp:posOffset>
            </wp:positionV>
            <wp:extent cx="1850390" cy="2508885"/>
            <wp:effectExtent l="0" t="0" r="0" b="5715"/>
            <wp:wrapSquare wrapText="bothSides"/>
            <wp:docPr id="1" name="Рисунок 1" descr="http://hovrashok.com.ua/images/Oct/24/1e5bbf720d59c06cccaaed19d10fb227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ovrashok.com.ua/images/Oct/24/1e5bbf720d59c06cccaaed19d10fb227/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250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343BF90" wp14:editId="3918D44D">
            <wp:simplePos x="0" y="0"/>
            <wp:positionH relativeFrom="margin">
              <wp:posOffset>4100195</wp:posOffset>
            </wp:positionH>
            <wp:positionV relativeFrom="margin">
              <wp:posOffset>2956560</wp:posOffset>
            </wp:positionV>
            <wp:extent cx="2019300" cy="2543175"/>
            <wp:effectExtent l="0" t="0" r="0" b="0"/>
            <wp:wrapSquare wrapText="bothSides"/>
            <wp:docPr id="4" name="Рисунок 4" descr="http://raskras-ka.com/wp-content/uploads/2012/11/raskraski-snegurochka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askras-ka.com/wp-content/uploads/2012/11/raskraski-snegurochka-1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121A" w:rsidRDefault="00E4121A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</w:p>
    <w:p w:rsidR="00E4121A" w:rsidRDefault="00E4121A" w:rsidP="00A32515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</w:p>
    <w:p w:rsidR="00E4121A" w:rsidRDefault="00E4121A" w:rsidP="00E4121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32515" w:rsidRPr="00A32515" w:rsidRDefault="00A32515" w:rsidP="0055131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A32515" w:rsidRPr="00A32515" w:rsidRDefault="00A32515" w:rsidP="00A3251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32515" w:rsidRPr="00A32515" w:rsidSect="00E4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1">
    <w:altName w:val="Times New Roman"/>
    <w:panose1 w:val="00000000000000000000"/>
    <w:charset w:val="00"/>
    <w:family w:val="roman"/>
    <w:notTrueType/>
    <w:pitch w:val="default"/>
  </w:font>
  <w:font w:name="ff2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94AA0"/>
    <w:multiLevelType w:val="multilevel"/>
    <w:tmpl w:val="3F809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EA0D3E"/>
    <w:multiLevelType w:val="multilevel"/>
    <w:tmpl w:val="696C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108"/>
    <w:rsid w:val="0055131C"/>
    <w:rsid w:val="006B1108"/>
    <w:rsid w:val="009E5AEA"/>
    <w:rsid w:val="00A32515"/>
    <w:rsid w:val="00D36333"/>
    <w:rsid w:val="00E4121A"/>
    <w:rsid w:val="00F7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3FCCB-A798-4784-8DB0-410713C0C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515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A32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5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com/url?q=https://clck.yandex.ru/redir/nWO_r1F33ck?data%3DNnBZTWRhdFZKOHQxUjhzSWFYVGhXUmY5UnV0bVhWcUFMYmQ0b0FzQmFFSVBHT095UG9kWUlnV3JsWXhxWmFKMHlOTUlleXdEa1NmWm5KMXV2aG9SUUpNbXVsTjd3akw4VlZIOVlsaVZtM3dqenQ0M0w1bE5HZEhDc2lyQ2UxQ0lJaFA5VllMUmZXNm1hZC1PR0RFOWFzRFZ0aG1fWW1kV0NOZjlkdDB5UmdhcnV5ZHlVSHItTzk1U1VCRGRyTTRSTmNZLVB4NjhzTHRmVFctNW52bi1KZ3NTS093aEViRzVRcFFlR2ZEazF5dklZYm1TNFRobXdn%26b64e%3D2%26sign%3Dd1775bc8c15776b73a49ab6e1410ddac%26keyno%3D17&amp;sa=D&amp;ust=152310499737500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2744</Words>
  <Characters>15641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 Levina</dc:creator>
  <cp:keywords/>
  <dc:description/>
  <cp:lastModifiedBy>Ruslana Levina</cp:lastModifiedBy>
  <cp:revision>4</cp:revision>
  <dcterms:created xsi:type="dcterms:W3CDTF">2022-12-19T14:24:00Z</dcterms:created>
  <dcterms:modified xsi:type="dcterms:W3CDTF">2022-12-19T14:45:00Z</dcterms:modified>
</cp:coreProperties>
</file>