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7C7E9" w14:textId="77777777" w:rsidR="001E2AAD" w:rsidRPr="007B5452" w:rsidRDefault="001E2AAD" w:rsidP="007B5452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54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Проект</w:t>
      </w:r>
      <w:r w:rsidR="008718E7" w:rsidRPr="007B54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краткосрочный</w:t>
      </w:r>
      <w:r w:rsidR="007B54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 физическому развитию </w:t>
      </w:r>
      <w:r w:rsidRPr="007B54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для детей</w:t>
      </w:r>
      <w:r w:rsidR="007B54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Pr="007B54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подготовительной к школе группы.</w:t>
      </w:r>
    </w:p>
    <w:p w14:paraId="791CFEFF" w14:textId="77777777" w:rsidR="004F42FC" w:rsidRPr="00EF5BA3" w:rsidRDefault="004F42FC" w:rsidP="00EF5BA3">
      <w:pPr>
        <w:shd w:val="clear" w:color="auto" w:fill="FFFFFF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14:paraId="686F762B" w14:textId="77777777" w:rsidR="00D37FB7" w:rsidRPr="00CE4572" w:rsidRDefault="00F57E20" w:rsidP="00CE4572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Тема: «Здоровом теле – здоровый дух</w:t>
      </w:r>
      <w:r w:rsidR="00711C3C"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!</w:t>
      </w:r>
      <w:r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».</w:t>
      </w:r>
    </w:p>
    <w:p w14:paraId="17154171" w14:textId="77777777" w:rsidR="001E2AAD" w:rsidRPr="00EF5BA3" w:rsidRDefault="000E66C3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Тип проекта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8718E7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</w:t>
      </w:r>
      <w:r w:rsidR="00181142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вательно-творческий</w:t>
      </w:r>
    </w:p>
    <w:p w14:paraId="257C3C28" w14:textId="3746C616" w:rsidR="00D37FB7" w:rsidRPr="00EF5BA3" w:rsidRDefault="00D37FB7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 реализации проекта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краткосрочный</w:t>
      </w:r>
    </w:p>
    <w:p w14:paraId="2A1C9589" w14:textId="77777777" w:rsidR="001E2AAD" w:rsidRPr="00EF5BA3" w:rsidRDefault="000E66C3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Вид проекта</w:t>
      </w:r>
      <w:r w:rsidR="001E2AAD"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1E2AAD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групповой.</w:t>
      </w:r>
    </w:p>
    <w:p w14:paraId="25A17BCB" w14:textId="77777777" w:rsidR="001E2AAD" w:rsidRPr="00EF5BA3" w:rsidRDefault="001E2AAD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Участники проекта</w:t>
      </w:r>
      <w:r w:rsidR="000E66C3"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0E66C3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педагог, дети, родители.</w:t>
      </w:r>
    </w:p>
    <w:p w14:paraId="3F16D81D" w14:textId="77777777" w:rsidR="008718E7" w:rsidRPr="00EF5BA3" w:rsidRDefault="000E66C3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 проекта: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формирование положительного отношения к здоровому образу жизни, к занятиям физкультурой и спортом в детском саду и в семье.</w:t>
      </w:r>
    </w:p>
    <w:p w14:paraId="6A6DA14E" w14:textId="77777777" w:rsidR="008718E7" w:rsidRPr="00EF5BA3" w:rsidRDefault="008718E7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Актуальность проекта:</w:t>
      </w:r>
    </w:p>
    <w:p w14:paraId="0AD22633" w14:textId="77777777" w:rsidR="00F57E20" w:rsidRPr="00EF5BA3" w:rsidRDefault="008718E7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«Здоровье – бесценный дар, потеряв его в молодости, не найдешь до самой старости!» - так гласит народная мудрость.</w:t>
      </w:r>
    </w:p>
    <w:p w14:paraId="3B10257B" w14:textId="77777777" w:rsidR="00F57E20" w:rsidRPr="00EF5BA3" w:rsidRDefault="00F57E20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К сожалению, в наш стремительный век новейших технологий, исследований и разработок, проблема сохранения здоровья стоит очень остро. В последние годы негативные процессы стали угрожать здоровью нации. Практически все показатели здоровья и социального благополучия претерпели резкое ухудшение.</w:t>
      </w:r>
    </w:p>
    <w:p w14:paraId="757AA6F0" w14:textId="77777777" w:rsidR="008718E7" w:rsidRPr="00EF5BA3" w:rsidRDefault="00F57E20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18E7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в настоящее время одной из актуальных проблем является с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охранение и укрепление здоровья </w:t>
      </w:r>
      <w:r w:rsidR="008718E7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подрастающего поколения.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18E7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Особую тревогу вызывают физическое развитие и состояние здоровья подрастающего поколения. Свыше чем у 60% детей в возрасте 3-7 лет выявляется отклонения в состоянии здоровья.</w:t>
      </w:r>
    </w:p>
    <w:p w14:paraId="7D633B6C" w14:textId="77777777" w:rsidR="008718E7" w:rsidRPr="00EF5BA3" w:rsidRDefault="008718E7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Как помочь подрастающему ребенку реализовать свое право на здоровье и счастливую жизнь?</w:t>
      </w:r>
    </w:p>
    <w:p w14:paraId="62EB9059" w14:textId="77777777" w:rsidR="00F57E20" w:rsidRPr="00EF5BA3" w:rsidRDefault="00F57E20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Для реализации данного направления разработала краткосрочный проект </w:t>
      </w:r>
      <w:r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«Здоровом теле – здоровый дух</w:t>
      </w:r>
      <w:r w:rsidR="00711C3C"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!</w:t>
      </w:r>
      <w:r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работы с детьми подготовительного к школе возраста.</w:t>
      </w:r>
    </w:p>
    <w:p w14:paraId="020D98C0" w14:textId="77777777" w:rsidR="008718E7" w:rsidRPr="00EF5BA3" w:rsidRDefault="00F57E20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На мой взгляд пути</w:t>
      </w:r>
      <w:r w:rsidR="008718E7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решения этой проблемы является организация работы по воспитанию сознательного отношения к своему здоровью. Здоровье и физическое воспитание – взаи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мосвязанные звенья одной цепи. Поэтому в</w:t>
      </w:r>
      <w:r w:rsidR="008718E7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ажно и необходимо обратиться к системе физического воспитания дошкольников, чтобы выявить основные задачи и методы воспитания здорового ребенка и то место, ту роль, которая отводилась самому дошкольнику в деле собственного оздоровления.</w:t>
      </w:r>
    </w:p>
    <w:p w14:paraId="5EA9BF3C" w14:textId="77777777" w:rsidR="008718E7" w:rsidRPr="00EF5BA3" w:rsidRDefault="008718E7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Степень разработанности проблемы.</w:t>
      </w:r>
    </w:p>
    <w:p w14:paraId="311A5790" w14:textId="77777777" w:rsidR="008718E7" w:rsidRPr="00EF5BA3" w:rsidRDefault="00711C3C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8718E7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Проблемой формирования здорового образа жизни занимаются ученые из различных областей: медицины, психологии, экологии, педагогики. На важность проблемы формирования представлений у детей дошкольного возраста о здоровом образе жизни указывают исследования: А. М. Амосова, А.И.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18E7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Антонова, М.В. Антроповой, Н.Г. Быковой, М.В. Меличевой и др. Но, несмотря на то, что проблему исследовали многие педагоги, нам кажется, что в практику не всегда и везде внедряются предложенные ими методы и технологии. Современные условия жизни предъявляют высокие требования к состоянию здоровья детей. Анализ литературы показал, что модель формирования представлений здорового образа жизни детей старшего дошкольного возраста в условиях ДОУ и семьи проработана недостаточно. Причиной недостаточной сформированности представлений детей о здоровом образе жизни, культуры здоровья человека также является родительская безграмотность в этом вопросе. Не все разработанные методики могут повысить уровень сформированности здорового образа жизни детей, так как каждый ребенок имеет свое представление о здоровье.</w:t>
      </w:r>
    </w:p>
    <w:p w14:paraId="5A9DF5F8" w14:textId="77777777" w:rsidR="008718E7" w:rsidRPr="00EF5BA3" w:rsidRDefault="008718E7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Этим и объясняется </w:t>
      </w:r>
      <w:r w:rsidR="00711C3C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 темы проекта: «В здоровом теле – здоровый дух!!»</w:t>
      </w:r>
    </w:p>
    <w:p w14:paraId="78F20FF2" w14:textId="77777777" w:rsidR="008718E7" w:rsidRPr="00EF5BA3" w:rsidRDefault="008718E7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Гипотеза проекта.</w:t>
      </w:r>
    </w:p>
    <w:p w14:paraId="795AA37B" w14:textId="77777777" w:rsidR="008718E7" w:rsidRPr="00EF5BA3" w:rsidRDefault="00711C3C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8718E7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Гипотезой проекта явились предположения о том, что у детей старшего дошкольного возраста возможно качественно повысить представления о культуре здоровья и здоровом образе жизни.</w:t>
      </w:r>
    </w:p>
    <w:p w14:paraId="253EAD88" w14:textId="77777777" w:rsidR="00711C3C" w:rsidRPr="00EF5BA3" w:rsidRDefault="00711C3C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Работа по оздоровлению и физическому воспитанию детей должна строиться на основе ведущей деятельности детей дошкольного возраста – игровой, а двигательно-игровая 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деятельность – это основа воспитания, оздоровления, развития и обучения детей дошкольного возраста.</w:t>
      </w:r>
    </w:p>
    <w:p w14:paraId="7093FA05" w14:textId="77777777" w:rsidR="00711C3C" w:rsidRPr="00EF5BA3" w:rsidRDefault="00711C3C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Целенаправленно подобранные подвижные игры, эстафеты, игровые задания, игры-аттракционы, игры с речитативом и счетом, имитационные игры развивают мелкую моторику, координацию движений, равновесие, точность, улучшают качество звукопроговаривания, помогают усвоению математических представлений, т.е. стимулируют развитие физических, психомоторных и интеллектуальных способностей детей.</w:t>
      </w:r>
    </w:p>
    <w:p w14:paraId="72DB504C" w14:textId="62A4742F" w:rsidR="004F37D6" w:rsidRPr="00EF5BA3" w:rsidRDefault="00711C3C" w:rsidP="004F37D6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Игры с элементами спорта отличаются большим разнообразием взаимодействия сенсорных систем различной модальности, что также является важнейшим фактором совершенствования организации движений. По сравнению с подвижными играми, игры с элементами спорта более сложная форма деятельности.</w:t>
      </w:r>
    </w:p>
    <w:p w14:paraId="5A7A31F0" w14:textId="77777777" w:rsidR="001E2AAD" w:rsidRPr="00EF5BA3" w:rsidRDefault="003C701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="001E2AAD" w:rsidRPr="00EF5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проекта:</w:t>
      </w:r>
    </w:p>
    <w:p w14:paraId="1CDA9BDB" w14:textId="77777777" w:rsidR="003A4C6B" w:rsidRPr="00EF5BA3" w:rsidRDefault="003C701B" w:rsidP="00EF5BA3">
      <w:pPr>
        <w:pStyle w:val="a4"/>
        <w:numPr>
          <w:ilvl w:val="0"/>
          <w:numId w:val="19"/>
        </w:num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</w:t>
      </w:r>
      <w:r w:rsidR="003A4C6B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азвивать у детей желание заниматься спортом.</w:t>
      </w:r>
    </w:p>
    <w:p w14:paraId="0999E7F8" w14:textId="77777777" w:rsidR="003A4C6B" w:rsidRPr="00EF5BA3" w:rsidRDefault="003C701B" w:rsidP="00EF5BA3">
      <w:pPr>
        <w:pStyle w:val="a4"/>
        <w:numPr>
          <w:ilvl w:val="0"/>
          <w:numId w:val="19"/>
        </w:num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</w:t>
      </w:r>
      <w:r w:rsidR="003A4C6B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аинтересовать родителей укреплять здоровый образ жизни в семье.</w:t>
      </w:r>
    </w:p>
    <w:p w14:paraId="7064CC8A" w14:textId="77777777" w:rsidR="003C701B" w:rsidRPr="00EF5BA3" w:rsidRDefault="003C701B" w:rsidP="00EF5BA3">
      <w:pPr>
        <w:pStyle w:val="a4"/>
        <w:numPr>
          <w:ilvl w:val="0"/>
          <w:numId w:val="19"/>
        </w:num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познаватель</w:t>
      </w:r>
      <w:r w:rsidR="0040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ный интерес к спортсменам родного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края.</w:t>
      </w:r>
    </w:p>
    <w:p w14:paraId="6607B3DB" w14:textId="77777777" w:rsidR="00771804" w:rsidRPr="00EF5BA3" w:rsidRDefault="003C701B" w:rsidP="00EF5BA3">
      <w:pPr>
        <w:pStyle w:val="a4"/>
        <w:numPr>
          <w:ilvl w:val="0"/>
          <w:numId w:val="19"/>
        </w:num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</w:t>
      </w:r>
      <w:r w:rsidR="003A4C6B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оспитывать осознанное отношение к своему здоровью.</w:t>
      </w:r>
    </w:p>
    <w:p w14:paraId="508BBDC9" w14:textId="77777777" w:rsidR="003C701B" w:rsidRPr="00EF5BA3" w:rsidRDefault="003C701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Этапы проекта:</w:t>
      </w:r>
    </w:p>
    <w:p w14:paraId="1BFCB112" w14:textId="77777777" w:rsidR="003C701B" w:rsidRPr="00EF5BA3" w:rsidRDefault="0025766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I этап - п</w:t>
      </w:r>
      <w:r w:rsidR="003C701B" w:rsidRPr="00EF5B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одготовительный.</w:t>
      </w:r>
    </w:p>
    <w:p w14:paraId="4821CC57" w14:textId="77777777" w:rsidR="003C701B" w:rsidRPr="00EF5BA3" w:rsidRDefault="003C701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D6B8A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остановка проблемы, определение цели и задач работы. Активизировать интерес детей к здоровью человека, к спорту и своему собственному.</w:t>
      </w:r>
    </w:p>
    <w:p w14:paraId="53A90669" w14:textId="77777777" w:rsidR="003C701B" w:rsidRPr="00EF5BA3" w:rsidRDefault="003C701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D6B8A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одбор методической</w:t>
      </w:r>
      <w:r w:rsidR="004D6B8A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художественной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литературы, дидактических игр, иллюстрированного материала по данной проблеме.</w:t>
      </w:r>
    </w:p>
    <w:p w14:paraId="1667DE10" w14:textId="77777777" w:rsidR="004D6B8A" w:rsidRPr="00EF5BA3" w:rsidRDefault="004D6B8A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подготовка атрибутов для спортивных игр, занятий;</w:t>
      </w:r>
    </w:p>
    <w:p w14:paraId="15BA6BB0" w14:textId="071F0D53" w:rsidR="004D6B8A" w:rsidRPr="00EF5BA3" w:rsidRDefault="003C701B" w:rsidP="004F37D6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D6B8A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ривлечение внимания родителей к проблеме оздоровительной работы с детьми</w:t>
      </w:r>
    </w:p>
    <w:p w14:paraId="2BC1F616" w14:textId="77777777" w:rsidR="003C701B" w:rsidRPr="00EF5BA3" w:rsidRDefault="0025766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II этап -  о</w:t>
      </w:r>
      <w:r w:rsidR="003C701B" w:rsidRPr="00EF5B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сновной.</w:t>
      </w:r>
    </w:p>
    <w:p w14:paraId="4B0A77D8" w14:textId="77777777" w:rsidR="00E7658E" w:rsidRPr="00EF5BA3" w:rsidRDefault="00976FB9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7658E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НОД 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«Полезная и вредная еда»</w:t>
      </w:r>
    </w:p>
    <w:p w14:paraId="6BA468BE" w14:textId="77777777" w:rsidR="0025766B" w:rsidRPr="00EF5BA3" w:rsidRDefault="00852FFD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Беседы</w:t>
      </w:r>
      <w:r w:rsidR="0025766B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тему: «Зачем нужны витамины»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«Мое здоровье», «Почему мы дружим спотом»</w:t>
      </w:r>
    </w:p>
    <w:p w14:paraId="1D53219C" w14:textId="77777777" w:rsidR="0025766B" w:rsidRPr="00EF5BA3" w:rsidRDefault="0025766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Игровая ситуация «Как защититься от микробов?».</w:t>
      </w:r>
    </w:p>
    <w:p w14:paraId="193D1665" w14:textId="77777777" w:rsidR="0025766B" w:rsidRPr="00EF5BA3" w:rsidRDefault="0025766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Дидактические игры: «Спорт», «Что полезно?»</w:t>
      </w:r>
      <w:r w:rsidR="00852FFD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</w:p>
    <w:p w14:paraId="5790E76C" w14:textId="77777777" w:rsidR="004D6B8A" w:rsidRPr="00EF5BA3" w:rsidRDefault="004D6B8A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рассматривание альбомов «</w:t>
      </w:r>
      <w:r w:rsidR="0025766B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спорта»; «Азбука здоровья»</w:t>
      </w:r>
    </w:p>
    <w:p w14:paraId="6D0B060E" w14:textId="77777777" w:rsidR="0025766B" w:rsidRPr="00EF5BA3" w:rsidRDefault="0025766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подвижные и спортивные игры, эстафеты на участке. (Приложение с картотекой игр).</w:t>
      </w:r>
    </w:p>
    <w:p w14:paraId="5AF42F89" w14:textId="77777777" w:rsidR="00852FFD" w:rsidRPr="00EF5BA3" w:rsidRDefault="00852FFD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настольные игры: «Футбол», «Хоккей»; «Баскетбол», «Шахматы»</w:t>
      </w:r>
    </w:p>
    <w:p w14:paraId="64D07CB3" w14:textId="77777777" w:rsidR="0025766B" w:rsidRPr="00EF5BA3" w:rsidRDefault="0025766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загадки, пословицы про спорт и здоровый образ жизни (Приложение)</w:t>
      </w:r>
    </w:p>
    <w:p w14:paraId="2D4CC861" w14:textId="77777777" w:rsidR="0025766B" w:rsidRPr="00EF5BA3" w:rsidRDefault="0025766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чтение произведений А. Барто «Зарядка», «Физкультура всем нужна»; А. Кутафин «Вовкина победа» и др.</w:t>
      </w:r>
    </w:p>
    <w:p w14:paraId="75AFF38C" w14:textId="77777777" w:rsidR="0025766B" w:rsidRPr="00EF5BA3" w:rsidRDefault="0025766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прослушивание песни А. Добронравова, Н. Пахмутовой «Трус не играет в хоккей».</w:t>
      </w:r>
    </w:p>
    <w:p w14:paraId="7A1F388B" w14:textId="77777777" w:rsidR="0025766B" w:rsidRPr="00EF5BA3" w:rsidRDefault="0025766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анкетирование родителей (Приложение)</w:t>
      </w:r>
    </w:p>
    <w:p w14:paraId="1AC921E9" w14:textId="77777777" w:rsidR="0025766B" w:rsidRPr="00EF5BA3" w:rsidRDefault="0025766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консультации для родителей</w:t>
      </w:r>
      <w:r w:rsidR="00976FB9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(Приложение)</w:t>
      </w:r>
    </w:p>
    <w:p w14:paraId="3126B366" w14:textId="77777777" w:rsidR="00976FB9" w:rsidRPr="00EF5BA3" w:rsidRDefault="00976FB9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опросник для детей (Приложение).</w:t>
      </w:r>
    </w:p>
    <w:p w14:paraId="34BD1C08" w14:textId="77777777" w:rsidR="003C701B" w:rsidRPr="00EF5BA3" w:rsidRDefault="0025766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III этап - з</w:t>
      </w:r>
      <w:r w:rsidR="003C701B" w:rsidRPr="00EF5B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аключительный.</w:t>
      </w:r>
    </w:p>
    <w:p w14:paraId="55E93FCA" w14:textId="77777777" w:rsidR="003C701B" w:rsidRPr="00EF5BA3" w:rsidRDefault="003C701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- </w:t>
      </w:r>
      <w:r w:rsidR="0025766B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ематическая выставка детских рисунков.</w:t>
      </w:r>
    </w:p>
    <w:p w14:paraId="7040FCE6" w14:textId="77777777" w:rsidR="004D6B8A" w:rsidRPr="00EF5BA3" w:rsidRDefault="003C701B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- </w:t>
      </w:r>
      <w:r w:rsidR="0025766B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оздан</w:t>
      </w:r>
      <w:r w:rsidR="0025766B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 альбома «Спортсмены Чувашской Республики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25766B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832FF91" w14:textId="2AC364AA" w:rsidR="001E2AAD" w:rsidRPr="00EF5BA3" w:rsidRDefault="001E2AAD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Ожидаемый результат: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F37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сформированная осознанность в потребности ведения здорового образа жизни;</w:t>
      </w:r>
    </w:p>
    <w:p w14:paraId="27830278" w14:textId="77777777" w:rsidR="001E2AAD" w:rsidRPr="00EF5BA3" w:rsidRDefault="001E2AAD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снижение заболеваемости и повышение уровня здоровья детей;</w:t>
      </w:r>
    </w:p>
    <w:p w14:paraId="68027030" w14:textId="77777777" w:rsidR="001E2AAD" w:rsidRDefault="001E2AAD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уровня физической подготовленности; </w:t>
      </w: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активная помощь и заинтересованность родителей в организации работы по оздоровлению детей</w:t>
      </w:r>
      <w:r w:rsidR="00852FFD"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6B3E05F" w14:textId="77777777" w:rsidR="004F37D6" w:rsidRDefault="004F37D6" w:rsidP="00EF5BA3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1DAA19E" w14:textId="7A1D54A7" w:rsidR="008C4EB7" w:rsidRPr="004F37D6" w:rsidRDefault="008C4EB7" w:rsidP="004F37D6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C4E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Результат проекта</w:t>
      </w:r>
      <w:r w:rsidR="004F37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14:paraId="6B771C36" w14:textId="77777777" w:rsidR="008C4EB7" w:rsidRDefault="008C4EB7" w:rsidP="008C4EB7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4E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проведения проекта были созданы условия, обеспечивающие эффективное использование спортивного обор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удования.</w:t>
      </w:r>
      <w:r w:rsidR="0040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C4E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Осознанное выполнение основных движений в различных ситуациях создало большие возможности для проявления детьми инициативы и творчества, свободы в применении движений и уверенных действиях в игровых и жизн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енных ситуациях. </w:t>
      </w:r>
    </w:p>
    <w:p w14:paraId="53824086" w14:textId="77777777" w:rsidR="00852FFD" w:rsidRDefault="008C4EB7" w:rsidP="008C4EB7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Спортивные игры на наравне с подвижными </w:t>
      </w:r>
      <w:r w:rsidRPr="008C4E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только укрепляют и сохраняют здоровье, но и помогает справляться с трудностями, быть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веселым, умным, жизнерадостным.</w:t>
      </w:r>
    </w:p>
    <w:p w14:paraId="46F226BA" w14:textId="77777777" w:rsidR="008C4EB7" w:rsidRPr="008C4EB7" w:rsidRDefault="008C4EB7" w:rsidP="008C4EB7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4E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детей снизился уровень заболеваемости;</w:t>
      </w:r>
    </w:p>
    <w:p w14:paraId="52C48370" w14:textId="77777777" w:rsidR="008C4EB7" w:rsidRDefault="008C4EB7" w:rsidP="008C4EB7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4E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получили методические рекомендации, информационный материал с рекомендациями: по ознакомлению с физическими особенностями развития детей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C4E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подготовительной к школе группы.</w:t>
      </w:r>
    </w:p>
    <w:p w14:paraId="57F33FAB" w14:textId="77777777" w:rsidR="00293E4E" w:rsidRDefault="00293E4E" w:rsidP="008C4EB7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DE771D" w14:textId="77777777" w:rsidR="00293E4E" w:rsidRDefault="00293E4E" w:rsidP="00293E4E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68C4DE7" w14:textId="77777777" w:rsidR="00293E4E" w:rsidRPr="00293E4E" w:rsidRDefault="00293E4E" w:rsidP="00293E4E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</w:t>
      </w:r>
      <w:r w:rsidRPr="0029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Список литературы</w:t>
      </w:r>
    </w:p>
    <w:p w14:paraId="5F9583DD" w14:textId="77777777" w:rsidR="00293E4E" w:rsidRPr="00293E4E" w:rsidRDefault="00293E4E" w:rsidP="00293E4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5F0932D" w14:textId="77777777" w:rsidR="00293E4E" w:rsidRPr="00293E4E" w:rsidRDefault="00293E4E" w:rsidP="00293E4E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29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Пензулаева Л.И. – физкультурные занятия в детском саду. Подготовительная к школе группа детского сада. Конспекты занятий. – М.: МОЗАИКА – СИНТЕЗ, 2011. – 112 с.</w:t>
      </w:r>
    </w:p>
    <w:p w14:paraId="794AC94F" w14:textId="77777777" w:rsidR="00293E4E" w:rsidRPr="00293E4E" w:rsidRDefault="00293E4E" w:rsidP="00293E4E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29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Маханева М.Д. – Воспитание здорового ребенка: пособие для практических работников детских дошкольных учреждений. – М.: АРКТИ, 1999. – 88 с.</w:t>
      </w:r>
    </w:p>
    <w:p w14:paraId="4519E318" w14:textId="77777777" w:rsidR="00293E4E" w:rsidRPr="00293E4E" w:rsidRDefault="00293E4E" w:rsidP="00293E4E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29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Сборник подвижных игр. Для работы с детьми 2-7 лет / Авт.-сост. Э.Я. Степаненкова. – М.: МОЗАИКА – СИНТЕЗ, 2011. – 144 с.</w:t>
      </w:r>
    </w:p>
    <w:p w14:paraId="0D29F241" w14:textId="77777777" w:rsidR="00293E4E" w:rsidRPr="00293E4E" w:rsidRDefault="00293E4E" w:rsidP="00293E4E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29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Физкультурно-оздоровительная работа: комплексное планирование по программе под редакцией М.А. Васильевой, В.В. гербовой, Т.С. Комаровой. Младший, средний,старший дошкольный возраст / авт. – сост. О.В. Музыка. – Волгоград: Учитель, 2010.- 127 с.</w:t>
      </w:r>
    </w:p>
    <w:p w14:paraId="1D3F559F" w14:textId="77777777" w:rsidR="00293E4E" w:rsidRPr="00293E4E" w:rsidRDefault="00293E4E" w:rsidP="00293E4E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29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Волошина Л.Н., Курилова Т.В. Игры с элементами спорта для детей 6 - 7 лет.</w:t>
      </w:r>
    </w:p>
    <w:p w14:paraId="21C47C78" w14:textId="77777777" w:rsidR="00293E4E" w:rsidRPr="00EF5BA3" w:rsidRDefault="00293E4E" w:rsidP="00293E4E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Подольская Е.И. «Формы оздоровления детей 4-7 лет» 2009 г.</w:t>
      </w:r>
    </w:p>
    <w:p w14:paraId="09E7DAEB" w14:textId="77777777" w:rsidR="007514B1" w:rsidRDefault="00852FFD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5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</w:t>
      </w:r>
    </w:p>
    <w:p w14:paraId="1EC61C40" w14:textId="77777777" w:rsidR="00293E4E" w:rsidRDefault="007514B1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</w:t>
      </w:r>
    </w:p>
    <w:p w14:paraId="3136838A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3611921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F0DD238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0466FE9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93FEEA6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4B32834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81A1AD2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C83D283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82FDED4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F8452F2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26EBEEA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D9F0F44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A1991FF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202CBDC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053AA29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4B3CED2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11225BC" w14:textId="77777777" w:rsidR="00293E4E" w:rsidRDefault="00293E4E" w:rsidP="00EF5BA3">
      <w:pPr>
        <w:shd w:val="clear" w:color="auto" w:fill="FFFFFF"/>
        <w:spacing w:after="0" w:line="294" w:lineRule="atLeast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03E4FCE" w14:textId="77777777" w:rsidR="00B51675" w:rsidRDefault="00B51675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1882F48" w14:textId="77777777" w:rsidR="00293E4E" w:rsidRDefault="00293E4E"/>
    <w:sectPr w:rsidR="00293E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215C8"/>
    <w:multiLevelType w:val="multilevel"/>
    <w:tmpl w:val="95264D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269D4"/>
    <w:multiLevelType w:val="multilevel"/>
    <w:tmpl w:val="58C88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676C3"/>
    <w:multiLevelType w:val="multilevel"/>
    <w:tmpl w:val="DBF02C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D47587"/>
    <w:multiLevelType w:val="multilevel"/>
    <w:tmpl w:val="0CE8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BC3854"/>
    <w:multiLevelType w:val="multilevel"/>
    <w:tmpl w:val="624C53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FE247D"/>
    <w:multiLevelType w:val="multilevel"/>
    <w:tmpl w:val="329E3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AB072A"/>
    <w:multiLevelType w:val="hybridMultilevel"/>
    <w:tmpl w:val="1AEE6EC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9C5D79"/>
    <w:multiLevelType w:val="multilevel"/>
    <w:tmpl w:val="8EDE57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F55354"/>
    <w:multiLevelType w:val="multilevel"/>
    <w:tmpl w:val="14242C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4F42B5"/>
    <w:multiLevelType w:val="multilevel"/>
    <w:tmpl w:val="CF92A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F72DF3"/>
    <w:multiLevelType w:val="hybridMultilevel"/>
    <w:tmpl w:val="87B81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1F68B3"/>
    <w:multiLevelType w:val="multilevel"/>
    <w:tmpl w:val="BA223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3A69DA"/>
    <w:multiLevelType w:val="multilevel"/>
    <w:tmpl w:val="275C5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9B28A8"/>
    <w:multiLevelType w:val="multilevel"/>
    <w:tmpl w:val="F2207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0418BE"/>
    <w:multiLevelType w:val="multilevel"/>
    <w:tmpl w:val="E07A6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8B1C21"/>
    <w:multiLevelType w:val="multilevel"/>
    <w:tmpl w:val="CB5625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3D521A"/>
    <w:multiLevelType w:val="multilevel"/>
    <w:tmpl w:val="033C8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DF5DC0"/>
    <w:multiLevelType w:val="multilevel"/>
    <w:tmpl w:val="D50E1C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CC794A"/>
    <w:multiLevelType w:val="multilevel"/>
    <w:tmpl w:val="C4347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4A33BF"/>
    <w:multiLevelType w:val="hybridMultilevel"/>
    <w:tmpl w:val="BBCAB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12"/>
  </w:num>
  <w:num w:numId="4">
    <w:abstractNumId w:val="13"/>
  </w:num>
  <w:num w:numId="5">
    <w:abstractNumId w:val="3"/>
  </w:num>
  <w:num w:numId="6">
    <w:abstractNumId w:val="14"/>
  </w:num>
  <w:num w:numId="7">
    <w:abstractNumId w:val="5"/>
  </w:num>
  <w:num w:numId="8">
    <w:abstractNumId w:val="18"/>
  </w:num>
  <w:num w:numId="9">
    <w:abstractNumId w:val="11"/>
  </w:num>
  <w:num w:numId="10">
    <w:abstractNumId w:val="7"/>
  </w:num>
  <w:num w:numId="11">
    <w:abstractNumId w:val="8"/>
  </w:num>
  <w:num w:numId="12">
    <w:abstractNumId w:val="0"/>
  </w:num>
  <w:num w:numId="13">
    <w:abstractNumId w:val="2"/>
  </w:num>
  <w:num w:numId="14">
    <w:abstractNumId w:val="17"/>
  </w:num>
  <w:num w:numId="15">
    <w:abstractNumId w:val="4"/>
  </w:num>
  <w:num w:numId="16">
    <w:abstractNumId w:val="15"/>
  </w:num>
  <w:num w:numId="17">
    <w:abstractNumId w:val="9"/>
  </w:num>
  <w:num w:numId="18">
    <w:abstractNumId w:val="19"/>
  </w:num>
  <w:num w:numId="19">
    <w:abstractNumId w:val="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355"/>
    <w:rsid w:val="000939AD"/>
    <w:rsid w:val="000E66C3"/>
    <w:rsid w:val="00130F50"/>
    <w:rsid w:val="00181142"/>
    <w:rsid w:val="001E2AAD"/>
    <w:rsid w:val="0023438D"/>
    <w:rsid w:val="0025766B"/>
    <w:rsid w:val="00293E4E"/>
    <w:rsid w:val="003A4C6B"/>
    <w:rsid w:val="003C701B"/>
    <w:rsid w:val="0040362E"/>
    <w:rsid w:val="004D6B8A"/>
    <w:rsid w:val="004F37D6"/>
    <w:rsid w:val="004F42FC"/>
    <w:rsid w:val="00530482"/>
    <w:rsid w:val="00556FC2"/>
    <w:rsid w:val="00604E8C"/>
    <w:rsid w:val="00677879"/>
    <w:rsid w:val="00711C3C"/>
    <w:rsid w:val="00740B65"/>
    <w:rsid w:val="0074536D"/>
    <w:rsid w:val="007514B1"/>
    <w:rsid w:val="00771804"/>
    <w:rsid w:val="007B5452"/>
    <w:rsid w:val="00852FFD"/>
    <w:rsid w:val="00870D75"/>
    <w:rsid w:val="008718E7"/>
    <w:rsid w:val="008A29D2"/>
    <w:rsid w:val="008C4EB7"/>
    <w:rsid w:val="00976FB9"/>
    <w:rsid w:val="00984FB6"/>
    <w:rsid w:val="009A385E"/>
    <w:rsid w:val="009D207F"/>
    <w:rsid w:val="00A35669"/>
    <w:rsid w:val="00B04C52"/>
    <w:rsid w:val="00B14F0A"/>
    <w:rsid w:val="00B51675"/>
    <w:rsid w:val="00BA43E6"/>
    <w:rsid w:val="00BE248D"/>
    <w:rsid w:val="00C00355"/>
    <w:rsid w:val="00CB3B82"/>
    <w:rsid w:val="00CE4572"/>
    <w:rsid w:val="00CE7EFD"/>
    <w:rsid w:val="00D00E86"/>
    <w:rsid w:val="00D37FB7"/>
    <w:rsid w:val="00E7658E"/>
    <w:rsid w:val="00ED5EC7"/>
    <w:rsid w:val="00ED5F9E"/>
    <w:rsid w:val="00EF5BA3"/>
    <w:rsid w:val="00F57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17B38"/>
  <w15:chartTrackingRefBased/>
  <w15:docId w15:val="{2D109A5B-4A59-4911-BC2D-14D463D7D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4F42FC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4F42FC"/>
    <w:pPr>
      <w:widowControl w:val="0"/>
      <w:shd w:val="clear" w:color="auto" w:fill="FFFFFF"/>
      <w:spacing w:after="0" w:line="274" w:lineRule="exact"/>
      <w:ind w:hanging="460"/>
      <w:jc w:val="center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D00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6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Зеленецкийн</dc:creator>
  <cp:keywords/>
  <dc:description/>
  <cp:lastModifiedBy>Admin</cp:lastModifiedBy>
  <cp:revision>27</cp:revision>
  <dcterms:created xsi:type="dcterms:W3CDTF">2019-10-28T09:18:00Z</dcterms:created>
  <dcterms:modified xsi:type="dcterms:W3CDTF">2023-10-05T16:10:00Z</dcterms:modified>
</cp:coreProperties>
</file>