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14D" w:rsidRDefault="00286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Конспект НОД в подготовительной группе по ФЭМП</w:t>
      </w:r>
    </w:p>
    <w:p w:rsidR="00207671" w:rsidRDefault="002076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Составила воспитатель: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Масалкина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Филипповна</w:t>
      </w:r>
      <w:r w:rsidR="00523618">
        <w:rPr>
          <w:rFonts w:ascii="Times New Roman" w:hAnsi="Times New Roman" w:cs="Times New Roman"/>
          <w:sz w:val="24"/>
          <w:szCs w:val="24"/>
        </w:rPr>
        <w:t xml:space="preserve"> МБДОУ №27 «Микки-Маус»</w:t>
      </w:r>
      <w:bookmarkStart w:id="0" w:name="_GoBack"/>
      <w:bookmarkEnd w:id="0"/>
    </w:p>
    <w:p w:rsidR="002868BA" w:rsidRDefault="00286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«Освободим принцессу»</w:t>
      </w:r>
    </w:p>
    <w:p w:rsidR="00207671" w:rsidRDefault="002076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Образовательная область: Познавательное развитие</w:t>
      </w:r>
    </w:p>
    <w:p w:rsidR="00207671" w:rsidRDefault="002076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Побуждать у дошкольников интерес к математическим знаниям в процессе игровой деятельности.</w:t>
      </w:r>
    </w:p>
    <w:p w:rsidR="00207671" w:rsidRDefault="002076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207671" w:rsidRDefault="002076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</w:t>
      </w:r>
    </w:p>
    <w:p w:rsidR="00207671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07671">
        <w:rPr>
          <w:rFonts w:ascii="Times New Roman" w:hAnsi="Times New Roman" w:cs="Times New Roman"/>
          <w:sz w:val="24"/>
          <w:szCs w:val="24"/>
        </w:rPr>
        <w:t xml:space="preserve">Закрепить умения </w:t>
      </w:r>
      <w:r>
        <w:rPr>
          <w:rFonts w:ascii="Times New Roman" w:hAnsi="Times New Roman" w:cs="Times New Roman"/>
          <w:sz w:val="24"/>
          <w:szCs w:val="24"/>
        </w:rPr>
        <w:t>детей зрительно устанавливать и называть сходство и различия предмета, выделять группы.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Упражнять в порядковом счете, в увеличении и уменьшении числа на единицу.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Закреплять представление о времени, днях недели, их последовательности.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Развивающие: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умение классифицировать предметы по признакам.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Воспитательные: 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познавательный интерес к математике.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Дидактические и развивающие игры по математике. Отгадывание загадок. Решение логических задач.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Развивающая среда:</w:t>
      </w: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Большие геометрические фигуры, флажки, </w:t>
      </w:r>
      <w:proofErr w:type="gramStart"/>
      <w:r>
        <w:rPr>
          <w:rFonts w:ascii="Times New Roman" w:hAnsi="Times New Roman" w:cs="Times New Roman"/>
          <w:sz w:val="24"/>
          <w:szCs w:val="24"/>
        </w:rPr>
        <w:t>ключи и замок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вырезанные из картон, числа, Блок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Дьенеша</w:t>
      </w:r>
      <w:proofErr w:type="spellEnd"/>
      <w:r>
        <w:rPr>
          <w:rFonts w:ascii="Times New Roman" w:hAnsi="Times New Roman" w:cs="Times New Roman"/>
          <w:sz w:val="24"/>
          <w:szCs w:val="24"/>
        </w:rPr>
        <w:t>, три обруча, геометрические фигуры (раздаточный материал), бубен, кукла-принцесса.</w:t>
      </w: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Ход НОД</w:t>
      </w: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послушайте пожалуйста сказку. В некотором царстве, в не</w:t>
      </w:r>
      <w:r w:rsidR="001A60CB">
        <w:rPr>
          <w:rFonts w:ascii="Times New Roman" w:hAnsi="Times New Roman" w:cs="Times New Roman"/>
          <w:sz w:val="24"/>
          <w:szCs w:val="24"/>
        </w:rPr>
        <w:t>котором государстве жил-был король, у которого была красавица дочь. Однажды небо потемнело, из-за туч вылетел Змей Горыныч, подхватил принцессу и понес в свой замок. Король очень расстроился и велел всем помочь найти и освободить принцессу.</w:t>
      </w:r>
    </w:p>
    <w:p w:rsidR="001A60CB" w:rsidRDefault="001A60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а вы хотите помочь освободить принцессу? (Да)</w:t>
      </w:r>
    </w:p>
    <w:p w:rsidR="001A60CB" w:rsidRDefault="001A60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-Для этого нам надо преодолеть множество препятствий.  Вы готовы?</w:t>
      </w:r>
    </w:p>
    <w:p w:rsidR="001A60CB" w:rsidRDefault="001A60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-Ну, тогда в путь!</w:t>
      </w:r>
    </w:p>
    <w:p w:rsidR="001A60CB" w:rsidRDefault="001A60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замке девять башен, у каждой, кроме одной числа написаны по определенному правилу.</w:t>
      </w:r>
    </w:p>
    <w:p w:rsidR="001A60CB" w:rsidRDefault="001A60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Принцесса находится в башне, где это правило нарушено.</w:t>
      </w:r>
    </w:p>
    <w:p w:rsidR="001A60CB" w:rsidRDefault="001A60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какой башне находится принцесса? Догадайтесь, по какому правилу записаны числа.</w:t>
      </w:r>
    </w:p>
    <w:p w:rsidR="001A60CB" w:rsidRDefault="001A60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находят башню, объясняют</w:t>
      </w:r>
      <w:r w:rsidR="00931909">
        <w:rPr>
          <w:rFonts w:ascii="Times New Roman" w:hAnsi="Times New Roman" w:cs="Times New Roman"/>
          <w:sz w:val="24"/>
          <w:szCs w:val="24"/>
        </w:rPr>
        <w:t>, что во всех записях числа увеличиваются на единицу, а под зеленой башней числа уменьшаются на единицу)</w:t>
      </w:r>
    </w:p>
    <w:p w:rsidR="00931909" w:rsidRDefault="00931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-Какая это башня по счету, если двигаться от розовой башни направо, считая ее первой? (пятая). Если двигаться от розовой башни налево? (шестая)</w:t>
      </w:r>
    </w:p>
    <w:p w:rsidR="00931909" w:rsidRDefault="00931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-Чтобы освободить принцессу, нужно пройти через все башни, стоящие на пути. Ключи от них вы получите, если ответите на все вопросы.</w:t>
      </w:r>
    </w:p>
    <w:p w:rsidR="00931909" w:rsidRDefault="00931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добраться до принцессы, в какую сторону от розовой башни нужно идти? (направо)</w:t>
      </w:r>
    </w:p>
    <w:p w:rsidR="00931909" w:rsidRDefault="00931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-Почему? (если пойти так, то нужная нам башня-пятая по счету, а если налево-шестая.</w:t>
      </w:r>
    </w:p>
    <w:p w:rsidR="00931909" w:rsidRDefault="009319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меньше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шесть на единицу, значит удобнее идти слева направо.</w:t>
      </w:r>
    </w:p>
    <w:p w:rsidR="00C43AD8" w:rsidRDefault="00C43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задание-Дни недели (</w:t>
      </w:r>
      <w:r w:rsidR="00931909">
        <w:rPr>
          <w:rFonts w:ascii="Times New Roman" w:hAnsi="Times New Roman" w:cs="Times New Roman"/>
          <w:sz w:val="24"/>
          <w:szCs w:val="24"/>
        </w:rPr>
        <w:t>ребята, давайте присядем</w:t>
      </w:r>
      <w:r>
        <w:rPr>
          <w:rFonts w:ascii="Times New Roman" w:hAnsi="Times New Roman" w:cs="Times New Roman"/>
          <w:sz w:val="24"/>
          <w:szCs w:val="24"/>
        </w:rPr>
        <w:t>)</w:t>
      </w:r>
      <w:r w:rsidR="007D5D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1909" w:rsidRDefault="007D5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перед вами первая башня и первое задание.</w:t>
      </w:r>
    </w:p>
    <w:p w:rsidR="007D5DFF" w:rsidRDefault="007D5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нужно быстро ответить на следующие вопросы: Сколько дней в неделе?</w:t>
      </w:r>
    </w:p>
    <w:p w:rsidR="007D5DFF" w:rsidRDefault="00C43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-Назовите первый день недели, следующий за ним день. Как называется следующий за вторником день недели? Какой он по счету? Как называется день между четвергом и субботой, между субботой и понедельником?</w:t>
      </w:r>
    </w:p>
    <w:p w:rsidR="00C43AD8" w:rsidRDefault="00C43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-Молодцы, хорошо отвечали, вот вам первый ключ. Вперед ко второй башне.</w:t>
      </w:r>
    </w:p>
    <w:p w:rsidR="00C43AD8" w:rsidRDefault="00C43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задание-Блоки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Дьенеша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(игра с тремя обручами)</w:t>
      </w:r>
    </w:p>
    <w:p w:rsidR="00C43AD8" w:rsidRDefault="00C43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Правило игры: разложить фигуры так, чтобы внутри красного обруча оказались все красные фигуры, внутри зеленого все треугольники, а внутри синего –все большие.</w:t>
      </w:r>
    </w:p>
    <w:p w:rsidR="00C43AD8" w:rsidRDefault="00C43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раскладывают фигуры в соответствии с правилом игры)</w:t>
      </w:r>
    </w:p>
    <w:p w:rsidR="00603980" w:rsidRDefault="00603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-Замечательно, вы хорошо справились с этим заданием, вот вам второй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ключ._</w:t>
      </w:r>
      <w:proofErr w:type="gramEnd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путь , друзья!</w:t>
      </w:r>
    </w:p>
    <w:p w:rsidR="00603980" w:rsidRDefault="00603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задание- игра «Танцующие цифры»</w:t>
      </w:r>
    </w:p>
    <w:p w:rsidR="00710243" w:rsidRDefault="00710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 столе в случайном порядке лежат карточки изображением вниз.</w:t>
      </w:r>
    </w:p>
    <w:p w:rsidR="00710243" w:rsidRDefault="00710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Играющие берут по одной карточке и под звуки бубна выполняют танцевальные движения. Когда бубен затихнет, цифры строятся по порядку от одного до десяти.</w:t>
      </w:r>
    </w:p>
    <w:p w:rsidR="00710243" w:rsidRDefault="00710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из детей дает задание кому-либо (например-цифра пять –хлопни в ладоши столько же раз, цифра шесть –расскажи стишок о себе и т.д.) Молодцы!</w:t>
      </w:r>
    </w:p>
    <w:p w:rsidR="00710243" w:rsidRDefault="007D2A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третий ключ у вас есть. Отправляемся дальше.</w:t>
      </w:r>
    </w:p>
    <w:p w:rsidR="007D2A54" w:rsidRDefault="007D2A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задание-Математические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загадки .</w:t>
      </w:r>
      <w:proofErr w:type="gramEnd"/>
      <w:r>
        <w:rPr>
          <w:rFonts w:ascii="Times New Roman" w:hAnsi="Times New Roman" w:cs="Times New Roman"/>
          <w:sz w:val="24"/>
          <w:szCs w:val="24"/>
        </w:rPr>
        <w:t>(дети садятся)</w:t>
      </w:r>
    </w:p>
    <w:p w:rsidR="007D2A54" w:rsidRDefault="007D2A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-Семь воробышек сидели на грядке</w:t>
      </w:r>
    </w:p>
    <w:p w:rsidR="007D2A54" w:rsidRDefault="007D2A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-то клюют и клюют без оглядки</w:t>
      </w:r>
    </w:p>
    <w:p w:rsidR="007D2A54" w:rsidRDefault="007D2A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Котик-хитрюга внезапно подкрался</w:t>
      </w:r>
    </w:p>
    <w:p w:rsidR="000C118A" w:rsidRDefault="000C11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Мигом схватил одного и умчался</w:t>
      </w:r>
    </w:p>
    <w:p w:rsidR="000C118A" w:rsidRDefault="000C11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как опасно гулять без оглядки</w:t>
      </w:r>
    </w:p>
    <w:p w:rsidR="000C118A" w:rsidRDefault="000C11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теперь воробышек на грядке? (ни одного, воробьи испугались и улетели)</w:t>
      </w:r>
    </w:p>
    <w:p w:rsidR="000C118A" w:rsidRDefault="000C11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(Еще две три загадки загадать)</w:t>
      </w:r>
    </w:p>
    <w:p w:rsidR="000C118A" w:rsidRDefault="000C11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-Хорошо, ребятки и с этим заданием справились, вот вам четвертый ключ. Вперед к следующей башне.</w:t>
      </w:r>
    </w:p>
    <w:p w:rsidR="000C118A" w:rsidRDefault="000C11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задание (за столом)</w:t>
      </w:r>
    </w:p>
    <w:p w:rsidR="000C118A" w:rsidRDefault="00691EE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Доска ,к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которой </w:t>
      </w:r>
      <w:r w:rsidR="000C118A">
        <w:rPr>
          <w:rFonts w:ascii="Times New Roman" w:hAnsi="Times New Roman" w:cs="Times New Roman"/>
          <w:sz w:val="24"/>
          <w:szCs w:val="24"/>
        </w:rPr>
        <w:t xml:space="preserve"> прикреплены изображения двух яблок-маленького желтого и большого красного; для каждого ребенка набор геометрических фигур(синий треугольник, красный квадрат; круги-маленький зеленый, большой желтый; красный треугольник, желтый квадрат.</w:t>
      </w:r>
    </w:p>
    <w:p w:rsidR="000C118A" w:rsidRDefault="000C118A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Задание:</w:t>
      </w:r>
      <w:r w:rsidR="007506C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506CE">
        <w:rPr>
          <w:rFonts w:ascii="Times New Roman" w:hAnsi="Times New Roman" w:cs="Times New Roman"/>
          <w:sz w:val="24"/>
          <w:szCs w:val="24"/>
        </w:rPr>
        <w:t>Найдите среди своих фигур ту, которая имеет сходство с яблоком.</w:t>
      </w:r>
    </w:p>
    <w:p w:rsidR="007506CE" w:rsidRDefault="007506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рассматривают</w:t>
      </w:r>
      <w:r w:rsidR="00691EE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gramStart"/>
      <w:r w:rsidR="00691EE9">
        <w:rPr>
          <w:rFonts w:ascii="Times New Roman" w:hAnsi="Times New Roman" w:cs="Times New Roman"/>
          <w:sz w:val="24"/>
          <w:szCs w:val="24"/>
        </w:rPr>
        <w:t>доске  изображения</w:t>
      </w:r>
      <w:proofErr w:type="gramEnd"/>
      <w:r w:rsidR="00691EE9">
        <w:rPr>
          <w:rFonts w:ascii="Times New Roman" w:hAnsi="Times New Roman" w:cs="Times New Roman"/>
          <w:sz w:val="24"/>
          <w:szCs w:val="24"/>
        </w:rPr>
        <w:t xml:space="preserve"> яблок, подбирают из своего набора схожую геометрическую фигуру, выбирая основание для сравнения-цвет, форму.(это круги. Они похожи на </w:t>
      </w:r>
      <w:proofErr w:type="spellStart"/>
      <w:r w:rsidR="00691EE9">
        <w:rPr>
          <w:rFonts w:ascii="Times New Roman" w:hAnsi="Times New Roman" w:cs="Times New Roman"/>
          <w:sz w:val="24"/>
          <w:szCs w:val="24"/>
        </w:rPr>
        <w:t>ябдоки</w:t>
      </w:r>
      <w:proofErr w:type="spellEnd"/>
      <w:r w:rsidR="00691EE9">
        <w:rPr>
          <w:rFonts w:ascii="Times New Roman" w:hAnsi="Times New Roman" w:cs="Times New Roman"/>
          <w:sz w:val="24"/>
          <w:szCs w:val="24"/>
        </w:rPr>
        <w:t xml:space="preserve"> формой)</w:t>
      </w:r>
    </w:p>
    <w:p w:rsidR="00691EE9" w:rsidRDefault="00691E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-Отложите направо все желтые фигуры и определите, какое число подходит к этой группе, почему два? (две фигуры)</w:t>
      </w:r>
    </w:p>
    <w:p w:rsidR="00691EE9" w:rsidRDefault="00691E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Какую другую группу можно подобрать к этому числу? (треугольник синий и красный-два, две красные фигуры</w:t>
      </w:r>
      <w:r w:rsidR="00523618">
        <w:rPr>
          <w:rFonts w:ascii="Times New Roman" w:hAnsi="Times New Roman" w:cs="Times New Roman"/>
          <w:sz w:val="24"/>
          <w:szCs w:val="24"/>
        </w:rPr>
        <w:t>; два круга; два квадрата)</w:t>
      </w:r>
    </w:p>
    <w:p w:rsidR="00523618" w:rsidRDefault="005236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-Составьте группы, зарисуйте эти геометрические фигуры, обведите их в рамки и подпишите под каждой группой цифру два.</w:t>
      </w:r>
    </w:p>
    <w:p w:rsidR="00523618" w:rsidRDefault="005236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Молодцы, вы справились и с этим заданием, вот вам последний пятый ключ.</w:t>
      </w:r>
    </w:p>
    <w:p w:rsidR="00523618" w:rsidRDefault="005236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задание: подбери ключ к замку.</w:t>
      </w:r>
    </w:p>
    <w:p w:rsidR="00523618" w:rsidRDefault="005236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Итак, у вас пять ключей, но к замку подходит только один ключ, определите какой. Дети называют номер нужного ключа, проверяют, подходит ли он к замку.</w:t>
      </w:r>
    </w:p>
    <w:p w:rsidR="00523618" w:rsidRDefault="0052361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Воспитатель:-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Дверь башни открыта, принцесса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свобона</w:t>
      </w:r>
      <w:proofErr w:type="spellEnd"/>
      <w:r>
        <w:rPr>
          <w:rFonts w:ascii="Times New Roman" w:hAnsi="Times New Roman" w:cs="Times New Roman"/>
          <w:sz w:val="24"/>
          <w:szCs w:val="24"/>
        </w:rPr>
        <w:t>!(достает куклу-принцессу)</w:t>
      </w:r>
    </w:p>
    <w:p w:rsidR="00523618" w:rsidRDefault="005236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-Король и его дочь принцесса очень вам благодарны, спасибо большое!</w:t>
      </w:r>
    </w:p>
    <w:p w:rsidR="000C118A" w:rsidRDefault="000C118A">
      <w:pPr>
        <w:rPr>
          <w:rFonts w:ascii="Times New Roman" w:hAnsi="Times New Roman" w:cs="Times New Roman"/>
          <w:sz w:val="24"/>
          <w:szCs w:val="24"/>
        </w:rPr>
      </w:pPr>
    </w:p>
    <w:p w:rsidR="000C118A" w:rsidRDefault="000C118A">
      <w:pPr>
        <w:rPr>
          <w:rFonts w:ascii="Times New Roman" w:hAnsi="Times New Roman" w:cs="Times New Roman"/>
          <w:sz w:val="24"/>
          <w:szCs w:val="24"/>
        </w:rPr>
      </w:pPr>
    </w:p>
    <w:p w:rsidR="007D2A54" w:rsidRDefault="007D2A54">
      <w:pPr>
        <w:rPr>
          <w:rFonts w:ascii="Times New Roman" w:hAnsi="Times New Roman" w:cs="Times New Roman"/>
          <w:sz w:val="24"/>
          <w:szCs w:val="24"/>
        </w:rPr>
      </w:pPr>
    </w:p>
    <w:p w:rsidR="00C43AD8" w:rsidRDefault="00C43AD8">
      <w:pPr>
        <w:rPr>
          <w:rFonts w:ascii="Times New Roman" w:hAnsi="Times New Roman" w:cs="Times New Roman"/>
          <w:sz w:val="24"/>
          <w:szCs w:val="24"/>
        </w:rPr>
      </w:pPr>
    </w:p>
    <w:p w:rsidR="001A60CB" w:rsidRDefault="001A60CB">
      <w:pPr>
        <w:rPr>
          <w:rFonts w:ascii="Times New Roman" w:hAnsi="Times New Roman" w:cs="Times New Roman"/>
          <w:sz w:val="24"/>
          <w:szCs w:val="24"/>
        </w:rPr>
      </w:pPr>
    </w:p>
    <w:p w:rsidR="001A60CB" w:rsidRDefault="001A60CB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4C0A92" w:rsidRDefault="004C0A92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P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8F43A3" w:rsidRDefault="008F43A3">
      <w:pPr>
        <w:rPr>
          <w:rFonts w:ascii="Times New Roman" w:hAnsi="Times New Roman" w:cs="Times New Roman"/>
          <w:sz w:val="24"/>
          <w:szCs w:val="24"/>
        </w:rPr>
      </w:pPr>
    </w:p>
    <w:p w:rsidR="002868BA" w:rsidRPr="002868BA" w:rsidRDefault="002868BA">
      <w:pPr>
        <w:rPr>
          <w:rFonts w:ascii="Times New Roman" w:hAnsi="Times New Roman" w:cs="Times New Roman"/>
          <w:sz w:val="24"/>
          <w:szCs w:val="24"/>
        </w:rPr>
      </w:pPr>
    </w:p>
    <w:sectPr w:rsidR="002868BA" w:rsidRPr="00286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1D6"/>
    <w:rsid w:val="000C118A"/>
    <w:rsid w:val="001A60CB"/>
    <w:rsid w:val="00207671"/>
    <w:rsid w:val="002868BA"/>
    <w:rsid w:val="004C0A92"/>
    <w:rsid w:val="00523618"/>
    <w:rsid w:val="00603980"/>
    <w:rsid w:val="00691EE9"/>
    <w:rsid w:val="00710243"/>
    <w:rsid w:val="0072614D"/>
    <w:rsid w:val="007506CE"/>
    <w:rsid w:val="007D2A54"/>
    <w:rsid w:val="007D5DFF"/>
    <w:rsid w:val="008F43A3"/>
    <w:rsid w:val="00931909"/>
    <w:rsid w:val="00C43AD8"/>
    <w:rsid w:val="00E63D9A"/>
    <w:rsid w:val="00FE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0E360-20FB-4E97-891C-2F8F5CE2B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Fast-IT</dc:creator>
  <cp:keywords/>
  <dc:description/>
  <cp:lastModifiedBy>Fast-IT</cp:lastModifiedBy>
  <cp:revision>9</cp:revision>
  <dcterms:created xsi:type="dcterms:W3CDTF">2018-04-22T16:28:00Z</dcterms:created>
  <dcterms:modified xsi:type="dcterms:W3CDTF">2018-04-23T17:21:00Z</dcterms:modified>
</cp:coreProperties>
</file>