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399" w:rsidRPr="002C6032" w:rsidRDefault="00095399" w:rsidP="002C6032">
      <w:pPr>
        <w:pStyle w:val="a6"/>
        <w:spacing w:line="360" w:lineRule="auto"/>
        <w:jc w:val="both"/>
        <w:rPr>
          <w:rFonts w:ascii="Times New Roman" w:hAnsi="Times New Roman" w:cs="Times New Roman"/>
          <w:sz w:val="24"/>
          <w:szCs w:val="24"/>
        </w:rPr>
      </w:pPr>
    </w:p>
    <w:p w:rsidR="00246E02" w:rsidRPr="002C6032" w:rsidRDefault="00101871"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w:t>
      </w:r>
      <w:r w:rsidR="000F1D10" w:rsidRPr="002C6032">
        <w:rPr>
          <w:rFonts w:ascii="Times New Roman" w:hAnsi="Times New Roman" w:cs="Times New Roman"/>
          <w:sz w:val="24"/>
          <w:szCs w:val="24"/>
        </w:rPr>
        <w:t>Уроки русского языка</w:t>
      </w:r>
      <w:r w:rsidR="00DC3136" w:rsidRPr="002C6032">
        <w:rPr>
          <w:rFonts w:ascii="Times New Roman" w:hAnsi="Times New Roman" w:cs="Times New Roman"/>
          <w:sz w:val="24"/>
          <w:szCs w:val="24"/>
        </w:rPr>
        <w:t xml:space="preserve"> в агрошколе </w:t>
      </w:r>
      <w:r w:rsidR="000F1D10" w:rsidRPr="002C6032">
        <w:rPr>
          <w:rFonts w:ascii="Times New Roman" w:hAnsi="Times New Roman" w:cs="Times New Roman"/>
          <w:sz w:val="24"/>
          <w:szCs w:val="24"/>
        </w:rPr>
        <w:t xml:space="preserve"> - одна из возможностей приобщения учащихся к своим истокам, и эта возможность заложена, в первую очередь, в подборе дидактического материала к уроку.</w:t>
      </w:r>
      <w:r w:rsidRPr="002C6032">
        <w:rPr>
          <w:rFonts w:ascii="Times New Roman" w:hAnsi="Times New Roman" w:cs="Times New Roman"/>
          <w:sz w:val="24"/>
          <w:szCs w:val="24"/>
        </w:rPr>
        <w:t xml:space="preserve"> </w:t>
      </w:r>
      <w:r w:rsidR="00DC3136" w:rsidRPr="002C6032">
        <w:rPr>
          <w:rFonts w:ascii="Times New Roman" w:hAnsi="Times New Roman" w:cs="Times New Roman"/>
          <w:sz w:val="24"/>
          <w:szCs w:val="24"/>
        </w:rPr>
        <w:t xml:space="preserve">Сегодня один из главных принципов урока – </w:t>
      </w:r>
      <w:proofErr w:type="spellStart"/>
      <w:r w:rsidR="00DC3136" w:rsidRPr="002C6032">
        <w:rPr>
          <w:rFonts w:ascii="Times New Roman" w:hAnsi="Times New Roman" w:cs="Times New Roman"/>
          <w:sz w:val="24"/>
          <w:szCs w:val="24"/>
        </w:rPr>
        <w:t>текстоцентрический</w:t>
      </w:r>
      <w:proofErr w:type="spellEnd"/>
      <w:r w:rsidR="00DC3136" w:rsidRPr="002C6032">
        <w:rPr>
          <w:rFonts w:ascii="Times New Roman" w:hAnsi="Times New Roman" w:cs="Times New Roman"/>
          <w:sz w:val="24"/>
          <w:szCs w:val="24"/>
        </w:rPr>
        <w:t xml:space="preserve">, то есть в центре должен быть текст, и не просто, а высокохудожественный, ведь урок – это не только обучение, но и воспитание, поэтому необходимо использовать такой материал, который поможет в формировании у школьников высоких нравственных качеств, чувства патриотизма. </w:t>
      </w:r>
    </w:p>
    <w:p w:rsidR="00860DB4" w:rsidRPr="002C6032" w:rsidRDefault="00DC3136"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b/>
          <w:sz w:val="24"/>
          <w:szCs w:val="24"/>
          <w:u w:val="single"/>
        </w:rPr>
        <w:t xml:space="preserve">  Актуальность.</w:t>
      </w:r>
      <w:r w:rsidRPr="002C6032">
        <w:rPr>
          <w:rFonts w:ascii="Times New Roman" w:hAnsi="Times New Roman" w:cs="Times New Roman"/>
          <w:sz w:val="24"/>
          <w:szCs w:val="24"/>
        </w:rPr>
        <w:t xml:space="preserve"> </w:t>
      </w:r>
      <w:r w:rsidR="00860DB4" w:rsidRPr="002C6032">
        <w:rPr>
          <w:rFonts w:ascii="Times New Roman" w:hAnsi="Times New Roman" w:cs="Times New Roman"/>
          <w:sz w:val="24"/>
          <w:szCs w:val="24"/>
        </w:rPr>
        <w:t>Текстовые задания в у</w:t>
      </w:r>
      <w:r w:rsidR="007E7770" w:rsidRPr="002C6032">
        <w:rPr>
          <w:rFonts w:ascii="Times New Roman" w:hAnsi="Times New Roman" w:cs="Times New Roman"/>
          <w:sz w:val="24"/>
          <w:szCs w:val="24"/>
        </w:rPr>
        <w:t>чебник</w:t>
      </w:r>
      <w:r w:rsidR="00860DB4" w:rsidRPr="002C6032">
        <w:rPr>
          <w:rFonts w:ascii="Times New Roman" w:hAnsi="Times New Roman" w:cs="Times New Roman"/>
          <w:sz w:val="24"/>
          <w:szCs w:val="24"/>
        </w:rPr>
        <w:t>ах русского языка должны</w:t>
      </w:r>
      <w:r w:rsidR="007E7770" w:rsidRPr="002C6032">
        <w:rPr>
          <w:rFonts w:ascii="Times New Roman" w:hAnsi="Times New Roman" w:cs="Times New Roman"/>
          <w:sz w:val="24"/>
          <w:szCs w:val="24"/>
        </w:rPr>
        <w:t xml:space="preserve"> быть не </w:t>
      </w:r>
      <w:r w:rsidR="00095399" w:rsidRPr="002C6032">
        <w:rPr>
          <w:rFonts w:ascii="Times New Roman" w:hAnsi="Times New Roman" w:cs="Times New Roman"/>
          <w:sz w:val="24"/>
          <w:szCs w:val="24"/>
        </w:rPr>
        <w:t xml:space="preserve">  </w:t>
      </w:r>
      <w:r w:rsidR="007E7770" w:rsidRPr="002C6032">
        <w:rPr>
          <w:rFonts w:ascii="Times New Roman" w:hAnsi="Times New Roman" w:cs="Times New Roman"/>
          <w:sz w:val="24"/>
          <w:szCs w:val="24"/>
        </w:rPr>
        <w:t>только источни</w:t>
      </w:r>
      <w:r w:rsidR="006D6740" w:rsidRPr="002C6032">
        <w:rPr>
          <w:rFonts w:ascii="Times New Roman" w:hAnsi="Times New Roman" w:cs="Times New Roman"/>
          <w:sz w:val="24"/>
          <w:szCs w:val="24"/>
        </w:rPr>
        <w:t xml:space="preserve">ком лингвистических знаний, но и </w:t>
      </w:r>
      <w:r w:rsidR="00472C33" w:rsidRPr="002C6032">
        <w:rPr>
          <w:rFonts w:ascii="Times New Roman" w:hAnsi="Times New Roman" w:cs="Times New Roman"/>
          <w:sz w:val="24"/>
          <w:szCs w:val="24"/>
        </w:rPr>
        <w:t xml:space="preserve">причастные к народной культуре, быту, традициям. </w:t>
      </w:r>
    </w:p>
    <w:p w:rsidR="00860DB4" w:rsidRPr="002C6032" w:rsidRDefault="00860DB4" w:rsidP="002C6032">
      <w:pPr>
        <w:pStyle w:val="a6"/>
        <w:spacing w:line="360" w:lineRule="auto"/>
        <w:jc w:val="both"/>
        <w:rPr>
          <w:rFonts w:ascii="Times New Roman" w:hAnsi="Times New Roman" w:cs="Times New Roman"/>
          <w:b/>
          <w:sz w:val="24"/>
          <w:szCs w:val="24"/>
          <w:u w:val="single"/>
        </w:rPr>
      </w:pPr>
      <w:r w:rsidRPr="002C6032">
        <w:rPr>
          <w:rFonts w:ascii="Times New Roman" w:hAnsi="Times New Roman" w:cs="Times New Roman"/>
          <w:b/>
          <w:sz w:val="24"/>
          <w:szCs w:val="24"/>
          <w:u w:val="single"/>
        </w:rPr>
        <w:t>Цель:</w:t>
      </w:r>
    </w:p>
    <w:p w:rsidR="00095399" w:rsidRPr="002C6032" w:rsidRDefault="00860DB4"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подбор материала</w:t>
      </w:r>
      <w:r w:rsidR="00E946BA" w:rsidRPr="002C6032">
        <w:rPr>
          <w:rFonts w:ascii="Times New Roman" w:hAnsi="Times New Roman" w:cs="Times New Roman"/>
          <w:sz w:val="24"/>
          <w:szCs w:val="24"/>
        </w:rPr>
        <w:t>,</w:t>
      </w:r>
      <w:r w:rsidRPr="002C6032">
        <w:rPr>
          <w:rFonts w:ascii="Times New Roman" w:hAnsi="Times New Roman" w:cs="Times New Roman"/>
          <w:sz w:val="24"/>
          <w:szCs w:val="24"/>
        </w:rPr>
        <w:t xml:space="preserve"> соответствующего образовательной и воспитательной программе </w:t>
      </w:r>
      <w:r w:rsidR="00095399" w:rsidRPr="002C6032">
        <w:rPr>
          <w:rFonts w:ascii="Times New Roman" w:hAnsi="Times New Roman" w:cs="Times New Roman"/>
          <w:sz w:val="24"/>
          <w:szCs w:val="24"/>
        </w:rPr>
        <w:t xml:space="preserve">   </w:t>
      </w:r>
    </w:p>
    <w:p w:rsidR="00860DB4" w:rsidRPr="002C6032" w:rsidRDefault="00095399"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w:t>
      </w:r>
      <w:r w:rsidR="00860DB4" w:rsidRPr="002C6032">
        <w:rPr>
          <w:rFonts w:ascii="Times New Roman" w:hAnsi="Times New Roman" w:cs="Times New Roman"/>
          <w:sz w:val="24"/>
          <w:szCs w:val="24"/>
        </w:rPr>
        <w:t>агрошколы из произведений классиков русской литературы;</w:t>
      </w:r>
    </w:p>
    <w:p w:rsidR="00860DB4" w:rsidRPr="002C6032" w:rsidRDefault="00860DB4"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составление сборника текстов.  </w:t>
      </w:r>
    </w:p>
    <w:p w:rsidR="00860DB4" w:rsidRPr="002C6032" w:rsidRDefault="00860DB4" w:rsidP="002C6032">
      <w:pPr>
        <w:pStyle w:val="a6"/>
        <w:spacing w:line="360" w:lineRule="auto"/>
        <w:jc w:val="both"/>
        <w:rPr>
          <w:rFonts w:ascii="Times New Roman" w:hAnsi="Times New Roman" w:cs="Times New Roman"/>
          <w:b/>
          <w:sz w:val="24"/>
          <w:szCs w:val="24"/>
          <w:u w:val="single"/>
        </w:rPr>
      </w:pPr>
      <w:r w:rsidRPr="002C6032">
        <w:rPr>
          <w:rFonts w:ascii="Times New Roman" w:hAnsi="Times New Roman" w:cs="Times New Roman"/>
          <w:b/>
          <w:sz w:val="24"/>
          <w:szCs w:val="24"/>
          <w:u w:val="single"/>
        </w:rPr>
        <w:t>Задачи:</w:t>
      </w:r>
    </w:p>
    <w:p w:rsidR="00860DB4" w:rsidRPr="002C6032" w:rsidRDefault="00860DB4"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-Анализ содержания текстов;</w:t>
      </w:r>
    </w:p>
    <w:p w:rsidR="00860DB4" w:rsidRPr="002C6032" w:rsidRDefault="00860DB4"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-поиск текстов с </w:t>
      </w:r>
      <w:proofErr w:type="spellStart"/>
      <w:r w:rsidRPr="002C6032">
        <w:rPr>
          <w:rFonts w:ascii="Times New Roman" w:hAnsi="Times New Roman" w:cs="Times New Roman"/>
          <w:sz w:val="24"/>
          <w:szCs w:val="24"/>
        </w:rPr>
        <w:t>агрокомпонентами</w:t>
      </w:r>
      <w:proofErr w:type="spellEnd"/>
      <w:r w:rsidRPr="002C6032">
        <w:rPr>
          <w:rFonts w:ascii="Times New Roman" w:hAnsi="Times New Roman" w:cs="Times New Roman"/>
          <w:sz w:val="24"/>
          <w:szCs w:val="24"/>
        </w:rPr>
        <w:t>;</w:t>
      </w:r>
    </w:p>
    <w:p w:rsidR="00860DB4" w:rsidRPr="002C6032" w:rsidRDefault="00860DB4"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-работа с текстами, </w:t>
      </w:r>
      <w:r w:rsidR="00E946BA" w:rsidRPr="002C6032">
        <w:rPr>
          <w:rFonts w:ascii="Times New Roman" w:hAnsi="Times New Roman" w:cs="Times New Roman"/>
          <w:sz w:val="24"/>
          <w:szCs w:val="24"/>
        </w:rPr>
        <w:t>составление грамматических заданий.</w:t>
      </w:r>
    </w:p>
    <w:p w:rsidR="00095399" w:rsidRPr="002C6032" w:rsidRDefault="007A59AF"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Не всегда методический аппарат учебника позволяет решать как  образовательные, так и воспитательные аспекты урока. Поэтому перед учителем стоит задача подбора необходимого материала, благодаря которому учащиеся будут сопричастны народной культуре. Этому способствуют тексты разной тематики, и одна из ведущих – тема природы. Из поколения в поколение люди замечали, что природа вызывает в душе человека перерождение, делает его чище, а помыслы бескорыстнее. </w:t>
      </w:r>
    </w:p>
    <w:p w:rsidR="007A59AF" w:rsidRPr="002C6032" w:rsidRDefault="00465270"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В своем сборнике я постаралась подобрать занимательные рассказы или фрагменты произведений, в которых говорится о событиях из жизни  детей</w:t>
      </w:r>
      <w:r w:rsidR="00174E7F" w:rsidRPr="002C6032">
        <w:rPr>
          <w:rFonts w:ascii="Times New Roman" w:hAnsi="Times New Roman" w:cs="Times New Roman"/>
          <w:sz w:val="24"/>
          <w:szCs w:val="24"/>
        </w:rPr>
        <w:t>, природных явлениях и фактах, растениях и животных.</w:t>
      </w:r>
      <w:r w:rsidRPr="002C6032">
        <w:rPr>
          <w:rFonts w:ascii="Times New Roman" w:hAnsi="Times New Roman" w:cs="Times New Roman"/>
          <w:sz w:val="24"/>
          <w:szCs w:val="24"/>
        </w:rPr>
        <w:t xml:space="preserve"> К каждому тексту разработана система вопросов и заданий, благодаря которым учащиеся смогут повторить пройденный материал. </w:t>
      </w:r>
    </w:p>
    <w:p w:rsidR="00174E7F" w:rsidRPr="002C6032" w:rsidRDefault="00174E7F"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Система заданий выстроена так, что после определения  основных параметров текста предлагается выполнить задания по изученному курсу – от фонетики до синтаксиса. </w:t>
      </w:r>
    </w:p>
    <w:p w:rsidR="00AD37FA" w:rsidRPr="002C6032" w:rsidRDefault="00174E7F"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b/>
          <w:sz w:val="24"/>
          <w:szCs w:val="24"/>
        </w:rPr>
        <w:t xml:space="preserve">           Вывод.</w:t>
      </w:r>
      <w:r w:rsidRPr="002C6032">
        <w:rPr>
          <w:rFonts w:ascii="Times New Roman" w:eastAsiaTheme="minorEastAsia" w:hAnsi="Times New Roman" w:cs="Times New Roman"/>
          <w:color w:val="262626" w:themeColor="text1" w:themeTint="D9"/>
          <w:kern w:val="24"/>
          <w:sz w:val="24"/>
          <w:szCs w:val="24"/>
          <w:lang w:eastAsia="ru-RU"/>
        </w:rPr>
        <w:t xml:space="preserve"> </w:t>
      </w:r>
      <w:r w:rsidR="00FD39CA" w:rsidRPr="002C6032">
        <w:rPr>
          <w:rFonts w:ascii="Times New Roman" w:hAnsi="Times New Roman" w:cs="Times New Roman"/>
          <w:sz w:val="24"/>
          <w:szCs w:val="24"/>
        </w:rPr>
        <w:t xml:space="preserve">Введение текстов с </w:t>
      </w:r>
      <w:proofErr w:type="spellStart"/>
      <w:r w:rsidR="00FD39CA" w:rsidRPr="002C6032">
        <w:rPr>
          <w:rFonts w:ascii="Times New Roman" w:hAnsi="Times New Roman" w:cs="Times New Roman"/>
          <w:sz w:val="24"/>
          <w:szCs w:val="24"/>
        </w:rPr>
        <w:t>агрокомпонентами</w:t>
      </w:r>
      <w:proofErr w:type="spellEnd"/>
      <w:r w:rsidR="00FD39CA" w:rsidRPr="002C6032">
        <w:rPr>
          <w:rFonts w:ascii="Times New Roman" w:hAnsi="Times New Roman" w:cs="Times New Roman"/>
          <w:sz w:val="24"/>
          <w:szCs w:val="24"/>
        </w:rPr>
        <w:t xml:space="preserve"> на уроках помогает сформировать высокие нравственные качества, привить чувство патриотизма, также позволяет быстрому восприятию текста,  усвоению новой темы и духовному обогащению.</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Уроки русского языка в агрошколе  - одна из возможностей приобщения учащихся к своим истокам, и эта возможность заложена, в первую очередь, в подборе дидактического материала к уроку. Сегодня один из главных принципов урока – </w:t>
      </w:r>
      <w:proofErr w:type="spellStart"/>
      <w:r w:rsidRPr="002C6032">
        <w:rPr>
          <w:rFonts w:ascii="Times New Roman" w:hAnsi="Times New Roman" w:cs="Times New Roman"/>
          <w:sz w:val="24"/>
          <w:szCs w:val="24"/>
        </w:rPr>
        <w:t>текстоцентрический</w:t>
      </w:r>
      <w:proofErr w:type="spellEnd"/>
      <w:r w:rsidRPr="002C6032">
        <w:rPr>
          <w:rFonts w:ascii="Times New Roman" w:hAnsi="Times New Roman" w:cs="Times New Roman"/>
          <w:sz w:val="24"/>
          <w:szCs w:val="24"/>
        </w:rPr>
        <w:t xml:space="preserve">, то есть </w:t>
      </w:r>
      <w:r w:rsidRPr="002C6032">
        <w:rPr>
          <w:rFonts w:ascii="Times New Roman" w:hAnsi="Times New Roman" w:cs="Times New Roman"/>
          <w:sz w:val="24"/>
          <w:szCs w:val="24"/>
        </w:rPr>
        <w:lastRenderedPageBreak/>
        <w:t xml:space="preserve">в центре должен быть текст, и не просто, а высокохудожественный, ведь урок – это не только обучение, но и воспитание, поэтому необходимо использовать такой материал, который поможет в формировании у школьников высоких нравственных качеств, чувства патриотизма. Текстовые задания в учебниках русского языка должны быть не только источником лингвистических знаний, но близкие, причастные к народной культуре, быту, традициям. Они учат понимать красоту мира, его богатство, разнообразие. Также легко воспринимаются школьниками, радуют их, поднимают настроение, заставляют думать, творить. </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Использование </w:t>
      </w:r>
      <w:proofErr w:type="spellStart"/>
      <w:r w:rsidRPr="002C6032">
        <w:rPr>
          <w:rFonts w:ascii="Times New Roman" w:hAnsi="Times New Roman" w:cs="Times New Roman"/>
          <w:sz w:val="24"/>
          <w:szCs w:val="24"/>
        </w:rPr>
        <w:t>агрокомпонента</w:t>
      </w:r>
      <w:proofErr w:type="spellEnd"/>
      <w:r w:rsidRPr="002C6032">
        <w:rPr>
          <w:rFonts w:ascii="Times New Roman" w:hAnsi="Times New Roman" w:cs="Times New Roman"/>
          <w:sz w:val="24"/>
          <w:szCs w:val="24"/>
        </w:rPr>
        <w:t xml:space="preserve"> на уроках помогает быстрому восприятию текста,  усвоению новой темы и духовному обогащению.</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Данные тексты предназначены для работы в 5-6 классах.</w:t>
      </w:r>
    </w:p>
    <w:p w:rsidR="002C6032" w:rsidRPr="002C6032" w:rsidRDefault="002C6032" w:rsidP="002C6032">
      <w:pPr>
        <w:pStyle w:val="a6"/>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Текст №1</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В одном селе, около </w:t>
      </w:r>
      <w:proofErr w:type="spellStart"/>
      <w:r w:rsidRPr="002C6032">
        <w:rPr>
          <w:rFonts w:ascii="Times New Roman" w:hAnsi="Times New Roman" w:cs="Times New Roman"/>
          <w:sz w:val="24"/>
          <w:szCs w:val="24"/>
        </w:rPr>
        <w:t>Блудова</w:t>
      </w:r>
      <w:proofErr w:type="spellEnd"/>
      <w:r w:rsidRPr="002C6032">
        <w:rPr>
          <w:rFonts w:ascii="Times New Roman" w:hAnsi="Times New Roman" w:cs="Times New Roman"/>
          <w:sz w:val="24"/>
          <w:szCs w:val="24"/>
        </w:rPr>
        <w:t xml:space="preserve"> болота, осиротели двое детей, Настя и </w:t>
      </w:r>
      <w:proofErr w:type="spellStart"/>
      <w:r w:rsidRPr="002C6032">
        <w:rPr>
          <w:rFonts w:ascii="Times New Roman" w:hAnsi="Times New Roman" w:cs="Times New Roman"/>
          <w:sz w:val="24"/>
          <w:szCs w:val="24"/>
        </w:rPr>
        <w:t>Митраша</w:t>
      </w:r>
      <w:proofErr w:type="spellEnd"/>
      <w:r w:rsidRPr="002C6032">
        <w:rPr>
          <w:rFonts w:ascii="Times New Roman" w:hAnsi="Times New Roman" w:cs="Times New Roman"/>
          <w:sz w:val="24"/>
          <w:szCs w:val="24"/>
        </w:rPr>
        <w:t xml:space="preserve">. Их мать умерла от болезни, отец погиб на фронте в Великую Отечественную войну. Дети жили дружно, были трудолюбивы, сами вели хозяйство. Двенадцатилетняя Настя вставала в «предрассветный час, по трубе пастуха выгоняла любимое стадо», а потом «растопляла печь, чистила картошку, готовила обед, целый </w:t>
      </w:r>
      <w:proofErr w:type="gramStart"/>
      <w:r w:rsidRPr="002C6032">
        <w:rPr>
          <w:rFonts w:ascii="Times New Roman" w:hAnsi="Times New Roman" w:cs="Times New Roman"/>
          <w:sz w:val="24"/>
          <w:szCs w:val="24"/>
        </w:rPr>
        <w:t>день</w:t>
      </w:r>
      <w:proofErr w:type="gramEnd"/>
      <w:r w:rsidRPr="002C6032">
        <w:rPr>
          <w:rFonts w:ascii="Times New Roman" w:hAnsi="Times New Roman" w:cs="Times New Roman"/>
          <w:sz w:val="24"/>
          <w:szCs w:val="24"/>
        </w:rPr>
        <w:t xml:space="preserve"> проводя в домашних хлопотах». </w:t>
      </w:r>
      <w:proofErr w:type="gramStart"/>
      <w:r w:rsidRPr="002C6032">
        <w:rPr>
          <w:rFonts w:ascii="Times New Roman" w:hAnsi="Times New Roman" w:cs="Times New Roman"/>
          <w:sz w:val="24"/>
          <w:szCs w:val="24"/>
        </w:rPr>
        <w:t>Десятилетний</w:t>
      </w:r>
      <w:proofErr w:type="gramEnd"/>
      <w:r w:rsidRPr="002C6032">
        <w:rPr>
          <w:rFonts w:ascii="Times New Roman" w:hAnsi="Times New Roman" w:cs="Times New Roman"/>
          <w:sz w:val="24"/>
          <w:szCs w:val="24"/>
        </w:rPr>
        <w:t xml:space="preserve"> </w:t>
      </w:r>
      <w:proofErr w:type="spellStart"/>
      <w:r w:rsidRPr="002C6032">
        <w:rPr>
          <w:rFonts w:ascii="Times New Roman" w:hAnsi="Times New Roman" w:cs="Times New Roman"/>
          <w:sz w:val="24"/>
          <w:szCs w:val="24"/>
        </w:rPr>
        <w:t>Митраша</w:t>
      </w:r>
      <w:proofErr w:type="spellEnd"/>
      <w:r w:rsidRPr="002C6032">
        <w:rPr>
          <w:rFonts w:ascii="Times New Roman" w:hAnsi="Times New Roman" w:cs="Times New Roman"/>
          <w:sz w:val="24"/>
          <w:szCs w:val="24"/>
        </w:rPr>
        <w:t xml:space="preserve"> помогал сестре по хозяйству, а также научился делать деревянную посуду, бочонки и отдавал все это </w:t>
      </w:r>
      <w:proofErr w:type="spellStart"/>
      <w:r w:rsidRPr="002C6032">
        <w:rPr>
          <w:rFonts w:ascii="Times New Roman" w:hAnsi="Times New Roman" w:cs="Times New Roman"/>
          <w:sz w:val="24"/>
          <w:szCs w:val="24"/>
        </w:rPr>
        <w:t>соседяь</w:t>
      </w:r>
      <w:proofErr w:type="spellEnd"/>
      <w:r w:rsidRPr="002C6032">
        <w:rPr>
          <w:rFonts w:ascii="Times New Roman" w:hAnsi="Times New Roman" w:cs="Times New Roman"/>
          <w:sz w:val="24"/>
          <w:szCs w:val="24"/>
        </w:rPr>
        <w:t xml:space="preserve">. Брат помогал сестре в огороде полоть огурцы, окучивать картошку. В селе детей любили. Настю за ее веснушки ласково называли Золотой Курочкой, а </w:t>
      </w:r>
      <w:proofErr w:type="gramStart"/>
      <w:r w:rsidRPr="002C6032">
        <w:rPr>
          <w:rFonts w:ascii="Times New Roman" w:hAnsi="Times New Roman" w:cs="Times New Roman"/>
          <w:sz w:val="24"/>
          <w:szCs w:val="24"/>
        </w:rPr>
        <w:t>коренастого</w:t>
      </w:r>
      <w:proofErr w:type="gramEnd"/>
      <w:r w:rsidRPr="002C6032">
        <w:rPr>
          <w:rFonts w:ascii="Times New Roman" w:hAnsi="Times New Roman" w:cs="Times New Roman"/>
          <w:sz w:val="24"/>
          <w:szCs w:val="24"/>
        </w:rPr>
        <w:t xml:space="preserve"> невысокого сильного </w:t>
      </w:r>
      <w:proofErr w:type="spellStart"/>
      <w:r w:rsidRPr="002C6032">
        <w:rPr>
          <w:rFonts w:ascii="Times New Roman" w:hAnsi="Times New Roman" w:cs="Times New Roman"/>
          <w:sz w:val="24"/>
          <w:szCs w:val="24"/>
        </w:rPr>
        <w:t>Митрашу</w:t>
      </w:r>
      <w:proofErr w:type="spellEnd"/>
      <w:r w:rsidRPr="002C6032">
        <w:rPr>
          <w:rFonts w:ascii="Times New Roman" w:hAnsi="Times New Roman" w:cs="Times New Roman"/>
          <w:sz w:val="24"/>
          <w:szCs w:val="24"/>
        </w:rPr>
        <w:t xml:space="preserve"> – мужичком в мешочке.</w:t>
      </w:r>
    </w:p>
    <w:p w:rsidR="002C6032" w:rsidRPr="002C6032" w:rsidRDefault="002C6032" w:rsidP="002C6032">
      <w:pPr>
        <w:pStyle w:val="a6"/>
        <w:spacing w:line="360" w:lineRule="auto"/>
        <w:jc w:val="right"/>
        <w:rPr>
          <w:rFonts w:ascii="Times New Roman" w:hAnsi="Times New Roman" w:cs="Times New Roman"/>
          <w:sz w:val="24"/>
          <w:szCs w:val="24"/>
        </w:rPr>
      </w:pPr>
      <w:r w:rsidRPr="002C6032">
        <w:rPr>
          <w:rFonts w:ascii="Times New Roman" w:hAnsi="Times New Roman" w:cs="Times New Roman"/>
          <w:sz w:val="24"/>
          <w:szCs w:val="24"/>
        </w:rPr>
        <w:t>(Пришвин М.М.)</w:t>
      </w:r>
    </w:p>
    <w:p w:rsidR="002C6032" w:rsidRPr="002C6032" w:rsidRDefault="002C6032" w:rsidP="002C6032">
      <w:pPr>
        <w:pStyle w:val="a6"/>
        <w:numPr>
          <w:ilvl w:val="0"/>
          <w:numId w:val="17"/>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Придумайте для текста название</w:t>
      </w:r>
    </w:p>
    <w:p w:rsidR="002C6032" w:rsidRPr="002C6032" w:rsidRDefault="002C6032" w:rsidP="002C6032">
      <w:pPr>
        <w:pStyle w:val="a6"/>
        <w:numPr>
          <w:ilvl w:val="0"/>
          <w:numId w:val="17"/>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Определи тип речи</w:t>
      </w:r>
    </w:p>
    <w:p w:rsidR="002C6032" w:rsidRPr="002C6032" w:rsidRDefault="002C6032" w:rsidP="002C6032">
      <w:pPr>
        <w:pStyle w:val="a6"/>
        <w:numPr>
          <w:ilvl w:val="0"/>
          <w:numId w:val="17"/>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слово со значением «работник, который пасет скот »</w:t>
      </w:r>
    </w:p>
    <w:p w:rsidR="002C6032" w:rsidRPr="002C6032" w:rsidRDefault="002C6032" w:rsidP="002C6032">
      <w:pPr>
        <w:pStyle w:val="a6"/>
        <w:numPr>
          <w:ilvl w:val="0"/>
          <w:numId w:val="17"/>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Фонетический разбор слова: стадо.</w:t>
      </w:r>
    </w:p>
    <w:p w:rsidR="002C6032" w:rsidRPr="002C6032" w:rsidRDefault="002C6032" w:rsidP="002C6032">
      <w:pPr>
        <w:pStyle w:val="a6"/>
        <w:numPr>
          <w:ilvl w:val="0"/>
          <w:numId w:val="17"/>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Синтаксический разбор  3 предложения</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Текст №2</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          Однажды я заехал очень далеко, в незнакомые и живописные места. По левому берегу тянулся лес, по правому  - заросли лозы, переплетенные густой сеткой ежевики.</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          День был жаркий. В небе стояли белые громады кучевых облаков. Казалось, что облака не двигались, и только долго вглядываясь в них, я начинал замечать, что они медленно меняли свои очертания и как бы разрастались в вышину. Их ослепительные и твердые вершины уходили все выше к зениту.</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           Временами от этих нарастающих облаков долетал глухой и протяжный звук – не то очень далекий и медленный гром, не то проходил где-то на страшной высоте реактивный самолет.</w:t>
      </w:r>
    </w:p>
    <w:p w:rsidR="002C6032" w:rsidRPr="002C6032" w:rsidRDefault="002C6032" w:rsidP="002C6032">
      <w:pPr>
        <w:pStyle w:val="a6"/>
        <w:spacing w:line="360" w:lineRule="auto"/>
        <w:jc w:val="right"/>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 </w:t>
      </w:r>
      <w:proofErr w:type="spellStart"/>
      <w:r w:rsidRPr="002C6032">
        <w:rPr>
          <w:rFonts w:ascii="Times New Roman" w:eastAsia="Times New Roman" w:hAnsi="Times New Roman" w:cs="Times New Roman"/>
          <w:sz w:val="24"/>
          <w:szCs w:val="24"/>
          <w:lang w:eastAsia="sah-RU"/>
        </w:rPr>
        <w:t>К.Паустовский</w:t>
      </w:r>
      <w:proofErr w:type="spellEnd"/>
      <w:r w:rsidRPr="002C6032">
        <w:rPr>
          <w:rFonts w:ascii="Times New Roman" w:eastAsia="Times New Roman" w:hAnsi="Times New Roman" w:cs="Times New Roman"/>
          <w:sz w:val="24"/>
          <w:szCs w:val="24"/>
          <w:lang w:eastAsia="sah-RU"/>
        </w:rPr>
        <w:t>)</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p>
    <w:p w:rsidR="002C6032" w:rsidRPr="002C6032" w:rsidRDefault="002C6032" w:rsidP="002C6032">
      <w:pPr>
        <w:pStyle w:val="a6"/>
        <w:numPr>
          <w:ilvl w:val="0"/>
          <w:numId w:val="18"/>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К какому стилю речи относится текст </w:t>
      </w:r>
    </w:p>
    <w:p w:rsidR="002C6032" w:rsidRPr="002C6032" w:rsidRDefault="002C6032" w:rsidP="002C6032">
      <w:pPr>
        <w:pStyle w:val="a6"/>
        <w:numPr>
          <w:ilvl w:val="0"/>
          <w:numId w:val="18"/>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слово со значением «грохот, сопровождающий молнию во время грозы»</w:t>
      </w:r>
    </w:p>
    <w:p w:rsidR="002C6032" w:rsidRPr="002C6032" w:rsidRDefault="002C6032" w:rsidP="002C6032">
      <w:pPr>
        <w:pStyle w:val="a6"/>
        <w:numPr>
          <w:ilvl w:val="0"/>
          <w:numId w:val="18"/>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Сделайте морфемный разбор слова: живописные.</w:t>
      </w:r>
    </w:p>
    <w:p w:rsidR="002C6032" w:rsidRPr="002C6032" w:rsidRDefault="002C6032" w:rsidP="002C6032">
      <w:pPr>
        <w:pStyle w:val="a6"/>
        <w:numPr>
          <w:ilvl w:val="0"/>
          <w:numId w:val="18"/>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Синтаксический разбор  1 предложения</w:t>
      </w:r>
    </w:p>
    <w:p w:rsidR="002C6032" w:rsidRPr="002C6032" w:rsidRDefault="002C6032" w:rsidP="002C6032">
      <w:pPr>
        <w:pStyle w:val="a6"/>
        <w:numPr>
          <w:ilvl w:val="0"/>
          <w:numId w:val="18"/>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имена прилагательные, определи род, падеж</w:t>
      </w:r>
    </w:p>
    <w:p w:rsidR="002C6032" w:rsidRPr="002C6032" w:rsidRDefault="002C6032" w:rsidP="002C6032">
      <w:pPr>
        <w:pStyle w:val="a6"/>
        <w:spacing w:line="360" w:lineRule="auto"/>
        <w:jc w:val="both"/>
        <w:rPr>
          <w:rFonts w:ascii="Times New Roman" w:eastAsia="Calibri" w:hAnsi="Times New Roman" w:cs="Times New Roman"/>
          <w:sz w:val="24"/>
          <w:szCs w:val="24"/>
        </w:rPr>
      </w:pPr>
    </w:p>
    <w:p w:rsidR="002C6032" w:rsidRPr="002C6032" w:rsidRDefault="002C6032" w:rsidP="002C6032">
      <w:pPr>
        <w:pStyle w:val="a6"/>
        <w:spacing w:line="360" w:lineRule="auto"/>
        <w:jc w:val="both"/>
        <w:rPr>
          <w:rFonts w:ascii="Times New Roman" w:eastAsia="Calibri" w:hAnsi="Times New Roman" w:cs="Times New Roman"/>
          <w:sz w:val="24"/>
          <w:szCs w:val="24"/>
        </w:rPr>
      </w:pPr>
      <w:r w:rsidRPr="002C6032">
        <w:rPr>
          <w:rFonts w:ascii="Times New Roman" w:eastAsia="Calibri" w:hAnsi="Times New Roman" w:cs="Times New Roman"/>
          <w:sz w:val="24"/>
          <w:szCs w:val="24"/>
        </w:rPr>
        <w:t xml:space="preserve"> Текст № 3</w:t>
      </w:r>
    </w:p>
    <w:p w:rsidR="002C6032" w:rsidRPr="002C6032" w:rsidRDefault="002C6032" w:rsidP="002C6032">
      <w:pPr>
        <w:pStyle w:val="a6"/>
        <w:spacing w:line="360" w:lineRule="auto"/>
        <w:jc w:val="both"/>
        <w:rPr>
          <w:rFonts w:ascii="Times New Roman" w:eastAsia="Calibri" w:hAnsi="Times New Roman" w:cs="Times New Roman"/>
          <w:sz w:val="24"/>
          <w:szCs w:val="24"/>
        </w:rPr>
      </w:pPr>
      <w:r w:rsidRPr="002C6032">
        <w:rPr>
          <w:rFonts w:ascii="Times New Roman" w:eastAsia="Calibri" w:hAnsi="Times New Roman" w:cs="Times New Roman"/>
          <w:sz w:val="24"/>
          <w:szCs w:val="24"/>
        </w:rPr>
        <w:t xml:space="preserve">         Человек использует много растений. О каждом растении дошло до нас много былей, небылиц, преданий, сказок.</w:t>
      </w:r>
    </w:p>
    <w:p w:rsidR="002C6032" w:rsidRPr="002C6032" w:rsidRDefault="002C6032" w:rsidP="002C6032">
      <w:pPr>
        <w:pStyle w:val="a6"/>
        <w:spacing w:line="360" w:lineRule="auto"/>
        <w:jc w:val="both"/>
        <w:rPr>
          <w:rFonts w:ascii="Times New Roman" w:eastAsia="Calibri" w:hAnsi="Times New Roman" w:cs="Times New Roman"/>
          <w:sz w:val="24"/>
          <w:szCs w:val="24"/>
        </w:rPr>
      </w:pPr>
      <w:r w:rsidRPr="002C6032">
        <w:rPr>
          <w:rFonts w:ascii="Times New Roman" w:eastAsia="Calibri" w:hAnsi="Times New Roman" w:cs="Times New Roman"/>
          <w:sz w:val="24"/>
          <w:szCs w:val="24"/>
        </w:rPr>
        <w:tab/>
        <w:t>Приготовление супа, закусок, мясных блюд не обходится без лука. Обратите внимание на золотистые тонкие оболочки луковицы. Философы древности объясняли своим ученикам строение вселенной по луковице. Луковица была первым наглядным пособием при изучении астрономии.</w:t>
      </w:r>
    </w:p>
    <w:p w:rsidR="002C6032" w:rsidRPr="002C6032" w:rsidRDefault="002C6032" w:rsidP="002C6032">
      <w:pPr>
        <w:pStyle w:val="a6"/>
        <w:spacing w:line="360" w:lineRule="auto"/>
        <w:jc w:val="both"/>
        <w:rPr>
          <w:rFonts w:ascii="Times New Roman" w:eastAsia="Calibri" w:hAnsi="Times New Roman" w:cs="Times New Roman"/>
          <w:sz w:val="24"/>
          <w:szCs w:val="24"/>
        </w:rPr>
      </w:pPr>
      <w:r w:rsidRPr="002C6032">
        <w:rPr>
          <w:rFonts w:ascii="Times New Roman" w:eastAsia="Calibri" w:hAnsi="Times New Roman" w:cs="Times New Roman"/>
          <w:sz w:val="24"/>
          <w:szCs w:val="24"/>
        </w:rPr>
        <w:tab/>
        <w:t>Возделывание лука началось в древние времена. Об этом говорят изображения лука на стенах древнейших зданий Египта. Лук – полезное растение. Во все времена у всех народов приписывались луку лечебные свойства. Из семени лука вырастает корешок и стебелёк. Долгое время стебелёк удерживает оболочку в почве.</w:t>
      </w:r>
    </w:p>
    <w:p w:rsidR="002C6032" w:rsidRPr="002C6032" w:rsidRDefault="002C6032" w:rsidP="002C6032">
      <w:pPr>
        <w:pStyle w:val="a6"/>
        <w:spacing w:line="360" w:lineRule="auto"/>
        <w:jc w:val="both"/>
        <w:rPr>
          <w:rFonts w:ascii="Times New Roman" w:eastAsia="Calibri" w:hAnsi="Times New Roman" w:cs="Times New Roman"/>
          <w:sz w:val="24"/>
          <w:szCs w:val="24"/>
        </w:rPr>
      </w:pPr>
      <w:r w:rsidRPr="002C6032">
        <w:rPr>
          <w:rFonts w:ascii="Times New Roman" w:eastAsia="Calibri" w:hAnsi="Times New Roman" w:cs="Times New Roman"/>
          <w:sz w:val="24"/>
          <w:szCs w:val="24"/>
        </w:rPr>
        <w:t>Он предохраняет человека от заболеваний. Это мнение подтвердилось последними открытиями учёных-биологов. Лук, чеснок выделяют летучее вещество. Учёные установили, что от него гибнут различные бактерии, амёбы, инфузории.</w:t>
      </w:r>
    </w:p>
    <w:p w:rsidR="002C6032" w:rsidRPr="002C6032" w:rsidRDefault="002C6032" w:rsidP="002C6032">
      <w:pPr>
        <w:pStyle w:val="a6"/>
        <w:spacing w:line="360" w:lineRule="auto"/>
        <w:jc w:val="both"/>
        <w:rPr>
          <w:rFonts w:ascii="Times New Roman" w:eastAsia="Calibri" w:hAnsi="Times New Roman" w:cs="Times New Roman"/>
          <w:sz w:val="24"/>
          <w:szCs w:val="24"/>
        </w:rPr>
      </w:pPr>
    </w:p>
    <w:p w:rsidR="002C6032" w:rsidRPr="002C6032" w:rsidRDefault="002C6032" w:rsidP="002C6032">
      <w:pPr>
        <w:pStyle w:val="a6"/>
        <w:numPr>
          <w:ilvl w:val="0"/>
          <w:numId w:val="19"/>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Составьте план текста</w:t>
      </w:r>
    </w:p>
    <w:p w:rsidR="002C6032" w:rsidRPr="002C6032" w:rsidRDefault="002C6032" w:rsidP="002C6032">
      <w:pPr>
        <w:pStyle w:val="a6"/>
        <w:numPr>
          <w:ilvl w:val="0"/>
          <w:numId w:val="19"/>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Выпиши словосочетания со словами луковица, лук</w:t>
      </w:r>
    </w:p>
    <w:p w:rsidR="002C6032" w:rsidRPr="002C6032" w:rsidRDefault="002C6032" w:rsidP="002C6032">
      <w:pPr>
        <w:pStyle w:val="a6"/>
        <w:numPr>
          <w:ilvl w:val="0"/>
          <w:numId w:val="19"/>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Найди однокоренные слова с корнем </w:t>
      </w:r>
      <w:proofErr w:type="gramStart"/>
      <w:r w:rsidRPr="002C6032">
        <w:rPr>
          <w:rFonts w:ascii="Times New Roman" w:eastAsia="Times New Roman" w:hAnsi="Times New Roman" w:cs="Times New Roman"/>
          <w:sz w:val="24"/>
          <w:szCs w:val="24"/>
          <w:lang w:eastAsia="sah-RU"/>
        </w:rPr>
        <w:t>-</w:t>
      </w:r>
      <w:proofErr w:type="spellStart"/>
      <w:r w:rsidRPr="002C6032">
        <w:rPr>
          <w:rFonts w:ascii="Times New Roman" w:eastAsia="Times New Roman" w:hAnsi="Times New Roman" w:cs="Times New Roman"/>
          <w:sz w:val="24"/>
          <w:szCs w:val="24"/>
          <w:lang w:eastAsia="sah-RU"/>
        </w:rPr>
        <w:t>у</w:t>
      </w:r>
      <w:proofErr w:type="gramEnd"/>
      <w:r w:rsidRPr="002C6032">
        <w:rPr>
          <w:rFonts w:ascii="Times New Roman" w:eastAsia="Times New Roman" w:hAnsi="Times New Roman" w:cs="Times New Roman"/>
          <w:sz w:val="24"/>
          <w:szCs w:val="24"/>
          <w:lang w:eastAsia="sah-RU"/>
        </w:rPr>
        <w:t>ч</w:t>
      </w:r>
      <w:proofErr w:type="spellEnd"/>
      <w:r w:rsidRPr="002C6032">
        <w:rPr>
          <w:rFonts w:ascii="Times New Roman" w:eastAsia="Times New Roman" w:hAnsi="Times New Roman" w:cs="Times New Roman"/>
          <w:sz w:val="24"/>
          <w:szCs w:val="24"/>
          <w:lang w:eastAsia="sah-RU"/>
        </w:rPr>
        <w:t>-</w:t>
      </w:r>
    </w:p>
    <w:p w:rsidR="002C6032" w:rsidRPr="002C6032" w:rsidRDefault="002C6032" w:rsidP="002C6032">
      <w:pPr>
        <w:pStyle w:val="a6"/>
        <w:numPr>
          <w:ilvl w:val="0"/>
          <w:numId w:val="19"/>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Объясни значение слова растение</w:t>
      </w:r>
    </w:p>
    <w:p w:rsidR="002C6032" w:rsidRPr="002C6032" w:rsidRDefault="002C6032" w:rsidP="002C6032">
      <w:pPr>
        <w:pStyle w:val="a6"/>
        <w:spacing w:line="360" w:lineRule="auto"/>
        <w:jc w:val="both"/>
        <w:rPr>
          <w:rFonts w:ascii="Times New Roman" w:eastAsia="Calibri" w:hAnsi="Times New Roman" w:cs="Times New Roman"/>
          <w:sz w:val="24"/>
          <w:szCs w:val="24"/>
        </w:rPr>
      </w:pPr>
    </w:p>
    <w:p w:rsidR="002C6032" w:rsidRPr="002C6032" w:rsidRDefault="002C6032" w:rsidP="002C6032">
      <w:pPr>
        <w:pStyle w:val="a6"/>
        <w:spacing w:line="360" w:lineRule="auto"/>
        <w:jc w:val="both"/>
        <w:rPr>
          <w:rFonts w:ascii="Times New Roman" w:eastAsia="Calibri" w:hAnsi="Times New Roman" w:cs="Times New Roman"/>
          <w:sz w:val="24"/>
          <w:szCs w:val="24"/>
        </w:rPr>
      </w:pPr>
      <w:r w:rsidRPr="002C6032">
        <w:rPr>
          <w:rFonts w:ascii="Times New Roman" w:eastAsia="Calibri" w:hAnsi="Times New Roman" w:cs="Times New Roman"/>
          <w:sz w:val="24"/>
          <w:szCs w:val="24"/>
        </w:rPr>
        <w:t xml:space="preserve">  Текст № 4</w:t>
      </w:r>
    </w:p>
    <w:p w:rsidR="002C6032" w:rsidRPr="002C6032" w:rsidRDefault="002C6032" w:rsidP="002C6032">
      <w:pPr>
        <w:pStyle w:val="a6"/>
        <w:spacing w:line="360" w:lineRule="auto"/>
        <w:jc w:val="both"/>
        <w:rPr>
          <w:rFonts w:ascii="Times New Roman" w:eastAsia="Calibri" w:hAnsi="Times New Roman" w:cs="Times New Roman"/>
          <w:sz w:val="24"/>
          <w:szCs w:val="24"/>
        </w:rPr>
      </w:pPr>
      <w:r w:rsidRPr="002C6032">
        <w:rPr>
          <w:rFonts w:ascii="Times New Roman" w:eastAsia="Calibri" w:hAnsi="Times New Roman" w:cs="Times New Roman"/>
          <w:sz w:val="24"/>
          <w:szCs w:val="24"/>
        </w:rPr>
        <w:t xml:space="preserve">            Тонкая металлическая трость с пластмассовой рукояткой. Уезжая в поле, агроном берет </w:t>
      </w:r>
      <w:proofErr w:type="spellStart"/>
      <w:r w:rsidRPr="002C6032">
        <w:rPr>
          <w:rFonts w:ascii="Times New Roman" w:eastAsia="Calibri" w:hAnsi="Times New Roman" w:cs="Times New Roman"/>
          <w:sz w:val="24"/>
          <w:szCs w:val="24"/>
        </w:rPr>
        <w:t>ёё</w:t>
      </w:r>
      <w:proofErr w:type="spellEnd"/>
      <w:r w:rsidRPr="002C6032">
        <w:rPr>
          <w:rFonts w:ascii="Times New Roman" w:eastAsia="Calibri" w:hAnsi="Times New Roman" w:cs="Times New Roman"/>
          <w:sz w:val="24"/>
          <w:szCs w:val="24"/>
        </w:rPr>
        <w:t xml:space="preserve"> с собой. Это не простая трость, а прибор, походная лаборатория. Трость агронома измеряет температуру почвы. Она используется и для замера температуры зерна и силоса. Внутри трости </w:t>
      </w:r>
      <w:proofErr w:type="spellStart"/>
      <w:r w:rsidRPr="002C6032">
        <w:rPr>
          <w:rFonts w:ascii="Times New Roman" w:eastAsia="Calibri" w:hAnsi="Times New Roman" w:cs="Times New Roman"/>
          <w:sz w:val="24"/>
          <w:szCs w:val="24"/>
        </w:rPr>
        <w:t>термощуп</w:t>
      </w:r>
      <w:proofErr w:type="spellEnd"/>
      <w:r w:rsidRPr="002C6032">
        <w:rPr>
          <w:rFonts w:ascii="Times New Roman" w:eastAsia="Calibri" w:hAnsi="Times New Roman" w:cs="Times New Roman"/>
          <w:sz w:val="24"/>
          <w:szCs w:val="24"/>
        </w:rPr>
        <w:t>. Это – термометр на полупроводниках. Температуру показывает стрелка на циферблате в рукоятке. Тростью можно измерять глубину пахоты, на ней есть специальные деления. Прибор снабжен рулеткой для измерения участков. Обнаружить на растениях вредителей, произвести анализ зерна помогает лупа, которая находится в рукоятке. И пинцет. И скальпель агроном найдёт в той же походной лаборатории. Конструкторы создали замечательный прибор для агронома.</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p>
    <w:p w:rsidR="002C6032" w:rsidRPr="002C6032" w:rsidRDefault="002C6032" w:rsidP="002C6032">
      <w:pPr>
        <w:pStyle w:val="a6"/>
        <w:numPr>
          <w:ilvl w:val="0"/>
          <w:numId w:val="20"/>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Определи основную мысль текста</w:t>
      </w:r>
    </w:p>
    <w:p w:rsidR="002C6032" w:rsidRPr="002C6032" w:rsidRDefault="002C6032" w:rsidP="002C6032">
      <w:pPr>
        <w:pStyle w:val="a6"/>
        <w:numPr>
          <w:ilvl w:val="0"/>
          <w:numId w:val="20"/>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Как образовано слово </w:t>
      </w:r>
      <w:proofErr w:type="gramStart"/>
      <w:r w:rsidRPr="002C6032">
        <w:rPr>
          <w:rFonts w:ascii="Times New Roman" w:eastAsia="Times New Roman" w:hAnsi="Times New Roman" w:cs="Times New Roman"/>
          <w:sz w:val="24"/>
          <w:szCs w:val="24"/>
          <w:lang w:eastAsia="sah-RU"/>
        </w:rPr>
        <w:t>металлическая</w:t>
      </w:r>
      <w:proofErr w:type="gramEnd"/>
    </w:p>
    <w:p w:rsidR="002C6032" w:rsidRPr="002C6032" w:rsidRDefault="002C6032" w:rsidP="002C6032">
      <w:pPr>
        <w:pStyle w:val="a6"/>
        <w:numPr>
          <w:ilvl w:val="0"/>
          <w:numId w:val="20"/>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Синтаксический разбор  4 предложения</w:t>
      </w:r>
    </w:p>
    <w:p w:rsidR="002C6032" w:rsidRPr="002C6032" w:rsidRDefault="002C6032" w:rsidP="002C6032">
      <w:pPr>
        <w:pStyle w:val="a6"/>
        <w:numPr>
          <w:ilvl w:val="0"/>
          <w:numId w:val="20"/>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Подчеркни грамматическую основу последнего предложения</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Текст №5 </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p>
    <w:p w:rsidR="002C6032" w:rsidRPr="002C6032" w:rsidRDefault="002C6032" w:rsidP="002C6032">
      <w:pPr>
        <w:pStyle w:val="a6"/>
        <w:spacing w:line="360" w:lineRule="auto"/>
        <w:jc w:val="both"/>
        <w:rPr>
          <w:rFonts w:ascii="Times New Roman" w:eastAsia="Calibri" w:hAnsi="Times New Roman" w:cs="Times New Roman"/>
          <w:sz w:val="24"/>
          <w:szCs w:val="24"/>
        </w:rPr>
      </w:pPr>
      <w:r w:rsidRPr="002C6032">
        <w:rPr>
          <w:rFonts w:ascii="Times New Roman" w:eastAsia="Calibri" w:hAnsi="Times New Roman" w:cs="Times New Roman"/>
          <w:sz w:val="24"/>
          <w:szCs w:val="24"/>
        </w:rPr>
        <w:t xml:space="preserve">           Горячая пора на целине – осень. Волнуется золотое море спелой пшеницы. Волнуются люди, Ведь нужно </w:t>
      </w:r>
      <w:proofErr w:type="gramStart"/>
      <w:r w:rsidRPr="002C6032">
        <w:rPr>
          <w:rFonts w:ascii="Times New Roman" w:eastAsia="Calibri" w:hAnsi="Times New Roman" w:cs="Times New Roman"/>
          <w:sz w:val="24"/>
          <w:szCs w:val="24"/>
        </w:rPr>
        <w:t>успеть до ненастных дней убрать</w:t>
      </w:r>
      <w:proofErr w:type="gramEnd"/>
      <w:r w:rsidRPr="002C6032">
        <w:rPr>
          <w:rFonts w:ascii="Times New Roman" w:eastAsia="Calibri" w:hAnsi="Times New Roman" w:cs="Times New Roman"/>
          <w:sz w:val="24"/>
          <w:szCs w:val="24"/>
        </w:rPr>
        <w:t xml:space="preserve"> богатый урожай. Один за другим уходят в бескрайнюю ширь хлебов комбайны.</w:t>
      </w:r>
    </w:p>
    <w:p w:rsidR="002C6032" w:rsidRPr="002C6032" w:rsidRDefault="002C6032" w:rsidP="002C6032">
      <w:pPr>
        <w:pStyle w:val="a6"/>
        <w:spacing w:line="360" w:lineRule="auto"/>
        <w:jc w:val="both"/>
        <w:rPr>
          <w:rFonts w:ascii="Times New Roman" w:eastAsia="Calibri" w:hAnsi="Times New Roman" w:cs="Times New Roman"/>
          <w:sz w:val="24"/>
          <w:szCs w:val="24"/>
        </w:rPr>
      </w:pPr>
      <w:r w:rsidRPr="002C6032">
        <w:rPr>
          <w:rFonts w:ascii="Times New Roman" w:eastAsia="Calibri" w:hAnsi="Times New Roman" w:cs="Times New Roman"/>
          <w:sz w:val="24"/>
          <w:szCs w:val="24"/>
        </w:rPr>
        <w:tab/>
        <w:t>Прошел комбайн, а за ним пролегла шестиметровая полоса скошенной пшеницы, прошел еще раз – полоса стала еще шире вдвое. Теперь на комбайн навесили более широкую жатку. За один проход скашивается полоса шириной десять метров. Такая широкозахватная жатка высвободит много тысяч уборочных агрегатов и тысячи механизаторов. Создается еще более производительный агрегат – пятнадцатиметровая навесная жатка.  Выйдут в степь такие крылатые комбайны, и втрое сильнее станут люди, в три раза быстрее будут убирать они необъятное море хлебов.</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p>
    <w:p w:rsidR="002C6032" w:rsidRPr="002C6032" w:rsidRDefault="002C6032" w:rsidP="002C6032">
      <w:pPr>
        <w:pStyle w:val="a6"/>
        <w:numPr>
          <w:ilvl w:val="0"/>
          <w:numId w:val="21"/>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Определи тему, основную мысль</w:t>
      </w:r>
    </w:p>
    <w:p w:rsidR="002C6032" w:rsidRPr="002C6032" w:rsidRDefault="002C6032" w:rsidP="002C6032">
      <w:pPr>
        <w:pStyle w:val="a6"/>
        <w:numPr>
          <w:ilvl w:val="0"/>
          <w:numId w:val="21"/>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Определи тип речи</w:t>
      </w:r>
    </w:p>
    <w:p w:rsidR="002C6032" w:rsidRPr="002C6032" w:rsidRDefault="002C6032" w:rsidP="002C6032">
      <w:pPr>
        <w:pStyle w:val="a6"/>
        <w:numPr>
          <w:ilvl w:val="0"/>
          <w:numId w:val="21"/>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слово со значением «машина, выполняющая одновременно работу нескольких машин»</w:t>
      </w:r>
    </w:p>
    <w:p w:rsidR="002C6032" w:rsidRPr="002C6032" w:rsidRDefault="002C6032" w:rsidP="002C6032">
      <w:pPr>
        <w:pStyle w:val="a6"/>
        <w:numPr>
          <w:ilvl w:val="0"/>
          <w:numId w:val="21"/>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Сделайте фонетический разбор слова: осень.</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    Текст № 6</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     У больших проезжих дорог, у лесных малых тропинок, в зеленых лугах, даже у порога дома все лето цветут одуванчики.</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         Все знают эти простые цветы. Они похожи на маленькое солнце с золотыми лепестками-лучами. Все лето цветут одуванчики. Их семена собраны в легкий пушистый шарик.</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          Почему цветок этот зовут одуванчиком? Дунешь на шарик, поплывут, полетят в воздухе легкие семена. Весь день следом за солнцем поворачивают одуванчики золотые свои головки. Вечером солнце заходит. Одуванчики свертывают свои лепестки и засыпают. Всю ночь крепко спят цветы.</w:t>
      </w:r>
    </w:p>
    <w:p w:rsidR="002C6032" w:rsidRPr="002C6032" w:rsidRDefault="002C6032" w:rsidP="002C6032">
      <w:pPr>
        <w:pStyle w:val="a6"/>
        <w:spacing w:line="360" w:lineRule="auto"/>
        <w:jc w:val="right"/>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w:t>
      </w:r>
      <w:proofErr w:type="spellStart"/>
      <w:r w:rsidRPr="002C6032">
        <w:rPr>
          <w:rFonts w:ascii="Times New Roman" w:eastAsia="Times New Roman" w:hAnsi="Times New Roman" w:cs="Times New Roman"/>
          <w:sz w:val="24"/>
          <w:szCs w:val="24"/>
          <w:lang w:eastAsia="sah-RU"/>
        </w:rPr>
        <w:t>И.Соколов</w:t>
      </w:r>
      <w:proofErr w:type="spellEnd"/>
      <w:r w:rsidRPr="002C6032">
        <w:rPr>
          <w:rFonts w:ascii="Times New Roman" w:eastAsia="Times New Roman" w:hAnsi="Times New Roman" w:cs="Times New Roman"/>
          <w:sz w:val="24"/>
          <w:szCs w:val="24"/>
          <w:lang w:eastAsia="sah-RU"/>
        </w:rPr>
        <w:t xml:space="preserve"> – Микитов)</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p>
    <w:p w:rsidR="002C6032" w:rsidRPr="002C6032" w:rsidRDefault="002C6032" w:rsidP="002C6032">
      <w:pPr>
        <w:pStyle w:val="a6"/>
        <w:numPr>
          <w:ilvl w:val="0"/>
          <w:numId w:val="22"/>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Определи тип  и стиль речи</w:t>
      </w:r>
    </w:p>
    <w:p w:rsidR="002C6032" w:rsidRPr="002C6032" w:rsidRDefault="002C6032" w:rsidP="002C6032">
      <w:pPr>
        <w:pStyle w:val="a6"/>
        <w:numPr>
          <w:ilvl w:val="0"/>
          <w:numId w:val="22"/>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Сделайте морфемный разбор слова: </w:t>
      </w:r>
      <w:proofErr w:type="gramStart"/>
      <w:r w:rsidRPr="002C6032">
        <w:rPr>
          <w:rFonts w:ascii="Times New Roman" w:eastAsia="Times New Roman" w:hAnsi="Times New Roman" w:cs="Times New Roman"/>
          <w:sz w:val="24"/>
          <w:szCs w:val="24"/>
          <w:lang w:eastAsia="sah-RU"/>
        </w:rPr>
        <w:t>лесных</w:t>
      </w:r>
      <w:proofErr w:type="gramEnd"/>
      <w:r w:rsidRPr="002C6032">
        <w:rPr>
          <w:rFonts w:ascii="Times New Roman" w:eastAsia="Times New Roman" w:hAnsi="Times New Roman" w:cs="Times New Roman"/>
          <w:sz w:val="24"/>
          <w:szCs w:val="24"/>
          <w:lang w:eastAsia="sah-RU"/>
        </w:rPr>
        <w:t>.</w:t>
      </w:r>
    </w:p>
    <w:p w:rsidR="002C6032" w:rsidRPr="002C6032" w:rsidRDefault="002C6032" w:rsidP="002C6032">
      <w:pPr>
        <w:pStyle w:val="a6"/>
        <w:numPr>
          <w:ilvl w:val="0"/>
          <w:numId w:val="22"/>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Синтаксический разбор  3 предложения</w:t>
      </w:r>
    </w:p>
    <w:p w:rsidR="002C6032" w:rsidRPr="002C6032" w:rsidRDefault="002C6032" w:rsidP="002C6032">
      <w:pPr>
        <w:pStyle w:val="a6"/>
        <w:numPr>
          <w:ilvl w:val="0"/>
          <w:numId w:val="22"/>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слово со значением «участок, покрытый травянистой растительностью »</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Текст №7</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Весной соседи подарили нам четыре гусиных яйца. Мы подложили их в гнездо нашей черной курицы. Вывела наседка цыплят и четырех желтеньких гусят. </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Прошла весна, настало лето. И вот однажды гуляла курица во дворе. Вдруг солнце померкло, грянул гром, сверкнула молния. Курица позвала гусят под навес. </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Она распушила перья, укрыла гусят крылом. Но весенняя гроза быстро прошла. Засияло яркое солнце.</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Гусятам не хотелось сидеть под курицей. Они поднялись на ногах, подняли длинные шеи. И курица поднялась, как на четырех столбах. Она закачалась в воздухе высоко от земли.</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После этого случая курица перестала ходить вместе с гусятами.</w:t>
      </w:r>
    </w:p>
    <w:p w:rsidR="002C6032" w:rsidRPr="002C6032" w:rsidRDefault="002C6032" w:rsidP="002C6032">
      <w:pPr>
        <w:pStyle w:val="a6"/>
        <w:spacing w:line="360" w:lineRule="auto"/>
        <w:jc w:val="right"/>
        <w:rPr>
          <w:rFonts w:ascii="Times New Roman" w:hAnsi="Times New Roman" w:cs="Times New Roman"/>
          <w:sz w:val="24"/>
          <w:szCs w:val="24"/>
        </w:rPr>
      </w:pPr>
      <w:r w:rsidRPr="002C6032">
        <w:rPr>
          <w:rFonts w:ascii="Times New Roman" w:hAnsi="Times New Roman" w:cs="Times New Roman"/>
          <w:sz w:val="24"/>
          <w:szCs w:val="24"/>
        </w:rPr>
        <w:t>(</w:t>
      </w:r>
      <w:proofErr w:type="spellStart"/>
      <w:r w:rsidRPr="002C6032">
        <w:rPr>
          <w:rFonts w:ascii="Times New Roman" w:hAnsi="Times New Roman" w:cs="Times New Roman"/>
          <w:sz w:val="24"/>
          <w:szCs w:val="24"/>
        </w:rPr>
        <w:t>М.Пришвин</w:t>
      </w:r>
      <w:proofErr w:type="spellEnd"/>
      <w:r w:rsidRPr="002C6032">
        <w:rPr>
          <w:rFonts w:ascii="Times New Roman" w:hAnsi="Times New Roman" w:cs="Times New Roman"/>
          <w:sz w:val="24"/>
          <w:szCs w:val="24"/>
        </w:rPr>
        <w:t>)</w:t>
      </w:r>
    </w:p>
    <w:p w:rsidR="002C6032" w:rsidRPr="002C6032" w:rsidRDefault="002C6032" w:rsidP="002C6032">
      <w:pPr>
        <w:pStyle w:val="a6"/>
        <w:numPr>
          <w:ilvl w:val="0"/>
          <w:numId w:val="23"/>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Какова тема текста?</w:t>
      </w:r>
    </w:p>
    <w:p w:rsidR="002C6032" w:rsidRPr="002C6032" w:rsidRDefault="002C6032" w:rsidP="002C6032">
      <w:pPr>
        <w:pStyle w:val="a6"/>
        <w:numPr>
          <w:ilvl w:val="0"/>
          <w:numId w:val="23"/>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Определи тип и стиль речи</w:t>
      </w:r>
    </w:p>
    <w:p w:rsidR="002C6032" w:rsidRPr="002C6032" w:rsidRDefault="002C6032" w:rsidP="002C6032">
      <w:pPr>
        <w:pStyle w:val="a6"/>
        <w:numPr>
          <w:ilvl w:val="0"/>
          <w:numId w:val="23"/>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Синтаксический разбор  1 предложения</w:t>
      </w:r>
    </w:p>
    <w:p w:rsidR="002C6032" w:rsidRPr="002C6032" w:rsidRDefault="002C6032" w:rsidP="002C6032">
      <w:pPr>
        <w:pStyle w:val="a6"/>
        <w:numPr>
          <w:ilvl w:val="0"/>
          <w:numId w:val="23"/>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имена существительные в первом абзаце, определи склонение, род, падеж</w:t>
      </w:r>
    </w:p>
    <w:p w:rsidR="002C6032" w:rsidRPr="002C6032" w:rsidRDefault="002C6032" w:rsidP="002C6032">
      <w:pPr>
        <w:pStyle w:val="a6"/>
        <w:numPr>
          <w:ilvl w:val="0"/>
          <w:numId w:val="23"/>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Объясни значение слова наседка</w:t>
      </w:r>
    </w:p>
    <w:p w:rsidR="002C6032" w:rsidRPr="002C6032" w:rsidRDefault="002C6032" w:rsidP="002C6032">
      <w:pPr>
        <w:pStyle w:val="a6"/>
        <w:spacing w:line="360" w:lineRule="auto"/>
        <w:jc w:val="both"/>
        <w:rPr>
          <w:rFonts w:ascii="Times New Roman" w:hAnsi="Times New Roman" w:cs="Times New Roman"/>
          <w:sz w:val="24"/>
          <w:szCs w:val="24"/>
        </w:rPr>
      </w:pP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Текст №8</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Входишь в лес и гладишь ладонью деревья, будто старых друзей похлопываешь по спине. Стволы теплые, как тело живое: чуть покачиваются, будто дышат…</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А вершины гудят то грозно, то ласково. Листья лопочут зелеными язычками.</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К стволу прислонишься, как к плечу друга. Плечо гладкое, скользкое – молодая береза. А та вся в пупырышках – это осина. А изможденная, изморщиненная, как кожа слона, - это кора дуба.</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Вся жизнь с деревьями плечом к плечу. И хочется стиснуть ладонями их </w:t>
      </w:r>
      <w:proofErr w:type="gramStart"/>
      <w:r w:rsidRPr="002C6032">
        <w:rPr>
          <w:rFonts w:ascii="Times New Roman" w:hAnsi="Times New Roman" w:cs="Times New Roman"/>
          <w:sz w:val="24"/>
          <w:szCs w:val="24"/>
        </w:rPr>
        <w:t>рук-ветви</w:t>
      </w:r>
      <w:proofErr w:type="gramEnd"/>
      <w:r w:rsidRPr="002C6032">
        <w:rPr>
          <w:rFonts w:ascii="Times New Roman" w:hAnsi="Times New Roman" w:cs="Times New Roman"/>
          <w:sz w:val="24"/>
          <w:szCs w:val="24"/>
        </w:rPr>
        <w:t xml:space="preserve"> и крепко пожать.</w:t>
      </w:r>
    </w:p>
    <w:p w:rsidR="002C6032" w:rsidRPr="002C6032" w:rsidRDefault="002C6032" w:rsidP="002C6032">
      <w:pPr>
        <w:pStyle w:val="a6"/>
        <w:spacing w:line="360" w:lineRule="auto"/>
        <w:jc w:val="right"/>
        <w:rPr>
          <w:rFonts w:ascii="Times New Roman" w:hAnsi="Times New Roman" w:cs="Times New Roman"/>
          <w:sz w:val="24"/>
          <w:szCs w:val="24"/>
        </w:rPr>
      </w:pPr>
      <w:r w:rsidRPr="002C6032">
        <w:rPr>
          <w:rFonts w:ascii="Times New Roman" w:hAnsi="Times New Roman" w:cs="Times New Roman"/>
          <w:sz w:val="24"/>
          <w:szCs w:val="24"/>
        </w:rPr>
        <w:t xml:space="preserve"> ( </w:t>
      </w:r>
      <w:proofErr w:type="spellStart"/>
      <w:r w:rsidRPr="002C6032">
        <w:rPr>
          <w:rFonts w:ascii="Times New Roman" w:hAnsi="Times New Roman" w:cs="Times New Roman"/>
          <w:sz w:val="24"/>
          <w:szCs w:val="24"/>
        </w:rPr>
        <w:t>Н.Сладков</w:t>
      </w:r>
      <w:proofErr w:type="spellEnd"/>
      <w:r w:rsidRPr="002C6032">
        <w:rPr>
          <w:rFonts w:ascii="Times New Roman" w:hAnsi="Times New Roman" w:cs="Times New Roman"/>
          <w:sz w:val="24"/>
          <w:szCs w:val="24"/>
        </w:rPr>
        <w:t>)</w:t>
      </w:r>
    </w:p>
    <w:p w:rsidR="002C6032" w:rsidRPr="002C6032" w:rsidRDefault="002C6032" w:rsidP="002C6032">
      <w:pPr>
        <w:pStyle w:val="a6"/>
        <w:numPr>
          <w:ilvl w:val="0"/>
          <w:numId w:val="24"/>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Какова основная мысль текста?</w:t>
      </w:r>
    </w:p>
    <w:p w:rsidR="002C6032" w:rsidRPr="002C6032" w:rsidRDefault="002C6032" w:rsidP="002C6032">
      <w:pPr>
        <w:pStyle w:val="a6"/>
        <w:numPr>
          <w:ilvl w:val="0"/>
          <w:numId w:val="24"/>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Определи тип и стиль речи</w:t>
      </w:r>
    </w:p>
    <w:p w:rsidR="002C6032" w:rsidRPr="002C6032" w:rsidRDefault="002C6032" w:rsidP="002C6032">
      <w:pPr>
        <w:pStyle w:val="a6"/>
        <w:numPr>
          <w:ilvl w:val="0"/>
          <w:numId w:val="24"/>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Сделайте морфемный разбор слова: живописные.</w:t>
      </w:r>
    </w:p>
    <w:p w:rsidR="002C6032" w:rsidRPr="002C6032" w:rsidRDefault="002C6032" w:rsidP="002C6032">
      <w:pPr>
        <w:pStyle w:val="a6"/>
        <w:numPr>
          <w:ilvl w:val="0"/>
          <w:numId w:val="24"/>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имена прилагательные, определи род, падеж</w:t>
      </w:r>
    </w:p>
    <w:p w:rsidR="002C6032" w:rsidRPr="002C6032" w:rsidRDefault="002C6032" w:rsidP="002C6032">
      <w:pPr>
        <w:pStyle w:val="a6"/>
        <w:numPr>
          <w:ilvl w:val="0"/>
          <w:numId w:val="24"/>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слово со значением «большая площадь земли, заросшая деревьями»</w:t>
      </w:r>
    </w:p>
    <w:p w:rsidR="002C6032" w:rsidRPr="002C6032" w:rsidRDefault="002C6032" w:rsidP="002C6032">
      <w:pPr>
        <w:pStyle w:val="a6"/>
        <w:spacing w:line="360" w:lineRule="auto"/>
        <w:jc w:val="both"/>
        <w:rPr>
          <w:rFonts w:ascii="Times New Roman" w:hAnsi="Times New Roman" w:cs="Times New Roman"/>
          <w:sz w:val="24"/>
          <w:szCs w:val="24"/>
        </w:rPr>
      </w:pP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Текст №9</w:t>
      </w:r>
    </w:p>
    <w:p w:rsidR="002C6032" w:rsidRPr="002C6032" w:rsidRDefault="002C6032" w:rsidP="002C6032">
      <w:pPr>
        <w:pStyle w:val="a6"/>
        <w:spacing w:line="360" w:lineRule="auto"/>
        <w:jc w:val="both"/>
        <w:rPr>
          <w:rFonts w:ascii="Times New Roman" w:eastAsia="Calibri" w:hAnsi="Times New Roman" w:cs="Times New Roman"/>
          <w:sz w:val="24"/>
          <w:szCs w:val="24"/>
        </w:rPr>
      </w:pPr>
      <w:r w:rsidRPr="002C6032">
        <w:rPr>
          <w:rFonts w:ascii="Times New Roman" w:eastAsia="Calibri" w:hAnsi="Times New Roman" w:cs="Times New Roman"/>
          <w:sz w:val="24"/>
          <w:szCs w:val="24"/>
        </w:rPr>
        <w:t xml:space="preserve">              На улице снег, мороз, а за стеклом теплицы дозревают помидоры. Кудрявится зелень щавеля, петрушки, лука. Впереди новый сезон.</w:t>
      </w:r>
    </w:p>
    <w:p w:rsidR="002C6032" w:rsidRPr="002C6032" w:rsidRDefault="002C6032" w:rsidP="002C6032">
      <w:pPr>
        <w:pStyle w:val="a6"/>
        <w:spacing w:line="360" w:lineRule="auto"/>
        <w:jc w:val="both"/>
        <w:rPr>
          <w:rFonts w:ascii="Times New Roman" w:eastAsia="Calibri" w:hAnsi="Times New Roman" w:cs="Times New Roman"/>
          <w:sz w:val="24"/>
          <w:szCs w:val="24"/>
        </w:rPr>
      </w:pPr>
      <w:r w:rsidRPr="002C6032">
        <w:rPr>
          <w:rFonts w:ascii="Times New Roman" w:eastAsia="Calibri" w:hAnsi="Times New Roman" w:cs="Times New Roman"/>
          <w:sz w:val="24"/>
          <w:szCs w:val="24"/>
        </w:rPr>
        <w:tab/>
        <w:t xml:space="preserve">Овощеводы подготавливают зимние теплицы, здесь будут выращивать огурцы и помидоры. Надо убрать старый грунт, отремонтировать стеллажи, ящики, электропроводку. В теплицах следует провести дезинфекцию, побелку, заготовить новую почву. Вот поспела рассада огурцов, посеянных в декабре. </w:t>
      </w:r>
      <w:proofErr w:type="spellStart"/>
      <w:r w:rsidRPr="002C6032">
        <w:rPr>
          <w:rFonts w:ascii="Times New Roman" w:eastAsia="Calibri" w:hAnsi="Times New Roman" w:cs="Times New Roman"/>
          <w:sz w:val="24"/>
          <w:szCs w:val="24"/>
        </w:rPr>
        <w:t>Ёе</w:t>
      </w:r>
      <w:proofErr w:type="spellEnd"/>
      <w:r w:rsidRPr="002C6032">
        <w:rPr>
          <w:rFonts w:ascii="Times New Roman" w:eastAsia="Calibri" w:hAnsi="Times New Roman" w:cs="Times New Roman"/>
          <w:sz w:val="24"/>
          <w:szCs w:val="24"/>
        </w:rPr>
        <w:t xml:space="preserve"> рассаживают в грунт, поливают, подкармливают. В ящиках выращивают лук на перо, зелень свёклы, щавеля, петрушки. Салат высаживают между молодыми растениями огурцов. Овощеводы стремятся вырастить зимой как можно больше зелени.</w:t>
      </w:r>
    </w:p>
    <w:p w:rsidR="002C6032" w:rsidRPr="002C6032" w:rsidRDefault="002C6032" w:rsidP="002C6032">
      <w:pPr>
        <w:pStyle w:val="a6"/>
        <w:spacing w:line="360" w:lineRule="auto"/>
        <w:jc w:val="both"/>
        <w:rPr>
          <w:rFonts w:ascii="Times New Roman" w:eastAsia="Calibri" w:hAnsi="Times New Roman" w:cs="Times New Roman"/>
          <w:sz w:val="24"/>
          <w:szCs w:val="24"/>
        </w:rPr>
      </w:pPr>
    </w:p>
    <w:p w:rsidR="002C6032" w:rsidRPr="002C6032" w:rsidRDefault="002C6032" w:rsidP="002C6032">
      <w:pPr>
        <w:pStyle w:val="a6"/>
        <w:numPr>
          <w:ilvl w:val="0"/>
          <w:numId w:val="25"/>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Определи тип и стиль речи</w:t>
      </w:r>
    </w:p>
    <w:p w:rsidR="002C6032" w:rsidRPr="002C6032" w:rsidRDefault="002C6032" w:rsidP="002C6032">
      <w:pPr>
        <w:pStyle w:val="a6"/>
        <w:numPr>
          <w:ilvl w:val="0"/>
          <w:numId w:val="25"/>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Сделайте морфемный разбор слова: выращивают.</w:t>
      </w:r>
    </w:p>
    <w:p w:rsidR="002C6032" w:rsidRPr="002C6032" w:rsidRDefault="002C6032" w:rsidP="002C6032">
      <w:pPr>
        <w:pStyle w:val="a6"/>
        <w:numPr>
          <w:ilvl w:val="0"/>
          <w:numId w:val="25"/>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Морфологический разбор имени существительного теплицы</w:t>
      </w:r>
    </w:p>
    <w:p w:rsidR="002C6032" w:rsidRPr="002C6032" w:rsidRDefault="002C6032" w:rsidP="002C6032">
      <w:pPr>
        <w:pStyle w:val="a6"/>
        <w:numPr>
          <w:ilvl w:val="0"/>
          <w:numId w:val="25"/>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имена прилагательные, определи род, падеж</w:t>
      </w:r>
    </w:p>
    <w:p w:rsidR="002C6032" w:rsidRPr="002C6032" w:rsidRDefault="002C6032" w:rsidP="002C6032">
      <w:pPr>
        <w:pStyle w:val="a6"/>
        <w:numPr>
          <w:ilvl w:val="0"/>
          <w:numId w:val="25"/>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Объясни лексическое значение слова овощевод</w:t>
      </w:r>
    </w:p>
    <w:p w:rsidR="002C6032" w:rsidRPr="002C6032" w:rsidRDefault="002C6032" w:rsidP="002C6032">
      <w:pPr>
        <w:pStyle w:val="a6"/>
        <w:spacing w:line="360" w:lineRule="auto"/>
        <w:jc w:val="both"/>
        <w:rPr>
          <w:rFonts w:ascii="Times New Roman" w:eastAsia="Times New Roman" w:hAnsi="Times New Roman" w:cs="Times New Roman"/>
          <w:sz w:val="24"/>
          <w:szCs w:val="24"/>
          <w:lang w:eastAsia="sah-RU"/>
        </w:rPr>
      </w:pP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Текст №10</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Моя мама очень любит цветы. Она посадила их около дома. Вдруг среди цветов взошла обыкновенная картошка. Мама стала ухаживать за ней.</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Загадочная картошка росла, росла. Вот она уже отцвела и пожелтела. Настал день, и мама принесла и сварила картофель к обеду. Мы с папой любим молодую картошку с душистым укропом. С удовольствием съели последнюю картошку. </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Полную корзину картошки мы поставили на крыльцо. Вдруг прибежал наш пес </w:t>
      </w:r>
      <w:proofErr w:type="spellStart"/>
      <w:r w:rsidRPr="002C6032">
        <w:rPr>
          <w:rFonts w:ascii="Times New Roman" w:hAnsi="Times New Roman" w:cs="Times New Roman"/>
          <w:sz w:val="24"/>
          <w:szCs w:val="24"/>
        </w:rPr>
        <w:t>Куцик</w:t>
      </w:r>
      <w:proofErr w:type="spellEnd"/>
      <w:r w:rsidRPr="002C6032">
        <w:rPr>
          <w:rFonts w:ascii="Times New Roman" w:hAnsi="Times New Roman" w:cs="Times New Roman"/>
          <w:sz w:val="24"/>
          <w:szCs w:val="24"/>
        </w:rPr>
        <w:t xml:space="preserve">. Я дал ему самую большую картошку. Он быстро ее сгрыз. Я дал собаке вторую картошку. Она отнесла ее под куст и зарыла глубоко в землю. Я догадался, кто посадил картошку ранней весной. </w:t>
      </w:r>
    </w:p>
    <w:p w:rsidR="002C6032" w:rsidRPr="002C6032" w:rsidRDefault="002C6032" w:rsidP="002C6032">
      <w:pPr>
        <w:pStyle w:val="a6"/>
        <w:numPr>
          <w:ilvl w:val="0"/>
          <w:numId w:val="26"/>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Какова тема текста?</w:t>
      </w:r>
    </w:p>
    <w:p w:rsidR="002C6032" w:rsidRPr="002C6032" w:rsidRDefault="002C6032" w:rsidP="002C6032">
      <w:pPr>
        <w:pStyle w:val="a6"/>
        <w:numPr>
          <w:ilvl w:val="0"/>
          <w:numId w:val="26"/>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Определи тип и стиль речи</w:t>
      </w:r>
    </w:p>
    <w:p w:rsidR="002C6032" w:rsidRPr="002C6032" w:rsidRDefault="002C6032" w:rsidP="002C6032">
      <w:pPr>
        <w:pStyle w:val="a6"/>
        <w:numPr>
          <w:ilvl w:val="0"/>
          <w:numId w:val="26"/>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Синтаксический разбор  1 предложения</w:t>
      </w:r>
    </w:p>
    <w:p w:rsidR="002C6032" w:rsidRPr="002C6032" w:rsidRDefault="002C6032" w:rsidP="002C6032">
      <w:pPr>
        <w:pStyle w:val="a6"/>
        <w:numPr>
          <w:ilvl w:val="0"/>
          <w:numId w:val="26"/>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имена прилагательные, определи род, падеж</w:t>
      </w:r>
    </w:p>
    <w:p w:rsidR="002C6032" w:rsidRPr="002C6032" w:rsidRDefault="002C6032" w:rsidP="002C6032">
      <w:pPr>
        <w:pStyle w:val="a6"/>
        <w:numPr>
          <w:ilvl w:val="0"/>
          <w:numId w:val="26"/>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предложения с однородными членами предложения и подчеркни</w:t>
      </w:r>
    </w:p>
    <w:p w:rsidR="002C6032" w:rsidRPr="002C6032" w:rsidRDefault="002C6032" w:rsidP="002C6032">
      <w:pPr>
        <w:pStyle w:val="a6"/>
        <w:spacing w:line="360" w:lineRule="auto"/>
        <w:jc w:val="both"/>
        <w:rPr>
          <w:rFonts w:ascii="Times New Roman" w:hAnsi="Times New Roman" w:cs="Times New Roman"/>
          <w:sz w:val="24"/>
          <w:szCs w:val="24"/>
        </w:rPr>
      </w:pP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Текст №11</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Когда в солнечное утро, летом, пойдешь в лес, то на полях, в траве видны алмазы. Все алмазы эти блестят и переливаются на солнце разными цветами. Когда подойдешь ближе и разглядишь, то увидишь, что эти капли росы собрались в треугольных листах травы и блестят на солнце. Листок этой травы внутри мохнат и пушист, как бархат. Капли катаются по листку и не мочат его. </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Бывало, сорвешь такую чашечку, поднесешь ко рту и выпьешь росинку. Росинка эта вкуснее всякого напитка кажется. </w:t>
      </w:r>
    </w:p>
    <w:p w:rsidR="002C6032" w:rsidRPr="002C6032" w:rsidRDefault="002C6032" w:rsidP="002C6032">
      <w:pPr>
        <w:pStyle w:val="a6"/>
        <w:spacing w:line="360" w:lineRule="auto"/>
        <w:jc w:val="right"/>
        <w:rPr>
          <w:rFonts w:ascii="Times New Roman" w:hAnsi="Times New Roman" w:cs="Times New Roman"/>
          <w:sz w:val="24"/>
          <w:szCs w:val="24"/>
        </w:rPr>
      </w:pPr>
      <w:r w:rsidRPr="002C6032">
        <w:rPr>
          <w:rFonts w:ascii="Times New Roman" w:hAnsi="Times New Roman" w:cs="Times New Roman"/>
          <w:sz w:val="24"/>
          <w:szCs w:val="24"/>
        </w:rPr>
        <w:t>(</w:t>
      </w:r>
      <w:proofErr w:type="spellStart"/>
      <w:r w:rsidRPr="002C6032">
        <w:rPr>
          <w:rFonts w:ascii="Times New Roman" w:hAnsi="Times New Roman" w:cs="Times New Roman"/>
          <w:sz w:val="24"/>
          <w:szCs w:val="24"/>
        </w:rPr>
        <w:t>Л.Толстой</w:t>
      </w:r>
      <w:proofErr w:type="spellEnd"/>
      <w:r w:rsidRPr="002C6032">
        <w:rPr>
          <w:rFonts w:ascii="Times New Roman" w:hAnsi="Times New Roman" w:cs="Times New Roman"/>
          <w:sz w:val="24"/>
          <w:szCs w:val="24"/>
        </w:rPr>
        <w:t xml:space="preserve">) </w:t>
      </w:r>
    </w:p>
    <w:p w:rsidR="002C6032" w:rsidRPr="002C6032" w:rsidRDefault="002C6032" w:rsidP="002C6032">
      <w:pPr>
        <w:pStyle w:val="a6"/>
        <w:numPr>
          <w:ilvl w:val="0"/>
          <w:numId w:val="27"/>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Какова основная мысль текста?</w:t>
      </w:r>
    </w:p>
    <w:p w:rsidR="002C6032" w:rsidRPr="002C6032" w:rsidRDefault="002C6032" w:rsidP="002C6032">
      <w:pPr>
        <w:pStyle w:val="a6"/>
        <w:numPr>
          <w:ilvl w:val="0"/>
          <w:numId w:val="27"/>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Определи тип и стиль речи</w:t>
      </w:r>
    </w:p>
    <w:p w:rsidR="002C6032" w:rsidRPr="002C6032" w:rsidRDefault="002C6032" w:rsidP="002C6032">
      <w:pPr>
        <w:pStyle w:val="a6"/>
        <w:numPr>
          <w:ilvl w:val="0"/>
          <w:numId w:val="27"/>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Найди однокоренные слов с корнем  </w:t>
      </w:r>
      <w:proofErr w:type="gramStart"/>
      <w:r w:rsidRPr="002C6032">
        <w:rPr>
          <w:rFonts w:ascii="Times New Roman" w:eastAsia="Times New Roman" w:hAnsi="Times New Roman" w:cs="Times New Roman"/>
          <w:sz w:val="24"/>
          <w:szCs w:val="24"/>
          <w:lang w:eastAsia="sah-RU"/>
        </w:rPr>
        <w:t>-т</w:t>
      </w:r>
      <w:proofErr w:type="gramEnd"/>
      <w:r w:rsidRPr="002C6032">
        <w:rPr>
          <w:rFonts w:ascii="Times New Roman" w:eastAsia="Times New Roman" w:hAnsi="Times New Roman" w:cs="Times New Roman"/>
          <w:sz w:val="24"/>
          <w:szCs w:val="24"/>
          <w:lang w:eastAsia="sah-RU"/>
        </w:rPr>
        <w:t>рав-</w:t>
      </w:r>
    </w:p>
    <w:p w:rsidR="002C6032" w:rsidRPr="002C6032" w:rsidRDefault="002C6032" w:rsidP="002C6032">
      <w:pPr>
        <w:pStyle w:val="a6"/>
        <w:numPr>
          <w:ilvl w:val="0"/>
          <w:numId w:val="27"/>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 xml:space="preserve">Морфемный разбор слова </w:t>
      </w:r>
      <w:proofErr w:type="gramStart"/>
      <w:r w:rsidRPr="002C6032">
        <w:rPr>
          <w:rFonts w:ascii="Times New Roman" w:eastAsia="Times New Roman" w:hAnsi="Times New Roman" w:cs="Times New Roman"/>
          <w:sz w:val="24"/>
          <w:szCs w:val="24"/>
          <w:lang w:eastAsia="sah-RU"/>
        </w:rPr>
        <w:t>солнечное</w:t>
      </w:r>
      <w:proofErr w:type="gramEnd"/>
    </w:p>
    <w:p w:rsidR="002C6032" w:rsidRPr="002C6032" w:rsidRDefault="002C6032" w:rsidP="002C6032">
      <w:pPr>
        <w:pStyle w:val="a6"/>
        <w:numPr>
          <w:ilvl w:val="0"/>
          <w:numId w:val="27"/>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Найди слово со значением «атмосферная влага, осаждающаяся при охлаждении мельчайшими водяными каплями»</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Текст№12</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Конюшни молодняка стояли над самым разливом. Вода затопила подъезд к ферме. Площадка фермы стала островком.</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Над конюшнями носились утки. Они тревожно кричали. Жеребята волновались, били копытами по стойлам.</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Старый конюх был в тревоге. Чем кормить жеребят? Овса осталось пять мешков. Сено кончилось. Стога с сеном далеко на лугах, а лодок у конюхов нет.</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Но что за чудо? Прямо по воде плыл стожок сена. Конюх не верил своим глазам. Вот </w:t>
      </w:r>
      <w:proofErr w:type="gramStart"/>
      <w:r w:rsidRPr="002C6032">
        <w:rPr>
          <w:rFonts w:ascii="Times New Roman" w:hAnsi="Times New Roman" w:cs="Times New Roman"/>
          <w:sz w:val="24"/>
          <w:szCs w:val="24"/>
        </w:rPr>
        <w:t>ткнулись</w:t>
      </w:r>
      <w:proofErr w:type="gramEnd"/>
      <w:r w:rsidRPr="002C6032">
        <w:rPr>
          <w:rFonts w:ascii="Times New Roman" w:hAnsi="Times New Roman" w:cs="Times New Roman"/>
          <w:sz w:val="24"/>
          <w:szCs w:val="24"/>
        </w:rPr>
        <w:t xml:space="preserve"> в берег две шлюпки. Это ребята со своими лодками пришли на помощь колхозу.</w:t>
      </w:r>
    </w:p>
    <w:p w:rsidR="002C6032" w:rsidRPr="002C6032" w:rsidRDefault="002C6032" w:rsidP="002C6032">
      <w:pPr>
        <w:pStyle w:val="a6"/>
        <w:spacing w:line="360" w:lineRule="auto"/>
        <w:jc w:val="right"/>
        <w:rPr>
          <w:rFonts w:ascii="Times New Roman" w:hAnsi="Times New Roman" w:cs="Times New Roman"/>
          <w:sz w:val="24"/>
          <w:szCs w:val="24"/>
        </w:rPr>
      </w:pPr>
      <w:r w:rsidRPr="002C6032">
        <w:rPr>
          <w:rFonts w:ascii="Times New Roman" w:hAnsi="Times New Roman" w:cs="Times New Roman"/>
          <w:sz w:val="24"/>
          <w:szCs w:val="24"/>
        </w:rPr>
        <w:t>(</w:t>
      </w:r>
      <w:proofErr w:type="spellStart"/>
      <w:r w:rsidRPr="002C6032">
        <w:rPr>
          <w:rFonts w:ascii="Times New Roman" w:hAnsi="Times New Roman" w:cs="Times New Roman"/>
          <w:sz w:val="24"/>
          <w:szCs w:val="24"/>
        </w:rPr>
        <w:t>Е.Емельянов</w:t>
      </w:r>
      <w:proofErr w:type="spellEnd"/>
      <w:r w:rsidRPr="002C6032">
        <w:rPr>
          <w:rFonts w:ascii="Times New Roman" w:hAnsi="Times New Roman" w:cs="Times New Roman"/>
          <w:sz w:val="24"/>
          <w:szCs w:val="24"/>
        </w:rPr>
        <w:t>)</w:t>
      </w:r>
    </w:p>
    <w:p w:rsidR="002C6032" w:rsidRPr="002C6032" w:rsidRDefault="002C6032" w:rsidP="002C6032">
      <w:pPr>
        <w:pStyle w:val="a6"/>
        <w:numPr>
          <w:ilvl w:val="0"/>
          <w:numId w:val="28"/>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Озаглавьте текст</w:t>
      </w:r>
    </w:p>
    <w:p w:rsidR="002C6032" w:rsidRPr="002C6032" w:rsidRDefault="002C6032" w:rsidP="002C6032">
      <w:pPr>
        <w:pStyle w:val="a6"/>
        <w:numPr>
          <w:ilvl w:val="0"/>
          <w:numId w:val="28"/>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Определи тип и стиль речи</w:t>
      </w:r>
    </w:p>
    <w:p w:rsidR="002C6032" w:rsidRPr="002C6032" w:rsidRDefault="002C6032" w:rsidP="002C6032">
      <w:pPr>
        <w:pStyle w:val="a6"/>
        <w:numPr>
          <w:ilvl w:val="0"/>
          <w:numId w:val="28"/>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Синтаксический разбор  1 предложения</w:t>
      </w:r>
    </w:p>
    <w:p w:rsidR="002C6032" w:rsidRPr="002C6032" w:rsidRDefault="002C6032" w:rsidP="002C6032">
      <w:pPr>
        <w:pStyle w:val="a6"/>
        <w:numPr>
          <w:ilvl w:val="0"/>
          <w:numId w:val="28"/>
        </w:numPr>
        <w:spacing w:line="360" w:lineRule="auto"/>
        <w:jc w:val="both"/>
        <w:rPr>
          <w:rFonts w:ascii="Times New Roman" w:eastAsia="Times New Roman" w:hAnsi="Times New Roman" w:cs="Times New Roman"/>
          <w:sz w:val="24"/>
          <w:szCs w:val="24"/>
          <w:lang w:eastAsia="sah-RU"/>
        </w:rPr>
      </w:pPr>
      <w:r w:rsidRPr="002C6032">
        <w:rPr>
          <w:rFonts w:ascii="Times New Roman" w:eastAsia="Times New Roman" w:hAnsi="Times New Roman" w:cs="Times New Roman"/>
          <w:sz w:val="24"/>
          <w:szCs w:val="24"/>
          <w:lang w:eastAsia="sah-RU"/>
        </w:rPr>
        <w:t>Морфологический разбор слова помощь</w:t>
      </w:r>
    </w:p>
    <w:p w:rsidR="002C6032" w:rsidRPr="002C6032" w:rsidRDefault="002C6032" w:rsidP="002C6032">
      <w:pPr>
        <w:pStyle w:val="a6"/>
        <w:numPr>
          <w:ilvl w:val="0"/>
          <w:numId w:val="28"/>
        </w:numPr>
        <w:spacing w:line="360" w:lineRule="auto"/>
        <w:jc w:val="both"/>
        <w:rPr>
          <w:rFonts w:ascii="Times New Roman" w:hAnsi="Times New Roman" w:cs="Times New Roman"/>
          <w:sz w:val="24"/>
          <w:szCs w:val="24"/>
        </w:rPr>
      </w:pPr>
      <w:r w:rsidRPr="002C6032">
        <w:rPr>
          <w:rFonts w:ascii="Times New Roman" w:eastAsia="Times New Roman" w:hAnsi="Times New Roman" w:cs="Times New Roman"/>
          <w:sz w:val="24"/>
          <w:szCs w:val="24"/>
          <w:lang w:eastAsia="sah-RU"/>
        </w:rPr>
        <w:t>Объясни лексическое значение слова конюшня</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Текст №13 </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Изучение цунами ведется в мире несколько столетий. Например, многочисленные описания бедствий, принесенных цунами, содержат японские хроники. В Японии цунами обычно обрушиваются на Тихоокеанское побережье от острова Хоккайдо до острова </w:t>
      </w:r>
      <w:proofErr w:type="spellStart"/>
      <w:r w:rsidRPr="002C6032">
        <w:rPr>
          <w:rFonts w:ascii="Times New Roman" w:hAnsi="Times New Roman" w:cs="Times New Roman"/>
          <w:sz w:val="24"/>
          <w:szCs w:val="24"/>
        </w:rPr>
        <w:t>Рюкю</w:t>
      </w:r>
      <w:proofErr w:type="spellEnd"/>
      <w:r w:rsidRPr="002C6032">
        <w:rPr>
          <w:rFonts w:ascii="Times New Roman" w:hAnsi="Times New Roman" w:cs="Times New Roman"/>
          <w:sz w:val="24"/>
          <w:szCs w:val="24"/>
        </w:rPr>
        <w:t xml:space="preserve"> на юге. Немалый ущерб причиняют цунами, которые формируются возле Камчатки, Курильских островов и даже  чилийских берегов Южной Америки.</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Цунами, гигантские волны, справедливо можно отнести к наиболее опасным океаническим событиям природного происхождения. К образованию цунами, стремительно перемещающихся через океаны, приводят разные природные явления. По наблюдениям, в 95 % случаев цунами возникают вследствие сильных подводных и прибрежных землетрясений, которые приводят к сдвигу протяженных участков океанического дна. Другие причины возникновения цунами – извержения вулканов и образование подводных оползней.   </w:t>
      </w:r>
    </w:p>
    <w:p w:rsidR="002C6032" w:rsidRPr="002C6032" w:rsidRDefault="002C6032" w:rsidP="002C6032">
      <w:pPr>
        <w:pStyle w:val="a6"/>
        <w:numPr>
          <w:ilvl w:val="0"/>
          <w:numId w:val="29"/>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Определите тему, основную мысль.</w:t>
      </w:r>
    </w:p>
    <w:p w:rsidR="002C6032" w:rsidRPr="002C6032" w:rsidRDefault="002C6032" w:rsidP="002C6032">
      <w:pPr>
        <w:pStyle w:val="a6"/>
        <w:numPr>
          <w:ilvl w:val="0"/>
          <w:numId w:val="29"/>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К какому стилю относится этот текст</w:t>
      </w:r>
    </w:p>
    <w:p w:rsidR="002C6032" w:rsidRPr="002C6032" w:rsidRDefault="002C6032" w:rsidP="002C6032">
      <w:pPr>
        <w:pStyle w:val="a6"/>
        <w:numPr>
          <w:ilvl w:val="0"/>
          <w:numId w:val="29"/>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Из 3,4,5 предложений выпишите существительные, у которых можно определить падеж</w:t>
      </w:r>
    </w:p>
    <w:p w:rsidR="002C6032" w:rsidRPr="002C6032" w:rsidRDefault="002C6032" w:rsidP="002C6032">
      <w:pPr>
        <w:pStyle w:val="a6"/>
        <w:numPr>
          <w:ilvl w:val="0"/>
          <w:numId w:val="29"/>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Найди в тексте и выпиши синонимы к слову разрушительным</w:t>
      </w:r>
    </w:p>
    <w:p w:rsidR="002C6032" w:rsidRPr="002C6032" w:rsidRDefault="002C6032" w:rsidP="002C6032">
      <w:pPr>
        <w:pStyle w:val="a6"/>
        <w:numPr>
          <w:ilvl w:val="0"/>
          <w:numId w:val="29"/>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Выпиши грамматическую основу в 1 предложении</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Текст №14</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Киты-белухи – удивительные животные.  Они могут  достигать 5 метров в длину и весить 500 килограммов. Этих китов называют канарейками, потому что они поют, как птицы. Обитают они в арктических широтах и никогда не покидают места, где они родились. Одним из таких мест является река Святого Лаврентия в Канаде, где существует их изолированная популяция.</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Хорошо известно, что сто лет назад в реке Святого Лаврентия жило около 5000 китов-белух. Еще 60 лет назад канадское правительство платило премию за каждого убитого кита, так как считало, что они уничтожают рыбные запасы.</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В 60-е годы 20 века началось массовое правительство гидроэлектростанций, что привело к загрязнению реки Святого Лаврентия и повлекло за собой уменьшение численности китов-белух. Но на китов продолжали охотиться ради их мяса, жира, а иногда просто «ради удовольствия». </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И только в 1983 году канадское правительство объявило, что китам-белухам угрожает опасность исчезновения. Это официальное заявление было сделано благодаря ученым.    </w:t>
      </w:r>
    </w:p>
    <w:p w:rsidR="002C6032" w:rsidRPr="002C6032" w:rsidRDefault="002C6032" w:rsidP="002C6032">
      <w:pPr>
        <w:pStyle w:val="a6"/>
        <w:numPr>
          <w:ilvl w:val="0"/>
          <w:numId w:val="30"/>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Определите основную мысль текста. Озаглавьте</w:t>
      </w:r>
    </w:p>
    <w:p w:rsidR="002C6032" w:rsidRPr="002C6032" w:rsidRDefault="002C6032" w:rsidP="002C6032">
      <w:pPr>
        <w:pStyle w:val="a6"/>
        <w:numPr>
          <w:ilvl w:val="0"/>
          <w:numId w:val="30"/>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Укажите тип и стиль речи текста</w:t>
      </w:r>
    </w:p>
    <w:p w:rsidR="002C6032" w:rsidRPr="002C6032" w:rsidRDefault="002C6032" w:rsidP="002C6032">
      <w:pPr>
        <w:pStyle w:val="a6"/>
        <w:numPr>
          <w:ilvl w:val="0"/>
          <w:numId w:val="30"/>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Запишите в транскрипции словосочетание поющие киты</w:t>
      </w:r>
    </w:p>
    <w:p w:rsidR="002C6032" w:rsidRPr="002C6032" w:rsidRDefault="002C6032" w:rsidP="002C6032">
      <w:pPr>
        <w:pStyle w:val="a6"/>
        <w:numPr>
          <w:ilvl w:val="0"/>
          <w:numId w:val="30"/>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Найдите в 8 предложении сложное слово и выполните морфемный разбор.</w:t>
      </w:r>
    </w:p>
    <w:p w:rsidR="002C6032" w:rsidRPr="002C6032" w:rsidRDefault="002C6032" w:rsidP="002C6032">
      <w:pPr>
        <w:pStyle w:val="a6"/>
        <w:numPr>
          <w:ilvl w:val="0"/>
          <w:numId w:val="30"/>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Выпишите существительное 1 склонения</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Текст №15</w:t>
      </w:r>
    </w:p>
    <w:p w:rsidR="002C6032" w:rsidRPr="002C6032" w:rsidRDefault="002C6032" w:rsidP="002C6032">
      <w:pPr>
        <w:pStyle w:val="a6"/>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             Как животным удается не подпускать к себе близко врагов? Некоторые сразу же обращаются в бегство. Другие прячутся или притворяются мертвыми. Многие умеют отлично маскироваться. Они так хорошо приспосабливаются по форме и окраске к окружающей природе, что их практически не видно. Случайно можно заметить движущиеся ветки, подпрыгивающие желтые листья или сверкнувшие посреди заснеженного ландшафта глаза. Некоторые животные (например, белая куропатка) </w:t>
      </w:r>
      <w:proofErr w:type="gramStart"/>
      <w:r w:rsidRPr="002C6032">
        <w:rPr>
          <w:rFonts w:ascii="Times New Roman" w:hAnsi="Times New Roman" w:cs="Times New Roman"/>
          <w:sz w:val="24"/>
          <w:szCs w:val="24"/>
        </w:rPr>
        <w:t>изменяют</w:t>
      </w:r>
      <w:proofErr w:type="gramEnd"/>
      <w:r w:rsidRPr="002C6032">
        <w:rPr>
          <w:rFonts w:ascii="Times New Roman" w:hAnsi="Times New Roman" w:cs="Times New Roman"/>
          <w:sz w:val="24"/>
          <w:szCs w:val="24"/>
        </w:rPr>
        <w:t xml:space="preserve"> свой внешний вид в зависимости от времени года. Хамелеоны и многие виды рыб могут изменять свою окраску в течение нескольких минут. Живущий у побережий Австралии морской конек </w:t>
      </w:r>
      <w:proofErr w:type="gramStart"/>
      <w:r w:rsidRPr="002C6032">
        <w:rPr>
          <w:rFonts w:ascii="Times New Roman" w:hAnsi="Times New Roman" w:cs="Times New Roman"/>
          <w:sz w:val="24"/>
          <w:szCs w:val="24"/>
        </w:rPr>
        <w:t>–т</w:t>
      </w:r>
      <w:proofErr w:type="gramEnd"/>
      <w:r w:rsidRPr="002C6032">
        <w:rPr>
          <w:rFonts w:ascii="Times New Roman" w:hAnsi="Times New Roman" w:cs="Times New Roman"/>
          <w:sz w:val="24"/>
          <w:szCs w:val="24"/>
        </w:rPr>
        <w:t xml:space="preserve">ряпичник так хорошо маскируется по морские водоросли, что хищник вряд ли сможет заметить его среди растений.  </w:t>
      </w:r>
    </w:p>
    <w:p w:rsidR="002C6032" w:rsidRPr="002C6032" w:rsidRDefault="002C6032" w:rsidP="002C6032">
      <w:pPr>
        <w:pStyle w:val="a6"/>
        <w:numPr>
          <w:ilvl w:val="0"/>
          <w:numId w:val="31"/>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Какова основная мысль текста?</w:t>
      </w:r>
    </w:p>
    <w:p w:rsidR="002C6032" w:rsidRPr="002C6032" w:rsidRDefault="002C6032" w:rsidP="002C6032">
      <w:pPr>
        <w:pStyle w:val="a6"/>
        <w:numPr>
          <w:ilvl w:val="0"/>
          <w:numId w:val="31"/>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Определите тип и стиль речи</w:t>
      </w:r>
    </w:p>
    <w:p w:rsidR="002C6032" w:rsidRPr="002C6032" w:rsidRDefault="002C6032" w:rsidP="002C6032">
      <w:pPr>
        <w:pStyle w:val="a6"/>
        <w:numPr>
          <w:ilvl w:val="0"/>
          <w:numId w:val="31"/>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Найдите в 1 абзаце и выпишите слова, которые являются синонимами к слову </w:t>
      </w:r>
      <w:bookmarkStart w:id="0" w:name="_GoBack"/>
      <w:r w:rsidRPr="002C6032">
        <w:rPr>
          <w:rFonts w:ascii="Times New Roman" w:hAnsi="Times New Roman" w:cs="Times New Roman"/>
          <w:sz w:val="24"/>
          <w:szCs w:val="24"/>
        </w:rPr>
        <w:t>маскироваться</w:t>
      </w:r>
      <w:bookmarkEnd w:id="0"/>
    </w:p>
    <w:p w:rsidR="002C6032" w:rsidRDefault="002C6032" w:rsidP="002C6032">
      <w:pPr>
        <w:pStyle w:val="a6"/>
        <w:numPr>
          <w:ilvl w:val="0"/>
          <w:numId w:val="31"/>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Выпишите из 1 абзаца имена прилагательные, которые обозначают цвет. </w:t>
      </w:r>
    </w:p>
    <w:p w:rsidR="002C6032" w:rsidRPr="002C6032" w:rsidRDefault="002C6032" w:rsidP="002C6032">
      <w:pPr>
        <w:pStyle w:val="a6"/>
        <w:numPr>
          <w:ilvl w:val="0"/>
          <w:numId w:val="31"/>
        </w:numPr>
        <w:spacing w:line="360" w:lineRule="auto"/>
        <w:jc w:val="both"/>
        <w:rPr>
          <w:rFonts w:ascii="Times New Roman" w:hAnsi="Times New Roman" w:cs="Times New Roman"/>
          <w:sz w:val="24"/>
          <w:szCs w:val="24"/>
        </w:rPr>
      </w:pPr>
      <w:r w:rsidRPr="002C6032">
        <w:rPr>
          <w:rFonts w:ascii="Times New Roman" w:hAnsi="Times New Roman" w:cs="Times New Roman"/>
          <w:sz w:val="24"/>
          <w:szCs w:val="24"/>
        </w:rPr>
        <w:t xml:space="preserve">Определите их род, падеж и число </w:t>
      </w:r>
    </w:p>
    <w:p w:rsidR="00174E7F" w:rsidRPr="002C6032" w:rsidRDefault="00174E7F" w:rsidP="002C6032">
      <w:pPr>
        <w:pStyle w:val="a6"/>
        <w:spacing w:line="360" w:lineRule="auto"/>
        <w:jc w:val="both"/>
        <w:rPr>
          <w:rFonts w:ascii="Times New Roman" w:hAnsi="Times New Roman" w:cs="Times New Roman"/>
          <w:sz w:val="24"/>
          <w:szCs w:val="24"/>
        </w:rPr>
      </w:pPr>
    </w:p>
    <w:p w:rsidR="00095399" w:rsidRPr="002C6032" w:rsidRDefault="00095399" w:rsidP="002C6032">
      <w:pPr>
        <w:pStyle w:val="a6"/>
        <w:spacing w:line="360" w:lineRule="auto"/>
        <w:jc w:val="both"/>
        <w:rPr>
          <w:rFonts w:ascii="Times New Roman" w:hAnsi="Times New Roman" w:cs="Times New Roman"/>
          <w:sz w:val="24"/>
          <w:szCs w:val="24"/>
        </w:rPr>
      </w:pPr>
    </w:p>
    <w:p w:rsidR="00E946BA" w:rsidRPr="002C6032" w:rsidRDefault="00E946BA" w:rsidP="002C6032">
      <w:pPr>
        <w:pStyle w:val="a6"/>
        <w:spacing w:line="360" w:lineRule="auto"/>
        <w:jc w:val="both"/>
        <w:rPr>
          <w:rFonts w:ascii="Times New Roman" w:hAnsi="Times New Roman" w:cs="Times New Roman"/>
          <w:sz w:val="24"/>
          <w:szCs w:val="24"/>
        </w:rPr>
      </w:pPr>
    </w:p>
    <w:p w:rsidR="0001623B" w:rsidRPr="002C6032" w:rsidRDefault="0001623B" w:rsidP="002C6032">
      <w:pPr>
        <w:pStyle w:val="a6"/>
        <w:spacing w:line="360" w:lineRule="auto"/>
        <w:jc w:val="both"/>
        <w:rPr>
          <w:rFonts w:ascii="Times New Roman" w:hAnsi="Times New Roman" w:cs="Times New Roman"/>
          <w:sz w:val="24"/>
          <w:szCs w:val="24"/>
        </w:rPr>
      </w:pPr>
    </w:p>
    <w:p w:rsidR="0001623B" w:rsidRPr="002C6032" w:rsidRDefault="0001623B" w:rsidP="002C6032">
      <w:pPr>
        <w:pStyle w:val="a6"/>
        <w:spacing w:line="360" w:lineRule="auto"/>
        <w:jc w:val="both"/>
        <w:rPr>
          <w:rFonts w:ascii="Times New Roman" w:hAnsi="Times New Roman" w:cs="Times New Roman"/>
          <w:sz w:val="24"/>
          <w:szCs w:val="24"/>
        </w:rPr>
      </w:pPr>
    </w:p>
    <w:p w:rsidR="0001623B" w:rsidRPr="002C6032" w:rsidRDefault="0001623B" w:rsidP="002C6032">
      <w:pPr>
        <w:pStyle w:val="a6"/>
        <w:spacing w:line="360" w:lineRule="auto"/>
        <w:jc w:val="both"/>
        <w:rPr>
          <w:rFonts w:ascii="Times New Roman" w:hAnsi="Times New Roman" w:cs="Times New Roman"/>
          <w:sz w:val="24"/>
          <w:szCs w:val="24"/>
        </w:rPr>
      </w:pPr>
    </w:p>
    <w:p w:rsidR="0001623B" w:rsidRPr="002C6032" w:rsidRDefault="0001623B" w:rsidP="002C6032">
      <w:pPr>
        <w:pStyle w:val="a6"/>
        <w:spacing w:line="360" w:lineRule="auto"/>
        <w:jc w:val="both"/>
        <w:rPr>
          <w:rFonts w:ascii="Times New Roman" w:hAnsi="Times New Roman" w:cs="Times New Roman"/>
          <w:sz w:val="24"/>
          <w:szCs w:val="24"/>
        </w:rPr>
      </w:pPr>
    </w:p>
    <w:p w:rsidR="00842CE9" w:rsidRPr="002C6032" w:rsidRDefault="00842CE9" w:rsidP="002C6032">
      <w:pPr>
        <w:pStyle w:val="a6"/>
        <w:spacing w:line="360" w:lineRule="auto"/>
        <w:jc w:val="both"/>
        <w:rPr>
          <w:rFonts w:ascii="Times New Roman" w:hAnsi="Times New Roman" w:cs="Times New Roman"/>
          <w:sz w:val="24"/>
          <w:szCs w:val="24"/>
        </w:rPr>
      </w:pPr>
    </w:p>
    <w:p w:rsidR="00842CE9" w:rsidRPr="002C6032" w:rsidRDefault="00842CE9" w:rsidP="002C6032">
      <w:pPr>
        <w:pStyle w:val="a6"/>
        <w:spacing w:line="360" w:lineRule="auto"/>
        <w:jc w:val="both"/>
        <w:rPr>
          <w:rFonts w:ascii="Times New Roman" w:hAnsi="Times New Roman" w:cs="Times New Roman"/>
          <w:sz w:val="24"/>
          <w:szCs w:val="24"/>
        </w:rPr>
      </w:pPr>
    </w:p>
    <w:p w:rsidR="00842CE9" w:rsidRPr="002C6032" w:rsidRDefault="00842CE9" w:rsidP="002C6032">
      <w:pPr>
        <w:pStyle w:val="a6"/>
        <w:spacing w:line="360" w:lineRule="auto"/>
        <w:jc w:val="both"/>
        <w:rPr>
          <w:rFonts w:ascii="Times New Roman" w:hAnsi="Times New Roman" w:cs="Times New Roman"/>
          <w:sz w:val="24"/>
          <w:szCs w:val="24"/>
        </w:rPr>
      </w:pPr>
    </w:p>
    <w:p w:rsidR="00842CE9" w:rsidRPr="002C6032" w:rsidRDefault="00842CE9" w:rsidP="002C6032">
      <w:pPr>
        <w:pStyle w:val="a6"/>
        <w:spacing w:line="360" w:lineRule="auto"/>
        <w:jc w:val="both"/>
        <w:rPr>
          <w:rFonts w:ascii="Times New Roman" w:hAnsi="Times New Roman" w:cs="Times New Roman"/>
          <w:sz w:val="24"/>
          <w:szCs w:val="24"/>
        </w:rPr>
      </w:pPr>
    </w:p>
    <w:p w:rsidR="00842CE9" w:rsidRPr="002C6032" w:rsidRDefault="00842CE9" w:rsidP="002C6032">
      <w:pPr>
        <w:pStyle w:val="a6"/>
        <w:spacing w:line="360" w:lineRule="auto"/>
        <w:jc w:val="both"/>
        <w:rPr>
          <w:rFonts w:ascii="Times New Roman" w:hAnsi="Times New Roman" w:cs="Times New Roman"/>
          <w:sz w:val="24"/>
          <w:szCs w:val="24"/>
        </w:rPr>
      </w:pPr>
    </w:p>
    <w:p w:rsidR="00842CE9" w:rsidRPr="002C6032" w:rsidRDefault="00842CE9" w:rsidP="002C6032">
      <w:pPr>
        <w:pStyle w:val="a6"/>
        <w:spacing w:line="360" w:lineRule="auto"/>
        <w:jc w:val="both"/>
        <w:rPr>
          <w:rFonts w:ascii="Times New Roman" w:hAnsi="Times New Roman" w:cs="Times New Roman"/>
          <w:sz w:val="24"/>
          <w:szCs w:val="24"/>
        </w:rPr>
      </w:pPr>
    </w:p>
    <w:p w:rsidR="0001623B" w:rsidRPr="002C6032" w:rsidRDefault="0001623B" w:rsidP="002C6032">
      <w:pPr>
        <w:pStyle w:val="a6"/>
        <w:spacing w:line="360" w:lineRule="auto"/>
        <w:jc w:val="both"/>
        <w:rPr>
          <w:rFonts w:ascii="Times New Roman" w:hAnsi="Times New Roman" w:cs="Times New Roman"/>
          <w:sz w:val="24"/>
          <w:szCs w:val="24"/>
        </w:rPr>
      </w:pPr>
    </w:p>
    <w:p w:rsidR="0001623B" w:rsidRPr="002C6032" w:rsidRDefault="0001623B" w:rsidP="002C6032">
      <w:pPr>
        <w:pStyle w:val="a6"/>
        <w:spacing w:line="360" w:lineRule="auto"/>
        <w:jc w:val="both"/>
        <w:rPr>
          <w:rFonts w:ascii="Times New Roman" w:hAnsi="Times New Roman" w:cs="Times New Roman"/>
          <w:sz w:val="24"/>
          <w:szCs w:val="24"/>
        </w:rPr>
      </w:pPr>
    </w:p>
    <w:p w:rsidR="00860DB4" w:rsidRPr="002C6032" w:rsidRDefault="00860DB4" w:rsidP="002C6032">
      <w:pPr>
        <w:pStyle w:val="a6"/>
        <w:spacing w:line="360" w:lineRule="auto"/>
        <w:jc w:val="both"/>
        <w:rPr>
          <w:rFonts w:ascii="Times New Roman" w:hAnsi="Times New Roman" w:cs="Times New Roman"/>
          <w:sz w:val="24"/>
          <w:szCs w:val="24"/>
        </w:rPr>
      </w:pPr>
    </w:p>
    <w:p w:rsidR="00860DB4" w:rsidRPr="002C6032" w:rsidRDefault="00860DB4" w:rsidP="002C6032">
      <w:pPr>
        <w:pStyle w:val="a6"/>
        <w:spacing w:line="360" w:lineRule="auto"/>
        <w:jc w:val="both"/>
        <w:rPr>
          <w:rFonts w:ascii="Times New Roman" w:hAnsi="Times New Roman" w:cs="Times New Roman"/>
          <w:sz w:val="24"/>
          <w:szCs w:val="24"/>
        </w:rPr>
      </w:pPr>
    </w:p>
    <w:p w:rsidR="002C6032" w:rsidRPr="002C6032" w:rsidRDefault="002C6032">
      <w:pPr>
        <w:pStyle w:val="a6"/>
        <w:spacing w:line="360" w:lineRule="auto"/>
        <w:jc w:val="both"/>
        <w:rPr>
          <w:rFonts w:ascii="Times New Roman" w:hAnsi="Times New Roman" w:cs="Times New Roman"/>
          <w:sz w:val="24"/>
          <w:szCs w:val="24"/>
        </w:rPr>
      </w:pPr>
    </w:p>
    <w:sectPr w:rsidR="002C6032" w:rsidRPr="002C6032" w:rsidSect="00095399">
      <w:pgSz w:w="11906" w:h="16838" w:code="9"/>
      <w:pgMar w:top="425" w:right="1133"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2949"/>
    <w:multiLevelType w:val="hybridMultilevel"/>
    <w:tmpl w:val="25E063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301C65"/>
    <w:multiLevelType w:val="hybridMultilevel"/>
    <w:tmpl w:val="1564F0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F5765B"/>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CC76230"/>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F877307"/>
    <w:multiLevelType w:val="hybridMultilevel"/>
    <w:tmpl w:val="3E6C07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530095"/>
    <w:multiLevelType w:val="hybridMultilevel"/>
    <w:tmpl w:val="17C424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053BE3"/>
    <w:multiLevelType w:val="hybridMultilevel"/>
    <w:tmpl w:val="58D0AD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722B4B"/>
    <w:multiLevelType w:val="hybridMultilevel"/>
    <w:tmpl w:val="473E67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6E3D7C"/>
    <w:multiLevelType w:val="hybridMultilevel"/>
    <w:tmpl w:val="1A5CA4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FB3D1F"/>
    <w:multiLevelType w:val="hybridMultilevel"/>
    <w:tmpl w:val="37C606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9A42B44"/>
    <w:multiLevelType w:val="hybridMultilevel"/>
    <w:tmpl w:val="1EDEA1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A01CAB"/>
    <w:multiLevelType w:val="hybridMultilevel"/>
    <w:tmpl w:val="245427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9E4805"/>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2FB7F33"/>
    <w:multiLevelType w:val="hybridMultilevel"/>
    <w:tmpl w:val="570E29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985C01"/>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37FF7980"/>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3FB53365"/>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4B7E538B"/>
    <w:multiLevelType w:val="hybridMultilevel"/>
    <w:tmpl w:val="89C6F6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269C6"/>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52F42171"/>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548655E"/>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7F75A18"/>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90D0ACD"/>
    <w:multiLevelType w:val="hybridMultilevel"/>
    <w:tmpl w:val="F7C4C7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961F8E"/>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62122951"/>
    <w:multiLevelType w:val="hybridMultilevel"/>
    <w:tmpl w:val="7BF874B0"/>
    <w:lvl w:ilvl="0" w:tplc="FB487B34">
      <w:start w:val="1"/>
      <w:numFmt w:val="bullet"/>
      <w:lvlText w:val=""/>
      <w:lvlJc w:val="left"/>
      <w:pPr>
        <w:tabs>
          <w:tab w:val="num" w:pos="720"/>
        </w:tabs>
        <w:ind w:left="720" w:hanging="360"/>
      </w:pPr>
      <w:rPr>
        <w:rFonts w:ascii="Wingdings" w:hAnsi="Wingdings" w:hint="default"/>
      </w:rPr>
    </w:lvl>
    <w:lvl w:ilvl="1" w:tplc="FC2000CC" w:tentative="1">
      <w:start w:val="1"/>
      <w:numFmt w:val="bullet"/>
      <w:lvlText w:val=""/>
      <w:lvlJc w:val="left"/>
      <w:pPr>
        <w:tabs>
          <w:tab w:val="num" w:pos="1440"/>
        </w:tabs>
        <w:ind w:left="1440" w:hanging="360"/>
      </w:pPr>
      <w:rPr>
        <w:rFonts w:ascii="Wingdings" w:hAnsi="Wingdings" w:hint="default"/>
      </w:rPr>
    </w:lvl>
    <w:lvl w:ilvl="2" w:tplc="FDE6FDE2" w:tentative="1">
      <w:start w:val="1"/>
      <w:numFmt w:val="bullet"/>
      <w:lvlText w:val=""/>
      <w:lvlJc w:val="left"/>
      <w:pPr>
        <w:tabs>
          <w:tab w:val="num" w:pos="2160"/>
        </w:tabs>
        <w:ind w:left="2160" w:hanging="360"/>
      </w:pPr>
      <w:rPr>
        <w:rFonts w:ascii="Wingdings" w:hAnsi="Wingdings" w:hint="default"/>
      </w:rPr>
    </w:lvl>
    <w:lvl w:ilvl="3" w:tplc="5D2A7542" w:tentative="1">
      <w:start w:val="1"/>
      <w:numFmt w:val="bullet"/>
      <w:lvlText w:val=""/>
      <w:lvlJc w:val="left"/>
      <w:pPr>
        <w:tabs>
          <w:tab w:val="num" w:pos="2880"/>
        </w:tabs>
        <w:ind w:left="2880" w:hanging="360"/>
      </w:pPr>
      <w:rPr>
        <w:rFonts w:ascii="Wingdings" w:hAnsi="Wingdings" w:hint="default"/>
      </w:rPr>
    </w:lvl>
    <w:lvl w:ilvl="4" w:tplc="E79AB78A" w:tentative="1">
      <w:start w:val="1"/>
      <w:numFmt w:val="bullet"/>
      <w:lvlText w:val=""/>
      <w:lvlJc w:val="left"/>
      <w:pPr>
        <w:tabs>
          <w:tab w:val="num" w:pos="3600"/>
        </w:tabs>
        <w:ind w:left="3600" w:hanging="360"/>
      </w:pPr>
      <w:rPr>
        <w:rFonts w:ascii="Wingdings" w:hAnsi="Wingdings" w:hint="default"/>
      </w:rPr>
    </w:lvl>
    <w:lvl w:ilvl="5" w:tplc="CCCC2552" w:tentative="1">
      <w:start w:val="1"/>
      <w:numFmt w:val="bullet"/>
      <w:lvlText w:val=""/>
      <w:lvlJc w:val="left"/>
      <w:pPr>
        <w:tabs>
          <w:tab w:val="num" w:pos="4320"/>
        </w:tabs>
        <w:ind w:left="4320" w:hanging="360"/>
      </w:pPr>
      <w:rPr>
        <w:rFonts w:ascii="Wingdings" w:hAnsi="Wingdings" w:hint="default"/>
      </w:rPr>
    </w:lvl>
    <w:lvl w:ilvl="6" w:tplc="0720C988" w:tentative="1">
      <w:start w:val="1"/>
      <w:numFmt w:val="bullet"/>
      <w:lvlText w:val=""/>
      <w:lvlJc w:val="left"/>
      <w:pPr>
        <w:tabs>
          <w:tab w:val="num" w:pos="5040"/>
        </w:tabs>
        <w:ind w:left="5040" w:hanging="360"/>
      </w:pPr>
      <w:rPr>
        <w:rFonts w:ascii="Wingdings" w:hAnsi="Wingdings" w:hint="default"/>
      </w:rPr>
    </w:lvl>
    <w:lvl w:ilvl="7" w:tplc="012EB54E" w:tentative="1">
      <w:start w:val="1"/>
      <w:numFmt w:val="bullet"/>
      <w:lvlText w:val=""/>
      <w:lvlJc w:val="left"/>
      <w:pPr>
        <w:tabs>
          <w:tab w:val="num" w:pos="5760"/>
        </w:tabs>
        <w:ind w:left="5760" w:hanging="360"/>
      </w:pPr>
      <w:rPr>
        <w:rFonts w:ascii="Wingdings" w:hAnsi="Wingdings" w:hint="default"/>
      </w:rPr>
    </w:lvl>
    <w:lvl w:ilvl="8" w:tplc="F8486D6A" w:tentative="1">
      <w:start w:val="1"/>
      <w:numFmt w:val="bullet"/>
      <w:lvlText w:val=""/>
      <w:lvlJc w:val="left"/>
      <w:pPr>
        <w:tabs>
          <w:tab w:val="num" w:pos="6480"/>
        </w:tabs>
        <w:ind w:left="6480" w:hanging="360"/>
      </w:pPr>
      <w:rPr>
        <w:rFonts w:ascii="Wingdings" w:hAnsi="Wingdings" w:hint="default"/>
      </w:rPr>
    </w:lvl>
  </w:abstractNum>
  <w:abstractNum w:abstractNumId="25">
    <w:nsid w:val="68862022"/>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C233CE6"/>
    <w:multiLevelType w:val="hybridMultilevel"/>
    <w:tmpl w:val="193217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22E1207"/>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74B1025D"/>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B1D5ED6"/>
    <w:multiLevelType w:val="hybridMultilevel"/>
    <w:tmpl w:val="19145E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C2E4E05"/>
    <w:multiLevelType w:val="multilevel"/>
    <w:tmpl w:val="A378CC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4"/>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22"/>
  </w:num>
  <w:num w:numId="19">
    <w:abstractNumId w:val="26"/>
  </w:num>
  <w:num w:numId="20">
    <w:abstractNumId w:val="11"/>
  </w:num>
  <w:num w:numId="21">
    <w:abstractNumId w:val="13"/>
  </w:num>
  <w:num w:numId="22">
    <w:abstractNumId w:val="6"/>
  </w:num>
  <w:num w:numId="23">
    <w:abstractNumId w:val="0"/>
  </w:num>
  <w:num w:numId="24">
    <w:abstractNumId w:val="1"/>
  </w:num>
  <w:num w:numId="25">
    <w:abstractNumId w:val="5"/>
  </w:num>
  <w:num w:numId="26">
    <w:abstractNumId w:val="4"/>
  </w:num>
  <w:num w:numId="27">
    <w:abstractNumId w:val="10"/>
  </w:num>
  <w:num w:numId="28">
    <w:abstractNumId w:val="9"/>
  </w:num>
  <w:num w:numId="29">
    <w:abstractNumId w:val="29"/>
  </w:num>
  <w:num w:numId="30">
    <w:abstractNumId w:val="7"/>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E4B"/>
    <w:rsid w:val="0001623B"/>
    <w:rsid w:val="00095399"/>
    <w:rsid w:val="000F1D10"/>
    <w:rsid w:val="00101871"/>
    <w:rsid w:val="00147E4B"/>
    <w:rsid w:val="00153D89"/>
    <w:rsid w:val="00174E7F"/>
    <w:rsid w:val="00246E02"/>
    <w:rsid w:val="002C6032"/>
    <w:rsid w:val="003F44C7"/>
    <w:rsid w:val="00465270"/>
    <w:rsid w:val="00472C33"/>
    <w:rsid w:val="006D6740"/>
    <w:rsid w:val="007A59AF"/>
    <w:rsid w:val="007E7770"/>
    <w:rsid w:val="00842CE9"/>
    <w:rsid w:val="00860DB4"/>
    <w:rsid w:val="00945A6B"/>
    <w:rsid w:val="00AA221E"/>
    <w:rsid w:val="00AD37FA"/>
    <w:rsid w:val="00DC3136"/>
    <w:rsid w:val="00E823A3"/>
    <w:rsid w:val="00E946BA"/>
    <w:rsid w:val="00FD39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4E7F"/>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174E7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74E7F"/>
    <w:rPr>
      <w:rFonts w:ascii="Tahoma" w:hAnsi="Tahoma" w:cs="Tahoma"/>
      <w:sz w:val="16"/>
      <w:szCs w:val="16"/>
    </w:rPr>
  </w:style>
  <w:style w:type="paragraph" w:styleId="a6">
    <w:name w:val="No Spacing"/>
    <w:uiPriority w:val="1"/>
    <w:qFormat/>
    <w:rsid w:val="002C603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4E7F"/>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174E7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74E7F"/>
    <w:rPr>
      <w:rFonts w:ascii="Tahoma" w:hAnsi="Tahoma" w:cs="Tahoma"/>
      <w:sz w:val="16"/>
      <w:szCs w:val="16"/>
    </w:rPr>
  </w:style>
  <w:style w:type="paragraph" w:styleId="a6">
    <w:name w:val="No Spacing"/>
    <w:uiPriority w:val="1"/>
    <w:qFormat/>
    <w:rsid w:val="002C60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2652598">
      <w:bodyDiv w:val="1"/>
      <w:marLeft w:val="0"/>
      <w:marRight w:val="0"/>
      <w:marTop w:val="0"/>
      <w:marBottom w:val="0"/>
      <w:divBdr>
        <w:top w:val="none" w:sz="0" w:space="0" w:color="auto"/>
        <w:left w:val="none" w:sz="0" w:space="0" w:color="auto"/>
        <w:bottom w:val="none" w:sz="0" w:space="0" w:color="auto"/>
        <w:right w:val="none" w:sz="0" w:space="0" w:color="auto"/>
      </w:divBdr>
      <w:divsChild>
        <w:div w:id="632640283">
          <w:marLeft w:val="576"/>
          <w:marRight w:val="0"/>
          <w:marTop w:val="134"/>
          <w:marBottom w:val="0"/>
          <w:divBdr>
            <w:top w:val="none" w:sz="0" w:space="0" w:color="auto"/>
            <w:left w:val="none" w:sz="0" w:space="0" w:color="auto"/>
            <w:bottom w:val="none" w:sz="0" w:space="0" w:color="auto"/>
            <w:right w:val="none" w:sz="0" w:space="0" w:color="auto"/>
          </w:divBdr>
        </w:div>
      </w:divsChild>
    </w:div>
    <w:div w:id="196059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309</TotalTime>
  <Pages>9</Pages>
  <Words>2561</Words>
  <Characters>14598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dc:creator>
  <cp:keywords/>
  <dc:description/>
  <cp:lastModifiedBy>7</cp:lastModifiedBy>
  <cp:revision>5</cp:revision>
  <cp:lastPrinted>2018-03-27T10:03:00Z</cp:lastPrinted>
  <dcterms:created xsi:type="dcterms:W3CDTF">2018-03-26T06:15:00Z</dcterms:created>
  <dcterms:modified xsi:type="dcterms:W3CDTF">2018-10-09T00:23:00Z</dcterms:modified>
</cp:coreProperties>
</file>