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390" w:rsidRDefault="00B74390" w:rsidP="00B74390">
      <w:pPr>
        <w:spacing w:after="0" w:line="240" w:lineRule="auto"/>
        <w:ind w:left="14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B74390" w:rsidRDefault="00B74390" w:rsidP="00B74390">
      <w:pPr>
        <w:spacing w:after="0" w:line="240" w:lineRule="auto"/>
        <w:ind w:left="14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«Детский сад им. Ю.А. Гагарина»</w:t>
      </w:r>
    </w:p>
    <w:p w:rsidR="00B74390" w:rsidRDefault="00B74390" w:rsidP="00B74390">
      <w:pPr>
        <w:spacing w:after="0" w:line="240" w:lineRule="auto"/>
        <w:ind w:left="142"/>
        <w:jc w:val="center"/>
        <w:rPr>
          <w:rFonts w:ascii="Times New Roman" w:hAnsi="Times New Roman"/>
          <w:sz w:val="28"/>
          <w:szCs w:val="28"/>
        </w:rPr>
      </w:pPr>
    </w:p>
    <w:p w:rsidR="00B74390" w:rsidRDefault="00B74390" w:rsidP="00B74390">
      <w:pPr>
        <w:spacing w:after="0" w:line="240" w:lineRule="auto"/>
        <w:ind w:left="4956"/>
        <w:rPr>
          <w:rFonts w:ascii="Times New Roman" w:hAnsi="Times New Roman"/>
          <w:sz w:val="28"/>
          <w:szCs w:val="28"/>
        </w:rPr>
      </w:pPr>
    </w:p>
    <w:p w:rsidR="00B74390" w:rsidRDefault="00B74390" w:rsidP="00B74390">
      <w:pPr>
        <w:spacing w:after="0" w:line="240" w:lineRule="auto"/>
        <w:ind w:left="4956"/>
        <w:rPr>
          <w:rFonts w:ascii="Times New Roman" w:hAnsi="Times New Roman"/>
          <w:sz w:val="28"/>
          <w:szCs w:val="28"/>
        </w:rPr>
      </w:pPr>
    </w:p>
    <w:p w:rsidR="00B74390" w:rsidRDefault="00B74390" w:rsidP="00B74390">
      <w:pPr>
        <w:spacing w:after="0" w:line="240" w:lineRule="auto"/>
        <w:ind w:left="4956"/>
        <w:rPr>
          <w:rFonts w:ascii="Times New Roman" w:hAnsi="Times New Roman"/>
          <w:sz w:val="28"/>
          <w:szCs w:val="28"/>
        </w:rPr>
      </w:pPr>
    </w:p>
    <w:p w:rsidR="00B74390" w:rsidRDefault="00B74390" w:rsidP="00B74390">
      <w:pPr>
        <w:jc w:val="center"/>
        <w:rPr>
          <w:rFonts w:ascii="Times New Roman" w:hAnsi="Times New Roman"/>
          <w:sz w:val="72"/>
          <w:szCs w:val="72"/>
        </w:rPr>
      </w:pPr>
    </w:p>
    <w:p w:rsidR="00B74390" w:rsidRDefault="00B74390" w:rsidP="00B74390">
      <w:pP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Опыт работы</w:t>
      </w:r>
    </w:p>
    <w:p w:rsidR="00B74390" w:rsidRDefault="00B74390" w:rsidP="00B74390">
      <w:pP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Тема:</w:t>
      </w:r>
      <w:r w:rsidRPr="00DD38A8">
        <w:rPr>
          <w:rFonts w:ascii="Times New Roman" w:hAnsi="Times New Roman"/>
          <w:sz w:val="32"/>
          <w:szCs w:val="32"/>
        </w:rPr>
        <w:t xml:space="preserve"> «</w:t>
      </w:r>
      <w:r w:rsidRPr="00FC5DA7">
        <w:rPr>
          <w:rFonts w:ascii="Times New Roman" w:hAnsi="Times New Roman"/>
          <w:sz w:val="32"/>
          <w:szCs w:val="32"/>
        </w:rPr>
        <w:t xml:space="preserve">«Развитие связной речи </w:t>
      </w:r>
      <w:r w:rsidR="00C73854">
        <w:rPr>
          <w:rFonts w:ascii="Times New Roman" w:hAnsi="Times New Roman"/>
          <w:sz w:val="32"/>
          <w:szCs w:val="32"/>
        </w:rPr>
        <w:t xml:space="preserve">детей старшего дошкольного возраста с помощью </w:t>
      </w:r>
      <w:bookmarkStart w:id="0" w:name="_GoBack"/>
      <w:bookmarkEnd w:id="0"/>
      <w:r w:rsidRPr="00FC5DA7">
        <w:rPr>
          <w:rFonts w:ascii="Times New Roman" w:hAnsi="Times New Roman"/>
          <w:sz w:val="32"/>
          <w:szCs w:val="32"/>
        </w:rPr>
        <w:t xml:space="preserve">ТРИЗ и РТВ технологии» </w:t>
      </w:r>
    </w:p>
    <w:p w:rsidR="00B74390" w:rsidRDefault="00B74390" w:rsidP="00B74390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74390" w:rsidRDefault="00B74390" w:rsidP="00B74390">
      <w:pPr>
        <w:spacing w:after="0"/>
        <w:rPr>
          <w:rFonts w:ascii="Times New Roman" w:hAnsi="Times New Roman"/>
          <w:sz w:val="28"/>
          <w:szCs w:val="28"/>
        </w:rPr>
      </w:pPr>
    </w:p>
    <w:p w:rsidR="00B74390" w:rsidRDefault="00B74390" w:rsidP="00B74390">
      <w:pPr>
        <w:spacing w:after="0"/>
        <w:rPr>
          <w:rFonts w:ascii="Times New Roman" w:hAnsi="Times New Roman"/>
          <w:sz w:val="28"/>
          <w:szCs w:val="28"/>
        </w:rPr>
      </w:pPr>
    </w:p>
    <w:p w:rsidR="00B74390" w:rsidRDefault="00B74390" w:rsidP="00B74390">
      <w:pPr>
        <w:spacing w:after="0"/>
        <w:rPr>
          <w:rFonts w:ascii="Times New Roman" w:hAnsi="Times New Roman"/>
          <w:sz w:val="28"/>
          <w:szCs w:val="28"/>
        </w:rPr>
      </w:pPr>
    </w:p>
    <w:p w:rsidR="00B74390" w:rsidRDefault="00B74390" w:rsidP="00B74390">
      <w:pPr>
        <w:spacing w:after="0"/>
        <w:rPr>
          <w:rFonts w:ascii="Times New Roman" w:hAnsi="Times New Roman"/>
          <w:sz w:val="28"/>
          <w:szCs w:val="28"/>
        </w:rPr>
      </w:pPr>
    </w:p>
    <w:p w:rsidR="00B74390" w:rsidRDefault="00B74390" w:rsidP="00B74390">
      <w:pPr>
        <w:spacing w:after="0"/>
        <w:rPr>
          <w:rFonts w:ascii="Times New Roman" w:hAnsi="Times New Roman"/>
          <w:sz w:val="28"/>
          <w:szCs w:val="28"/>
        </w:rPr>
      </w:pPr>
    </w:p>
    <w:p w:rsidR="00B74390" w:rsidRDefault="00B74390" w:rsidP="00B74390">
      <w:pPr>
        <w:spacing w:after="0"/>
        <w:rPr>
          <w:rFonts w:ascii="Times New Roman" w:hAnsi="Times New Roman"/>
          <w:sz w:val="28"/>
          <w:szCs w:val="28"/>
        </w:rPr>
      </w:pPr>
    </w:p>
    <w:p w:rsidR="00B74390" w:rsidRDefault="00B74390" w:rsidP="00B74390">
      <w:pPr>
        <w:spacing w:after="0"/>
        <w:rPr>
          <w:rFonts w:ascii="Times New Roman" w:hAnsi="Times New Roman"/>
          <w:sz w:val="28"/>
          <w:szCs w:val="28"/>
        </w:rPr>
      </w:pPr>
    </w:p>
    <w:p w:rsidR="00B74390" w:rsidRDefault="00B74390" w:rsidP="00B74390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B74390" w:rsidRDefault="00B74390" w:rsidP="00B74390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 Дудина С.Н.</w:t>
      </w:r>
    </w:p>
    <w:p w:rsidR="00B74390" w:rsidRDefault="00B74390" w:rsidP="00B74390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74390" w:rsidRDefault="00B74390" w:rsidP="00B74390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74390" w:rsidRDefault="00B74390" w:rsidP="00B74390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74390" w:rsidRDefault="00B74390" w:rsidP="00B74390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74390" w:rsidRDefault="00B74390" w:rsidP="00B74390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74390" w:rsidRDefault="00B74390" w:rsidP="00B74390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74390" w:rsidRDefault="00B74390" w:rsidP="00B74390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74390" w:rsidRDefault="00B74390" w:rsidP="00B74390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74390" w:rsidRDefault="00B74390" w:rsidP="00B74390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Гагарин</w:t>
      </w:r>
    </w:p>
    <w:p w:rsidR="00B74390" w:rsidRDefault="00B74390" w:rsidP="00B74390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74390" w:rsidRDefault="00B74390" w:rsidP="00B74390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74390" w:rsidRDefault="00B74390" w:rsidP="00B74390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74390" w:rsidRDefault="00B74390" w:rsidP="00B74390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74390" w:rsidRDefault="00B74390" w:rsidP="00B74390">
      <w:pPr>
        <w:jc w:val="both"/>
        <w:rPr>
          <w:rFonts w:ascii="Times New Roman" w:hAnsi="Times New Roman" w:cs="Times New Roman"/>
          <w:sz w:val="28"/>
          <w:szCs w:val="28"/>
        </w:rPr>
      </w:pPr>
      <w:r w:rsidRPr="00B74390">
        <w:rPr>
          <w:rFonts w:ascii="Times New Roman" w:hAnsi="Times New Roman" w:cs="Times New Roman"/>
          <w:sz w:val="28"/>
          <w:szCs w:val="28"/>
        </w:rPr>
        <w:lastRenderedPageBreak/>
        <w:t xml:space="preserve">Требования к выпускнику детского сада меняются, хотя в разное время с разной скоростью. Так как выпускникам предстоит жить в мире, устроенном иначе, чем раньше, в современном образовании остро стоит задача воспитания творческой личности, способной рассуждать, делать самостоятельные выводы, строить замыслы, быть подготовленной к решению нестандартных задач в различных областях деятельности. Дошкольный возраст уникален, ибо как сформируется ребёнок, такова будет его жизнь, именно поэтому важно не упустить этот период для раскрытия творческого потенциала каждого ребёнка. </w:t>
      </w:r>
    </w:p>
    <w:p w:rsidR="00B74390" w:rsidRDefault="00B74390" w:rsidP="00B74390">
      <w:pPr>
        <w:jc w:val="both"/>
        <w:rPr>
          <w:rFonts w:ascii="Times New Roman" w:hAnsi="Times New Roman" w:cs="Times New Roman"/>
          <w:sz w:val="28"/>
          <w:szCs w:val="28"/>
        </w:rPr>
      </w:pPr>
      <w:r w:rsidRPr="00B74390">
        <w:rPr>
          <w:rFonts w:ascii="Times New Roman" w:hAnsi="Times New Roman" w:cs="Times New Roman"/>
          <w:sz w:val="28"/>
          <w:szCs w:val="28"/>
        </w:rPr>
        <w:t xml:space="preserve">Развитие коммуникативных способностей дошкольников является важной составной частью культурно-речевого воспитания детей, так как речь выполняет многообразные функции в жизни каждого ребенка. Для меня основополагающим в педагогической деятельности в детском саду является развитие связной речи и творчества детей. </w:t>
      </w:r>
    </w:p>
    <w:p w:rsidR="00B74390" w:rsidRDefault="00B74390" w:rsidP="00B74390">
      <w:pPr>
        <w:jc w:val="both"/>
        <w:rPr>
          <w:rFonts w:ascii="Times New Roman" w:hAnsi="Times New Roman" w:cs="Times New Roman"/>
          <w:sz w:val="28"/>
          <w:szCs w:val="28"/>
        </w:rPr>
      </w:pPr>
      <w:r w:rsidRPr="00B74390">
        <w:rPr>
          <w:rFonts w:ascii="Times New Roman" w:hAnsi="Times New Roman" w:cs="Times New Roman"/>
          <w:sz w:val="28"/>
          <w:szCs w:val="28"/>
        </w:rPr>
        <w:t>Изучив многообразие инновационных методик по развитию связной речи и творческого воображения детей старшего дошкольного возраста, я остановила свой выбор на ТРИЗ</w:t>
      </w:r>
      <w:r>
        <w:rPr>
          <w:rFonts w:ascii="Times New Roman" w:hAnsi="Times New Roman" w:cs="Times New Roman"/>
          <w:sz w:val="28"/>
          <w:szCs w:val="28"/>
        </w:rPr>
        <w:t xml:space="preserve"> и РТВ</w:t>
      </w:r>
      <w:r w:rsidRPr="00B74390">
        <w:rPr>
          <w:rFonts w:ascii="Times New Roman" w:hAnsi="Times New Roman" w:cs="Times New Roman"/>
          <w:sz w:val="28"/>
          <w:szCs w:val="28"/>
        </w:rPr>
        <w:t xml:space="preserve">-технологиях. </w:t>
      </w:r>
    </w:p>
    <w:p w:rsidR="00B74390" w:rsidRDefault="00B74390" w:rsidP="00B74390">
      <w:pPr>
        <w:jc w:val="both"/>
        <w:rPr>
          <w:rFonts w:ascii="Times New Roman" w:hAnsi="Times New Roman" w:cs="Times New Roman"/>
          <w:sz w:val="28"/>
          <w:szCs w:val="28"/>
        </w:rPr>
      </w:pPr>
      <w:r w:rsidRPr="00B74390">
        <w:rPr>
          <w:rFonts w:ascii="Times New Roman" w:hAnsi="Times New Roman" w:cs="Times New Roman"/>
          <w:sz w:val="28"/>
          <w:szCs w:val="28"/>
        </w:rPr>
        <w:t>А адаптированная к дошкольному возрасту ТРИЗ</w:t>
      </w:r>
      <w:r>
        <w:rPr>
          <w:rFonts w:ascii="Times New Roman" w:hAnsi="Times New Roman" w:cs="Times New Roman"/>
          <w:sz w:val="28"/>
          <w:szCs w:val="28"/>
        </w:rPr>
        <w:t xml:space="preserve"> и РТВ </w:t>
      </w:r>
      <w:proofErr w:type="gramStart"/>
      <w:r w:rsidRPr="00B74390">
        <w:rPr>
          <w:rFonts w:ascii="Times New Roman" w:hAnsi="Times New Roman" w:cs="Times New Roman"/>
          <w:sz w:val="28"/>
          <w:szCs w:val="28"/>
        </w:rPr>
        <w:t>-т</w:t>
      </w:r>
      <w:proofErr w:type="gramEnd"/>
      <w:r w:rsidRPr="00B74390">
        <w:rPr>
          <w:rFonts w:ascii="Times New Roman" w:hAnsi="Times New Roman" w:cs="Times New Roman"/>
          <w:sz w:val="28"/>
          <w:szCs w:val="28"/>
        </w:rPr>
        <w:t>ехнологи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B74390">
        <w:rPr>
          <w:rFonts w:ascii="Times New Roman" w:hAnsi="Times New Roman" w:cs="Times New Roman"/>
          <w:sz w:val="28"/>
          <w:szCs w:val="28"/>
        </w:rPr>
        <w:t xml:space="preserve"> позволяет воспитывать и обучать ребёнка под девизом «Творчество во всём!» Творческие способности ярче всего проявляются у детей в возрасте трёх-пяти лет. В шесть лет наблюдается спад, который, по мнению некоторых учёных, считается следствием уменьшения роли бессознательного в регуляции поведения и возрастания критичности и рассудочности в сознании. Спада не происходит, если целенаправленно заниматься развитием творческих способностей ребенка. </w:t>
      </w:r>
    </w:p>
    <w:p w:rsidR="00B74390" w:rsidRDefault="00B74390" w:rsidP="00B74390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74390">
        <w:rPr>
          <w:rFonts w:ascii="Times New Roman" w:hAnsi="Times New Roman" w:cs="Times New Roman"/>
          <w:sz w:val="28"/>
          <w:szCs w:val="28"/>
        </w:rPr>
        <w:t>Целью применения в детском саду технологии, о которой идет речь, является, развитие, с одной стороны, таких качеств мышления, как гибкость, подвижность, диалектичность, с другой – поисковой активности, стремления к новизне, развития связной речи и творческого воображения.</w:t>
      </w:r>
      <w:proofErr w:type="gramEnd"/>
      <w:r w:rsidRPr="00B74390">
        <w:rPr>
          <w:rFonts w:ascii="Times New Roman" w:hAnsi="Times New Roman" w:cs="Times New Roman"/>
          <w:sz w:val="28"/>
          <w:szCs w:val="28"/>
        </w:rPr>
        <w:t xml:space="preserve"> Ведь именно психологические качества определяют лёгкость и быстроту усвоения знаний, приобретение умений, формирование навыков. Младшие дошкольники почти не имеют психологических барьеров, а вот у старших дошкольников они уже на</w:t>
      </w:r>
      <w:r>
        <w:rPr>
          <w:rFonts w:ascii="Times New Roman" w:hAnsi="Times New Roman" w:cs="Times New Roman"/>
          <w:sz w:val="28"/>
          <w:szCs w:val="28"/>
        </w:rPr>
        <w:t>блюдаются. Технологии</w:t>
      </w:r>
      <w:r w:rsidRPr="00B74390">
        <w:rPr>
          <w:rFonts w:ascii="Times New Roman" w:hAnsi="Times New Roman" w:cs="Times New Roman"/>
          <w:sz w:val="28"/>
          <w:szCs w:val="28"/>
        </w:rPr>
        <w:t xml:space="preserve"> ТРИЗ</w:t>
      </w:r>
      <w:r>
        <w:rPr>
          <w:rFonts w:ascii="Times New Roman" w:hAnsi="Times New Roman" w:cs="Times New Roman"/>
          <w:sz w:val="28"/>
          <w:szCs w:val="28"/>
        </w:rPr>
        <w:t xml:space="preserve"> и РТВ</w:t>
      </w:r>
      <w:r w:rsidRPr="00B74390">
        <w:rPr>
          <w:rFonts w:ascii="Times New Roman" w:hAnsi="Times New Roman" w:cs="Times New Roman"/>
          <w:sz w:val="28"/>
          <w:szCs w:val="28"/>
        </w:rPr>
        <w:t xml:space="preserve"> позволяет их снять, убрать боязнь перед новым, неизвестным, сформировать у воспитуемых восприятие жизненных и учебных проблем не как непреодолимых препятствий, а как очередных задач, которые надо решить. Кроме того, ТРИЗ </w:t>
      </w:r>
      <w:r>
        <w:rPr>
          <w:rFonts w:ascii="Times New Roman" w:hAnsi="Times New Roman" w:cs="Times New Roman"/>
          <w:sz w:val="28"/>
          <w:szCs w:val="28"/>
        </w:rPr>
        <w:t>и РТВ</w:t>
      </w:r>
      <w:r w:rsidRPr="00B74390">
        <w:rPr>
          <w:rFonts w:ascii="Times New Roman" w:hAnsi="Times New Roman" w:cs="Times New Roman"/>
          <w:sz w:val="28"/>
          <w:szCs w:val="28"/>
        </w:rPr>
        <w:t xml:space="preserve"> подразумевает гуманистический характер обучения, основанный на решении </w:t>
      </w:r>
      <w:r w:rsidRPr="00B74390">
        <w:rPr>
          <w:rFonts w:ascii="Times New Roman" w:hAnsi="Times New Roman" w:cs="Times New Roman"/>
          <w:sz w:val="28"/>
          <w:szCs w:val="28"/>
        </w:rPr>
        <w:lastRenderedPageBreak/>
        <w:t>актуальных и полезных для окружающих проблем. Практически все современные программы и методики содержат рекомендации по развитию этих качеств, но ТРИЗ</w:t>
      </w:r>
      <w:r w:rsidRPr="00B743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РТВ</w:t>
      </w:r>
      <w:r w:rsidRPr="00B74390">
        <w:rPr>
          <w:rFonts w:ascii="Times New Roman" w:hAnsi="Times New Roman" w:cs="Times New Roman"/>
          <w:sz w:val="28"/>
          <w:szCs w:val="28"/>
        </w:rPr>
        <w:t xml:space="preserve"> предоставляет педагогу ещё и технологию работы, содержит ответы на вопрос, как добиваться практического результата. Опыт </w:t>
      </w:r>
      <w:proofErr w:type="spellStart"/>
      <w:r w:rsidRPr="00B74390">
        <w:rPr>
          <w:rFonts w:ascii="Times New Roman" w:hAnsi="Times New Roman" w:cs="Times New Roman"/>
          <w:sz w:val="28"/>
          <w:szCs w:val="28"/>
        </w:rPr>
        <w:t>тризовцев</w:t>
      </w:r>
      <w:proofErr w:type="spellEnd"/>
      <w:r w:rsidRPr="00B74390">
        <w:rPr>
          <w:rFonts w:ascii="Times New Roman" w:hAnsi="Times New Roman" w:cs="Times New Roman"/>
          <w:sz w:val="28"/>
          <w:szCs w:val="28"/>
        </w:rPr>
        <w:t>, работающих с дошкольниками, подтвердил предположение относительно эффективности применения ТРИЗ</w:t>
      </w:r>
      <w:r w:rsidRPr="00B743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РТВ</w:t>
      </w:r>
      <w:r w:rsidRPr="00B74390">
        <w:rPr>
          <w:rFonts w:ascii="Times New Roman" w:hAnsi="Times New Roman" w:cs="Times New Roman"/>
          <w:sz w:val="28"/>
          <w:szCs w:val="28"/>
        </w:rPr>
        <w:t xml:space="preserve"> - технологий при обучении детей, начиная с младшего возраста. Ведь потребность в творчестве можно воспитывать у детей с самого их рождения, точно так же, как воспитываются другие социальные потребности. Развитие речи дошкольников протекает по своим закономерностям и последовательно проходит ряд этапов. В старшем дошкольном возрасте она достигает определенного уровня развития, который позволяет ребенку в дальнейшем без особых проблем обучаться в школе. </w:t>
      </w:r>
    </w:p>
    <w:p w:rsidR="00B74390" w:rsidRDefault="00B74390" w:rsidP="00B74390">
      <w:pPr>
        <w:jc w:val="both"/>
        <w:rPr>
          <w:rFonts w:ascii="Times New Roman" w:hAnsi="Times New Roman" w:cs="Times New Roman"/>
          <w:sz w:val="28"/>
          <w:szCs w:val="28"/>
        </w:rPr>
      </w:pPr>
      <w:r w:rsidRPr="00B74390">
        <w:rPr>
          <w:rFonts w:ascii="Times New Roman" w:hAnsi="Times New Roman" w:cs="Times New Roman"/>
          <w:sz w:val="28"/>
          <w:szCs w:val="28"/>
        </w:rPr>
        <w:t>Основными целями ТРИЗ</w:t>
      </w:r>
      <w:r w:rsidRPr="00B74390">
        <w:t xml:space="preserve"> </w:t>
      </w:r>
      <w:r w:rsidRPr="00B74390">
        <w:rPr>
          <w:rFonts w:ascii="Times New Roman" w:hAnsi="Times New Roman" w:cs="Times New Roman"/>
          <w:sz w:val="28"/>
          <w:szCs w:val="28"/>
        </w:rPr>
        <w:t xml:space="preserve">и РТВ </w:t>
      </w:r>
      <w:r>
        <w:rPr>
          <w:rFonts w:ascii="Times New Roman" w:hAnsi="Times New Roman" w:cs="Times New Roman"/>
          <w:sz w:val="28"/>
          <w:szCs w:val="28"/>
        </w:rPr>
        <w:t>технологий:</w:t>
      </w:r>
    </w:p>
    <w:p w:rsidR="00B74390" w:rsidRDefault="00B74390" w:rsidP="00B74390">
      <w:pPr>
        <w:jc w:val="both"/>
        <w:rPr>
          <w:rFonts w:ascii="Times New Roman" w:hAnsi="Times New Roman" w:cs="Times New Roman"/>
          <w:sz w:val="28"/>
          <w:szCs w:val="28"/>
        </w:rPr>
      </w:pPr>
      <w:r w:rsidRPr="00B74390">
        <w:rPr>
          <w:rFonts w:ascii="Times New Roman" w:hAnsi="Times New Roman" w:cs="Times New Roman"/>
          <w:sz w:val="28"/>
          <w:szCs w:val="28"/>
        </w:rPr>
        <w:t xml:space="preserve">- формирование связной речи на основе активизации творческого мышления для продуктивной познавательной, исследовательской и изобретательской деятельности; развитие творческих способностей; </w:t>
      </w:r>
    </w:p>
    <w:p w:rsidR="00B74390" w:rsidRDefault="00B74390" w:rsidP="00B74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74390">
        <w:rPr>
          <w:rFonts w:ascii="Times New Roman" w:hAnsi="Times New Roman" w:cs="Times New Roman"/>
          <w:sz w:val="28"/>
          <w:szCs w:val="28"/>
        </w:rPr>
        <w:t>формирование каче</w:t>
      </w:r>
      <w:proofErr w:type="gramStart"/>
      <w:r w:rsidRPr="00B74390">
        <w:rPr>
          <w:rFonts w:ascii="Times New Roman" w:hAnsi="Times New Roman" w:cs="Times New Roman"/>
          <w:sz w:val="28"/>
          <w:szCs w:val="28"/>
        </w:rPr>
        <w:t>ств тв</w:t>
      </w:r>
      <w:proofErr w:type="gramEnd"/>
      <w:r w:rsidRPr="00B74390">
        <w:rPr>
          <w:rFonts w:ascii="Times New Roman" w:hAnsi="Times New Roman" w:cs="Times New Roman"/>
          <w:sz w:val="28"/>
          <w:szCs w:val="28"/>
        </w:rPr>
        <w:t xml:space="preserve">орческой личности. </w:t>
      </w:r>
    </w:p>
    <w:p w:rsidR="00B74390" w:rsidRDefault="00B74390" w:rsidP="00B74390">
      <w:pPr>
        <w:jc w:val="both"/>
        <w:rPr>
          <w:rFonts w:ascii="Times New Roman" w:hAnsi="Times New Roman" w:cs="Times New Roman"/>
          <w:sz w:val="28"/>
          <w:szCs w:val="28"/>
        </w:rPr>
      </w:pPr>
      <w:r w:rsidRPr="00B74390">
        <w:rPr>
          <w:rFonts w:ascii="Times New Roman" w:hAnsi="Times New Roman" w:cs="Times New Roman"/>
          <w:sz w:val="28"/>
          <w:szCs w:val="28"/>
        </w:rPr>
        <w:t>Считаю, что данная технология очень актуальна при решении следующих задач:</w:t>
      </w:r>
    </w:p>
    <w:p w:rsidR="00B74390" w:rsidRDefault="00B74390" w:rsidP="00B74390">
      <w:pPr>
        <w:jc w:val="both"/>
        <w:rPr>
          <w:rFonts w:ascii="Times New Roman" w:hAnsi="Times New Roman" w:cs="Times New Roman"/>
          <w:sz w:val="28"/>
          <w:szCs w:val="28"/>
        </w:rPr>
      </w:pPr>
      <w:r w:rsidRPr="00B74390">
        <w:rPr>
          <w:rFonts w:ascii="Times New Roman" w:hAnsi="Times New Roman" w:cs="Times New Roman"/>
          <w:sz w:val="28"/>
          <w:szCs w:val="28"/>
        </w:rPr>
        <w:t xml:space="preserve"> − воспитание интереса к собственным открытиям;</w:t>
      </w:r>
    </w:p>
    <w:p w:rsidR="00B74390" w:rsidRDefault="00B74390" w:rsidP="00B74390">
      <w:pPr>
        <w:jc w:val="both"/>
        <w:rPr>
          <w:rFonts w:ascii="Times New Roman" w:hAnsi="Times New Roman" w:cs="Times New Roman"/>
          <w:sz w:val="28"/>
          <w:szCs w:val="28"/>
        </w:rPr>
      </w:pPr>
      <w:r w:rsidRPr="00B74390">
        <w:rPr>
          <w:rFonts w:ascii="Times New Roman" w:hAnsi="Times New Roman" w:cs="Times New Roman"/>
          <w:sz w:val="28"/>
          <w:szCs w:val="28"/>
        </w:rPr>
        <w:t xml:space="preserve"> − осуществление системного подхода при ознакомлении детей с человеком и миром, формирование системного мышления;</w:t>
      </w:r>
    </w:p>
    <w:p w:rsidR="00B74390" w:rsidRDefault="00B74390" w:rsidP="00B74390">
      <w:pPr>
        <w:jc w:val="both"/>
        <w:rPr>
          <w:rFonts w:ascii="Times New Roman" w:hAnsi="Times New Roman" w:cs="Times New Roman"/>
          <w:sz w:val="28"/>
          <w:szCs w:val="28"/>
        </w:rPr>
      </w:pPr>
      <w:r w:rsidRPr="00B74390">
        <w:rPr>
          <w:rFonts w:ascii="Times New Roman" w:hAnsi="Times New Roman" w:cs="Times New Roman"/>
          <w:sz w:val="28"/>
          <w:szCs w:val="28"/>
        </w:rPr>
        <w:t xml:space="preserve"> − привитие умения знать и любить себя;</w:t>
      </w:r>
    </w:p>
    <w:p w:rsidR="00B74390" w:rsidRDefault="00B74390" w:rsidP="00B74390">
      <w:pPr>
        <w:jc w:val="both"/>
        <w:rPr>
          <w:rFonts w:ascii="Times New Roman" w:hAnsi="Times New Roman" w:cs="Times New Roman"/>
          <w:sz w:val="28"/>
          <w:szCs w:val="28"/>
        </w:rPr>
      </w:pPr>
      <w:r w:rsidRPr="00B74390">
        <w:rPr>
          <w:rFonts w:ascii="Times New Roman" w:hAnsi="Times New Roman" w:cs="Times New Roman"/>
          <w:sz w:val="28"/>
          <w:szCs w:val="28"/>
        </w:rPr>
        <w:t xml:space="preserve"> − развитие связной речи;</w:t>
      </w:r>
    </w:p>
    <w:p w:rsidR="00B74390" w:rsidRDefault="00B74390" w:rsidP="00B74390">
      <w:pPr>
        <w:jc w:val="both"/>
        <w:rPr>
          <w:rFonts w:ascii="Times New Roman" w:hAnsi="Times New Roman" w:cs="Times New Roman"/>
          <w:sz w:val="28"/>
          <w:szCs w:val="28"/>
        </w:rPr>
      </w:pPr>
      <w:r w:rsidRPr="00B74390">
        <w:rPr>
          <w:rFonts w:ascii="Times New Roman" w:hAnsi="Times New Roman" w:cs="Times New Roman"/>
          <w:sz w:val="28"/>
          <w:szCs w:val="28"/>
        </w:rPr>
        <w:t xml:space="preserve"> – развитие творчества, воображения, любознательности, фантазии; </w:t>
      </w:r>
    </w:p>
    <w:p w:rsidR="00B74390" w:rsidRDefault="00B74390" w:rsidP="00B74390">
      <w:pPr>
        <w:jc w:val="both"/>
        <w:rPr>
          <w:rFonts w:ascii="Times New Roman" w:hAnsi="Times New Roman" w:cs="Times New Roman"/>
          <w:sz w:val="28"/>
          <w:szCs w:val="28"/>
        </w:rPr>
      </w:pPr>
      <w:r w:rsidRPr="00B74390">
        <w:rPr>
          <w:rFonts w:ascii="Times New Roman" w:hAnsi="Times New Roman" w:cs="Times New Roman"/>
          <w:sz w:val="28"/>
          <w:szCs w:val="28"/>
        </w:rPr>
        <w:t>− воспитание у ребенка стремления к разнообразной и продуктивной деятельности;</w:t>
      </w:r>
    </w:p>
    <w:p w:rsidR="00B74390" w:rsidRDefault="00B74390" w:rsidP="00B74390">
      <w:pPr>
        <w:jc w:val="both"/>
        <w:rPr>
          <w:rFonts w:ascii="Times New Roman" w:hAnsi="Times New Roman" w:cs="Times New Roman"/>
          <w:sz w:val="28"/>
          <w:szCs w:val="28"/>
        </w:rPr>
      </w:pPr>
      <w:r w:rsidRPr="00B74390">
        <w:rPr>
          <w:rFonts w:ascii="Times New Roman" w:hAnsi="Times New Roman" w:cs="Times New Roman"/>
          <w:sz w:val="28"/>
          <w:szCs w:val="28"/>
        </w:rPr>
        <w:t xml:space="preserve"> − развитие у детей способностей грамотно действовать во всех сферах человеческой деятельности: в семье, в обществе, во взаимоотношениях с людьми, в отношениях с природой;</w:t>
      </w:r>
    </w:p>
    <w:p w:rsidR="0083025E" w:rsidRPr="00B74390" w:rsidRDefault="00B74390" w:rsidP="00B74390">
      <w:pPr>
        <w:jc w:val="both"/>
        <w:rPr>
          <w:rFonts w:ascii="Times New Roman" w:hAnsi="Times New Roman" w:cs="Times New Roman"/>
          <w:sz w:val="28"/>
          <w:szCs w:val="28"/>
        </w:rPr>
      </w:pPr>
      <w:r w:rsidRPr="00B74390">
        <w:rPr>
          <w:rFonts w:ascii="Times New Roman" w:hAnsi="Times New Roman" w:cs="Times New Roman"/>
          <w:sz w:val="28"/>
          <w:szCs w:val="28"/>
        </w:rPr>
        <w:lastRenderedPageBreak/>
        <w:t xml:space="preserve"> − развитие чувства уверенности, базирующегося на сознании </w:t>
      </w:r>
      <w:proofErr w:type="spellStart"/>
      <w:r w:rsidRPr="00B74390">
        <w:rPr>
          <w:rFonts w:ascii="Times New Roman" w:hAnsi="Times New Roman" w:cs="Times New Roman"/>
          <w:sz w:val="28"/>
          <w:szCs w:val="28"/>
        </w:rPr>
        <w:t>самоценности</w:t>
      </w:r>
      <w:proofErr w:type="spellEnd"/>
      <w:r w:rsidRPr="00B74390">
        <w:rPr>
          <w:rFonts w:ascii="Times New Roman" w:hAnsi="Times New Roman" w:cs="Times New Roman"/>
          <w:sz w:val="28"/>
          <w:szCs w:val="28"/>
        </w:rPr>
        <w:t xml:space="preserve"> при понимании достоинств и недостатков в себе самом и в окружающих. В начале</w:t>
      </w:r>
    </w:p>
    <w:p w:rsidR="00B74390" w:rsidRDefault="00B74390" w:rsidP="00B74390">
      <w:pPr>
        <w:jc w:val="both"/>
        <w:rPr>
          <w:rFonts w:ascii="Times New Roman" w:hAnsi="Times New Roman" w:cs="Times New Roman"/>
          <w:sz w:val="28"/>
          <w:szCs w:val="28"/>
        </w:rPr>
      </w:pPr>
      <w:r w:rsidRPr="00B74390">
        <w:rPr>
          <w:rFonts w:ascii="Times New Roman" w:hAnsi="Times New Roman" w:cs="Times New Roman"/>
          <w:sz w:val="28"/>
          <w:szCs w:val="28"/>
        </w:rPr>
        <w:t xml:space="preserve">В начале своей работы я провела обследование уровня развития речи и творческого воображения детей старшего дошкольного возраста. </w:t>
      </w:r>
    </w:p>
    <w:p w:rsidR="00B74390" w:rsidRDefault="00B74390" w:rsidP="00B74390">
      <w:pPr>
        <w:jc w:val="both"/>
        <w:rPr>
          <w:rFonts w:ascii="Times New Roman" w:hAnsi="Times New Roman" w:cs="Times New Roman"/>
          <w:sz w:val="28"/>
          <w:szCs w:val="28"/>
        </w:rPr>
      </w:pPr>
      <w:r w:rsidRPr="00B74390">
        <w:rPr>
          <w:rFonts w:ascii="Times New Roman" w:hAnsi="Times New Roman" w:cs="Times New Roman"/>
          <w:sz w:val="28"/>
          <w:szCs w:val="28"/>
        </w:rPr>
        <w:t xml:space="preserve">Дети I уровня придумывали оригинальный сюжет, соответствующий предложенной теме, четко выделяли композиционные части высказывания (начало, середину, конец). В сказки включался диалог действующих лиц, описание обстановки, раскрывались чувства персонажей. Текст излагался в логической последовательности, диалог передавался очень выразительно, с изменением силы голоса и интонации. </w:t>
      </w:r>
    </w:p>
    <w:p w:rsidR="00B74390" w:rsidRDefault="00B74390" w:rsidP="00B74390">
      <w:pPr>
        <w:jc w:val="both"/>
        <w:rPr>
          <w:rFonts w:ascii="Times New Roman" w:hAnsi="Times New Roman" w:cs="Times New Roman"/>
          <w:sz w:val="28"/>
          <w:szCs w:val="28"/>
        </w:rPr>
      </w:pPr>
      <w:r w:rsidRPr="00B74390">
        <w:rPr>
          <w:rFonts w:ascii="Times New Roman" w:hAnsi="Times New Roman" w:cs="Times New Roman"/>
          <w:sz w:val="28"/>
          <w:szCs w:val="28"/>
        </w:rPr>
        <w:t xml:space="preserve">Дети II уровня соблюдали композицию сказки, однако их сюжет не отличался большой оригинальностью. В сказках встречались диалоги персонажей, которые были заимствованы из других литературных произведений, хотя дети могли их передать выразительно. </w:t>
      </w:r>
    </w:p>
    <w:p w:rsidR="00313650" w:rsidRDefault="00B74390" w:rsidP="00B74390">
      <w:pPr>
        <w:jc w:val="both"/>
        <w:rPr>
          <w:rFonts w:ascii="Times New Roman" w:hAnsi="Times New Roman" w:cs="Times New Roman"/>
          <w:sz w:val="28"/>
          <w:szCs w:val="28"/>
        </w:rPr>
      </w:pPr>
      <w:r w:rsidRPr="00B74390">
        <w:rPr>
          <w:rFonts w:ascii="Times New Roman" w:hAnsi="Times New Roman" w:cs="Times New Roman"/>
          <w:sz w:val="28"/>
          <w:szCs w:val="28"/>
        </w:rPr>
        <w:t xml:space="preserve">К III уровню были отнесены дети, которые затруднялись в выстраивании сюжета, не соблюдали логическую последовательность в его изложении, диалоги персонажей отсутствовали, а сам текст излагался монотонно, не менялась сила голоса, темп речи был замедленным. Встречалось много остановок, пауз, повторов слов. </w:t>
      </w:r>
    </w:p>
    <w:p w:rsidR="00B74390" w:rsidRDefault="00B74390" w:rsidP="00B74390">
      <w:pPr>
        <w:jc w:val="both"/>
        <w:rPr>
          <w:rFonts w:ascii="Times New Roman" w:hAnsi="Times New Roman" w:cs="Times New Roman"/>
          <w:sz w:val="28"/>
          <w:szCs w:val="28"/>
        </w:rPr>
      </w:pPr>
      <w:r w:rsidRPr="00B74390">
        <w:rPr>
          <w:rFonts w:ascii="Times New Roman" w:hAnsi="Times New Roman" w:cs="Times New Roman"/>
          <w:sz w:val="28"/>
          <w:szCs w:val="28"/>
        </w:rPr>
        <w:t xml:space="preserve">Диаграмма уровней развития </w:t>
      </w:r>
      <w:r>
        <w:rPr>
          <w:rFonts w:ascii="Times New Roman" w:hAnsi="Times New Roman" w:cs="Times New Roman"/>
          <w:sz w:val="28"/>
          <w:szCs w:val="28"/>
        </w:rPr>
        <w:t xml:space="preserve">словесного творчества детей: </w:t>
      </w:r>
    </w:p>
    <w:p w:rsidR="00B74390" w:rsidRDefault="00B74390" w:rsidP="00B74390">
      <w:pPr>
        <w:jc w:val="both"/>
        <w:rPr>
          <w:rFonts w:ascii="Times New Roman" w:hAnsi="Times New Roman" w:cs="Times New Roman"/>
          <w:sz w:val="28"/>
          <w:szCs w:val="28"/>
        </w:rPr>
      </w:pPr>
      <w:r w:rsidRPr="00B74390">
        <w:rPr>
          <w:rFonts w:ascii="Times New Roman" w:hAnsi="Times New Roman" w:cs="Times New Roman"/>
          <w:sz w:val="28"/>
          <w:szCs w:val="28"/>
        </w:rPr>
        <w:t>дет</w:t>
      </w:r>
      <w:r>
        <w:rPr>
          <w:rFonts w:ascii="Times New Roman" w:hAnsi="Times New Roman" w:cs="Times New Roman"/>
          <w:sz w:val="28"/>
          <w:szCs w:val="28"/>
        </w:rPr>
        <w:t>и I уровня (41</w:t>
      </w:r>
      <w:r w:rsidRPr="00B74390">
        <w:rPr>
          <w:rFonts w:ascii="Times New Roman" w:hAnsi="Times New Roman" w:cs="Times New Roman"/>
          <w:sz w:val="28"/>
          <w:szCs w:val="28"/>
        </w:rPr>
        <w:t xml:space="preserve">%) </w:t>
      </w:r>
    </w:p>
    <w:p w:rsidR="00B74390" w:rsidRDefault="00B74390" w:rsidP="00B74390">
      <w:pPr>
        <w:jc w:val="both"/>
        <w:rPr>
          <w:rFonts w:ascii="Times New Roman" w:hAnsi="Times New Roman" w:cs="Times New Roman"/>
          <w:sz w:val="28"/>
          <w:szCs w:val="28"/>
        </w:rPr>
      </w:pPr>
      <w:r w:rsidRPr="00B74390">
        <w:rPr>
          <w:rFonts w:ascii="Times New Roman" w:hAnsi="Times New Roman" w:cs="Times New Roman"/>
          <w:sz w:val="28"/>
          <w:szCs w:val="28"/>
        </w:rPr>
        <w:t>- дети II уровня (4</w:t>
      </w:r>
      <w:r>
        <w:rPr>
          <w:rFonts w:ascii="Times New Roman" w:hAnsi="Times New Roman" w:cs="Times New Roman"/>
          <w:sz w:val="28"/>
          <w:szCs w:val="28"/>
        </w:rPr>
        <w:t xml:space="preserve">1%) </w:t>
      </w:r>
    </w:p>
    <w:p w:rsidR="00B74390" w:rsidRDefault="00B74390" w:rsidP="00B74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дети III уровня (18</w:t>
      </w:r>
      <w:r w:rsidRPr="00B74390">
        <w:rPr>
          <w:rFonts w:ascii="Times New Roman" w:hAnsi="Times New Roman" w:cs="Times New Roman"/>
          <w:sz w:val="28"/>
          <w:szCs w:val="28"/>
        </w:rPr>
        <w:t>%)</w:t>
      </w:r>
    </w:p>
    <w:p w:rsidR="00B74390" w:rsidRDefault="00313650" w:rsidP="0031365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F8EF12D" wp14:editId="69C728DB">
            <wp:extent cx="3819525" cy="2266950"/>
            <wp:effectExtent l="0" t="0" r="9525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313650" w:rsidRPr="00313650" w:rsidRDefault="00313650" w:rsidP="00313650">
      <w:pPr>
        <w:jc w:val="both"/>
        <w:rPr>
          <w:rFonts w:ascii="Times New Roman" w:hAnsi="Times New Roman" w:cs="Times New Roman"/>
          <w:sz w:val="28"/>
          <w:szCs w:val="28"/>
        </w:rPr>
      </w:pPr>
      <w:r w:rsidRPr="00313650">
        <w:rPr>
          <w:rFonts w:ascii="Times New Roman" w:hAnsi="Times New Roman" w:cs="Times New Roman"/>
          <w:sz w:val="28"/>
          <w:szCs w:val="28"/>
        </w:rPr>
        <w:lastRenderedPageBreak/>
        <w:t>После проведения обследования уровня развития речи и творчества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детей был намечен следующий план работы:</w:t>
      </w:r>
    </w:p>
    <w:p w:rsidR="00313650" w:rsidRPr="00313650" w:rsidRDefault="00313650" w:rsidP="00313650">
      <w:pPr>
        <w:jc w:val="both"/>
        <w:rPr>
          <w:rFonts w:ascii="Times New Roman" w:hAnsi="Times New Roman" w:cs="Times New Roman"/>
          <w:sz w:val="28"/>
          <w:szCs w:val="28"/>
        </w:rPr>
      </w:pPr>
      <w:r w:rsidRPr="00313650">
        <w:rPr>
          <w:rFonts w:ascii="Times New Roman" w:hAnsi="Times New Roman" w:cs="Times New Roman"/>
          <w:sz w:val="28"/>
          <w:szCs w:val="28"/>
        </w:rPr>
        <w:t>1. Расширение словарного запаса и развитие грамматического строя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речи детей.</w:t>
      </w:r>
    </w:p>
    <w:p w:rsidR="00313650" w:rsidRPr="00313650" w:rsidRDefault="00313650" w:rsidP="00313650">
      <w:pPr>
        <w:jc w:val="both"/>
        <w:rPr>
          <w:rFonts w:ascii="Times New Roman" w:hAnsi="Times New Roman" w:cs="Times New Roman"/>
          <w:sz w:val="28"/>
          <w:szCs w:val="28"/>
        </w:rPr>
      </w:pPr>
      <w:r w:rsidRPr="00313650">
        <w:rPr>
          <w:rFonts w:ascii="Times New Roman" w:hAnsi="Times New Roman" w:cs="Times New Roman"/>
          <w:sz w:val="28"/>
          <w:szCs w:val="28"/>
        </w:rPr>
        <w:t>2. Работа над предложениями различной структуры.</w:t>
      </w:r>
    </w:p>
    <w:p w:rsidR="00313650" w:rsidRPr="00313650" w:rsidRDefault="00313650" w:rsidP="00313650">
      <w:pPr>
        <w:jc w:val="both"/>
        <w:rPr>
          <w:rFonts w:ascii="Times New Roman" w:hAnsi="Times New Roman" w:cs="Times New Roman"/>
          <w:sz w:val="28"/>
          <w:szCs w:val="28"/>
        </w:rPr>
      </w:pPr>
      <w:r w:rsidRPr="00313650">
        <w:rPr>
          <w:rFonts w:ascii="Times New Roman" w:hAnsi="Times New Roman" w:cs="Times New Roman"/>
          <w:sz w:val="28"/>
          <w:szCs w:val="28"/>
        </w:rPr>
        <w:t>3. Формирование умения пересказа небольших текстов.</w:t>
      </w:r>
    </w:p>
    <w:p w:rsidR="00313650" w:rsidRPr="00313650" w:rsidRDefault="00313650" w:rsidP="00313650">
      <w:pPr>
        <w:jc w:val="both"/>
        <w:rPr>
          <w:rFonts w:ascii="Times New Roman" w:hAnsi="Times New Roman" w:cs="Times New Roman"/>
          <w:sz w:val="28"/>
          <w:szCs w:val="28"/>
        </w:rPr>
      </w:pPr>
      <w:r w:rsidRPr="00313650">
        <w:rPr>
          <w:rFonts w:ascii="Times New Roman" w:hAnsi="Times New Roman" w:cs="Times New Roman"/>
          <w:sz w:val="28"/>
          <w:szCs w:val="28"/>
        </w:rPr>
        <w:t>4. Формирование умения составлять рассказы по картинке и серии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последовательных картинок.</w:t>
      </w:r>
    </w:p>
    <w:p w:rsidR="00313650" w:rsidRPr="00313650" w:rsidRDefault="00313650" w:rsidP="00313650">
      <w:pPr>
        <w:jc w:val="both"/>
        <w:rPr>
          <w:rFonts w:ascii="Times New Roman" w:hAnsi="Times New Roman" w:cs="Times New Roman"/>
          <w:sz w:val="28"/>
          <w:szCs w:val="28"/>
        </w:rPr>
      </w:pPr>
      <w:r w:rsidRPr="00313650">
        <w:rPr>
          <w:rFonts w:ascii="Times New Roman" w:hAnsi="Times New Roman" w:cs="Times New Roman"/>
          <w:sz w:val="28"/>
          <w:szCs w:val="28"/>
        </w:rPr>
        <w:t>5. Развитие навыка составления рассказа на заданную тему.</w:t>
      </w:r>
    </w:p>
    <w:p w:rsidR="00313650" w:rsidRPr="00313650" w:rsidRDefault="00313650" w:rsidP="00313650">
      <w:pPr>
        <w:jc w:val="both"/>
        <w:rPr>
          <w:rFonts w:ascii="Times New Roman" w:hAnsi="Times New Roman" w:cs="Times New Roman"/>
          <w:sz w:val="28"/>
          <w:szCs w:val="28"/>
        </w:rPr>
      </w:pPr>
      <w:r w:rsidRPr="00313650">
        <w:rPr>
          <w:rFonts w:ascii="Times New Roman" w:hAnsi="Times New Roman" w:cs="Times New Roman"/>
          <w:sz w:val="28"/>
          <w:szCs w:val="28"/>
        </w:rPr>
        <w:t>6. Формирование умения составлять творческие рассказы.</w:t>
      </w:r>
    </w:p>
    <w:p w:rsidR="00313650" w:rsidRPr="00313650" w:rsidRDefault="00313650" w:rsidP="00313650">
      <w:pPr>
        <w:jc w:val="both"/>
        <w:rPr>
          <w:rFonts w:ascii="Times New Roman" w:hAnsi="Times New Roman" w:cs="Times New Roman"/>
          <w:sz w:val="28"/>
          <w:szCs w:val="28"/>
        </w:rPr>
      </w:pPr>
      <w:r w:rsidRPr="00313650">
        <w:rPr>
          <w:rFonts w:ascii="Times New Roman" w:hAnsi="Times New Roman" w:cs="Times New Roman"/>
          <w:sz w:val="28"/>
          <w:szCs w:val="28"/>
        </w:rPr>
        <w:t>На всех этапах работы серьезное внимание уделялось развитию всех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сторон речи: грамматической, лексической, фонетической во взаимосвязи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развитием связной речи и ознакомлением с художественной литературой.</w:t>
      </w:r>
    </w:p>
    <w:p w:rsidR="00313650" w:rsidRPr="00313650" w:rsidRDefault="00313650" w:rsidP="00313650">
      <w:pPr>
        <w:jc w:val="both"/>
        <w:rPr>
          <w:rFonts w:ascii="Times New Roman" w:hAnsi="Times New Roman" w:cs="Times New Roman"/>
          <w:sz w:val="28"/>
          <w:szCs w:val="28"/>
        </w:rPr>
      </w:pPr>
      <w:r w:rsidRPr="00313650">
        <w:rPr>
          <w:rFonts w:ascii="Times New Roman" w:hAnsi="Times New Roman" w:cs="Times New Roman"/>
          <w:sz w:val="28"/>
          <w:szCs w:val="28"/>
        </w:rPr>
        <w:t xml:space="preserve">Свою работу по системе ТРИЗ </w:t>
      </w:r>
      <w:r>
        <w:rPr>
          <w:rFonts w:ascii="Times New Roman" w:hAnsi="Times New Roman" w:cs="Times New Roman"/>
          <w:sz w:val="28"/>
          <w:szCs w:val="28"/>
        </w:rPr>
        <w:t xml:space="preserve">и РТВ </w:t>
      </w:r>
      <w:r w:rsidRPr="00313650">
        <w:rPr>
          <w:rFonts w:ascii="Times New Roman" w:hAnsi="Times New Roman" w:cs="Times New Roman"/>
          <w:sz w:val="28"/>
          <w:szCs w:val="28"/>
        </w:rPr>
        <w:t>с детьми дошкольного возраста 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 xml:space="preserve">осуществляла постепенно, для решения ТРИЗ </w:t>
      </w:r>
      <w:r>
        <w:rPr>
          <w:rFonts w:ascii="Times New Roman" w:hAnsi="Times New Roman" w:cs="Times New Roman"/>
          <w:sz w:val="28"/>
          <w:szCs w:val="28"/>
        </w:rPr>
        <w:t xml:space="preserve">и РТВ </w:t>
      </w:r>
      <w:r w:rsidRPr="00313650">
        <w:rPr>
          <w:rFonts w:ascii="Times New Roman" w:hAnsi="Times New Roman" w:cs="Times New Roman"/>
          <w:sz w:val="28"/>
          <w:szCs w:val="28"/>
        </w:rPr>
        <w:t>задач выделила четыре этапа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работы.</w:t>
      </w:r>
    </w:p>
    <w:p w:rsidR="00313650" w:rsidRDefault="00313650" w:rsidP="00313650">
      <w:pPr>
        <w:jc w:val="both"/>
        <w:rPr>
          <w:rFonts w:ascii="Times New Roman" w:hAnsi="Times New Roman" w:cs="Times New Roman"/>
          <w:sz w:val="28"/>
          <w:szCs w:val="28"/>
        </w:rPr>
      </w:pPr>
      <w:r w:rsidRPr="00313650">
        <w:rPr>
          <w:rFonts w:ascii="Times New Roman" w:hAnsi="Times New Roman" w:cs="Times New Roman"/>
          <w:sz w:val="28"/>
          <w:szCs w:val="28"/>
          <w:u w:val="single"/>
        </w:rPr>
        <w:t>Цель первого этапа</w:t>
      </w:r>
      <w:r w:rsidRPr="00313650">
        <w:rPr>
          <w:rFonts w:ascii="Times New Roman" w:hAnsi="Times New Roman" w:cs="Times New Roman"/>
          <w:sz w:val="28"/>
          <w:szCs w:val="28"/>
        </w:rPr>
        <w:t xml:space="preserve"> - научить ребенка находить и различать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 xml:space="preserve">противоречия, которые окружают его повсюду. </w:t>
      </w:r>
    </w:p>
    <w:p w:rsidR="00313650" w:rsidRPr="00313650" w:rsidRDefault="00313650" w:rsidP="00313650">
      <w:pPr>
        <w:jc w:val="both"/>
        <w:rPr>
          <w:rFonts w:ascii="Times New Roman" w:hAnsi="Times New Roman" w:cs="Times New Roman"/>
          <w:sz w:val="28"/>
          <w:szCs w:val="28"/>
        </w:rPr>
      </w:pPr>
      <w:r w:rsidRPr="00313650">
        <w:rPr>
          <w:rFonts w:ascii="Times New Roman" w:hAnsi="Times New Roman" w:cs="Times New Roman"/>
          <w:sz w:val="28"/>
          <w:szCs w:val="28"/>
        </w:rPr>
        <w:t>Например: Что общего между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цветком и деревом? Что общего между плакатом и дверью? и др.</w:t>
      </w:r>
    </w:p>
    <w:p w:rsidR="00313650" w:rsidRPr="00313650" w:rsidRDefault="00313650" w:rsidP="00313650">
      <w:pPr>
        <w:jc w:val="both"/>
        <w:rPr>
          <w:rFonts w:ascii="Times New Roman" w:hAnsi="Times New Roman" w:cs="Times New Roman"/>
          <w:sz w:val="28"/>
          <w:szCs w:val="28"/>
        </w:rPr>
      </w:pPr>
      <w:r w:rsidRPr="00313650">
        <w:rPr>
          <w:rFonts w:ascii="Times New Roman" w:hAnsi="Times New Roman" w:cs="Times New Roman"/>
          <w:sz w:val="28"/>
          <w:szCs w:val="28"/>
          <w:u w:val="single"/>
        </w:rPr>
        <w:t>Цель второго этапа</w:t>
      </w:r>
      <w:r w:rsidRPr="00313650">
        <w:rPr>
          <w:rFonts w:ascii="Times New Roman" w:hAnsi="Times New Roman" w:cs="Times New Roman"/>
          <w:sz w:val="28"/>
          <w:szCs w:val="28"/>
        </w:rPr>
        <w:t xml:space="preserve"> - учить детей фантазировать, изобретать.</w:t>
      </w:r>
    </w:p>
    <w:p w:rsidR="00313650" w:rsidRPr="00313650" w:rsidRDefault="00313650" w:rsidP="00313650">
      <w:pPr>
        <w:jc w:val="both"/>
        <w:rPr>
          <w:rFonts w:ascii="Times New Roman" w:hAnsi="Times New Roman" w:cs="Times New Roman"/>
          <w:sz w:val="28"/>
          <w:szCs w:val="28"/>
        </w:rPr>
      </w:pPr>
      <w:r w:rsidRPr="00313650">
        <w:rPr>
          <w:rFonts w:ascii="Times New Roman" w:hAnsi="Times New Roman" w:cs="Times New Roman"/>
          <w:sz w:val="28"/>
          <w:szCs w:val="28"/>
        </w:rPr>
        <w:t>Например, предложено придумать новый стул, удобный и красивый. 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выжить на необитаемом острове, где есть только коробки со жвачками?</w:t>
      </w:r>
    </w:p>
    <w:p w:rsidR="00313650" w:rsidRPr="00313650" w:rsidRDefault="00313650" w:rsidP="00313650">
      <w:pPr>
        <w:jc w:val="both"/>
        <w:rPr>
          <w:rFonts w:ascii="Times New Roman" w:hAnsi="Times New Roman" w:cs="Times New Roman"/>
          <w:sz w:val="28"/>
          <w:szCs w:val="28"/>
        </w:rPr>
      </w:pPr>
      <w:r w:rsidRPr="00313650">
        <w:rPr>
          <w:rFonts w:ascii="Times New Roman" w:hAnsi="Times New Roman" w:cs="Times New Roman"/>
          <w:sz w:val="28"/>
          <w:szCs w:val="28"/>
          <w:u w:val="single"/>
        </w:rPr>
        <w:t>Содержание третьего этапа</w:t>
      </w:r>
      <w:r w:rsidRPr="00313650">
        <w:rPr>
          <w:rFonts w:ascii="Times New Roman" w:hAnsi="Times New Roman" w:cs="Times New Roman"/>
          <w:sz w:val="28"/>
          <w:szCs w:val="28"/>
        </w:rPr>
        <w:t xml:space="preserve"> - решение сказочных задач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придумывание разных сказок с помощью специальных методов ТРИЗ.</w:t>
      </w:r>
    </w:p>
    <w:p w:rsidR="00313650" w:rsidRPr="00313650" w:rsidRDefault="00313650" w:rsidP="00313650">
      <w:pPr>
        <w:jc w:val="both"/>
        <w:rPr>
          <w:rFonts w:ascii="Times New Roman" w:hAnsi="Times New Roman" w:cs="Times New Roman"/>
          <w:sz w:val="28"/>
          <w:szCs w:val="28"/>
        </w:rPr>
      </w:pPr>
      <w:r w:rsidRPr="00313650">
        <w:rPr>
          <w:rFonts w:ascii="Times New Roman" w:hAnsi="Times New Roman" w:cs="Times New Roman"/>
          <w:sz w:val="28"/>
          <w:szCs w:val="28"/>
        </w:rPr>
        <w:t>Например: "Вас поймала баба-яга и хочет съесть. Что делать?".</w:t>
      </w:r>
    </w:p>
    <w:p w:rsidR="00313650" w:rsidRPr="00313650" w:rsidRDefault="00313650" w:rsidP="00313650">
      <w:pPr>
        <w:jc w:val="both"/>
        <w:rPr>
          <w:rFonts w:ascii="Times New Roman" w:hAnsi="Times New Roman" w:cs="Times New Roman"/>
          <w:sz w:val="28"/>
          <w:szCs w:val="28"/>
        </w:rPr>
      </w:pPr>
      <w:r w:rsidRPr="00313650">
        <w:rPr>
          <w:rFonts w:ascii="Times New Roman" w:hAnsi="Times New Roman" w:cs="Times New Roman"/>
          <w:sz w:val="28"/>
          <w:szCs w:val="28"/>
          <w:u w:val="single"/>
        </w:rPr>
        <w:t>На четвертом этапе</w:t>
      </w:r>
      <w:r w:rsidRPr="00313650">
        <w:rPr>
          <w:rFonts w:ascii="Times New Roman" w:hAnsi="Times New Roman" w:cs="Times New Roman"/>
          <w:sz w:val="28"/>
          <w:szCs w:val="28"/>
        </w:rPr>
        <w:t xml:space="preserve"> ребенок применяет полученные знания 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используя нестандартные, оригинальные решения проблем, учится находить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выход из любой сложной ситуации.</w:t>
      </w:r>
    </w:p>
    <w:p w:rsidR="00313650" w:rsidRPr="00313650" w:rsidRDefault="00313650" w:rsidP="00313650">
      <w:pPr>
        <w:jc w:val="both"/>
        <w:rPr>
          <w:rFonts w:ascii="Times New Roman" w:hAnsi="Times New Roman" w:cs="Times New Roman"/>
          <w:sz w:val="28"/>
          <w:szCs w:val="28"/>
        </w:rPr>
      </w:pPr>
      <w:r w:rsidRPr="00313650">
        <w:rPr>
          <w:rFonts w:ascii="Times New Roman" w:hAnsi="Times New Roman" w:cs="Times New Roman"/>
          <w:sz w:val="28"/>
          <w:szCs w:val="28"/>
        </w:rPr>
        <w:lastRenderedPageBreak/>
        <w:t>Изучив теоретические материалы и познакомившись с методами</w:t>
      </w:r>
      <w:r>
        <w:rPr>
          <w:rFonts w:ascii="Times New Roman" w:hAnsi="Times New Roman" w:cs="Times New Roman"/>
          <w:sz w:val="28"/>
          <w:szCs w:val="28"/>
        </w:rPr>
        <w:t xml:space="preserve"> ТРИЗ и РТВ </w:t>
      </w:r>
      <w:r w:rsidRPr="00313650">
        <w:rPr>
          <w:rFonts w:ascii="Times New Roman" w:hAnsi="Times New Roman" w:cs="Times New Roman"/>
          <w:sz w:val="28"/>
          <w:szCs w:val="28"/>
        </w:rPr>
        <w:t>технологий, я отобрала именно те методы, которые решают задачи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формирования связной речи, развития творчества и начала создавать условия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для работы.</w:t>
      </w:r>
    </w:p>
    <w:p w:rsidR="00313650" w:rsidRPr="00313650" w:rsidRDefault="00313650" w:rsidP="00313650">
      <w:pPr>
        <w:jc w:val="both"/>
        <w:rPr>
          <w:rFonts w:ascii="Times New Roman" w:hAnsi="Times New Roman" w:cs="Times New Roman"/>
          <w:sz w:val="28"/>
          <w:szCs w:val="28"/>
        </w:rPr>
      </w:pPr>
      <w:r w:rsidRPr="00313650">
        <w:rPr>
          <w:rFonts w:ascii="Times New Roman" w:hAnsi="Times New Roman" w:cs="Times New Roman"/>
          <w:sz w:val="28"/>
          <w:szCs w:val="28"/>
        </w:rPr>
        <w:t>На специально организованных занятиях по развитию речи и речевого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общения в рамках программы «От рождения до школы» у детей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закладываются основные умения составлять рассказ. Во время занятий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дополнительному образованию я применяла приёмы ТРИЗ</w:t>
      </w:r>
      <w:r>
        <w:rPr>
          <w:rFonts w:ascii="Times New Roman" w:hAnsi="Times New Roman" w:cs="Times New Roman"/>
          <w:sz w:val="28"/>
          <w:szCs w:val="28"/>
        </w:rPr>
        <w:t xml:space="preserve"> и РТВ </w:t>
      </w:r>
      <w:r w:rsidRPr="00313650">
        <w:rPr>
          <w:rFonts w:ascii="Times New Roman" w:hAnsi="Times New Roman" w:cs="Times New Roman"/>
          <w:sz w:val="28"/>
          <w:szCs w:val="28"/>
        </w:rPr>
        <w:t>технологий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развития связной речи и творчества. Предлагая детям творческие задания, 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учитываю следующие дидактические принципы:</w:t>
      </w:r>
    </w:p>
    <w:p w:rsidR="00313650" w:rsidRPr="00313650" w:rsidRDefault="00313650" w:rsidP="00313650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13650">
        <w:rPr>
          <w:rFonts w:ascii="Times New Roman" w:hAnsi="Times New Roman" w:cs="Times New Roman"/>
          <w:sz w:val="28"/>
          <w:szCs w:val="28"/>
        </w:rPr>
        <w:t>Принцип свободы выбора. В любом обучающем или управляющем</w:t>
      </w:r>
      <w:r w:rsidRPr="00313650"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действии предоставляем ребенку право выбора.</w:t>
      </w:r>
    </w:p>
    <w:p w:rsidR="00313650" w:rsidRPr="00313650" w:rsidRDefault="00313650" w:rsidP="00313650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13650">
        <w:rPr>
          <w:rFonts w:ascii="Times New Roman" w:hAnsi="Times New Roman" w:cs="Times New Roman"/>
          <w:sz w:val="28"/>
          <w:szCs w:val="28"/>
        </w:rPr>
        <w:t>Принцип открытости. Предоставляем ребенку возможность работать с</w:t>
      </w:r>
      <w:r w:rsidRPr="00313650"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открытыми задачами (не имеющими единственно правильного</w:t>
      </w:r>
      <w:r w:rsidRPr="00313650"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решения). В условие творческого задания закладываем разные</w:t>
      </w:r>
      <w:r w:rsidRPr="00313650"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варианты решения.</w:t>
      </w:r>
    </w:p>
    <w:p w:rsidR="00313650" w:rsidRPr="00313650" w:rsidRDefault="00313650" w:rsidP="00313650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13650">
        <w:rPr>
          <w:rFonts w:ascii="Times New Roman" w:hAnsi="Times New Roman" w:cs="Times New Roman"/>
          <w:sz w:val="28"/>
          <w:szCs w:val="28"/>
        </w:rPr>
        <w:t>Принцип деятельности. В любое творческое задание включаем</w:t>
      </w:r>
      <w:r w:rsidRPr="00313650"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практическую деятельность.</w:t>
      </w:r>
    </w:p>
    <w:p w:rsidR="00313650" w:rsidRPr="00313650" w:rsidRDefault="00313650" w:rsidP="00313650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13650">
        <w:rPr>
          <w:rFonts w:ascii="Times New Roman" w:hAnsi="Times New Roman" w:cs="Times New Roman"/>
          <w:sz w:val="28"/>
          <w:szCs w:val="28"/>
        </w:rPr>
        <w:t>Принцип обратной связи. Регулярно контролируем процесс освоения</w:t>
      </w:r>
      <w:r w:rsidRPr="00313650"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детьми мыслительных операций, так как в новых творческих заданиях</w:t>
      </w:r>
      <w:r w:rsidRPr="00313650"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есть элементы предыдущих.</w:t>
      </w:r>
    </w:p>
    <w:p w:rsidR="00313650" w:rsidRPr="00313650" w:rsidRDefault="00313650" w:rsidP="00313650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13650">
        <w:rPr>
          <w:rFonts w:ascii="Times New Roman" w:hAnsi="Times New Roman" w:cs="Times New Roman"/>
          <w:sz w:val="28"/>
          <w:szCs w:val="28"/>
        </w:rPr>
        <w:t>Принцип идеальности. Творческие задания не требуют специального</w:t>
      </w:r>
      <w:r w:rsidRPr="00313650"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оборудования и могут быть частью любого занятия, поэтому</w:t>
      </w:r>
      <w:r w:rsidRPr="00313650"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максимально используем возможности, знания и интересы детей.</w:t>
      </w:r>
    </w:p>
    <w:p w:rsidR="00313650" w:rsidRPr="00313650" w:rsidRDefault="00313650" w:rsidP="00313650">
      <w:pPr>
        <w:jc w:val="both"/>
        <w:rPr>
          <w:rFonts w:ascii="Times New Roman" w:hAnsi="Times New Roman" w:cs="Times New Roman"/>
          <w:sz w:val="28"/>
          <w:szCs w:val="28"/>
        </w:rPr>
      </w:pPr>
      <w:r w:rsidRPr="00313650">
        <w:rPr>
          <w:rFonts w:ascii="Times New Roman" w:hAnsi="Times New Roman" w:cs="Times New Roman"/>
          <w:sz w:val="28"/>
          <w:szCs w:val="28"/>
        </w:rPr>
        <w:t xml:space="preserve">Результаты диагностического обследования в конце </w:t>
      </w:r>
      <w:r>
        <w:rPr>
          <w:rFonts w:ascii="Times New Roman" w:hAnsi="Times New Roman" w:cs="Times New Roman"/>
          <w:sz w:val="28"/>
          <w:szCs w:val="28"/>
        </w:rPr>
        <w:t>второго</w:t>
      </w:r>
      <w:r w:rsidRPr="00313650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обучения </w:t>
      </w:r>
      <w:r w:rsidRPr="00313650">
        <w:rPr>
          <w:rFonts w:ascii="Times New Roman" w:hAnsi="Times New Roman" w:cs="Times New Roman"/>
          <w:sz w:val="28"/>
          <w:szCs w:val="28"/>
        </w:rPr>
        <w:t>подтвердили правильность выбора методов и приемов ТРИЗ</w:t>
      </w:r>
      <w:r>
        <w:rPr>
          <w:rFonts w:ascii="Times New Roman" w:hAnsi="Times New Roman" w:cs="Times New Roman"/>
          <w:sz w:val="28"/>
          <w:szCs w:val="28"/>
        </w:rPr>
        <w:t xml:space="preserve"> и РТВ</w:t>
      </w:r>
      <w:r w:rsidRPr="00313650">
        <w:rPr>
          <w:rFonts w:ascii="Times New Roman" w:hAnsi="Times New Roman" w:cs="Times New Roman"/>
          <w:sz w:val="28"/>
          <w:szCs w:val="28"/>
        </w:rPr>
        <w:t xml:space="preserve"> в разработке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системы работы по развитию речи и речевого творчества у детей старшего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дошкольного возраста.</w:t>
      </w:r>
    </w:p>
    <w:p w:rsidR="00313650" w:rsidRPr="00313650" w:rsidRDefault="00313650" w:rsidP="00313650">
      <w:pPr>
        <w:jc w:val="both"/>
        <w:rPr>
          <w:rFonts w:ascii="Times New Roman" w:hAnsi="Times New Roman" w:cs="Times New Roman"/>
          <w:sz w:val="28"/>
          <w:szCs w:val="28"/>
        </w:rPr>
      </w:pPr>
      <w:r w:rsidRPr="00313650">
        <w:rPr>
          <w:rFonts w:ascii="Times New Roman" w:hAnsi="Times New Roman" w:cs="Times New Roman"/>
          <w:sz w:val="28"/>
          <w:szCs w:val="28"/>
        </w:rPr>
        <w:t>Результатами использования приёмов ТРИЗ</w:t>
      </w:r>
      <w:r>
        <w:rPr>
          <w:rFonts w:ascii="Times New Roman" w:hAnsi="Times New Roman" w:cs="Times New Roman"/>
          <w:sz w:val="28"/>
          <w:szCs w:val="28"/>
        </w:rPr>
        <w:t xml:space="preserve"> и РТВ</w:t>
      </w:r>
      <w:r w:rsidRPr="00313650">
        <w:rPr>
          <w:rFonts w:ascii="Times New Roman" w:hAnsi="Times New Roman" w:cs="Times New Roman"/>
          <w:sz w:val="28"/>
          <w:szCs w:val="28"/>
        </w:rPr>
        <w:t xml:space="preserve"> в развитии связной речи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творчества у детей дошкольного возраста являются:</w:t>
      </w:r>
    </w:p>
    <w:p w:rsidR="00313650" w:rsidRPr="00313650" w:rsidRDefault="00313650" w:rsidP="00313650">
      <w:pPr>
        <w:jc w:val="both"/>
        <w:rPr>
          <w:rFonts w:ascii="Times New Roman" w:hAnsi="Times New Roman" w:cs="Times New Roman"/>
          <w:sz w:val="28"/>
          <w:szCs w:val="28"/>
        </w:rPr>
      </w:pPr>
      <w:r w:rsidRPr="00313650">
        <w:rPr>
          <w:rFonts w:ascii="Times New Roman" w:hAnsi="Times New Roman" w:cs="Times New Roman"/>
          <w:sz w:val="28"/>
          <w:szCs w:val="28"/>
        </w:rPr>
        <w:t>– повышение концентрации внимания, которое у детей, как правило, еще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неустойчивое;</w:t>
      </w:r>
    </w:p>
    <w:p w:rsidR="00313650" w:rsidRPr="00313650" w:rsidRDefault="00313650" w:rsidP="00313650">
      <w:pPr>
        <w:jc w:val="both"/>
        <w:rPr>
          <w:rFonts w:ascii="Times New Roman" w:hAnsi="Times New Roman" w:cs="Times New Roman"/>
          <w:sz w:val="28"/>
          <w:szCs w:val="28"/>
        </w:rPr>
      </w:pPr>
      <w:r w:rsidRPr="00313650">
        <w:rPr>
          <w:rFonts w:ascii="Times New Roman" w:hAnsi="Times New Roman" w:cs="Times New Roman"/>
          <w:sz w:val="28"/>
          <w:szCs w:val="28"/>
        </w:rPr>
        <w:t>– повышение уровня понимания речи, активизация средства общения,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 xml:space="preserve">обогащение словарного запаса, формирование правильного </w:t>
      </w:r>
      <w:proofErr w:type="spellStart"/>
      <w:r w:rsidRPr="00313650">
        <w:rPr>
          <w:rFonts w:ascii="Times New Roman" w:hAnsi="Times New Roman" w:cs="Times New Roman"/>
          <w:sz w:val="28"/>
          <w:szCs w:val="28"/>
        </w:rPr>
        <w:t>лексикограмматического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строя речи;</w:t>
      </w:r>
    </w:p>
    <w:p w:rsidR="00313650" w:rsidRPr="00313650" w:rsidRDefault="00313650" w:rsidP="00313650">
      <w:pPr>
        <w:jc w:val="both"/>
        <w:rPr>
          <w:rFonts w:ascii="Times New Roman" w:hAnsi="Times New Roman" w:cs="Times New Roman"/>
          <w:sz w:val="28"/>
          <w:szCs w:val="28"/>
        </w:rPr>
      </w:pPr>
      <w:r w:rsidRPr="00313650">
        <w:rPr>
          <w:rFonts w:ascii="Times New Roman" w:hAnsi="Times New Roman" w:cs="Times New Roman"/>
          <w:sz w:val="28"/>
          <w:szCs w:val="28"/>
        </w:rPr>
        <w:lastRenderedPageBreak/>
        <w:t xml:space="preserve"> – формирование навыков связной речи: ребенку надо составить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рассказ (новую сказку), проследить логику событий и изобразить все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схематично на основе символической аналогии (графическая аналогия);</w:t>
      </w:r>
    </w:p>
    <w:p w:rsidR="00313650" w:rsidRPr="00313650" w:rsidRDefault="00313650" w:rsidP="00313650">
      <w:pPr>
        <w:jc w:val="both"/>
        <w:rPr>
          <w:rFonts w:ascii="Times New Roman" w:hAnsi="Times New Roman" w:cs="Times New Roman"/>
          <w:sz w:val="28"/>
          <w:szCs w:val="28"/>
        </w:rPr>
      </w:pPr>
      <w:r w:rsidRPr="00313650">
        <w:rPr>
          <w:rFonts w:ascii="Times New Roman" w:hAnsi="Times New Roman" w:cs="Times New Roman"/>
          <w:sz w:val="28"/>
          <w:szCs w:val="28"/>
        </w:rPr>
        <w:t xml:space="preserve"> – развитие изобретательских способностей и мышления детей, 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творческого воображения, художественного вкуса;</w:t>
      </w:r>
    </w:p>
    <w:p w:rsidR="00313650" w:rsidRPr="00313650" w:rsidRDefault="00313650" w:rsidP="00313650">
      <w:pPr>
        <w:jc w:val="both"/>
        <w:rPr>
          <w:rFonts w:ascii="Times New Roman" w:hAnsi="Times New Roman" w:cs="Times New Roman"/>
          <w:sz w:val="28"/>
          <w:szCs w:val="28"/>
        </w:rPr>
      </w:pPr>
      <w:r w:rsidRPr="00313650">
        <w:rPr>
          <w:rFonts w:ascii="Times New Roman" w:hAnsi="Times New Roman" w:cs="Times New Roman"/>
          <w:sz w:val="28"/>
          <w:szCs w:val="28"/>
        </w:rPr>
        <w:t>– положительная динамика в развитии памяти: ребенку надо запомнить новое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словосочетание и правильно употребить его в нужной ситуации;</w:t>
      </w:r>
    </w:p>
    <w:p w:rsidR="00313650" w:rsidRPr="00313650" w:rsidRDefault="00313650" w:rsidP="00313650">
      <w:pPr>
        <w:jc w:val="both"/>
        <w:rPr>
          <w:rFonts w:ascii="Times New Roman" w:hAnsi="Times New Roman" w:cs="Times New Roman"/>
          <w:sz w:val="28"/>
          <w:szCs w:val="28"/>
        </w:rPr>
      </w:pPr>
      <w:r w:rsidRPr="00313650">
        <w:rPr>
          <w:rFonts w:ascii="Times New Roman" w:hAnsi="Times New Roman" w:cs="Times New Roman"/>
          <w:sz w:val="28"/>
          <w:szCs w:val="28"/>
        </w:rPr>
        <w:t>– активизация мыслительной деятельности: ребенку необходимо решить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поставленную перед ним задачу и словесно объяснить, как ее решать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(предложить свой вариант) (МФО);</w:t>
      </w:r>
    </w:p>
    <w:p w:rsidR="00313650" w:rsidRPr="00313650" w:rsidRDefault="00313650" w:rsidP="00313650">
      <w:pPr>
        <w:jc w:val="both"/>
        <w:rPr>
          <w:rFonts w:ascii="Times New Roman" w:hAnsi="Times New Roman" w:cs="Times New Roman"/>
          <w:sz w:val="28"/>
          <w:szCs w:val="28"/>
        </w:rPr>
      </w:pPr>
      <w:r w:rsidRPr="00313650">
        <w:rPr>
          <w:rFonts w:ascii="Times New Roman" w:hAnsi="Times New Roman" w:cs="Times New Roman"/>
          <w:sz w:val="28"/>
          <w:szCs w:val="28"/>
        </w:rPr>
        <w:t>– снятие с детей комплексов, развитие их эмоциональной стороны, т. е. ребенок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не только понимает, но и сам может изобразить мимикой, жестами различные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эмоциональные состояния, объяснить их словами (</w:t>
      </w:r>
      <w:proofErr w:type="spellStart"/>
      <w:r w:rsidRPr="00313650">
        <w:rPr>
          <w:rFonts w:ascii="Times New Roman" w:hAnsi="Times New Roman" w:cs="Times New Roman"/>
          <w:sz w:val="28"/>
          <w:szCs w:val="28"/>
        </w:rPr>
        <w:t>эмпатия</w:t>
      </w:r>
      <w:proofErr w:type="spellEnd"/>
      <w:r w:rsidRPr="00313650">
        <w:rPr>
          <w:rFonts w:ascii="Times New Roman" w:hAnsi="Times New Roman" w:cs="Times New Roman"/>
          <w:sz w:val="28"/>
          <w:szCs w:val="28"/>
        </w:rPr>
        <w:t>).</w:t>
      </w:r>
    </w:p>
    <w:p w:rsidR="00313650" w:rsidRPr="00313650" w:rsidRDefault="00313650" w:rsidP="00313650">
      <w:pPr>
        <w:jc w:val="both"/>
        <w:rPr>
          <w:rFonts w:ascii="Times New Roman" w:hAnsi="Times New Roman" w:cs="Times New Roman"/>
          <w:sz w:val="28"/>
          <w:szCs w:val="28"/>
        </w:rPr>
      </w:pPr>
      <w:r w:rsidRPr="00313650">
        <w:rPr>
          <w:rFonts w:ascii="Times New Roman" w:hAnsi="Times New Roman" w:cs="Times New Roman"/>
          <w:sz w:val="28"/>
          <w:szCs w:val="28"/>
        </w:rPr>
        <w:t xml:space="preserve">В результате использования в работе методов ТРИЗ </w:t>
      </w:r>
      <w:r>
        <w:rPr>
          <w:rFonts w:ascii="Times New Roman" w:hAnsi="Times New Roman" w:cs="Times New Roman"/>
          <w:sz w:val="28"/>
          <w:szCs w:val="28"/>
        </w:rPr>
        <w:t xml:space="preserve">и РТВ </w:t>
      </w:r>
      <w:r w:rsidRPr="00313650">
        <w:rPr>
          <w:rFonts w:ascii="Times New Roman" w:hAnsi="Times New Roman" w:cs="Times New Roman"/>
          <w:sz w:val="28"/>
          <w:szCs w:val="28"/>
        </w:rPr>
        <w:t>у детей возникло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положительное эмоциональное отношение к занятиям, возросла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познавательная активность и интерес; они стали проявлять большую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активность в принятии самостоятельных решений. Помимо этого у детей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расширился кругозор, появилось стремление к новизне, к фантазированию;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обогатилась речь, она стала наиболее образной, увеличилась точность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суждений.</w:t>
      </w:r>
    </w:p>
    <w:p w:rsidR="008C72A1" w:rsidRDefault="00313650" w:rsidP="00313650">
      <w:pPr>
        <w:jc w:val="both"/>
        <w:rPr>
          <w:rFonts w:ascii="Times New Roman" w:hAnsi="Times New Roman" w:cs="Times New Roman"/>
          <w:sz w:val="28"/>
          <w:szCs w:val="28"/>
        </w:rPr>
      </w:pPr>
      <w:r w:rsidRPr="00313650">
        <w:rPr>
          <w:rFonts w:ascii="Times New Roman" w:hAnsi="Times New Roman" w:cs="Times New Roman"/>
          <w:sz w:val="28"/>
          <w:szCs w:val="28"/>
        </w:rPr>
        <w:t>В процессе наблюдения я отметила, что у детей появилась инициатива</w:t>
      </w:r>
      <w:r w:rsidR="008C72A1"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к речевому высказыванию, структура предложений старших дошкольников</w:t>
      </w:r>
      <w:r w:rsidR="008C72A1"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 xml:space="preserve">стала более сложной, предложения стали </w:t>
      </w:r>
      <w:proofErr w:type="spellStart"/>
      <w:r w:rsidRPr="00313650">
        <w:rPr>
          <w:rFonts w:ascii="Times New Roman" w:hAnsi="Times New Roman" w:cs="Times New Roman"/>
          <w:sz w:val="28"/>
          <w:szCs w:val="28"/>
        </w:rPr>
        <w:t>распространеннее</w:t>
      </w:r>
      <w:proofErr w:type="spellEnd"/>
      <w:r w:rsidRPr="00313650">
        <w:rPr>
          <w:rFonts w:ascii="Times New Roman" w:hAnsi="Times New Roman" w:cs="Times New Roman"/>
          <w:sz w:val="28"/>
          <w:szCs w:val="28"/>
        </w:rPr>
        <w:t xml:space="preserve"> за счет</w:t>
      </w:r>
      <w:r w:rsidR="008C72A1"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 xml:space="preserve">описательных прилагательных, синонимов, наречий. </w:t>
      </w:r>
    </w:p>
    <w:p w:rsidR="00313650" w:rsidRPr="00313650" w:rsidRDefault="00313650" w:rsidP="00313650">
      <w:pPr>
        <w:jc w:val="both"/>
        <w:rPr>
          <w:rFonts w:ascii="Times New Roman" w:hAnsi="Times New Roman" w:cs="Times New Roman"/>
          <w:sz w:val="28"/>
          <w:szCs w:val="28"/>
        </w:rPr>
      </w:pPr>
      <w:r w:rsidRPr="00313650">
        <w:rPr>
          <w:rFonts w:ascii="Times New Roman" w:hAnsi="Times New Roman" w:cs="Times New Roman"/>
          <w:sz w:val="28"/>
          <w:szCs w:val="28"/>
        </w:rPr>
        <w:t>Следует отметить, что</w:t>
      </w:r>
      <w:r w:rsidR="008C72A1"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при составлении творческих рассказов появилось многообразие сюжетов. На</w:t>
      </w:r>
      <w:r w:rsidR="008C72A1"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специально организованных занятиях по развитию речи и речевого общения</w:t>
      </w:r>
      <w:r w:rsidR="008C72A1"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воспитанники стали приводить более подробное словесное описание картин,</w:t>
      </w:r>
      <w:r w:rsidR="008C72A1"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предметов и явлений. В процессе решения проблемных ситуаций дети стали</w:t>
      </w:r>
      <w:r w:rsidR="008C72A1"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устно рассуждать, используя распространенные предложения с</w:t>
      </w:r>
      <w:r w:rsidR="008C72A1"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использованием аргументов. Особым достижением считаем устные рассказы</w:t>
      </w:r>
      <w:r w:rsidR="008C72A1"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и пересказы текстов, сказок, этюдов, которые отличаются не только</w:t>
      </w:r>
      <w:r w:rsidR="008C72A1"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перечислением событий, подробным описанием внешнего вида, но и</w:t>
      </w:r>
      <w:r w:rsidR="008C72A1"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описанием чувств, характера персонажей.</w:t>
      </w:r>
    </w:p>
    <w:p w:rsidR="00313650" w:rsidRPr="00313650" w:rsidRDefault="00313650" w:rsidP="00313650">
      <w:pPr>
        <w:jc w:val="both"/>
        <w:rPr>
          <w:rFonts w:ascii="Times New Roman" w:hAnsi="Times New Roman" w:cs="Times New Roman"/>
          <w:sz w:val="28"/>
          <w:szCs w:val="28"/>
        </w:rPr>
      </w:pPr>
      <w:r w:rsidRPr="00313650">
        <w:rPr>
          <w:rFonts w:ascii="Times New Roman" w:hAnsi="Times New Roman" w:cs="Times New Roman"/>
          <w:sz w:val="28"/>
          <w:szCs w:val="28"/>
        </w:rPr>
        <w:t>Таким образом, использование в образовательном процессе приемов</w:t>
      </w:r>
      <w:r w:rsidR="008C72A1"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ТРИЗ</w:t>
      </w:r>
      <w:r w:rsidR="008C72A1">
        <w:rPr>
          <w:rFonts w:ascii="Times New Roman" w:hAnsi="Times New Roman" w:cs="Times New Roman"/>
          <w:sz w:val="28"/>
          <w:szCs w:val="28"/>
        </w:rPr>
        <w:t xml:space="preserve"> и РТВ</w:t>
      </w:r>
      <w:r w:rsidRPr="00313650">
        <w:rPr>
          <w:rFonts w:ascii="Times New Roman" w:hAnsi="Times New Roman" w:cs="Times New Roman"/>
          <w:sz w:val="28"/>
          <w:szCs w:val="28"/>
        </w:rPr>
        <w:t xml:space="preserve"> – технологий для развития речи позволило не только успешно</w:t>
      </w:r>
      <w:r w:rsidR="008C72A1"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lastRenderedPageBreak/>
        <w:t>формировать навыки монологической речи, но и способствовать развитию</w:t>
      </w:r>
      <w:r w:rsidR="008C72A1"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творческого воображения, что в целом благоприятно влияет на подготовку</w:t>
      </w:r>
      <w:r w:rsidR="008C72A1"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старших дошкольников к обучению в школе.</w:t>
      </w:r>
      <w:r w:rsidR="008C72A1"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При подготовке детей к школе целесообразно использовать</w:t>
      </w:r>
      <w:r w:rsidR="008C72A1"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упражнения и задачи на общее развитие, на проверку инерции мышления, на</w:t>
      </w:r>
      <w:r w:rsidR="008C72A1"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использование приемов фантазирования.</w:t>
      </w:r>
    </w:p>
    <w:p w:rsidR="00313650" w:rsidRPr="00313650" w:rsidRDefault="00313650" w:rsidP="00313650">
      <w:pPr>
        <w:jc w:val="both"/>
        <w:rPr>
          <w:rFonts w:ascii="Times New Roman" w:hAnsi="Times New Roman" w:cs="Times New Roman"/>
          <w:sz w:val="28"/>
          <w:szCs w:val="28"/>
        </w:rPr>
      </w:pPr>
      <w:r w:rsidRPr="00313650">
        <w:rPr>
          <w:rFonts w:ascii="Times New Roman" w:hAnsi="Times New Roman" w:cs="Times New Roman"/>
          <w:sz w:val="28"/>
          <w:szCs w:val="28"/>
        </w:rPr>
        <w:t>Из всего вышесказанного могу сделать вывод: методы ТРИЗ</w:t>
      </w:r>
      <w:r w:rsidR="008C72A1">
        <w:rPr>
          <w:rFonts w:ascii="Times New Roman" w:hAnsi="Times New Roman" w:cs="Times New Roman"/>
          <w:sz w:val="28"/>
          <w:szCs w:val="28"/>
        </w:rPr>
        <w:t xml:space="preserve"> и РТВ </w:t>
      </w:r>
      <w:r w:rsidRPr="00313650">
        <w:rPr>
          <w:rFonts w:ascii="Times New Roman" w:hAnsi="Times New Roman" w:cs="Times New Roman"/>
          <w:sz w:val="28"/>
          <w:szCs w:val="28"/>
        </w:rPr>
        <w:t>способствуют повышению уровня коммуникативной, творческой,</w:t>
      </w:r>
      <w:r w:rsidR="008C72A1"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информационной, познавательной потребностей, что особенно актуально в</w:t>
      </w:r>
      <w:r w:rsidR="008C72A1"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условиях реализации ФГОС, поэтому я вижу необходимость в дальнейшем</w:t>
      </w:r>
      <w:r w:rsidR="008C72A1"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использовании данного метода в своей работе.</w:t>
      </w:r>
    </w:p>
    <w:p w:rsidR="00313650" w:rsidRPr="00313650" w:rsidRDefault="00313650" w:rsidP="00313650">
      <w:pPr>
        <w:jc w:val="both"/>
        <w:rPr>
          <w:rFonts w:ascii="Times New Roman" w:hAnsi="Times New Roman" w:cs="Times New Roman"/>
          <w:sz w:val="28"/>
          <w:szCs w:val="28"/>
        </w:rPr>
      </w:pPr>
      <w:r w:rsidRPr="00313650">
        <w:rPr>
          <w:rFonts w:ascii="Times New Roman" w:hAnsi="Times New Roman" w:cs="Times New Roman"/>
          <w:sz w:val="28"/>
          <w:szCs w:val="28"/>
        </w:rPr>
        <w:t>Выдвинутая гипотеза подтвердилась, цель и задачи достигнуты.</w:t>
      </w:r>
    </w:p>
    <w:p w:rsidR="00313650" w:rsidRPr="00313650" w:rsidRDefault="00313650" w:rsidP="00313650">
      <w:pPr>
        <w:jc w:val="both"/>
        <w:rPr>
          <w:rFonts w:ascii="Times New Roman" w:hAnsi="Times New Roman" w:cs="Times New Roman"/>
          <w:sz w:val="28"/>
          <w:szCs w:val="28"/>
        </w:rPr>
      </w:pPr>
      <w:r w:rsidRPr="00313650">
        <w:rPr>
          <w:rFonts w:ascii="Times New Roman" w:hAnsi="Times New Roman" w:cs="Times New Roman"/>
          <w:sz w:val="28"/>
          <w:szCs w:val="28"/>
        </w:rPr>
        <w:t>Универсальность предъявленного опыта заключается в том, что он</w:t>
      </w:r>
    </w:p>
    <w:p w:rsidR="00313650" w:rsidRPr="00313650" w:rsidRDefault="00313650" w:rsidP="00313650">
      <w:pPr>
        <w:jc w:val="both"/>
        <w:rPr>
          <w:rFonts w:ascii="Times New Roman" w:hAnsi="Times New Roman" w:cs="Times New Roman"/>
          <w:sz w:val="28"/>
          <w:szCs w:val="28"/>
        </w:rPr>
      </w:pPr>
      <w:r w:rsidRPr="00313650">
        <w:rPr>
          <w:rFonts w:ascii="Times New Roman" w:hAnsi="Times New Roman" w:cs="Times New Roman"/>
          <w:sz w:val="28"/>
          <w:szCs w:val="28"/>
        </w:rPr>
        <w:t xml:space="preserve">может </w:t>
      </w:r>
      <w:proofErr w:type="gramStart"/>
      <w:r w:rsidRPr="00313650">
        <w:rPr>
          <w:rFonts w:ascii="Times New Roman" w:hAnsi="Times New Roman" w:cs="Times New Roman"/>
          <w:sz w:val="28"/>
          <w:szCs w:val="28"/>
        </w:rPr>
        <w:t>быть</w:t>
      </w:r>
      <w:proofErr w:type="gramEnd"/>
      <w:r w:rsidRPr="00313650">
        <w:rPr>
          <w:rFonts w:ascii="Times New Roman" w:hAnsi="Times New Roman" w:cs="Times New Roman"/>
          <w:sz w:val="28"/>
          <w:szCs w:val="28"/>
        </w:rPr>
        <w:t xml:space="preserve"> интересен для воспитателей ДОУ, работающих по программе «От</w:t>
      </w:r>
      <w:r w:rsidR="008C72A1"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рождения до школы» и другим комплексным программам, а также для</w:t>
      </w:r>
      <w:r w:rsidR="008C72A1"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педагогов дополнительного образования, руководителей театральных студий,</w:t>
      </w:r>
    </w:p>
    <w:p w:rsidR="00313650" w:rsidRPr="00313650" w:rsidRDefault="00313650" w:rsidP="00313650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3650">
        <w:rPr>
          <w:rFonts w:ascii="Times New Roman" w:hAnsi="Times New Roman" w:cs="Times New Roman"/>
          <w:sz w:val="28"/>
          <w:szCs w:val="28"/>
        </w:rPr>
        <w:t>организованных</w:t>
      </w:r>
      <w:proofErr w:type="gramEnd"/>
      <w:r w:rsidRPr="00313650">
        <w:rPr>
          <w:rFonts w:ascii="Times New Roman" w:hAnsi="Times New Roman" w:cs="Times New Roman"/>
          <w:sz w:val="28"/>
          <w:szCs w:val="28"/>
        </w:rPr>
        <w:t xml:space="preserve"> на базе ДОУ.</w:t>
      </w:r>
    </w:p>
    <w:p w:rsidR="00313650" w:rsidRDefault="00313650" w:rsidP="00313650">
      <w:pPr>
        <w:jc w:val="both"/>
        <w:rPr>
          <w:rFonts w:ascii="Times New Roman" w:hAnsi="Times New Roman" w:cs="Times New Roman"/>
          <w:sz w:val="28"/>
          <w:szCs w:val="28"/>
        </w:rPr>
      </w:pPr>
      <w:r w:rsidRPr="00313650">
        <w:rPr>
          <w:rFonts w:ascii="Times New Roman" w:hAnsi="Times New Roman" w:cs="Times New Roman"/>
          <w:sz w:val="28"/>
          <w:szCs w:val="28"/>
        </w:rPr>
        <w:t>Результаты работы по развитию связной речи и творчества детей</w:t>
      </w:r>
      <w:r w:rsidR="008C72A1">
        <w:rPr>
          <w:rFonts w:ascii="Times New Roman" w:hAnsi="Times New Roman" w:cs="Times New Roman"/>
          <w:sz w:val="28"/>
          <w:szCs w:val="28"/>
        </w:rPr>
        <w:t xml:space="preserve"> </w:t>
      </w:r>
      <w:r w:rsidRPr="00313650">
        <w:rPr>
          <w:rFonts w:ascii="Times New Roman" w:hAnsi="Times New Roman" w:cs="Times New Roman"/>
          <w:sz w:val="28"/>
          <w:szCs w:val="28"/>
        </w:rPr>
        <w:t>старшего дошкольного возраста с помощью ТРИЗ</w:t>
      </w:r>
      <w:r w:rsidR="008C72A1">
        <w:rPr>
          <w:rFonts w:ascii="Times New Roman" w:hAnsi="Times New Roman" w:cs="Times New Roman"/>
          <w:sz w:val="28"/>
          <w:szCs w:val="28"/>
        </w:rPr>
        <w:t xml:space="preserve"> и РТВ</w:t>
      </w:r>
      <w:r w:rsidRPr="00313650">
        <w:rPr>
          <w:rFonts w:ascii="Times New Roman" w:hAnsi="Times New Roman" w:cs="Times New Roman"/>
          <w:sz w:val="28"/>
          <w:szCs w:val="28"/>
        </w:rPr>
        <w:t>-технологий.</w:t>
      </w:r>
    </w:p>
    <w:p w:rsidR="00313650" w:rsidRPr="00B74390" w:rsidRDefault="008C72A1" w:rsidP="007804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14575" cy="3343275"/>
            <wp:effectExtent l="0" t="0" r="9525" b="9525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  <w:r w:rsidR="007804C5">
        <w:rPr>
          <w:rFonts w:ascii="Times New Roman" w:hAnsi="Times New Roman" w:cs="Times New Roman"/>
          <w:sz w:val="28"/>
          <w:szCs w:val="28"/>
        </w:rPr>
        <w:t xml:space="preserve">         </w:t>
      </w:r>
      <w:r w:rsidR="007804C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33725" cy="3333750"/>
            <wp:effectExtent l="0" t="0" r="9525" b="1905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sectPr w:rsidR="00313650" w:rsidRPr="00B743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851CEC"/>
    <w:multiLevelType w:val="hybridMultilevel"/>
    <w:tmpl w:val="F95E393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987"/>
    <w:rsid w:val="00313650"/>
    <w:rsid w:val="007804C5"/>
    <w:rsid w:val="0083025E"/>
    <w:rsid w:val="008C72A1"/>
    <w:rsid w:val="00A01987"/>
    <w:rsid w:val="00B74390"/>
    <w:rsid w:val="00C73854"/>
    <w:rsid w:val="00C96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43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439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136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43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439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136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3" Type="http://schemas.microsoft.com/office/2007/relationships/stylesWithEffects" Target="stylesWithEffects.xml"/><Relationship Id="rId7" Type="http://schemas.openxmlformats.org/officeDocument/2006/relationships/chart" Target="charts/chart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Диаграмма уровней развития словесного творчества детей: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Дети I уровня</c:v>
                </c:pt>
                <c:pt idx="1">
                  <c:v>Дети II уровня</c:v>
                </c:pt>
                <c:pt idx="2">
                  <c:v>Дети III уровня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0.41</c:v>
                </c:pt>
                <c:pt idx="1">
                  <c:v>0.41</c:v>
                </c:pt>
                <c:pt idx="2">
                  <c:v>0.18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view3D>
      <c:rotX val="15"/>
      <c:rotY val="2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Умение свободно вести диалог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Лист1!$A$2:$A$3</c:f>
              <c:strCache>
                <c:ptCount val="2"/>
                <c:pt idx="0">
                  <c:v>н.г.</c:v>
                </c:pt>
                <c:pt idx="1">
                  <c:v>к.г</c:v>
                </c:pt>
              </c:strCache>
            </c:strRef>
          </c:cat>
          <c:val>
            <c:numRef>
              <c:f>Лист1!$B$2:$B$3</c:f>
              <c:numCache>
                <c:formatCode>0%</c:formatCode>
                <c:ptCount val="2"/>
                <c:pt idx="0">
                  <c:v>0.41</c:v>
                </c:pt>
                <c:pt idx="1">
                  <c:v>0.82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79322240"/>
        <c:axId val="179328128"/>
        <c:axId val="0"/>
      </c:bar3DChart>
      <c:catAx>
        <c:axId val="179322240"/>
        <c:scaling>
          <c:orientation val="minMax"/>
        </c:scaling>
        <c:delete val="0"/>
        <c:axPos val="b"/>
        <c:majorTickMark val="out"/>
        <c:minorTickMark val="none"/>
        <c:tickLblPos val="nextTo"/>
        <c:crossAx val="179328128"/>
        <c:crosses val="autoZero"/>
        <c:auto val="1"/>
        <c:lblAlgn val="ctr"/>
        <c:lblOffset val="100"/>
        <c:noMultiLvlLbl val="0"/>
      </c:catAx>
      <c:valAx>
        <c:axId val="179328128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17932224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Умеют граматически правильно, последовательно и связно высказываться</c:v>
                </c:pt>
              </c:strCache>
            </c:strRef>
          </c:tx>
          <c:invertIfNegative val="0"/>
          <c:dLbls>
            <c:dLbl>
              <c:idx val="0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0"/>
            <c:showCatName val="0"/>
            <c:showSerName val="0"/>
            <c:showPercent val="0"/>
            <c:showBubbleSize val="0"/>
          </c:dLbls>
          <c:cat>
            <c:strRef>
              <c:f>Лист1!$A$2:$A$3</c:f>
              <c:strCache>
                <c:ptCount val="2"/>
                <c:pt idx="0">
                  <c:v>н.г.</c:v>
                </c:pt>
                <c:pt idx="1">
                  <c:v>к.г.</c:v>
                </c:pt>
              </c:strCache>
            </c:strRef>
          </c:cat>
          <c:val>
            <c:numRef>
              <c:f>Лист1!$B$2:$B$3</c:f>
              <c:numCache>
                <c:formatCode>0%</c:formatCode>
                <c:ptCount val="2"/>
                <c:pt idx="0">
                  <c:v>0.5</c:v>
                </c:pt>
                <c:pt idx="1">
                  <c:v>0.91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16807296"/>
        <c:axId val="216808832"/>
        <c:axId val="0"/>
      </c:bar3DChart>
      <c:catAx>
        <c:axId val="216807296"/>
        <c:scaling>
          <c:orientation val="minMax"/>
        </c:scaling>
        <c:delete val="0"/>
        <c:axPos val="b"/>
        <c:majorTickMark val="out"/>
        <c:minorTickMark val="none"/>
        <c:tickLblPos val="nextTo"/>
        <c:crossAx val="216808832"/>
        <c:crosses val="autoZero"/>
        <c:auto val="1"/>
        <c:lblAlgn val="ctr"/>
        <c:lblOffset val="100"/>
        <c:noMultiLvlLbl val="0"/>
      </c:catAx>
      <c:valAx>
        <c:axId val="216808832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21680729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1884</Words>
  <Characters>10742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4</cp:revision>
  <dcterms:created xsi:type="dcterms:W3CDTF">2019-01-09T15:21:00Z</dcterms:created>
  <dcterms:modified xsi:type="dcterms:W3CDTF">2019-01-09T15:42:00Z</dcterms:modified>
</cp:coreProperties>
</file>