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A8" w:rsidRDefault="0046624E" w:rsidP="00792AA8">
      <w:pPr>
        <w:jc w:val="center"/>
        <w:rPr>
          <w:b/>
          <w:sz w:val="32"/>
          <w:szCs w:val="32"/>
        </w:rPr>
      </w:pPr>
      <w:r w:rsidRPr="0046624E">
        <w:rPr>
          <w:b/>
          <w:sz w:val="32"/>
          <w:szCs w:val="32"/>
        </w:rPr>
        <w:t>Взаимоотношение Социальной службы НГГТКИ.</w:t>
      </w:r>
      <w:r w:rsidRPr="0046624E">
        <w:rPr>
          <w:b/>
          <w:sz w:val="32"/>
          <w:szCs w:val="32"/>
        </w:rPr>
        <w:br/>
        <w:t>с учреждениями образования, культуры, социальной защиты, на условиях социального партнёрства.</w:t>
      </w:r>
    </w:p>
    <w:p w:rsidR="0046624E" w:rsidRPr="0046624E" w:rsidRDefault="0046624E" w:rsidP="00792AA8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br/>
      </w:r>
      <w:r w:rsidR="00792AA8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Наше знакомство с детским коррекционным садом №229 началось с благотворительного концерта, в котором наши участники театральной студии «Рада» и вокальной студии «Созвучие» охотно согласились выступить с творческими номерами. Вместе со студентами </w:t>
      </w:r>
      <w:r w:rsidR="0082575F">
        <w:rPr>
          <w:sz w:val="32"/>
          <w:szCs w:val="32"/>
        </w:rPr>
        <w:t>согласовали программу концерта, в</w:t>
      </w:r>
      <w:r>
        <w:rPr>
          <w:sz w:val="32"/>
          <w:szCs w:val="32"/>
        </w:rPr>
        <w:t>зяв самые интересные и доступные для детей номера</w:t>
      </w:r>
      <w:r w:rsidR="0082575F">
        <w:rPr>
          <w:sz w:val="32"/>
          <w:szCs w:val="32"/>
        </w:rPr>
        <w:t>. М</w:t>
      </w:r>
      <w:r>
        <w:rPr>
          <w:sz w:val="32"/>
          <w:szCs w:val="32"/>
        </w:rPr>
        <w:t>ы  приехали в детский сад</w:t>
      </w:r>
      <w:r w:rsidR="00114040" w:rsidRPr="001140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№229, где нас встретили доброжелательные лица маленьких ребятишек. Они были так рады нашему выступлению, что огромный шквал аплодисментов осыпал каждый выход наших самодеятельных артистов. </w:t>
      </w:r>
      <w:r w:rsidR="006828B3">
        <w:rPr>
          <w:sz w:val="32"/>
          <w:szCs w:val="32"/>
        </w:rPr>
        <w:t>Каждый номер завораживал внимание маленьких зрителей, а когда они уставали сидеть, то артисты приглашали их потанцевать под исполнение песни или поиграть. Несмотря на разновозрастные особенности артистов и зрителей, настрой с обеих сторон был положительный. Концертной сценой была небольшая площадка музыкального зала, без кулис. Наши студенты не растерялись и выступали с такой же отдачей и уверенностью, показав большой профессиональный уровень. Концерт имел большой успех. Маленькие зрители долго благодарили</w:t>
      </w:r>
      <w:r w:rsidR="00E02E38">
        <w:rPr>
          <w:sz w:val="32"/>
          <w:szCs w:val="32"/>
        </w:rPr>
        <w:t xml:space="preserve"> и приглашали приехать ещё. Наблюдая со стороны, мне было особенно приятно видеть, как светились глаза</w:t>
      </w:r>
      <w:r w:rsidR="006828B3">
        <w:rPr>
          <w:sz w:val="32"/>
          <w:szCs w:val="32"/>
        </w:rPr>
        <w:t xml:space="preserve"> </w:t>
      </w:r>
      <w:r w:rsidR="00E02E38">
        <w:rPr>
          <w:sz w:val="32"/>
          <w:szCs w:val="32"/>
        </w:rPr>
        <w:t xml:space="preserve">наших </w:t>
      </w:r>
      <w:r w:rsidR="00114040">
        <w:rPr>
          <w:sz w:val="32"/>
          <w:szCs w:val="32"/>
        </w:rPr>
        <w:t>студентов от радости, а у кого-</w:t>
      </w:r>
      <w:r w:rsidR="00E02E38">
        <w:rPr>
          <w:sz w:val="32"/>
          <w:szCs w:val="32"/>
        </w:rPr>
        <w:t>то наворачивались слёзы на глаза. Они выступали перед такими же инвалидами, только совсем ещё крошечными, поэтому очень сопереживали и хотели их порадовать</w:t>
      </w:r>
      <w:r w:rsidR="00E02E38">
        <w:rPr>
          <w:sz w:val="32"/>
          <w:szCs w:val="32"/>
        </w:rPr>
        <w:br/>
        <w:t>своим творчеством. Так и созрел  план проведения совместной работы в постановке номеров «театра малых форм». Первым пунктом проекта была постановка сценки</w:t>
      </w:r>
      <w:r w:rsidR="00CE75A0">
        <w:rPr>
          <w:sz w:val="32"/>
          <w:szCs w:val="32"/>
        </w:rPr>
        <w:t xml:space="preserve"> </w:t>
      </w:r>
      <w:r w:rsidR="00E02E38">
        <w:rPr>
          <w:sz w:val="32"/>
          <w:szCs w:val="32"/>
        </w:rPr>
        <w:t>«</w:t>
      </w:r>
      <w:proofErr w:type="spellStart"/>
      <w:r w:rsidR="00E02E38">
        <w:rPr>
          <w:sz w:val="32"/>
          <w:szCs w:val="32"/>
        </w:rPr>
        <w:t>Огуречик</w:t>
      </w:r>
      <w:proofErr w:type="spellEnd"/>
      <w:r w:rsidR="00E02E38">
        <w:rPr>
          <w:sz w:val="32"/>
          <w:szCs w:val="32"/>
        </w:rPr>
        <w:t>»</w:t>
      </w:r>
      <w:r w:rsidR="0082575F">
        <w:rPr>
          <w:sz w:val="32"/>
          <w:szCs w:val="32"/>
        </w:rPr>
        <w:t xml:space="preserve"> на стихи Н.С</w:t>
      </w:r>
      <w:r w:rsidR="00E02E38">
        <w:rPr>
          <w:sz w:val="32"/>
          <w:szCs w:val="32"/>
        </w:rPr>
        <w:t>.</w:t>
      </w:r>
      <w:r w:rsidR="0082575F">
        <w:rPr>
          <w:sz w:val="32"/>
          <w:szCs w:val="32"/>
        </w:rPr>
        <w:t xml:space="preserve"> Карпухиной «</w:t>
      </w:r>
      <w:proofErr w:type="spellStart"/>
      <w:r w:rsidR="0082575F">
        <w:rPr>
          <w:sz w:val="32"/>
          <w:szCs w:val="32"/>
        </w:rPr>
        <w:t>Огуречик</w:t>
      </w:r>
      <w:proofErr w:type="spellEnd"/>
      <w:r w:rsidR="0082575F">
        <w:rPr>
          <w:sz w:val="32"/>
          <w:szCs w:val="32"/>
        </w:rPr>
        <w:t xml:space="preserve">, </w:t>
      </w:r>
      <w:proofErr w:type="spellStart"/>
      <w:r w:rsidR="0082575F">
        <w:rPr>
          <w:sz w:val="32"/>
          <w:szCs w:val="32"/>
        </w:rPr>
        <w:t>огуречик</w:t>
      </w:r>
      <w:proofErr w:type="spellEnd"/>
      <w:r w:rsidR="0082575F">
        <w:rPr>
          <w:sz w:val="32"/>
          <w:szCs w:val="32"/>
        </w:rPr>
        <w:t xml:space="preserve">, не ходи на тот </w:t>
      </w:r>
      <w:proofErr w:type="spellStart"/>
      <w:r w:rsidR="0082575F">
        <w:rPr>
          <w:sz w:val="32"/>
          <w:szCs w:val="32"/>
        </w:rPr>
        <w:t>конечик</w:t>
      </w:r>
      <w:proofErr w:type="spellEnd"/>
      <w:r w:rsidR="0082575F">
        <w:rPr>
          <w:sz w:val="32"/>
          <w:szCs w:val="32"/>
        </w:rPr>
        <w:t>».</w:t>
      </w:r>
      <w:r w:rsidR="00E02E38">
        <w:rPr>
          <w:sz w:val="32"/>
          <w:szCs w:val="32"/>
        </w:rPr>
        <w:t xml:space="preserve"> На протяжении месяца мы проводили совместные репетиции. Наши студенты играли главные роли, </w:t>
      </w:r>
      <w:r w:rsidR="00CE75A0">
        <w:rPr>
          <w:sz w:val="32"/>
          <w:szCs w:val="32"/>
        </w:rPr>
        <w:t xml:space="preserve">а малыши украшали </w:t>
      </w:r>
      <w:r w:rsidR="00C57795">
        <w:rPr>
          <w:sz w:val="32"/>
          <w:szCs w:val="32"/>
        </w:rPr>
        <w:t xml:space="preserve">действие </w:t>
      </w:r>
      <w:r w:rsidR="00CE75A0">
        <w:rPr>
          <w:sz w:val="32"/>
          <w:szCs w:val="32"/>
        </w:rPr>
        <w:t xml:space="preserve">различными весёлыми хореографическими и игровыми </w:t>
      </w:r>
      <w:r w:rsidR="00CE75A0">
        <w:rPr>
          <w:sz w:val="32"/>
          <w:szCs w:val="32"/>
        </w:rPr>
        <w:lastRenderedPageBreak/>
        <w:t xml:space="preserve">проходками. Несмотря на трудности в работе, </w:t>
      </w:r>
      <w:r w:rsidR="00C57795">
        <w:rPr>
          <w:sz w:val="32"/>
          <w:szCs w:val="32"/>
        </w:rPr>
        <w:t xml:space="preserve">все </w:t>
      </w:r>
      <w:r w:rsidR="00CE75A0">
        <w:rPr>
          <w:sz w:val="32"/>
          <w:szCs w:val="32"/>
        </w:rPr>
        <w:t xml:space="preserve">справились отлично, что доказало правильность выбора проекта. Взрослые ребята в процессе репетиций обучали малышей сценической культуре, </w:t>
      </w:r>
      <w:r w:rsidR="000636B2">
        <w:rPr>
          <w:sz w:val="32"/>
          <w:szCs w:val="32"/>
        </w:rPr>
        <w:t xml:space="preserve">участвовали </w:t>
      </w:r>
      <w:r w:rsidR="00CE75A0">
        <w:rPr>
          <w:sz w:val="32"/>
          <w:szCs w:val="32"/>
        </w:rPr>
        <w:t xml:space="preserve"> в построении этюдов,</w:t>
      </w:r>
      <w:r w:rsidR="00C57795">
        <w:rPr>
          <w:sz w:val="32"/>
          <w:szCs w:val="32"/>
        </w:rPr>
        <w:t xml:space="preserve"> не имея режиссёрского опыта. П</w:t>
      </w:r>
      <w:r w:rsidR="000636B2">
        <w:rPr>
          <w:sz w:val="32"/>
          <w:szCs w:val="32"/>
        </w:rPr>
        <w:t>омогали в изготовлении бутафории, деталей костюмов и всегда находили общий язык между собой. Итогом этого проекта стал концерт, где наши маленькие партнёры удивили нас своими талантами и выполнением общей задачей. Наших студентов пригласили участвовать в Практической конференции «Проблемы реализации инкл</w:t>
      </w:r>
      <w:r w:rsidR="00792AA8">
        <w:rPr>
          <w:sz w:val="32"/>
          <w:szCs w:val="32"/>
        </w:rPr>
        <w:t>юзивного образования в практике</w:t>
      </w:r>
      <w:r w:rsidR="00792AA8">
        <w:rPr>
          <w:color w:val="FFFFFF" w:themeColor="background1"/>
          <w:sz w:val="32"/>
          <w:szCs w:val="32"/>
        </w:rPr>
        <w:t>…</w:t>
      </w:r>
      <w:r w:rsidR="00792AA8">
        <w:rPr>
          <w:sz w:val="32"/>
          <w:szCs w:val="32"/>
        </w:rPr>
        <w:t>современного</w:t>
      </w:r>
      <w:r w:rsidR="00792AA8" w:rsidRPr="00792AA8">
        <w:rPr>
          <w:color w:val="FFFFFF" w:themeColor="background1"/>
          <w:sz w:val="32"/>
          <w:szCs w:val="32"/>
        </w:rPr>
        <w:t>…</w:t>
      </w:r>
      <w:r w:rsidR="000636B2">
        <w:rPr>
          <w:sz w:val="32"/>
          <w:szCs w:val="32"/>
        </w:rPr>
        <w:t xml:space="preserve">ДОУ». </w:t>
      </w:r>
      <w:r w:rsidR="000636B2">
        <w:rPr>
          <w:sz w:val="32"/>
          <w:szCs w:val="32"/>
        </w:rPr>
        <w:br/>
      </w:r>
      <w:r w:rsidR="00792AA8">
        <w:rPr>
          <w:sz w:val="32"/>
          <w:szCs w:val="32"/>
        </w:rPr>
        <w:t xml:space="preserve">      </w:t>
      </w:r>
      <w:r w:rsidR="000636B2">
        <w:rPr>
          <w:sz w:val="32"/>
          <w:szCs w:val="32"/>
        </w:rPr>
        <w:t>Такое содружество воспитывает любовь и уважение между разновозрастными партн</w:t>
      </w:r>
      <w:r w:rsidR="0082575F">
        <w:rPr>
          <w:sz w:val="32"/>
          <w:szCs w:val="32"/>
        </w:rPr>
        <w:t>ёрами с ограниченными возможностями здоровья в коллективном творчестве, развивает навыки общения и желание сотрудничества на равных. Наш колледж продолжает работать в этом направлении, раз</w:t>
      </w:r>
      <w:r w:rsidR="00C57795">
        <w:rPr>
          <w:sz w:val="32"/>
          <w:szCs w:val="32"/>
        </w:rPr>
        <w:t>рабатывая новый проект сотрудничес</w:t>
      </w:r>
      <w:r w:rsidR="0082575F">
        <w:rPr>
          <w:sz w:val="32"/>
          <w:szCs w:val="32"/>
        </w:rPr>
        <w:t>тва.</w:t>
      </w:r>
    </w:p>
    <w:p w:rsidR="00F13686" w:rsidRDefault="007C59B6" w:rsidP="00F1368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5A587B3" wp14:editId="3A539C25">
            <wp:extent cx="5940425" cy="3338830"/>
            <wp:effectExtent l="0" t="0" r="0" b="0"/>
            <wp:docPr id="1" name="Рисунок 1" descr="C:\Documents and Settings\НКГТКИ\Рабочий стол\сценка с детьми\vlcsnap-2018-04-18-13h07m32s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НКГТКИ\Рабочий стол\сценка с детьми\vlcsnap-2018-04-18-13h07m32s19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9B6" w:rsidRDefault="007C59B6" w:rsidP="00F13686">
      <w:pPr>
        <w:rPr>
          <w:lang w:val="en-US"/>
        </w:rPr>
      </w:pPr>
    </w:p>
    <w:p w:rsidR="006D109A" w:rsidRDefault="006D109A" w:rsidP="00F1368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0E50A20F" wp14:editId="4665E14E">
            <wp:extent cx="5940425" cy="3338830"/>
            <wp:effectExtent l="0" t="0" r="0" b="0"/>
            <wp:docPr id="2" name="Рисунок 2" descr="C:\Documents and Settings\НКГТКИ\Рабочий стол\сценка с детьми\vlcsnap-2018-04-18-13h08m14s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НКГТКИ\Рабочий стол\сценка с детьми\vlcsnap-2018-04-18-13h08m14s6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3D1" w:rsidRDefault="002F73D1" w:rsidP="00F13686">
      <w:pPr>
        <w:rPr>
          <w:lang w:val="en-US"/>
        </w:rPr>
      </w:pPr>
    </w:p>
    <w:p w:rsidR="002F73D1" w:rsidRPr="00B9738B" w:rsidRDefault="002F73D1" w:rsidP="00F1368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F7415BD" wp14:editId="1372BBD2">
            <wp:extent cx="5940425" cy="3338830"/>
            <wp:effectExtent l="0" t="0" r="0" b="0"/>
            <wp:docPr id="4" name="Рисунок 4" descr="C:\Documents and Settings\НКГТКИ\Рабочий стол\сценка с детьми\vlcsnap-2018-04-18-13h08m31s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НКГТКИ\Рабочий стол\сценка с детьми\vlcsnap-2018-04-18-13h08m31s07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3686" w:rsidRDefault="00F13686" w:rsidP="00F13686"/>
    <w:p w:rsidR="00F13686" w:rsidRDefault="00F13686" w:rsidP="00F13686">
      <w:pPr>
        <w:rPr>
          <w:lang w:val="en-US"/>
        </w:rPr>
      </w:pPr>
    </w:p>
    <w:p w:rsidR="007C59B6" w:rsidRPr="007C59B6" w:rsidRDefault="007C59B6" w:rsidP="00F13686">
      <w:pPr>
        <w:rPr>
          <w:lang w:val="en-US"/>
        </w:rPr>
      </w:pPr>
    </w:p>
    <w:p w:rsidR="00F13686" w:rsidRPr="00B9738B" w:rsidRDefault="00F13686" w:rsidP="00F13686">
      <w:pPr>
        <w:rPr>
          <w:lang w:val="en-US"/>
        </w:rPr>
      </w:pPr>
    </w:p>
    <w:sectPr w:rsidR="00F13686" w:rsidRPr="00B9738B" w:rsidSect="003F1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35A6"/>
    <w:rsid w:val="000636B2"/>
    <w:rsid w:val="00114040"/>
    <w:rsid w:val="002F73D1"/>
    <w:rsid w:val="003F1A31"/>
    <w:rsid w:val="0046624E"/>
    <w:rsid w:val="006828B3"/>
    <w:rsid w:val="006D109A"/>
    <w:rsid w:val="007735A6"/>
    <w:rsid w:val="00792AA8"/>
    <w:rsid w:val="007C59B6"/>
    <w:rsid w:val="0082575F"/>
    <w:rsid w:val="00B9738B"/>
    <w:rsid w:val="00C57795"/>
    <w:rsid w:val="00CE75A0"/>
    <w:rsid w:val="00E02E38"/>
    <w:rsid w:val="00E31E9F"/>
    <w:rsid w:val="00E96D36"/>
    <w:rsid w:val="00F1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nkgtki</dc:creator>
  <cp:keywords/>
  <dc:description/>
  <cp:lastModifiedBy>RW9UZZ</cp:lastModifiedBy>
  <cp:revision>11</cp:revision>
  <cp:lastPrinted>2018-06-20T05:41:00Z</cp:lastPrinted>
  <dcterms:created xsi:type="dcterms:W3CDTF">2018-04-17T06:18:00Z</dcterms:created>
  <dcterms:modified xsi:type="dcterms:W3CDTF">2019-01-21T05:47:00Z</dcterms:modified>
</cp:coreProperties>
</file>