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3C7" w:rsidRDefault="00D173C7" w:rsidP="00D173C7">
      <w:pPr>
        <w:jc w:val="center"/>
        <w:rPr>
          <w:i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i/>
          <w:sz w:val="32"/>
          <w:szCs w:val="32"/>
        </w:rPr>
        <w:t xml:space="preserve">           </w:t>
      </w:r>
      <w:proofErr w:type="spellStart"/>
      <w:r>
        <w:rPr>
          <w:i/>
          <w:sz w:val="32"/>
          <w:szCs w:val="32"/>
        </w:rPr>
        <w:t>Сергейчик</w:t>
      </w:r>
      <w:proofErr w:type="spellEnd"/>
      <w:r>
        <w:rPr>
          <w:i/>
          <w:sz w:val="32"/>
          <w:szCs w:val="32"/>
        </w:rPr>
        <w:t xml:space="preserve"> Ольга Ивановна,</w:t>
      </w:r>
      <w:r>
        <w:rPr>
          <w:i/>
          <w:sz w:val="32"/>
          <w:szCs w:val="32"/>
        </w:rPr>
        <w:br/>
        <w:t xml:space="preserve">                            педагог дополнительного образования</w:t>
      </w:r>
      <w:r>
        <w:rPr>
          <w:i/>
          <w:sz w:val="32"/>
          <w:szCs w:val="32"/>
        </w:rPr>
        <w:br/>
        <w:t xml:space="preserve">                                      Почётный работник общего образования РФ</w:t>
      </w:r>
      <w:r>
        <w:rPr>
          <w:i/>
          <w:sz w:val="32"/>
          <w:szCs w:val="32"/>
        </w:rPr>
        <w:br/>
        <w:t xml:space="preserve">              Новокузнецкий государственный</w:t>
      </w:r>
      <w:r>
        <w:rPr>
          <w:i/>
          <w:sz w:val="32"/>
          <w:szCs w:val="32"/>
        </w:rPr>
        <w:br/>
        <w:t xml:space="preserve">                     гуманитарно – технический колледж </w:t>
      </w:r>
      <w:r>
        <w:rPr>
          <w:i/>
          <w:sz w:val="32"/>
          <w:szCs w:val="32"/>
        </w:rPr>
        <w:br/>
        <w:t xml:space="preserve">             интернат  Кемеровской области.</w:t>
      </w:r>
    </w:p>
    <w:p w:rsidR="00D32FC5" w:rsidRPr="00D32FC5" w:rsidRDefault="004506B9" w:rsidP="00D32FC5">
      <w:pPr>
        <w:rPr>
          <w:sz w:val="32"/>
          <w:szCs w:val="32"/>
        </w:rPr>
      </w:pPr>
      <w:r w:rsidRPr="00A23685">
        <w:rPr>
          <w:b/>
          <w:sz w:val="32"/>
          <w:szCs w:val="32"/>
        </w:rPr>
        <w:t>«</w:t>
      </w:r>
      <w:r w:rsidR="00785F93" w:rsidRPr="00A23685">
        <w:rPr>
          <w:b/>
          <w:sz w:val="32"/>
          <w:szCs w:val="32"/>
        </w:rPr>
        <w:t>Организация деятельности педагога дополнительного образования в современных условиях</w:t>
      </w:r>
      <w:r w:rsidRPr="00A23685">
        <w:rPr>
          <w:b/>
          <w:sz w:val="32"/>
          <w:szCs w:val="32"/>
        </w:rPr>
        <w:t>»</w:t>
      </w:r>
      <w:r w:rsidR="004419A2" w:rsidRPr="00A23685">
        <w:rPr>
          <w:b/>
          <w:sz w:val="32"/>
          <w:szCs w:val="32"/>
        </w:rPr>
        <w:t>.</w:t>
      </w:r>
      <w:r w:rsidR="004419A2">
        <w:rPr>
          <w:sz w:val="32"/>
          <w:szCs w:val="32"/>
        </w:rPr>
        <w:br/>
        <w:t>В Ф</w:t>
      </w:r>
      <w:r>
        <w:rPr>
          <w:sz w:val="32"/>
          <w:szCs w:val="32"/>
        </w:rPr>
        <w:t>едеральном законе от 29декабря 2012г.</w:t>
      </w:r>
      <w:r w:rsidR="004419A2">
        <w:rPr>
          <w:sz w:val="32"/>
          <w:szCs w:val="32"/>
        </w:rPr>
        <w:t xml:space="preserve"> </w:t>
      </w:r>
      <w:r>
        <w:rPr>
          <w:sz w:val="32"/>
          <w:szCs w:val="32"/>
        </w:rPr>
        <w:t>№273-РФ  «Об об</w:t>
      </w:r>
      <w:r w:rsidR="004419A2">
        <w:rPr>
          <w:sz w:val="32"/>
          <w:szCs w:val="32"/>
        </w:rPr>
        <w:t xml:space="preserve">разовании в </w:t>
      </w:r>
      <w:r>
        <w:rPr>
          <w:sz w:val="32"/>
          <w:szCs w:val="32"/>
        </w:rPr>
        <w:t>Российской Федерации</w:t>
      </w:r>
      <w:r w:rsidR="007D5AB1">
        <w:rPr>
          <w:sz w:val="32"/>
          <w:szCs w:val="32"/>
        </w:rPr>
        <w:t>»</w:t>
      </w:r>
      <w:r>
        <w:rPr>
          <w:sz w:val="32"/>
          <w:szCs w:val="32"/>
        </w:rPr>
        <w:t xml:space="preserve"> Статья75 «Дополнительное образование детей и взрослых» говорится о том, что искусство и культура является прекрасным образовательными</w:t>
      </w:r>
      <w:r w:rsidR="007D5AB1">
        <w:rPr>
          <w:sz w:val="32"/>
          <w:szCs w:val="32"/>
        </w:rPr>
        <w:t xml:space="preserve"> и реабилитационными средствами. Что обеспечивает</w:t>
      </w:r>
      <w:r>
        <w:rPr>
          <w:sz w:val="32"/>
          <w:szCs w:val="32"/>
        </w:rPr>
        <w:t xml:space="preserve"> развитие разнообразных жизненно важных п</w:t>
      </w:r>
      <w:r w:rsidR="007D5AB1">
        <w:rPr>
          <w:sz w:val="32"/>
          <w:szCs w:val="32"/>
        </w:rPr>
        <w:t>ознавательных навыков, повышает уровень</w:t>
      </w:r>
      <w:r>
        <w:rPr>
          <w:sz w:val="32"/>
          <w:szCs w:val="32"/>
        </w:rPr>
        <w:t xml:space="preserve"> самооценки личности, творческое самовыражение, развитие навыков общени</w:t>
      </w:r>
      <w:r w:rsidR="007D5AB1">
        <w:rPr>
          <w:sz w:val="32"/>
          <w:szCs w:val="32"/>
        </w:rPr>
        <w:t xml:space="preserve">я, формирование </w:t>
      </w:r>
      <w:r>
        <w:rPr>
          <w:sz w:val="32"/>
          <w:szCs w:val="32"/>
        </w:rPr>
        <w:t>жизненной позиции, социальной значимости</w:t>
      </w:r>
      <w:r w:rsidR="007D5AB1">
        <w:rPr>
          <w:sz w:val="32"/>
          <w:szCs w:val="32"/>
        </w:rPr>
        <w:t>, сотрудничество, самореализации</w:t>
      </w:r>
      <w:r>
        <w:rPr>
          <w:sz w:val="32"/>
          <w:szCs w:val="32"/>
        </w:rPr>
        <w:t>, самодеятельность</w:t>
      </w:r>
      <w:r w:rsidR="007D5AB1">
        <w:rPr>
          <w:sz w:val="32"/>
          <w:szCs w:val="32"/>
        </w:rPr>
        <w:t>. Способствует организации</w:t>
      </w:r>
      <w:r>
        <w:rPr>
          <w:sz w:val="32"/>
          <w:szCs w:val="32"/>
        </w:rPr>
        <w:t xml:space="preserve"> деятельности обучающихся по усвоению знаний, формировани</w:t>
      </w:r>
      <w:r w:rsidR="007D5AB1">
        <w:rPr>
          <w:sz w:val="32"/>
          <w:szCs w:val="32"/>
        </w:rPr>
        <w:t>ю умений и компетенций; созданию</w:t>
      </w:r>
      <w:r>
        <w:rPr>
          <w:sz w:val="32"/>
          <w:szCs w:val="32"/>
        </w:rPr>
        <w:t xml:space="preserve"> педагогических условий для формирования и развития творческих способностей</w:t>
      </w:r>
      <w:r w:rsidR="00A23685">
        <w:rPr>
          <w:sz w:val="32"/>
          <w:szCs w:val="32"/>
        </w:rPr>
        <w:t>»</w:t>
      </w:r>
      <w:r>
        <w:rPr>
          <w:sz w:val="32"/>
          <w:szCs w:val="32"/>
        </w:rPr>
        <w:t>.</w:t>
      </w:r>
      <w:r w:rsidR="00527868">
        <w:rPr>
          <w:sz w:val="32"/>
          <w:szCs w:val="32"/>
        </w:rPr>
        <w:br/>
        <w:t>За годы работы в НГГТКИ мной как педагогом д</w:t>
      </w:r>
      <w:r w:rsidR="004A589B">
        <w:rPr>
          <w:sz w:val="32"/>
          <w:szCs w:val="32"/>
        </w:rPr>
        <w:t xml:space="preserve">ополнительного образования,  осуществляется работа по успешной адаптации и </w:t>
      </w:r>
      <w:r w:rsidR="00527868">
        <w:rPr>
          <w:sz w:val="32"/>
          <w:szCs w:val="32"/>
        </w:rPr>
        <w:t>социокультурной реабилитации студентов с ограниченными возможностями здоровья</w:t>
      </w:r>
      <w:r w:rsidR="004A589B">
        <w:rPr>
          <w:sz w:val="32"/>
          <w:szCs w:val="32"/>
        </w:rPr>
        <w:t xml:space="preserve"> в вокальной студии</w:t>
      </w:r>
      <w:r w:rsidR="00527868">
        <w:rPr>
          <w:sz w:val="32"/>
          <w:szCs w:val="32"/>
        </w:rPr>
        <w:t>.</w:t>
      </w:r>
      <w:r w:rsidR="00D173C7">
        <w:rPr>
          <w:sz w:val="32"/>
          <w:szCs w:val="32"/>
        </w:rPr>
        <w:br/>
      </w:r>
      <w:r w:rsidR="00D173C7" w:rsidRPr="00B77913">
        <w:rPr>
          <w:sz w:val="32"/>
          <w:szCs w:val="32"/>
        </w:rPr>
        <w:t xml:space="preserve">Актуальность данной темы определяется развитием новых форм и направлений социальной политики в аспектах интеграции, реабилитации и поддержки людей с ограниченными физическими возможностями здоровья. </w:t>
      </w:r>
      <w:r w:rsidR="00527868">
        <w:rPr>
          <w:sz w:val="32"/>
          <w:szCs w:val="32"/>
        </w:rPr>
        <w:br/>
      </w:r>
      <w:r w:rsidR="006F636F" w:rsidRPr="00A23685">
        <w:rPr>
          <w:b/>
          <w:sz w:val="32"/>
          <w:szCs w:val="32"/>
        </w:rPr>
        <w:t>Приоритетной задачей</w:t>
      </w:r>
      <w:r w:rsidR="004A589B">
        <w:rPr>
          <w:sz w:val="32"/>
          <w:szCs w:val="32"/>
        </w:rPr>
        <w:t xml:space="preserve"> как педагога</w:t>
      </w:r>
      <w:r w:rsidR="006F636F">
        <w:rPr>
          <w:sz w:val="32"/>
          <w:szCs w:val="32"/>
        </w:rPr>
        <w:t xml:space="preserve"> дополнительного образования</w:t>
      </w:r>
      <w:r w:rsidR="004A589B">
        <w:rPr>
          <w:sz w:val="32"/>
          <w:szCs w:val="32"/>
        </w:rPr>
        <w:t xml:space="preserve"> в современных условиях считаю</w:t>
      </w:r>
      <w:r w:rsidR="006F636F">
        <w:rPr>
          <w:sz w:val="32"/>
          <w:szCs w:val="32"/>
        </w:rPr>
        <w:t xml:space="preserve"> помощь талантливой молодёжи и создание благоприятных условий способствующих развитию необходимого уровня общих компетенций, которые помогут в оптимальной степени участия студентов в </w:t>
      </w:r>
      <w:r w:rsidR="007D5AB1">
        <w:rPr>
          <w:sz w:val="32"/>
          <w:szCs w:val="32"/>
        </w:rPr>
        <w:t xml:space="preserve">социальных </w:t>
      </w:r>
      <w:r w:rsidR="007D5AB1">
        <w:rPr>
          <w:sz w:val="32"/>
          <w:szCs w:val="32"/>
        </w:rPr>
        <w:lastRenderedPageBreak/>
        <w:t>взаимодействиях.</w:t>
      </w:r>
      <w:r w:rsidR="007D5AB1">
        <w:rPr>
          <w:sz w:val="32"/>
          <w:szCs w:val="32"/>
        </w:rPr>
        <w:br/>
        <w:t>Целью своей работы считаю</w:t>
      </w:r>
      <w:r w:rsidR="006F636F">
        <w:rPr>
          <w:sz w:val="32"/>
          <w:szCs w:val="32"/>
        </w:rPr>
        <w:t>:</w:t>
      </w:r>
      <w:r w:rsidR="007D5AB1">
        <w:rPr>
          <w:sz w:val="32"/>
          <w:szCs w:val="32"/>
        </w:rPr>
        <w:br/>
        <w:t>-</w:t>
      </w:r>
      <w:r w:rsidR="00B610C3" w:rsidRPr="00B610C3">
        <w:rPr>
          <w:sz w:val="32"/>
          <w:szCs w:val="32"/>
        </w:rPr>
        <w:t xml:space="preserve"> </w:t>
      </w:r>
      <w:r w:rsidR="00B610C3">
        <w:rPr>
          <w:sz w:val="32"/>
          <w:szCs w:val="32"/>
        </w:rPr>
        <w:t>внед</w:t>
      </w:r>
      <w:r w:rsidR="004633CA">
        <w:rPr>
          <w:sz w:val="32"/>
          <w:szCs w:val="32"/>
        </w:rPr>
        <w:t>рение инновационных технологий;</w:t>
      </w:r>
      <w:r w:rsidR="004633CA">
        <w:rPr>
          <w:sz w:val="32"/>
          <w:szCs w:val="32"/>
        </w:rPr>
        <w:br/>
      </w:r>
      <w:r w:rsidR="007D5AB1">
        <w:rPr>
          <w:sz w:val="32"/>
          <w:szCs w:val="32"/>
        </w:rPr>
        <w:t>- создание условий</w:t>
      </w:r>
      <w:r w:rsidR="006F636F">
        <w:rPr>
          <w:sz w:val="32"/>
          <w:szCs w:val="32"/>
        </w:rPr>
        <w:t xml:space="preserve"> для развития творческих способностей, духовного и интеллектуального потенциала, социально – коммуникативных навыков, личностного роста, через воспитание трудолюбия, упорства к достижению результатов, успешной интеграции в обществе.</w:t>
      </w:r>
      <w:r w:rsidR="006F636F">
        <w:rPr>
          <w:sz w:val="32"/>
          <w:szCs w:val="32"/>
        </w:rPr>
        <w:br/>
      </w:r>
      <w:r w:rsidR="007D5AB1">
        <w:rPr>
          <w:sz w:val="32"/>
          <w:szCs w:val="32"/>
        </w:rPr>
        <w:t xml:space="preserve">Для осуществления данных задач и </w:t>
      </w:r>
      <w:r w:rsidR="004633CA">
        <w:rPr>
          <w:sz w:val="32"/>
          <w:szCs w:val="32"/>
        </w:rPr>
        <w:t>целей оказыва</w:t>
      </w:r>
      <w:r w:rsidR="007D5AB1">
        <w:rPr>
          <w:sz w:val="32"/>
          <w:szCs w:val="32"/>
        </w:rPr>
        <w:t>ю помощь:</w:t>
      </w:r>
      <w:r w:rsidR="007D5AB1">
        <w:rPr>
          <w:sz w:val="32"/>
          <w:szCs w:val="32"/>
        </w:rPr>
        <w:br/>
        <w:t>1.Создаю</w:t>
      </w:r>
      <w:r w:rsidR="006F636F">
        <w:rPr>
          <w:sz w:val="32"/>
          <w:szCs w:val="32"/>
        </w:rPr>
        <w:t xml:space="preserve"> </w:t>
      </w:r>
      <w:r w:rsidR="00D934FF">
        <w:rPr>
          <w:sz w:val="32"/>
          <w:szCs w:val="32"/>
        </w:rPr>
        <w:t xml:space="preserve">наиболее </w:t>
      </w:r>
      <w:r w:rsidR="006F636F">
        <w:rPr>
          <w:sz w:val="32"/>
          <w:szCs w:val="32"/>
        </w:rPr>
        <w:t xml:space="preserve">благоприятные условия </w:t>
      </w:r>
      <w:r w:rsidR="00D934FF">
        <w:rPr>
          <w:sz w:val="32"/>
          <w:szCs w:val="32"/>
        </w:rPr>
        <w:t>для освоения навыков вокальног</w:t>
      </w:r>
      <w:r w:rsidR="007D5AB1">
        <w:rPr>
          <w:sz w:val="32"/>
          <w:szCs w:val="32"/>
        </w:rPr>
        <w:t>о</w:t>
      </w:r>
      <w:r w:rsidR="004A589B">
        <w:rPr>
          <w:sz w:val="32"/>
          <w:szCs w:val="32"/>
        </w:rPr>
        <w:t xml:space="preserve"> мастерства.</w:t>
      </w:r>
      <w:r w:rsidR="004A589B">
        <w:rPr>
          <w:sz w:val="32"/>
          <w:szCs w:val="32"/>
        </w:rPr>
        <w:br/>
        <w:t>2.Предоставляю</w:t>
      </w:r>
      <w:r w:rsidR="00D934FF">
        <w:rPr>
          <w:sz w:val="32"/>
          <w:szCs w:val="32"/>
        </w:rPr>
        <w:t xml:space="preserve"> материально – техническую базу:</w:t>
      </w:r>
      <w:r w:rsidR="00D934FF">
        <w:rPr>
          <w:sz w:val="32"/>
          <w:szCs w:val="32"/>
        </w:rPr>
        <w:br/>
        <w:t>- современное музыкальное оборудование (микрофоны, вид</w:t>
      </w:r>
      <w:proofErr w:type="gramStart"/>
      <w:r w:rsidR="00D934FF">
        <w:rPr>
          <w:sz w:val="32"/>
          <w:szCs w:val="32"/>
        </w:rPr>
        <w:t>ео и ау</w:t>
      </w:r>
      <w:proofErr w:type="gramEnd"/>
      <w:r w:rsidR="00D934FF">
        <w:rPr>
          <w:sz w:val="32"/>
          <w:szCs w:val="32"/>
        </w:rPr>
        <w:t>дио аппаратуру);</w:t>
      </w:r>
      <w:r w:rsidR="00D934FF">
        <w:rPr>
          <w:sz w:val="32"/>
          <w:szCs w:val="32"/>
        </w:rPr>
        <w:br/>
        <w:t>- сценическую площадку с современной световой аппар</w:t>
      </w:r>
      <w:r w:rsidR="007D5AB1">
        <w:rPr>
          <w:sz w:val="32"/>
          <w:szCs w:val="32"/>
        </w:rPr>
        <w:t>атурой (софиты, ……..);</w:t>
      </w:r>
      <w:r w:rsidR="007D5AB1">
        <w:rPr>
          <w:sz w:val="32"/>
          <w:szCs w:val="32"/>
        </w:rPr>
        <w:br/>
        <w:t>- готовлю</w:t>
      </w:r>
      <w:r w:rsidR="00D934FF">
        <w:rPr>
          <w:sz w:val="32"/>
          <w:szCs w:val="32"/>
        </w:rPr>
        <w:t xml:space="preserve"> сценические костюмы, р</w:t>
      </w:r>
      <w:r w:rsidR="007D5AB1">
        <w:rPr>
          <w:sz w:val="32"/>
          <w:szCs w:val="32"/>
        </w:rPr>
        <w:t>еквизиты, бутафорию.</w:t>
      </w:r>
      <w:r w:rsidR="007D5AB1">
        <w:rPr>
          <w:sz w:val="32"/>
          <w:szCs w:val="32"/>
        </w:rPr>
        <w:br/>
        <w:t>3.Оказываю</w:t>
      </w:r>
      <w:r w:rsidR="00D934FF">
        <w:rPr>
          <w:sz w:val="32"/>
          <w:szCs w:val="32"/>
        </w:rPr>
        <w:t xml:space="preserve"> помощь в подборе репертуара, направленного на раскрытие внутреннего потенциала студенте и формирование творчес</w:t>
      </w:r>
      <w:r w:rsidR="004633CA">
        <w:rPr>
          <w:sz w:val="32"/>
          <w:szCs w:val="32"/>
        </w:rPr>
        <w:t>кой направленности.</w:t>
      </w:r>
      <w:r w:rsidR="004633CA">
        <w:rPr>
          <w:sz w:val="32"/>
          <w:szCs w:val="32"/>
        </w:rPr>
        <w:br/>
        <w:t>4. Расширяю</w:t>
      </w:r>
      <w:r w:rsidR="00D934FF">
        <w:rPr>
          <w:sz w:val="32"/>
          <w:szCs w:val="32"/>
        </w:rPr>
        <w:t xml:space="preserve"> виды творческой деятельности элементами актёрского мастерства, хореографии, пантомимы.</w:t>
      </w:r>
      <w:r w:rsidR="00D934FF">
        <w:rPr>
          <w:sz w:val="32"/>
          <w:szCs w:val="32"/>
        </w:rPr>
        <w:br/>
        <w:t>5. По средствам творческих заданий и упражне</w:t>
      </w:r>
      <w:r w:rsidR="004633CA">
        <w:rPr>
          <w:sz w:val="32"/>
          <w:szCs w:val="32"/>
        </w:rPr>
        <w:t>ний, этюдов, тренингов, помогаю</w:t>
      </w:r>
      <w:r w:rsidR="00D934FF">
        <w:rPr>
          <w:sz w:val="32"/>
          <w:szCs w:val="32"/>
        </w:rPr>
        <w:t xml:space="preserve"> в овладении собственн</w:t>
      </w:r>
      <w:r w:rsidR="004633CA">
        <w:rPr>
          <w:sz w:val="32"/>
          <w:szCs w:val="32"/>
        </w:rPr>
        <w:t>ой манеры исполнения.</w:t>
      </w:r>
      <w:r w:rsidR="004633CA">
        <w:rPr>
          <w:sz w:val="32"/>
          <w:szCs w:val="32"/>
        </w:rPr>
        <w:br/>
        <w:t>6. Нахожу</w:t>
      </w:r>
      <w:r w:rsidR="00D934FF">
        <w:rPr>
          <w:sz w:val="32"/>
          <w:szCs w:val="32"/>
        </w:rPr>
        <w:t xml:space="preserve"> новые формы и методы в раскрытии </w:t>
      </w:r>
      <w:r w:rsidR="00733FB3">
        <w:rPr>
          <w:sz w:val="32"/>
          <w:szCs w:val="32"/>
        </w:rPr>
        <w:t xml:space="preserve">творческих дарований: Мюзиклы, Бенефисы, </w:t>
      </w:r>
      <w:r w:rsidR="004A589B">
        <w:rPr>
          <w:sz w:val="32"/>
          <w:szCs w:val="32"/>
        </w:rPr>
        <w:t xml:space="preserve">отчётные концерты и </w:t>
      </w:r>
      <w:r w:rsidR="00733FB3">
        <w:rPr>
          <w:sz w:val="32"/>
          <w:szCs w:val="32"/>
        </w:rPr>
        <w:t>т</w:t>
      </w:r>
      <w:r w:rsidR="004A589B">
        <w:rPr>
          <w:sz w:val="32"/>
          <w:szCs w:val="32"/>
        </w:rPr>
        <w:t>ворческие встречи</w:t>
      </w:r>
      <w:r w:rsidR="004633CA">
        <w:rPr>
          <w:sz w:val="32"/>
          <w:szCs w:val="32"/>
        </w:rPr>
        <w:t>.</w:t>
      </w:r>
      <w:r w:rsidR="004633CA">
        <w:rPr>
          <w:sz w:val="32"/>
          <w:szCs w:val="32"/>
        </w:rPr>
        <w:br/>
        <w:t xml:space="preserve">7. Продолжаю </w:t>
      </w:r>
      <w:r w:rsidR="00733FB3">
        <w:rPr>
          <w:sz w:val="32"/>
          <w:szCs w:val="32"/>
        </w:rPr>
        <w:t>работу по реализации традиционных Музыкальных спектаклей – 10 мюзиклов.</w:t>
      </w:r>
      <w:r w:rsidR="00733FB3">
        <w:rPr>
          <w:sz w:val="32"/>
          <w:szCs w:val="32"/>
        </w:rPr>
        <w:br/>
        <w:t>Ожидаемые результаты:</w:t>
      </w:r>
      <w:r w:rsidR="004A589B">
        <w:rPr>
          <w:sz w:val="32"/>
          <w:szCs w:val="32"/>
        </w:rPr>
        <w:br/>
        <w:t>Успешное проведение тематических мероприятий и концертов в колледже, посвящённых Дню учителя, Дню Матери, Международному женскому дню 8 марта, Дню победы.</w:t>
      </w:r>
      <w:r w:rsidR="00733FB3">
        <w:rPr>
          <w:sz w:val="32"/>
          <w:szCs w:val="32"/>
        </w:rPr>
        <w:br/>
      </w:r>
      <w:r w:rsidR="004A589B">
        <w:rPr>
          <w:sz w:val="32"/>
          <w:szCs w:val="32"/>
        </w:rPr>
        <w:t xml:space="preserve">Активное участие студентов вокальной студии в </w:t>
      </w:r>
      <w:r w:rsidR="00063AE4">
        <w:rPr>
          <w:sz w:val="32"/>
          <w:szCs w:val="32"/>
        </w:rPr>
        <w:t xml:space="preserve">концертной и </w:t>
      </w:r>
      <w:r w:rsidR="00063AE4">
        <w:rPr>
          <w:sz w:val="32"/>
          <w:szCs w:val="32"/>
        </w:rPr>
        <w:lastRenderedPageBreak/>
        <w:t xml:space="preserve">конкурсной программе: </w:t>
      </w:r>
      <w:r w:rsidR="00733FB3">
        <w:rPr>
          <w:sz w:val="32"/>
          <w:szCs w:val="32"/>
        </w:rPr>
        <w:t>«Капустная вечёрка, «Масленица», «День знаний», «День здоровья».</w:t>
      </w:r>
      <w:r w:rsidR="00DF6F4A">
        <w:rPr>
          <w:sz w:val="32"/>
          <w:szCs w:val="32"/>
        </w:rPr>
        <w:br/>
        <w:t>Смотры – конкурсы:</w:t>
      </w:r>
      <w:r w:rsidR="00DF6F4A">
        <w:rPr>
          <w:sz w:val="32"/>
          <w:szCs w:val="32"/>
        </w:rPr>
        <w:br/>
        <w:t>- Дипломанты Смотра – конкурса самодеятельного творчества «Студенческая весна</w:t>
      </w:r>
      <w:r w:rsidR="00214DAE">
        <w:rPr>
          <w:sz w:val="32"/>
          <w:szCs w:val="32"/>
        </w:rPr>
        <w:t xml:space="preserve"> 2012 – 2017гг</w:t>
      </w:r>
      <w:r w:rsidR="00DF6F4A">
        <w:rPr>
          <w:sz w:val="32"/>
          <w:szCs w:val="32"/>
        </w:rPr>
        <w:t>»,</w:t>
      </w:r>
      <w:r w:rsidR="00DF6F4A">
        <w:rPr>
          <w:sz w:val="32"/>
          <w:szCs w:val="32"/>
        </w:rPr>
        <w:br/>
        <w:t>- Дипломанты и Лауреаты Фестиваля самодеятельного творчества для инвалидов «Преодоление</w:t>
      </w:r>
      <w:r w:rsidR="00214DAE">
        <w:rPr>
          <w:sz w:val="32"/>
          <w:szCs w:val="32"/>
        </w:rPr>
        <w:t xml:space="preserve"> 2014, 2016, 2018гг</w:t>
      </w:r>
      <w:r w:rsidR="00DF6F4A">
        <w:rPr>
          <w:sz w:val="32"/>
          <w:szCs w:val="32"/>
        </w:rPr>
        <w:t>».</w:t>
      </w:r>
      <w:r w:rsidR="0048167F">
        <w:rPr>
          <w:sz w:val="32"/>
          <w:szCs w:val="32"/>
        </w:rPr>
        <w:br/>
        <w:t>- Номинанты Международной премии «Филантроп</w:t>
      </w:r>
      <w:r w:rsidR="00214DAE">
        <w:rPr>
          <w:sz w:val="32"/>
          <w:szCs w:val="32"/>
        </w:rPr>
        <w:t xml:space="preserve"> 2012, 2014, 2016.2018гг</w:t>
      </w:r>
      <w:r w:rsidR="00D32FC5">
        <w:rPr>
          <w:sz w:val="32"/>
          <w:szCs w:val="32"/>
        </w:rPr>
        <w:t>.</w:t>
      </w:r>
      <w:r w:rsidR="0048167F">
        <w:rPr>
          <w:sz w:val="32"/>
          <w:szCs w:val="32"/>
        </w:rPr>
        <w:t>».</w:t>
      </w:r>
      <w:r w:rsidR="00DF6F4A">
        <w:rPr>
          <w:sz w:val="32"/>
          <w:szCs w:val="32"/>
        </w:rPr>
        <w:br/>
      </w:r>
      <w:r w:rsidR="00063AE4">
        <w:rPr>
          <w:sz w:val="32"/>
          <w:szCs w:val="32"/>
        </w:rPr>
        <w:t xml:space="preserve">Осуществляем взаимосвязь с другими общественными и образовательными организациями: </w:t>
      </w:r>
      <w:r w:rsidR="00255DDC">
        <w:rPr>
          <w:sz w:val="32"/>
          <w:szCs w:val="32"/>
        </w:rPr>
        <w:t>Городской центр Молодёжи, Областной и городской центр занятос</w:t>
      </w:r>
      <w:r w:rsidR="00D32FC5">
        <w:rPr>
          <w:sz w:val="32"/>
          <w:szCs w:val="32"/>
        </w:rPr>
        <w:t xml:space="preserve">ти населения. </w:t>
      </w:r>
      <w:r w:rsidR="00D32FC5">
        <w:rPr>
          <w:sz w:val="32"/>
          <w:szCs w:val="32"/>
        </w:rPr>
        <w:br/>
        <w:t>Выездные концерты:</w:t>
      </w:r>
      <w:r w:rsidR="00255DDC">
        <w:rPr>
          <w:sz w:val="32"/>
          <w:szCs w:val="32"/>
        </w:rPr>
        <w:br/>
        <w:t>- О</w:t>
      </w:r>
      <w:r w:rsidR="00063AE4">
        <w:rPr>
          <w:sz w:val="32"/>
          <w:szCs w:val="32"/>
        </w:rPr>
        <w:t xml:space="preserve">бластной Департамент Социальной защиты, </w:t>
      </w:r>
      <w:r w:rsidR="00D32FC5">
        <w:rPr>
          <w:sz w:val="32"/>
          <w:szCs w:val="32"/>
        </w:rPr>
        <w:br/>
        <w:t>- Губернаторский приём</w:t>
      </w:r>
      <w:r w:rsidR="00255DDC">
        <w:rPr>
          <w:sz w:val="32"/>
          <w:szCs w:val="32"/>
        </w:rPr>
        <w:t xml:space="preserve">, </w:t>
      </w:r>
      <w:r w:rsidR="00D32FC5">
        <w:rPr>
          <w:sz w:val="32"/>
          <w:szCs w:val="32"/>
        </w:rPr>
        <w:t>посвящённом «Дню инвалида»;</w:t>
      </w:r>
      <w:r w:rsidR="00D32FC5">
        <w:rPr>
          <w:sz w:val="32"/>
          <w:szCs w:val="32"/>
        </w:rPr>
        <w:br/>
        <w:t>- Городская служба занятости населения,</w:t>
      </w:r>
      <w:r w:rsidR="00D32FC5">
        <w:rPr>
          <w:sz w:val="32"/>
          <w:szCs w:val="32"/>
        </w:rPr>
        <w:br/>
        <w:t>- «Кузбасская  ярмарка</w:t>
      </w:r>
      <w:r w:rsidR="00255DDC">
        <w:rPr>
          <w:sz w:val="32"/>
          <w:szCs w:val="32"/>
        </w:rPr>
        <w:t>»;</w:t>
      </w:r>
      <w:r w:rsidR="00255DDC">
        <w:rPr>
          <w:sz w:val="32"/>
          <w:szCs w:val="32"/>
        </w:rPr>
        <w:br/>
        <w:t xml:space="preserve">- </w:t>
      </w:r>
      <w:r w:rsidR="00D32FC5">
        <w:rPr>
          <w:sz w:val="32"/>
          <w:szCs w:val="32"/>
        </w:rPr>
        <w:t xml:space="preserve"> региональный чемпионат</w:t>
      </w:r>
      <w:r w:rsidR="00DF6F4A">
        <w:rPr>
          <w:sz w:val="32"/>
          <w:szCs w:val="32"/>
        </w:rPr>
        <w:t xml:space="preserve"> «</w:t>
      </w:r>
      <w:proofErr w:type="spellStart"/>
      <w:r w:rsidR="00DF6F4A">
        <w:rPr>
          <w:sz w:val="32"/>
          <w:szCs w:val="32"/>
        </w:rPr>
        <w:t>Абилимпикс</w:t>
      </w:r>
      <w:proofErr w:type="spellEnd"/>
      <w:r w:rsidR="00DF6F4A">
        <w:rPr>
          <w:sz w:val="32"/>
          <w:szCs w:val="32"/>
        </w:rPr>
        <w:t>».</w:t>
      </w:r>
      <w:r w:rsidR="00DF6F4A">
        <w:rPr>
          <w:sz w:val="32"/>
          <w:szCs w:val="32"/>
        </w:rPr>
        <w:br/>
      </w:r>
      <w:r w:rsidR="00255DDC">
        <w:rPr>
          <w:sz w:val="32"/>
          <w:szCs w:val="32"/>
        </w:rPr>
        <w:t>Совме</w:t>
      </w:r>
      <w:r w:rsidR="00DF6F4A">
        <w:rPr>
          <w:sz w:val="32"/>
          <w:szCs w:val="32"/>
        </w:rPr>
        <w:t>стные концерты с коррекционным детским садом №229, колледжем Пищевой промышленности</w:t>
      </w:r>
      <w:r w:rsidR="00D32FC5">
        <w:rPr>
          <w:sz w:val="32"/>
          <w:szCs w:val="32"/>
        </w:rPr>
        <w:t>, Новокузнецкий молодёжный цент «Социум», Творческое объединение «Открытие» город Прокопьевск</w:t>
      </w:r>
      <w:r w:rsidR="00DF6F4A">
        <w:rPr>
          <w:sz w:val="32"/>
          <w:szCs w:val="32"/>
        </w:rPr>
        <w:t>.</w:t>
      </w:r>
      <w:r w:rsidR="00D32FC5">
        <w:rPr>
          <w:sz w:val="32"/>
          <w:szCs w:val="32"/>
        </w:rPr>
        <w:br/>
      </w:r>
      <w:r w:rsidR="00D32FC5" w:rsidRPr="00D32FC5">
        <w:rPr>
          <w:rFonts w:ascii="Times New Roman CYR" w:hAnsi="Times New Roman CYR" w:cs="Times New Roman CYR"/>
          <w:sz w:val="32"/>
          <w:szCs w:val="32"/>
        </w:rPr>
        <w:t>Надеюсь, что занятия в вокальной студии «Созвучие» для наших студентов не пройдут даром  и по окончании учёбы, выйдя из стен колледжа, мне очень хочется, чтобы наши выпускники стали  не только компетентными и конкурентно способными специалистом, но и полноценными личностями, творчески подходящими к любому делу.</w:t>
      </w:r>
    </w:p>
    <w:p w:rsidR="00F026FB" w:rsidRPr="00CC4F23" w:rsidRDefault="00733FB3" w:rsidP="00226547">
      <w:pPr>
        <w:rPr>
          <w:sz w:val="32"/>
          <w:szCs w:val="32"/>
          <w:lang w:val="en-US"/>
        </w:rPr>
      </w:pPr>
      <w:r>
        <w:rPr>
          <w:sz w:val="32"/>
          <w:szCs w:val="32"/>
        </w:rPr>
        <w:br/>
      </w:r>
      <w:bookmarkStart w:id="0" w:name="_GoBack"/>
      <w:bookmarkEnd w:id="0"/>
    </w:p>
    <w:sectPr w:rsidR="00F026FB" w:rsidRPr="00CC4F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526"/>
    <w:rsid w:val="00063AE4"/>
    <w:rsid w:val="00214DAE"/>
    <w:rsid w:val="00226547"/>
    <w:rsid w:val="00255DDC"/>
    <w:rsid w:val="004419A2"/>
    <w:rsid w:val="004506B9"/>
    <w:rsid w:val="004633CA"/>
    <w:rsid w:val="0048167F"/>
    <w:rsid w:val="004A589B"/>
    <w:rsid w:val="00527868"/>
    <w:rsid w:val="006F636F"/>
    <w:rsid w:val="00733FB3"/>
    <w:rsid w:val="00785F93"/>
    <w:rsid w:val="007D5AB1"/>
    <w:rsid w:val="00A23685"/>
    <w:rsid w:val="00B42526"/>
    <w:rsid w:val="00B610C3"/>
    <w:rsid w:val="00B77913"/>
    <w:rsid w:val="00CC4F23"/>
    <w:rsid w:val="00D173C7"/>
    <w:rsid w:val="00D32FC5"/>
    <w:rsid w:val="00D934FF"/>
    <w:rsid w:val="00DA49C5"/>
    <w:rsid w:val="00DF6F4A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3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8EF208-95F6-4E4C-B792-00DFCCB96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689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nkgtki</dc:creator>
  <cp:keywords/>
  <dc:description/>
  <cp:lastModifiedBy>RW9UZZ</cp:lastModifiedBy>
  <cp:revision>26</cp:revision>
  <dcterms:created xsi:type="dcterms:W3CDTF">2018-04-24T01:30:00Z</dcterms:created>
  <dcterms:modified xsi:type="dcterms:W3CDTF">2019-01-21T05:59:00Z</dcterms:modified>
</cp:coreProperties>
</file>