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5DB" w:rsidRPr="00D41CAE" w:rsidRDefault="00BE35DB" w:rsidP="00397D0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№</w:t>
      </w:r>
      <w:r w:rsidR="00B40689" w:rsidRPr="00D41CAE">
        <w:rPr>
          <w:rFonts w:ascii="Times New Roman" w:hAnsi="Times New Roman"/>
          <w:sz w:val="28"/>
          <w:szCs w:val="28"/>
        </w:rPr>
        <w:t xml:space="preserve"> </w:t>
      </w:r>
      <w:r w:rsidR="00F27A74" w:rsidRPr="00D41CAE">
        <w:rPr>
          <w:rFonts w:ascii="Times New Roman" w:hAnsi="Times New Roman"/>
          <w:sz w:val="28"/>
          <w:szCs w:val="28"/>
        </w:rPr>
        <w:t>9</w:t>
      </w:r>
    </w:p>
    <w:p w:rsidR="00BE35DB" w:rsidRPr="00D41CAE" w:rsidRDefault="008A34CD" w:rsidP="00397D0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детский сад </w:t>
      </w:r>
      <w:r w:rsidR="00BE35DB" w:rsidRPr="00D41CAE">
        <w:rPr>
          <w:rFonts w:ascii="Times New Roman" w:hAnsi="Times New Roman"/>
          <w:sz w:val="28"/>
          <w:szCs w:val="28"/>
        </w:rPr>
        <w:t>«</w:t>
      </w:r>
      <w:r w:rsidR="00F27A74" w:rsidRPr="00D41CAE">
        <w:rPr>
          <w:rFonts w:ascii="Times New Roman" w:hAnsi="Times New Roman"/>
          <w:sz w:val="28"/>
          <w:szCs w:val="28"/>
        </w:rPr>
        <w:t>Елочка</w:t>
      </w:r>
      <w:r w:rsidR="00BE35DB" w:rsidRPr="00D41CAE">
        <w:rPr>
          <w:rFonts w:ascii="Times New Roman" w:hAnsi="Times New Roman"/>
          <w:sz w:val="28"/>
          <w:szCs w:val="28"/>
        </w:rPr>
        <w:t>»</w:t>
      </w:r>
    </w:p>
    <w:p w:rsidR="00BE35DB" w:rsidRPr="00D41CAE" w:rsidRDefault="00BE35DB" w:rsidP="00BE35D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BE35DB" w:rsidRPr="00D41CAE" w:rsidTr="0050473C">
        <w:tc>
          <w:tcPr>
            <w:tcW w:w="4536" w:type="dxa"/>
          </w:tcPr>
          <w:p w:rsidR="00BE35DB" w:rsidRPr="00D41CAE" w:rsidRDefault="00BE35DB" w:rsidP="005047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 xml:space="preserve">          Принято</w:t>
            </w:r>
          </w:p>
          <w:p w:rsidR="00BE35DB" w:rsidRPr="00D41CAE" w:rsidRDefault="00BE35DB" w:rsidP="005047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 xml:space="preserve">педагогическим советом </w:t>
            </w:r>
          </w:p>
          <w:p w:rsidR="00BE35DB" w:rsidRPr="00D41CAE" w:rsidRDefault="00B40689" w:rsidP="005047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протокол № 1</w:t>
            </w:r>
          </w:p>
          <w:p w:rsidR="00BE35DB" w:rsidRPr="00D41CAE" w:rsidRDefault="00F27A74" w:rsidP="005047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«11</w:t>
            </w:r>
            <w:r w:rsidR="00B40689" w:rsidRPr="00D41CAE">
              <w:rPr>
                <w:rFonts w:ascii="Times New Roman" w:hAnsi="Times New Roman"/>
                <w:sz w:val="28"/>
                <w:szCs w:val="28"/>
              </w:rPr>
              <w:t xml:space="preserve">» сентября </w:t>
            </w:r>
            <w:r w:rsidR="00070E62" w:rsidRPr="00D41CAE">
              <w:rPr>
                <w:rFonts w:ascii="Times New Roman" w:hAnsi="Times New Roman"/>
                <w:sz w:val="28"/>
                <w:szCs w:val="28"/>
              </w:rPr>
              <w:t>2018</w:t>
            </w:r>
            <w:r w:rsidR="00BE35DB" w:rsidRPr="00D41CA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820" w:type="dxa"/>
          </w:tcPr>
          <w:p w:rsidR="00BE35DB" w:rsidRPr="00D41CAE" w:rsidRDefault="00BE35DB" w:rsidP="0050473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 xml:space="preserve">           Утверждаю</w:t>
            </w:r>
          </w:p>
          <w:p w:rsidR="00BE35DB" w:rsidRPr="00D41CAE" w:rsidRDefault="008A34CD" w:rsidP="005047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 xml:space="preserve">Заведующий </w:t>
            </w:r>
            <w:r w:rsidR="00BE35DB" w:rsidRPr="00D41CAE">
              <w:rPr>
                <w:rFonts w:ascii="Times New Roman" w:hAnsi="Times New Roman"/>
                <w:sz w:val="28"/>
                <w:szCs w:val="28"/>
              </w:rPr>
              <w:t>МБДОУ №</w:t>
            </w:r>
            <w:r w:rsidR="00B40689" w:rsidRPr="00D41C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7A74" w:rsidRPr="00D41CAE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BE35DB" w:rsidRPr="00D41CAE" w:rsidRDefault="00BE35DB" w:rsidP="005047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детский сад «</w:t>
            </w:r>
            <w:r w:rsidR="00F27A74" w:rsidRPr="00D41CAE">
              <w:rPr>
                <w:rFonts w:ascii="Times New Roman" w:hAnsi="Times New Roman"/>
                <w:sz w:val="28"/>
                <w:szCs w:val="28"/>
              </w:rPr>
              <w:t>Елочка</w:t>
            </w:r>
            <w:r w:rsidRPr="00D41CA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E35DB" w:rsidRPr="00D41CAE" w:rsidRDefault="00BE35DB" w:rsidP="005047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F27A74" w:rsidRPr="00D41CAE">
              <w:rPr>
                <w:rFonts w:ascii="Times New Roman" w:hAnsi="Times New Roman"/>
                <w:sz w:val="28"/>
                <w:szCs w:val="28"/>
              </w:rPr>
              <w:t>Гилина А</w:t>
            </w:r>
            <w:r w:rsidRPr="00D41CAE">
              <w:rPr>
                <w:rFonts w:ascii="Times New Roman" w:hAnsi="Times New Roman"/>
                <w:sz w:val="28"/>
                <w:szCs w:val="28"/>
              </w:rPr>
              <w:t>.Ю.</w:t>
            </w:r>
          </w:p>
          <w:p w:rsidR="00F27A74" w:rsidRPr="00D41CAE" w:rsidRDefault="00F27A74" w:rsidP="005047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Приказ № 59/1-О</w:t>
            </w:r>
          </w:p>
          <w:p w:rsidR="00BE35DB" w:rsidRPr="00D41CAE" w:rsidRDefault="00F27A74" w:rsidP="0050473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41CAE">
              <w:rPr>
                <w:rFonts w:ascii="Times New Roman" w:hAnsi="Times New Roman"/>
                <w:sz w:val="28"/>
                <w:szCs w:val="28"/>
              </w:rPr>
              <w:t>«18</w:t>
            </w:r>
            <w:r w:rsidR="00B40689" w:rsidRPr="00D41CAE">
              <w:rPr>
                <w:rFonts w:ascii="Times New Roman" w:hAnsi="Times New Roman"/>
                <w:sz w:val="28"/>
                <w:szCs w:val="28"/>
              </w:rPr>
              <w:t xml:space="preserve">» сентября </w:t>
            </w:r>
            <w:r w:rsidR="00070E62" w:rsidRPr="00D41CAE">
              <w:rPr>
                <w:rFonts w:ascii="Times New Roman" w:hAnsi="Times New Roman"/>
                <w:sz w:val="28"/>
                <w:szCs w:val="28"/>
              </w:rPr>
              <w:t>2018</w:t>
            </w:r>
            <w:r w:rsidR="00BE35DB" w:rsidRPr="00D41CAE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</w:tbl>
    <w:p w:rsidR="00BE35DB" w:rsidRPr="00D41CAE" w:rsidRDefault="00BE35DB" w:rsidP="00BE35DB">
      <w:pPr>
        <w:jc w:val="center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35DB" w:rsidRDefault="00BE35DB" w:rsidP="00BE35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1CAE" w:rsidRPr="00D41CAE" w:rsidRDefault="00D41CAE" w:rsidP="00BE35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35DB" w:rsidRPr="00D41CAE" w:rsidRDefault="008A34CD" w:rsidP="00D41C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1CAE">
        <w:rPr>
          <w:rFonts w:ascii="Times New Roman" w:hAnsi="Times New Roman"/>
          <w:b/>
          <w:sz w:val="28"/>
          <w:szCs w:val="28"/>
        </w:rPr>
        <w:t xml:space="preserve">Рабочая </w:t>
      </w:r>
      <w:r w:rsidR="00BE35DB" w:rsidRPr="00D41CAE">
        <w:rPr>
          <w:rFonts w:ascii="Times New Roman" w:hAnsi="Times New Roman"/>
          <w:b/>
          <w:sz w:val="28"/>
          <w:szCs w:val="28"/>
        </w:rPr>
        <w:t>программа</w:t>
      </w:r>
    </w:p>
    <w:p w:rsidR="00BE35DB" w:rsidRPr="00D41CAE" w:rsidRDefault="00BE35DB" w:rsidP="00D41C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1CAE">
        <w:rPr>
          <w:rFonts w:ascii="Times New Roman" w:hAnsi="Times New Roman"/>
          <w:b/>
          <w:sz w:val="28"/>
          <w:szCs w:val="28"/>
        </w:rPr>
        <w:t>совместной деятельности педагога с детьми</w:t>
      </w:r>
    </w:p>
    <w:p w:rsidR="00BE35DB" w:rsidRPr="00D41CAE" w:rsidRDefault="00F27A74" w:rsidP="00D41C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1CAE">
        <w:rPr>
          <w:rFonts w:ascii="Times New Roman" w:hAnsi="Times New Roman"/>
          <w:b/>
          <w:sz w:val="28"/>
          <w:szCs w:val="28"/>
        </w:rPr>
        <w:t>второй</w:t>
      </w:r>
      <w:r w:rsidR="00271030" w:rsidRPr="00D41CAE">
        <w:rPr>
          <w:rFonts w:ascii="Times New Roman" w:hAnsi="Times New Roman"/>
          <w:b/>
          <w:sz w:val="28"/>
          <w:szCs w:val="28"/>
        </w:rPr>
        <w:t xml:space="preserve"> </w:t>
      </w:r>
      <w:r w:rsidR="00BE35DB" w:rsidRPr="00D41CAE">
        <w:rPr>
          <w:rFonts w:ascii="Times New Roman" w:hAnsi="Times New Roman"/>
          <w:b/>
          <w:sz w:val="28"/>
          <w:szCs w:val="28"/>
        </w:rPr>
        <w:t>группы раннего возраста (от 1 года до 2 лет)</w:t>
      </w:r>
    </w:p>
    <w:p w:rsidR="00BE35DB" w:rsidRPr="00D41CAE" w:rsidRDefault="00BE35DB" w:rsidP="00BE35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35DB" w:rsidRPr="00D41CAE" w:rsidRDefault="00BE35DB" w:rsidP="00D41C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41CAE">
        <w:rPr>
          <w:rFonts w:ascii="Times New Roman" w:hAnsi="Times New Roman"/>
          <w:sz w:val="28"/>
          <w:szCs w:val="28"/>
        </w:rPr>
        <w:t>составлена</w:t>
      </w:r>
      <w:proofErr w:type="gramEnd"/>
      <w:r w:rsidRPr="00D41CAE">
        <w:rPr>
          <w:rFonts w:ascii="Times New Roman" w:hAnsi="Times New Roman"/>
          <w:sz w:val="28"/>
          <w:szCs w:val="28"/>
        </w:rPr>
        <w:t xml:space="preserve"> на основе примерной программы</w:t>
      </w:r>
    </w:p>
    <w:p w:rsidR="00BE35DB" w:rsidRPr="00D41CAE" w:rsidRDefault="00BE35DB" w:rsidP="00D41C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>«От рождения до школы»</w:t>
      </w:r>
    </w:p>
    <w:p w:rsidR="00BE35DB" w:rsidRPr="00D41CAE" w:rsidRDefault="00BE35DB" w:rsidP="00D41C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>под редакцией Н.Е. Вераксы, М.А. Васильевой, В.В. Гербовой</w:t>
      </w:r>
    </w:p>
    <w:p w:rsidR="00BE35DB" w:rsidRPr="00D41CAE" w:rsidRDefault="00BE35DB" w:rsidP="00D41C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на </w:t>
      </w:r>
      <w:r w:rsidR="00877D46" w:rsidRPr="00D41CAE">
        <w:rPr>
          <w:rFonts w:ascii="Times New Roman" w:hAnsi="Times New Roman"/>
          <w:sz w:val="28"/>
          <w:szCs w:val="28"/>
        </w:rPr>
        <w:t>2018-2019</w:t>
      </w:r>
      <w:r w:rsidRPr="00D41CAE">
        <w:rPr>
          <w:rFonts w:ascii="Times New Roman" w:hAnsi="Times New Roman"/>
          <w:sz w:val="28"/>
          <w:szCs w:val="28"/>
        </w:rPr>
        <w:t xml:space="preserve"> учебный год</w:t>
      </w: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Default="00BE35DB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41CAE" w:rsidRPr="00D41CAE" w:rsidRDefault="00D41CAE" w:rsidP="00BE35D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E35DB" w:rsidRPr="00D41CAE" w:rsidRDefault="00BE35DB" w:rsidP="00D41C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="00D14396" w:rsidRPr="00D41CAE">
        <w:rPr>
          <w:rFonts w:ascii="Times New Roman" w:hAnsi="Times New Roman"/>
          <w:sz w:val="28"/>
          <w:szCs w:val="28"/>
        </w:rPr>
        <w:t xml:space="preserve">       </w:t>
      </w:r>
      <w:r w:rsidRPr="00D41CAE">
        <w:rPr>
          <w:rFonts w:ascii="Times New Roman" w:hAnsi="Times New Roman"/>
          <w:sz w:val="28"/>
          <w:szCs w:val="28"/>
        </w:rPr>
        <w:t>Воспитатели:</w:t>
      </w:r>
    </w:p>
    <w:p w:rsidR="00BE35DB" w:rsidRPr="00D41CAE" w:rsidRDefault="00BE35DB" w:rsidP="00D41C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F27A74" w:rsidRPr="00D41CAE">
        <w:rPr>
          <w:rFonts w:ascii="Times New Roman" w:hAnsi="Times New Roman"/>
          <w:sz w:val="28"/>
          <w:szCs w:val="28"/>
        </w:rPr>
        <w:t xml:space="preserve">              Прощенок Светлана Игоревна</w:t>
      </w:r>
    </w:p>
    <w:p w:rsidR="00BE35DB" w:rsidRPr="00D41CAE" w:rsidRDefault="00BE35DB" w:rsidP="00D41CA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                                 </w:t>
      </w:r>
      <w:r w:rsidR="00F27A74" w:rsidRPr="00D41CAE">
        <w:rPr>
          <w:rFonts w:ascii="Times New Roman" w:hAnsi="Times New Roman"/>
          <w:sz w:val="28"/>
          <w:szCs w:val="28"/>
        </w:rPr>
        <w:t xml:space="preserve">                                Синица Ирина Владимировна</w:t>
      </w:r>
    </w:p>
    <w:p w:rsidR="00BE35DB" w:rsidRPr="00D41CAE" w:rsidRDefault="00BE35DB" w:rsidP="00BE35DB">
      <w:pPr>
        <w:spacing w:after="0" w:line="360" w:lineRule="auto"/>
        <w:jc w:val="center"/>
        <w:outlineLvl w:val="0"/>
        <w:rPr>
          <w:rFonts w:ascii="Times New Roman" w:hAnsi="Times New Roman"/>
          <w:bCs/>
          <w:kern w:val="28"/>
          <w:sz w:val="28"/>
          <w:szCs w:val="28"/>
        </w:rPr>
      </w:pPr>
    </w:p>
    <w:p w:rsidR="00BE35DB" w:rsidRPr="00D41CAE" w:rsidRDefault="00BE35DB" w:rsidP="00BE35DB">
      <w:pPr>
        <w:jc w:val="center"/>
        <w:rPr>
          <w:sz w:val="28"/>
          <w:szCs w:val="28"/>
        </w:rPr>
      </w:pPr>
    </w:p>
    <w:p w:rsidR="00D41CAE" w:rsidRPr="00D41CAE" w:rsidRDefault="00D41CAE" w:rsidP="00BE35DB">
      <w:pPr>
        <w:jc w:val="center"/>
        <w:rPr>
          <w:sz w:val="28"/>
          <w:szCs w:val="28"/>
        </w:rPr>
      </w:pPr>
    </w:p>
    <w:p w:rsidR="00BE35DB" w:rsidRPr="00D41CAE" w:rsidRDefault="00B40689" w:rsidP="00BE35D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 xml:space="preserve">п. Ключи </w:t>
      </w:r>
    </w:p>
    <w:p w:rsidR="009859B8" w:rsidRPr="00D41CAE" w:rsidRDefault="008A34CD" w:rsidP="00F27A74">
      <w:pPr>
        <w:tabs>
          <w:tab w:val="left" w:pos="40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1CAE">
        <w:rPr>
          <w:rFonts w:ascii="Times New Roman" w:hAnsi="Times New Roman"/>
          <w:sz w:val="28"/>
          <w:szCs w:val="28"/>
        </w:rPr>
        <w:t>2018</w:t>
      </w:r>
      <w:r w:rsidR="00753950" w:rsidRPr="00D41CAE">
        <w:rPr>
          <w:rFonts w:ascii="Times New Roman" w:hAnsi="Times New Roman"/>
          <w:sz w:val="28"/>
          <w:szCs w:val="28"/>
        </w:rPr>
        <w:t>г.</w:t>
      </w:r>
    </w:p>
    <w:p w:rsidR="00D41CAE" w:rsidRDefault="00D41CAE" w:rsidP="009859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59B8" w:rsidRPr="009859B8" w:rsidRDefault="009859B8" w:rsidP="009859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859B8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:rsidR="009859B8" w:rsidRPr="0094089C" w:rsidRDefault="009859B8" w:rsidP="009859B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7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39"/>
        <w:gridCol w:w="939"/>
      </w:tblGrid>
      <w:tr w:rsidR="009859B8" w:rsidRPr="0050473C" w:rsidTr="00250BBD">
        <w:trPr>
          <w:trHeight w:val="629"/>
          <w:jc w:val="center"/>
        </w:trPr>
        <w:tc>
          <w:tcPr>
            <w:tcW w:w="84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3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Стр.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271030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. ЦЕЛЕВОЙ РАЗДЕЛ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9859B8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59B8" w:rsidRPr="0050473C" w:rsidTr="00250BBD">
        <w:trPr>
          <w:trHeight w:val="585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1.Пояснительная записка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08384C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859B8" w:rsidRPr="0050473C" w:rsidTr="00250BBD">
        <w:trPr>
          <w:trHeight w:val="620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2.Цели и задачи основной образовательной Программы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3.Принципы и подходы к формированию Программы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08384C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4.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>Содержание психолого – педагогической работы по освоению образовательных областей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9859B8" w:rsidRPr="0050473C" w:rsidTr="00250BBD">
        <w:trPr>
          <w:trHeight w:val="620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271030"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5.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Возрастные и индивидуальные особенности детей от 1 года до 2лет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</w:tr>
      <w:tr w:rsidR="009859B8" w:rsidRPr="0050473C" w:rsidTr="00250BBD">
        <w:trPr>
          <w:trHeight w:val="620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89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</w:t>
            </w:r>
            <w:r w:rsidR="0027103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861F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F4678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Pr="0094089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.Планируемые результаты освоения Программы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08384C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61F6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271030" w:rsidP="00250BB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. СОДЕРЖАТЕЛЬНЫЙ РАЗДЕЛ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9859B8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pStyle w:val="a3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1.Учебный план реа</w:t>
            </w:r>
            <w:r w:rsidR="00070E62">
              <w:rPr>
                <w:rFonts w:ascii="Times New Roman" w:hAnsi="Times New Roman"/>
                <w:sz w:val="24"/>
                <w:szCs w:val="24"/>
              </w:rPr>
              <w:t xml:space="preserve">лизации ООП </w:t>
            </w:r>
            <w:proofErr w:type="gramStart"/>
            <w:r w:rsidR="00271030" w:rsidRPr="0050473C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="00271030" w:rsidRPr="005047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71030" w:rsidRPr="0050473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047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1030" w:rsidRPr="0050473C">
              <w:rPr>
                <w:rFonts w:ascii="Times New Roman" w:hAnsi="Times New Roman"/>
                <w:sz w:val="24"/>
                <w:szCs w:val="24"/>
              </w:rPr>
              <w:t xml:space="preserve">первой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группе</w:t>
            </w:r>
            <w:r w:rsidR="00271030" w:rsidRPr="0050473C">
              <w:rPr>
                <w:rFonts w:ascii="Times New Roman" w:hAnsi="Times New Roman"/>
                <w:sz w:val="24"/>
                <w:szCs w:val="24"/>
              </w:rPr>
              <w:t xml:space="preserve"> раннего возраста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496E31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61F6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pStyle w:val="a3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2. Комплексно – тематическое планирование организованной образовательной деятельности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496E31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61F6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pStyle w:val="a3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3.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Самостоятельная деятельность детей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pStyle w:val="a3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 xml:space="preserve">   4.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271030" w:rsidRPr="0050473C">
              <w:rPr>
                <w:rFonts w:ascii="Times New Roman" w:hAnsi="Times New Roman"/>
                <w:bCs/>
                <w:sz w:val="24"/>
                <w:szCs w:val="24"/>
              </w:rPr>
              <w:t>заимодействие с семьей</w:t>
            </w:r>
          </w:p>
          <w:p w:rsidR="009859B8" w:rsidRPr="0050473C" w:rsidRDefault="009859B8" w:rsidP="00250BBD">
            <w:pPr>
              <w:pStyle w:val="a3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551FEC" w:rsidP="00250BB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861F6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271030" w:rsidP="00250BBD">
            <w:pPr>
              <w:pStyle w:val="a3"/>
              <w:ind w:right="11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. ОР</w:t>
            </w:r>
            <w:r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Г</w:t>
            </w:r>
            <w:r w:rsidR="009859B8" w:rsidRPr="0050473C">
              <w:rPr>
                <w:rFonts w:ascii="Times New Roman" w:hAnsi="Times New Roman"/>
                <w:b/>
                <w:bCs/>
                <w:sz w:val="24"/>
                <w:szCs w:val="24"/>
              </w:rPr>
              <w:t>АНИЗАЦИОННЫЙ РАЗДЕЛ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9859B8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271030" w:rsidP="00250BBD">
            <w:pPr>
              <w:pStyle w:val="a3"/>
              <w:ind w:right="11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9859B8" w:rsidRPr="0050473C">
              <w:rPr>
                <w:rFonts w:ascii="Times New Roman" w:hAnsi="Times New Roman"/>
                <w:bCs/>
                <w:sz w:val="24"/>
                <w:szCs w:val="24"/>
              </w:rPr>
              <w:t>1.Оформление предметно – пространственной среды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271030"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>2.Режим дня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861F63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271030"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3. Перечень методических пособий, обеспечивающих реализацию    </w:t>
            </w:r>
            <w:r w:rsidR="00271030" w:rsidRPr="0050473C">
              <w:rPr>
                <w:rFonts w:ascii="Times New Roman" w:hAnsi="Times New Roman"/>
                <w:bCs/>
                <w:sz w:val="24"/>
                <w:szCs w:val="24"/>
              </w:rPr>
              <w:t xml:space="preserve">      </w:t>
            </w:r>
            <w:r w:rsidRPr="0050473C">
              <w:rPr>
                <w:rFonts w:ascii="Times New Roman" w:hAnsi="Times New Roman"/>
                <w:bCs/>
                <w:sz w:val="24"/>
                <w:szCs w:val="24"/>
              </w:rPr>
              <w:t>образовательной деятельности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B420F9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861F6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righ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9859B8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859B8" w:rsidRPr="0050473C" w:rsidTr="00250BBD">
        <w:trPr>
          <w:trHeight w:val="613"/>
          <w:jc w:val="center"/>
        </w:trPr>
        <w:tc>
          <w:tcPr>
            <w:tcW w:w="84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59B8" w:rsidRPr="0050473C" w:rsidRDefault="009859B8" w:rsidP="00250BBD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:rsidR="009859B8" w:rsidRPr="0008384C" w:rsidRDefault="009859B8" w:rsidP="00250BBD">
            <w:pPr>
              <w:spacing w:after="0" w:line="240" w:lineRule="auto"/>
              <w:ind w:righ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9859B8" w:rsidRPr="0094089C" w:rsidRDefault="009859B8" w:rsidP="009859B8">
      <w:pPr>
        <w:rPr>
          <w:rFonts w:ascii="Times New Roman" w:hAnsi="Times New Roman"/>
          <w:sz w:val="24"/>
          <w:szCs w:val="24"/>
        </w:rPr>
      </w:pPr>
    </w:p>
    <w:p w:rsidR="006F0B05" w:rsidRDefault="006F0B05" w:rsidP="00763838">
      <w:pPr>
        <w:rPr>
          <w:rFonts w:ascii="Times New Roman" w:hAnsi="Times New Roman"/>
          <w:b/>
          <w:sz w:val="32"/>
          <w:szCs w:val="32"/>
        </w:rPr>
      </w:pPr>
    </w:p>
    <w:p w:rsidR="00F4678E" w:rsidRDefault="00F4678E" w:rsidP="00763838">
      <w:pPr>
        <w:rPr>
          <w:rFonts w:ascii="Times New Roman" w:hAnsi="Times New Roman"/>
          <w:b/>
          <w:sz w:val="32"/>
          <w:szCs w:val="32"/>
        </w:rPr>
      </w:pPr>
    </w:p>
    <w:p w:rsidR="00763838" w:rsidRPr="00397D0B" w:rsidRDefault="00763838" w:rsidP="00397D0B">
      <w:pPr>
        <w:jc w:val="center"/>
        <w:rPr>
          <w:rFonts w:ascii="Times New Roman" w:hAnsi="Times New Roman"/>
          <w:b/>
          <w:sz w:val="28"/>
          <w:szCs w:val="32"/>
        </w:rPr>
      </w:pPr>
      <w:r w:rsidRPr="00397D0B">
        <w:rPr>
          <w:rFonts w:ascii="Times New Roman" w:hAnsi="Times New Roman"/>
          <w:b/>
          <w:sz w:val="28"/>
          <w:szCs w:val="32"/>
          <w:lang w:val="en-US"/>
        </w:rPr>
        <w:lastRenderedPageBreak/>
        <w:t>I</w:t>
      </w:r>
      <w:r w:rsidRPr="00397D0B">
        <w:rPr>
          <w:rFonts w:ascii="Times New Roman" w:hAnsi="Times New Roman"/>
          <w:b/>
          <w:sz w:val="28"/>
          <w:szCs w:val="32"/>
        </w:rPr>
        <w:t>.</w:t>
      </w:r>
      <w:r w:rsidR="00D406FD" w:rsidRPr="00397D0B">
        <w:rPr>
          <w:rFonts w:ascii="Times New Roman" w:hAnsi="Times New Roman"/>
          <w:b/>
          <w:sz w:val="28"/>
          <w:szCs w:val="32"/>
        </w:rPr>
        <w:t>ЦЕЛЕВОЙ РАЗДЕЛ</w:t>
      </w:r>
    </w:p>
    <w:p w:rsidR="00763838" w:rsidRPr="00397D0B" w:rsidRDefault="00763838" w:rsidP="001C637F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397D0B">
        <w:rPr>
          <w:rFonts w:ascii="Times New Roman" w:hAnsi="Times New Roman"/>
          <w:b/>
          <w:sz w:val="28"/>
          <w:szCs w:val="32"/>
        </w:rPr>
        <w:t>1.Пояснительная записка</w:t>
      </w:r>
    </w:p>
    <w:p w:rsidR="00763838" w:rsidRPr="00763838" w:rsidRDefault="00763838" w:rsidP="001C637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3838" w:rsidRPr="00763838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63838">
        <w:rPr>
          <w:rFonts w:ascii="Times New Roman" w:hAnsi="Times New Roman"/>
          <w:sz w:val="24"/>
          <w:szCs w:val="24"/>
        </w:rPr>
        <w:t xml:space="preserve"> </w:t>
      </w:r>
      <w:r w:rsidR="00953D83">
        <w:rPr>
          <w:rFonts w:ascii="Times New Roman" w:hAnsi="Times New Roman"/>
          <w:sz w:val="24"/>
          <w:szCs w:val="24"/>
        </w:rPr>
        <w:t xml:space="preserve">  </w:t>
      </w:r>
      <w:r w:rsidR="00FD4549">
        <w:rPr>
          <w:rFonts w:ascii="Times New Roman" w:hAnsi="Times New Roman"/>
          <w:sz w:val="24"/>
          <w:szCs w:val="24"/>
        </w:rPr>
        <w:tab/>
      </w:r>
      <w:r w:rsidRPr="00763838">
        <w:rPr>
          <w:rFonts w:ascii="Times New Roman" w:hAnsi="Times New Roman"/>
          <w:sz w:val="24"/>
          <w:szCs w:val="24"/>
        </w:rPr>
        <w:t xml:space="preserve"> Рабочая программа раз</w:t>
      </w:r>
      <w:r w:rsidR="00397D0B">
        <w:rPr>
          <w:rFonts w:ascii="Times New Roman" w:hAnsi="Times New Roman"/>
          <w:sz w:val="24"/>
          <w:szCs w:val="24"/>
        </w:rPr>
        <w:t xml:space="preserve">работана на основе основной </w:t>
      </w:r>
      <w:r w:rsidRPr="00763838">
        <w:rPr>
          <w:rFonts w:ascii="Times New Roman" w:hAnsi="Times New Roman"/>
          <w:sz w:val="24"/>
          <w:szCs w:val="24"/>
        </w:rPr>
        <w:t>образовательной прогр</w:t>
      </w:r>
      <w:r w:rsidR="00397D0B">
        <w:rPr>
          <w:rFonts w:ascii="Times New Roman" w:hAnsi="Times New Roman"/>
          <w:sz w:val="24"/>
          <w:szCs w:val="24"/>
        </w:rPr>
        <w:t>аммы М</w:t>
      </w:r>
      <w:r w:rsidR="00877D46">
        <w:rPr>
          <w:rFonts w:ascii="Times New Roman" w:hAnsi="Times New Roman"/>
          <w:sz w:val="24"/>
          <w:szCs w:val="24"/>
        </w:rPr>
        <w:t xml:space="preserve">униципального бюджетного </w:t>
      </w:r>
      <w:r w:rsidRPr="00763838">
        <w:rPr>
          <w:rFonts w:ascii="Times New Roman" w:hAnsi="Times New Roman"/>
          <w:sz w:val="24"/>
          <w:szCs w:val="24"/>
        </w:rPr>
        <w:t>дошкольного образоват</w:t>
      </w:r>
      <w:r w:rsidR="00877D46">
        <w:rPr>
          <w:rFonts w:ascii="Times New Roman" w:hAnsi="Times New Roman"/>
          <w:sz w:val="24"/>
          <w:szCs w:val="24"/>
        </w:rPr>
        <w:t>ельного учреждения</w:t>
      </w:r>
      <w:r w:rsidR="00397D0B">
        <w:rPr>
          <w:rFonts w:ascii="Times New Roman" w:hAnsi="Times New Roman"/>
          <w:sz w:val="24"/>
          <w:szCs w:val="24"/>
        </w:rPr>
        <w:t xml:space="preserve"> № 9 детский сад</w:t>
      </w:r>
      <w:r w:rsidR="00E23E1D">
        <w:rPr>
          <w:rFonts w:ascii="Times New Roman" w:hAnsi="Times New Roman"/>
          <w:sz w:val="24"/>
          <w:szCs w:val="24"/>
        </w:rPr>
        <w:t xml:space="preserve"> «Елочка</w:t>
      </w:r>
      <w:r w:rsidRPr="00763838">
        <w:rPr>
          <w:rFonts w:ascii="Times New Roman" w:hAnsi="Times New Roman"/>
          <w:sz w:val="24"/>
          <w:szCs w:val="24"/>
        </w:rPr>
        <w:t>»,</w:t>
      </w:r>
      <w:r w:rsidR="00070E62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примерной</w:t>
      </w:r>
      <w:r w:rsidR="00070E62">
        <w:rPr>
          <w:rFonts w:ascii="Times New Roman" w:hAnsi="Times New Roman"/>
          <w:sz w:val="24"/>
          <w:szCs w:val="24"/>
        </w:rPr>
        <w:t xml:space="preserve"> общеобразовательной программы дошкольного образования </w:t>
      </w:r>
      <w:r w:rsidRPr="00763838">
        <w:rPr>
          <w:rFonts w:ascii="Times New Roman" w:hAnsi="Times New Roman"/>
          <w:sz w:val="24"/>
          <w:szCs w:val="24"/>
        </w:rPr>
        <w:t>«От рождения до школы» под редакцией Н.</w:t>
      </w:r>
      <w:r w:rsidR="00070E62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Е.</w:t>
      </w:r>
      <w:r w:rsidR="00070E62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Вераксы, Т.</w:t>
      </w:r>
      <w:r w:rsidR="00070E62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С.</w:t>
      </w:r>
      <w:r w:rsidR="00070E62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Комаровой, М.А.Васильевой,</w:t>
      </w:r>
      <w:r w:rsidR="00397D0B">
        <w:rPr>
          <w:rFonts w:ascii="Times New Roman" w:hAnsi="Times New Roman"/>
          <w:sz w:val="24"/>
          <w:szCs w:val="24"/>
        </w:rPr>
        <w:t xml:space="preserve"> </w:t>
      </w:r>
      <w:r w:rsidRPr="00763838">
        <w:rPr>
          <w:rFonts w:ascii="Times New Roman" w:hAnsi="Times New Roman"/>
          <w:sz w:val="24"/>
          <w:szCs w:val="24"/>
        </w:rPr>
        <w:t>2014г.  и в соответствии с основными нормативно-правовыми документами по дошкольному воспитанию:</w:t>
      </w:r>
    </w:p>
    <w:p w:rsidR="00763838" w:rsidRPr="00763838" w:rsidRDefault="00877D46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Федеральным </w:t>
      </w:r>
      <w:r w:rsidR="00763838" w:rsidRPr="00763838">
        <w:rPr>
          <w:rFonts w:ascii="Times New Roman" w:hAnsi="Times New Roman"/>
          <w:sz w:val="24"/>
          <w:szCs w:val="24"/>
        </w:rPr>
        <w:t>законом от 29.12.2012 № 273-ФЗ «Об образовании в Российской Федерации»;</w:t>
      </w:r>
    </w:p>
    <w:p w:rsidR="00763838" w:rsidRPr="00763838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63838">
        <w:rPr>
          <w:rFonts w:ascii="Times New Roman" w:hAnsi="Times New Roman"/>
          <w:sz w:val="24"/>
          <w:szCs w:val="24"/>
        </w:rPr>
        <w:t xml:space="preserve"> </w:t>
      </w:r>
      <w:r w:rsidR="00877D46">
        <w:rPr>
          <w:rFonts w:ascii="Times New Roman" w:hAnsi="Times New Roman"/>
          <w:sz w:val="24"/>
          <w:szCs w:val="24"/>
        </w:rPr>
        <w:t xml:space="preserve">- Федеральным государственным образовательным стандартам </w:t>
      </w:r>
      <w:r w:rsidRPr="00763838">
        <w:rPr>
          <w:rFonts w:ascii="Times New Roman" w:hAnsi="Times New Roman"/>
          <w:sz w:val="24"/>
          <w:szCs w:val="24"/>
        </w:rPr>
        <w:t>дошкольного образования (Утвержден приказом Министерства образования и науки Российской Федерации от 17 октября 2013 г. N 1155);</w:t>
      </w:r>
    </w:p>
    <w:p w:rsidR="00763838" w:rsidRPr="00763838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63838">
        <w:rPr>
          <w:rFonts w:ascii="Times New Roman" w:hAnsi="Times New Roman"/>
          <w:sz w:val="24"/>
          <w:szCs w:val="24"/>
        </w:rPr>
        <w:t xml:space="preserve"> - Приказом Министерства образования и науки РФ от 30 августа 2013 г. № 1014 «Об утверждении Поряд</w:t>
      </w:r>
      <w:r w:rsidR="00877D46">
        <w:rPr>
          <w:rFonts w:ascii="Times New Roman" w:hAnsi="Times New Roman"/>
          <w:sz w:val="24"/>
          <w:szCs w:val="24"/>
        </w:rPr>
        <w:t xml:space="preserve">ка организации и осуществления </w:t>
      </w:r>
      <w:r w:rsidRPr="00763838">
        <w:rPr>
          <w:rFonts w:ascii="Times New Roman" w:hAnsi="Times New Roman"/>
          <w:sz w:val="24"/>
          <w:szCs w:val="24"/>
        </w:rPr>
        <w:t>деятельности по основным общеобразовательным программам»;</w:t>
      </w:r>
    </w:p>
    <w:p w:rsidR="00763838" w:rsidRPr="00763838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63838">
        <w:rPr>
          <w:rFonts w:ascii="Times New Roman" w:hAnsi="Times New Roman"/>
          <w:sz w:val="24"/>
          <w:szCs w:val="24"/>
        </w:rPr>
        <w:t>- Санитарно-</w:t>
      </w:r>
      <w:r w:rsidR="00877D46">
        <w:rPr>
          <w:rFonts w:ascii="Times New Roman" w:hAnsi="Times New Roman"/>
          <w:sz w:val="24"/>
          <w:szCs w:val="24"/>
        </w:rPr>
        <w:t xml:space="preserve">эпидемиологическим требованиям </w:t>
      </w:r>
      <w:r w:rsidRPr="00763838">
        <w:rPr>
          <w:rFonts w:ascii="Times New Roman" w:hAnsi="Times New Roman"/>
          <w:sz w:val="24"/>
          <w:szCs w:val="24"/>
        </w:rPr>
        <w:t>к устройству, содержанию и организации режима работы дошкольных образовательных организаций» (Утверждены постановлением Главного государственного санитарного врача Российской от 15 мая 2013 года №26 «Об утверждении САНПИН» 2.4.3049-13);</w:t>
      </w:r>
    </w:p>
    <w:p w:rsidR="00763838" w:rsidRPr="00763838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63838">
        <w:rPr>
          <w:rFonts w:ascii="Times New Roman" w:hAnsi="Times New Roman"/>
          <w:sz w:val="24"/>
          <w:szCs w:val="24"/>
        </w:rPr>
        <w:t>- Семейным кодексом РФ от 08.12.1995 г. №223 (доп. И изм.);</w:t>
      </w:r>
    </w:p>
    <w:p w:rsidR="00763838" w:rsidRPr="00763838" w:rsidRDefault="00877D46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Федеральным законом </w:t>
      </w:r>
      <w:r w:rsidR="00763838" w:rsidRPr="00763838">
        <w:rPr>
          <w:rFonts w:ascii="Times New Roman" w:hAnsi="Times New Roman"/>
          <w:sz w:val="24"/>
          <w:szCs w:val="24"/>
        </w:rPr>
        <w:t>«Об основных гарантиях прав ребенка в Российской Федерации» от 24.07.1998 № 124-Ф3.</w:t>
      </w:r>
    </w:p>
    <w:p w:rsidR="00763838" w:rsidRPr="00763838" w:rsidRDefault="00953D83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D454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="00763838" w:rsidRPr="00763838">
        <w:rPr>
          <w:rFonts w:ascii="Times New Roman" w:hAnsi="Times New Roman"/>
          <w:sz w:val="24"/>
          <w:szCs w:val="24"/>
        </w:rPr>
        <w:t>Программа спроектирована с учетом ФГОС дошкольного образования, особенностей образовательного учреждения, региона, образовательных потребностей и запросов воспитанников. Определяет цель, задачи, планируемые результаты, содержание и организацию образовательного процесса дошкольного образования.</w:t>
      </w:r>
    </w:p>
    <w:p w:rsidR="00397D0B" w:rsidRDefault="00953D83" w:rsidP="00D41CA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D4549">
        <w:rPr>
          <w:rFonts w:ascii="Times New Roman" w:hAnsi="Times New Roman"/>
          <w:sz w:val="24"/>
          <w:szCs w:val="24"/>
        </w:rPr>
        <w:tab/>
      </w:r>
      <w:r w:rsidR="009F2EEC">
        <w:rPr>
          <w:rFonts w:ascii="Times New Roman" w:hAnsi="Times New Roman"/>
          <w:sz w:val="24"/>
          <w:szCs w:val="24"/>
        </w:rPr>
        <w:t>МБДОУ № 9 детский сад «Елочка</w:t>
      </w:r>
      <w:r w:rsidR="00763838" w:rsidRPr="00763838">
        <w:rPr>
          <w:rFonts w:ascii="Times New Roman" w:hAnsi="Times New Roman"/>
          <w:sz w:val="24"/>
          <w:szCs w:val="24"/>
        </w:rPr>
        <w:t xml:space="preserve">» находится на территории п. Ключи, </w:t>
      </w:r>
      <w:proofErr w:type="spellStart"/>
      <w:r w:rsidR="00763838" w:rsidRPr="00763838">
        <w:rPr>
          <w:rFonts w:ascii="Times New Roman" w:hAnsi="Times New Roman"/>
          <w:sz w:val="24"/>
          <w:szCs w:val="24"/>
        </w:rPr>
        <w:t>Усть</w:t>
      </w:r>
      <w:proofErr w:type="spellEnd"/>
      <w:r w:rsidR="00763838" w:rsidRPr="00763838">
        <w:rPr>
          <w:rFonts w:ascii="Times New Roman" w:hAnsi="Times New Roman"/>
          <w:sz w:val="24"/>
          <w:szCs w:val="24"/>
        </w:rPr>
        <w:t>-Камчатского района, Камчатского края. Учитывая географические, климатические, экологические, социокультурные особенности Камчатки, не могут не сказаться на содержании психолого-педагогической работы в ДОУ. Ведущие отрасли промышленности (лес, рыба, термальные источники и т.д.) обусловливают тематику ознакомления детей с трудом взрослых, особенностями быта, традициями северных народов.</w:t>
      </w:r>
    </w:p>
    <w:p w:rsidR="00D41CAE" w:rsidRPr="00D41CAE" w:rsidRDefault="00D41CAE" w:rsidP="00D41CA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3838" w:rsidRPr="00397D0B" w:rsidRDefault="00D406FD" w:rsidP="00070E62">
      <w:pPr>
        <w:jc w:val="center"/>
        <w:rPr>
          <w:rFonts w:ascii="Times New Roman" w:hAnsi="Times New Roman"/>
          <w:b/>
          <w:sz w:val="28"/>
          <w:szCs w:val="32"/>
        </w:rPr>
      </w:pPr>
      <w:r w:rsidRPr="00397D0B">
        <w:rPr>
          <w:rFonts w:ascii="Times New Roman" w:hAnsi="Times New Roman"/>
          <w:b/>
          <w:sz w:val="28"/>
          <w:szCs w:val="32"/>
        </w:rPr>
        <w:t>2.  Цели и задачи</w:t>
      </w:r>
      <w:r w:rsidR="009859B8" w:rsidRPr="00397D0B">
        <w:rPr>
          <w:rFonts w:ascii="Times New Roman" w:hAnsi="Times New Roman"/>
          <w:b/>
          <w:sz w:val="28"/>
          <w:szCs w:val="32"/>
        </w:rPr>
        <w:t xml:space="preserve"> основной образовательной П</w:t>
      </w:r>
      <w:r w:rsidRPr="00397D0B">
        <w:rPr>
          <w:rFonts w:ascii="Times New Roman" w:hAnsi="Times New Roman"/>
          <w:b/>
          <w:sz w:val="28"/>
          <w:szCs w:val="32"/>
        </w:rPr>
        <w:t>рограммы</w:t>
      </w:r>
    </w:p>
    <w:p w:rsidR="00D406FD" w:rsidRPr="00D406FD" w:rsidRDefault="00953D83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D454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="00877D46">
        <w:rPr>
          <w:rFonts w:ascii="Times New Roman" w:hAnsi="Times New Roman"/>
          <w:sz w:val="24"/>
          <w:szCs w:val="24"/>
        </w:rPr>
        <w:t xml:space="preserve">Основными </w:t>
      </w:r>
      <w:r w:rsidR="00070E62">
        <w:rPr>
          <w:rFonts w:ascii="Times New Roman" w:hAnsi="Times New Roman"/>
          <w:sz w:val="24"/>
          <w:szCs w:val="24"/>
        </w:rPr>
        <w:t xml:space="preserve">целями </w:t>
      </w:r>
      <w:r w:rsidR="00D406FD" w:rsidRPr="00D406FD">
        <w:rPr>
          <w:rFonts w:ascii="Times New Roman" w:hAnsi="Times New Roman"/>
          <w:sz w:val="24"/>
          <w:szCs w:val="24"/>
        </w:rPr>
        <w:t>программы воспитания и о</w:t>
      </w:r>
      <w:r w:rsidR="00070E62">
        <w:rPr>
          <w:rFonts w:ascii="Times New Roman" w:hAnsi="Times New Roman"/>
          <w:sz w:val="24"/>
          <w:szCs w:val="24"/>
        </w:rPr>
        <w:t xml:space="preserve">бучения в детском саду являются: </w:t>
      </w:r>
      <w:r w:rsidR="00D406FD" w:rsidRPr="00D406FD">
        <w:rPr>
          <w:rFonts w:ascii="Times New Roman" w:hAnsi="Times New Roman"/>
          <w:sz w:val="24"/>
          <w:szCs w:val="24"/>
        </w:rPr>
        <w:t xml:space="preserve">создание благоприятных условий для полноценного проживания ребёнком дошкольного детства, формирование базовой культуры личности, всестороннее развитие психических и физических качеств в соответствии с возрастными индивидуальными особенностями, подготовка к жизни в современном обществе, обучению в школе, обеспечение безопасности жизнедеятельности дошкольника. </w:t>
      </w:r>
    </w:p>
    <w:p w:rsidR="00D406FD" w:rsidRPr="00D406FD" w:rsidRDefault="00953D83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FD454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="00D406FD" w:rsidRPr="00D406FD">
        <w:rPr>
          <w:rFonts w:ascii="Times New Roman" w:hAnsi="Times New Roman"/>
          <w:sz w:val="24"/>
          <w:szCs w:val="24"/>
        </w:rPr>
        <w:t>Достижение целей обеспечивает решение следующих задач: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забота о здоровье, эмоциональном благополучии своевременном всестороннем развитии каждого ребёнка; 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создание в группах атмосферы гуманного и доброжелательного отношения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lastRenderedPageBreak/>
        <w:t xml:space="preserve"> - максимальное использование разнообразных видов деятельности, их интеграция в целях повышения эффективности образовательного процесса;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вариативность использования образовательного материала, позволяющая развивать творчество в соответствии с интересами и наклонностями каждого ребенка;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уважительное отношение к результатам детского творчества;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единство подходов к воспитанию детей в условиях ДОУ и семьи;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соблюдение в работе детского сада и начальной школы преемственности;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следование принципу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областей; </w:t>
      </w:r>
    </w:p>
    <w:p w:rsidR="00D406FD" w:rsidRP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соблюдение комплексно-тематического принципа построения образовательного процесса;</w:t>
      </w:r>
    </w:p>
    <w:p w:rsidR="00D406FD" w:rsidRPr="00D406FD" w:rsidRDefault="00D406FD" w:rsidP="00FD4549">
      <w:pPr>
        <w:pStyle w:val="a3"/>
        <w:jc w:val="both"/>
      </w:pPr>
      <w:r w:rsidRPr="00D406FD">
        <w:rPr>
          <w:rFonts w:ascii="Times New Roman" w:hAnsi="Times New Roman"/>
          <w:sz w:val="24"/>
          <w:szCs w:val="24"/>
        </w:rPr>
        <w:t xml:space="preserve"> - построение образовательного процесса на адекватных возрасту формах работы детьми. (Основной формой работы с дошкольниками и ведущим видом их деятельности является игра.) </w:t>
      </w:r>
      <w:r w:rsidRPr="00C61AD5">
        <w:t xml:space="preserve"> </w:t>
      </w:r>
    </w:p>
    <w:p w:rsidR="00D41CAE" w:rsidRPr="00D41CAE" w:rsidRDefault="00D41CAE" w:rsidP="00D41CAE">
      <w:pPr>
        <w:spacing w:after="0" w:line="240" w:lineRule="auto"/>
        <w:jc w:val="center"/>
        <w:rPr>
          <w:rFonts w:ascii="Times New Roman" w:hAnsi="Times New Roman"/>
          <w:b/>
          <w:sz w:val="24"/>
          <w:szCs w:val="32"/>
        </w:rPr>
      </w:pPr>
    </w:p>
    <w:p w:rsidR="00D406FD" w:rsidRDefault="00D406FD" w:rsidP="00D41CAE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397D0B">
        <w:rPr>
          <w:rFonts w:ascii="Times New Roman" w:hAnsi="Times New Roman"/>
          <w:b/>
          <w:sz w:val="28"/>
          <w:szCs w:val="32"/>
        </w:rPr>
        <w:t>3. Принципы и подходы к формированию Программы</w:t>
      </w:r>
    </w:p>
    <w:p w:rsidR="00D41CAE" w:rsidRPr="00D41CAE" w:rsidRDefault="00D41CAE" w:rsidP="00D41CAE">
      <w:pPr>
        <w:spacing w:after="0" w:line="240" w:lineRule="auto"/>
        <w:jc w:val="center"/>
        <w:rPr>
          <w:rFonts w:ascii="Times New Roman" w:hAnsi="Times New Roman"/>
          <w:b/>
          <w:sz w:val="24"/>
          <w:szCs w:val="32"/>
        </w:rPr>
      </w:pPr>
    </w:p>
    <w:p w:rsidR="00D406FD" w:rsidRPr="00D406FD" w:rsidRDefault="009859B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t xml:space="preserve">      </w:t>
      </w:r>
      <w:r w:rsidR="00953D83">
        <w:rPr>
          <w:rFonts w:ascii="Times New Roman" w:hAnsi="Times New Roman"/>
          <w:sz w:val="24"/>
          <w:szCs w:val="24"/>
        </w:rPr>
        <w:t xml:space="preserve"> </w:t>
      </w:r>
      <w:r w:rsidR="00D406FD">
        <w:rPr>
          <w:rFonts w:ascii="Times New Roman" w:hAnsi="Times New Roman"/>
          <w:sz w:val="24"/>
          <w:szCs w:val="24"/>
        </w:rPr>
        <w:t xml:space="preserve">Программа </w:t>
      </w:r>
      <w:r w:rsidR="00763838" w:rsidRPr="00D406FD">
        <w:rPr>
          <w:rFonts w:ascii="Times New Roman" w:hAnsi="Times New Roman"/>
          <w:sz w:val="24"/>
          <w:szCs w:val="24"/>
        </w:rPr>
        <w:t>опирается на следующие принципы: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- принцип развивающего образования, целью которого является развитие ребенка; 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принципы научной обоснованности и практической применимости;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принцип обеспечения единства воспитательных, развивающих и обучающих целей и задач процесса образования детей до</w:t>
      </w:r>
      <w:r w:rsidR="00877D46">
        <w:rPr>
          <w:rFonts w:ascii="Times New Roman" w:hAnsi="Times New Roman"/>
          <w:sz w:val="24"/>
          <w:szCs w:val="24"/>
        </w:rPr>
        <w:t xml:space="preserve">школьного возраста, в ходе </w:t>
      </w:r>
      <w:r w:rsidR="00070E62">
        <w:rPr>
          <w:rFonts w:ascii="Times New Roman" w:hAnsi="Times New Roman"/>
          <w:sz w:val="24"/>
          <w:szCs w:val="24"/>
        </w:rPr>
        <w:t>р</w:t>
      </w:r>
      <w:r w:rsidRPr="00D406FD">
        <w:rPr>
          <w:rFonts w:ascii="Times New Roman" w:hAnsi="Times New Roman"/>
          <w:sz w:val="24"/>
          <w:szCs w:val="24"/>
        </w:rPr>
        <w:t>еализации которых формируются такие качества, которые являются ключевыми в развитии дошкольников;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 - принцип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</w:t>
      </w:r>
      <w:r w:rsidR="00953D83">
        <w:rPr>
          <w:rFonts w:ascii="Times New Roman" w:hAnsi="Times New Roman"/>
          <w:sz w:val="24"/>
          <w:szCs w:val="24"/>
        </w:rPr>
        <w:t>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комплексно-тематический принцип построения образовательного процесса;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принцип решения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>- построение образовательного процесса на адекватных возрасту формах работы с детьми. Основной формой работы с дошкольниками и ведущим видом их деятельности является игра;</w:t>
      </w:r>
    </w:p>
    <w:p w:rsidR="00D406FD" w:rsidRP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- принцип варьирования образовательного процесса в зависимости от региональных особенностей; </w:t>
      </w:r>
    </w:p>
    <w:p w:rsidR="00D406FD" w:rsidRDefault="0076383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06FD">
        <w:rPr>
          <w:rFonts w:ascii="Times New Roman" w:hAnsi="Times New Roman"/>
          <w:sz w:val="24"/>
          <w:szCs w:val="24"/>
        </w:rPr>
        <w:t xml:space="preserve">- принцип соблюдения преемственности между всеми возрастными дошкольными группами и между детским садом и начальной школой. </w:t>
      </w:r>
    </w:p>
    <w:p w:rsidR="00D41CAE" w:rsidRPr="00D41CAE" w:rsidRDefault="00D41CAE" w:rsidP="00070E62">
      <w:pPr>
        <w:pStyle w:val="a3"/>
        <w:jc w:val="center"/>
        <w:rPr>
          <w:rFonts w:ascii="Times New Roman" w:hAnsi="Times New Roman"/>
          <w:b/>
          <w:sz w:val="24"/>
          <w:szCs w:val="32"/>
        </w:rPr>
      </w:pPr>
    </w:p>
    <w:p w:rsidR="00D406FD" w:rsidRPr="00397D0B" w:rsidRDefault="00C61AD5" w:rsidP="00070E62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397D0B">
        <w:rPr>
          <w:rFonts w:ascii="Times New Roman" w:hAnsi="Times New Roman"/>
          <w:b/>
          <w:sz w:val="28"/>
          <w:szCs w:val="32"/>
        </w:rPr>
        <w:t xml:space="preserve">4. </w:t>
      </w:r>
      <w:r w:rsidR="009859B8" w:rsidRPr="00397D0B">
        <w:rPr>
          <w:rFonts w:ascii="Times New Roman" w:hAnsi="Times New Roman"/>
          <w:b/>
          <w:sz w:val="28"/>
          <w:szCs w:val="32"/>
        </w:rPr>
        <w:t xml:space="preserve"> </w:t>
      </w:r>
      <w:r w:rsidRPr="00397D0B">
        <w:rPr>
          <w:rFonts w:ascii="Times New Roman" w:hAnsi="Times New Roman"/>
          <w:b/>
          <w:sz w:val="28"/>
          <w:szCs w:val="32"/>
        </w:rPr>
        <w:t xml:space="preserve">Содержание психолого </w:t>
      </w:r>
      <w:r w:rsidR="00D406FD" w:rsidRPr="00397D0B">
        <w:rPr>
          <w:rFonts w:ascii="Times New Roman" w:hAnsi="Times New Roman"/>
          <w:b/>
          <w:sz w:val="28"/>
          <w:szCs w:val="32"/>
        </w:rPr>
        <w:t>– педагогической работы</w:t>
      </w:r>
      <w:r w:rsidR="009859B8" w:rsidRPr="00397D0B">
        <w:rPr>
          <w:rFonts w:ascii="Times New Roman" w:hAnsi="Times New Roman"/>
          <w:b/>
          <w:sz w:val="28"/>
          <w:szCs w:val="32"/>
        </w:rPr>
        <w:t xml:space="preserve"> по                                                      </w:t>
      </w:r>
      <w:r w:rsidR="007D2F36" w:rsidRPr="00397D0B">
        <w:rPr>
          <w:rFonts w:ascii="Times New Roman" w:hAnsi="Times New Roman"/>
          <w:b/>
          <w:sz w:val="28"/>
          <w:szCs w:val="32"/>
        </w:rPr>
        <w:t xml:space="preserve">  </w:t>
      </w:r>
      <w:r w:rsidR="009859B8" w:rsidRPr="00397D0B">
        <w:rPr>
          <w:rFonts w:ascii="Times New Roman" w:hAnsi="Times New Roman"/>
          <w:b/>
          <w:sz w:val="28"/>
          <w:szCs w:val="32"/>
        </w:rPr>
        <w:t xml:space="preserve">   </w:t>
      </w:r>
      <w:r w:rsidR="007D2F36" w:rsidRPr="00397D0B">
        <w:rPr>
          <w:rFonts w:ascii="Times New Roman" w:hAnsi="Times New Roman"/>
          <w:b/>
          <w:sz w:val="28"/>
          <w:szCs w:val="32"/>
        </w:rPr>
        <w:t>освоению образовательных областей</w:t>
      </w:r>
    </w:p>
    <w:p w:rsidR="00D406FD" w:rsidRPr="00D41CAE" w:rsidRDefault="00D406FD" w:rsidP="00D406FD">
      <w:pPr>
        <w:pStyle w:val="a3"/>
        <w:rPr>
          <w:rFonts w:ascii="Times New Roman" w:hAnsi="Times New Roman"/>
          <w:b/>
          <w:sz w:val="24"/>
          <w:szCs w:val="32"/>
        </w:rPr>
      </w:pPr>
    </w:p>
    <w:p w:rsidR="00D406FD" w:rsidRPr="00D41CAE" w:rsidRDefault="00EB0514" w:rsidP="00D406FD">
      <w:pPr>
        <w:pStyle w:val="a3"/>
        <w:rPr>
          <w:rFonts w:ascii="Times New Roman" w:hAnsi="Times New Roman"/>
          <w:b/>
          <w:sz w:val="24"/>
          <w:szCs w:val="28"/>
        </w:rPr>
      </w:pPr>
      <w:r w:rsidRPr="00D41CAE">
        <w:rPr>
          <w:rFonts w:ascii="Times New Roman" w:hAnsi="Times New Roman"/>
          <w:b/>
          <w:sz w:val="24"/>
          <w:szCs w:val="28"/>
        </w:rPr>
        <w:tab/>
      </w:r>
      <w:r w:rsidR="00D406FD" w:rsidRPr="00D41CAE">
        <w:rPr>
          <w:rFonts w:ascii="Times New Roman" w:hAnsi="Times New Roman"/>
          <w:b/>
          <w:sz w:val="24"/>
          <w:szCs w:val="28"/>
        </w:rPr>
        <w:t xml:space="preserve">Задачи воспитания и обучения: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1) Продолжать укреплять здоровье детей, закалять их, развивать основные виды движений. Создавать условия, способствующие развитию двигательной активности. Предупреждать утомление детей.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2) В режимных процессах формировать простейшие навыки самостоятельности, опрятности, аккуратности.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lastRenderedPageBreak/>
        <w:t xml:space="preserve">3) Расширять ориентировку детей в ближайшем окружении, пополнять запас понимаемых слов и активный словарь, развивать потребность в речевом общении. Формировать умение понимать слова, обозначающие названия предметов, действия.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4) Формировать умение понимать простые предложения, небольшие рассказы. Содействовать формированию умения выражать словами, а затем короткими предложениями свои потребности и желания, отвечать на вопросы взрослого.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5) Использовать окружающую обстановку и общение с ребенком для развития его восприятия, мышления, внимания, памяти.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6) Формировать умение действовать с игрушками, предметами ближайшего окружения в соответствии с их особенностями и назначением; подражать игровым действиям взрослого, отображать в игре по подражанию, образцу знакомые жизненные ситуации.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7) Развивать познавательную и двигательную активность детей во всех видах игр.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8) Формировать навыки культуры поведения: здороваться, прощаться, благодарить. Поощрять доброжелательное отношение ребенка к сверстникам, побуждать запоминать их имена. Побуждать к сочувствию и отзывчивости.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9) Воспитывать бережное отношение к растениям и животным.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10) Развивать эстетическое восприятие.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11) Привлекать внимание детей к запахам, звукам, форме, цвету, размеру резко контрастных предметов.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12) Формировать умение рассматривать картинки, иллюстрации.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13) Развивать интерес к музыке, поддерживать радостное состояние при прослушивании произведения. Расширять музыкальные впечатления, обогащать слуховой опыт ребенка. Развивать понимание взаимосвязи музыки и движений. Побуждать к подражанию певческим интонациям взрослого, к простейшим ритмическим</w:t>
      </w:r>
      <w:r w:rsidR="00C61AD5" w:rsidRPr="00C61AD5">
        <w:rPr>
          <w:rFonts w:ascii="Times New Roman" w:hAnsi="Times New Roman"/>
          <w:sz w:val="24"/>
          <w:szCs w:val="24"/>
        </w:rPr>
        <w:t xml:space="preserve"> </w:t>
      </w:r>
      <w:r w:rsidRPr="00C61AD5">
        <w:rPr>
          <w:rFonts w:ascii="Times New Roman" w:hAnsi="Times New Roman"/>
          <w:sz w:val="24"/>
          <w:szCs w:val="24"/>
        </w:rPr>
        <w:t>движениям под музыку.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14) Поощрять самостоятельную деятельность детей. В предметно-игровой деятельности показывать детям правильные способы действий, поддерживать познавательную активность, заинтересованность, побуждать к самостоятельности и экспериментированию с разнообразными дидактическими материалами. 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15) Формировать игровые действия с разнообразными сюжетными игрушками, умение испо</w:t>
      </w:r>
      <w:r w:rsidR="00C61AD5" w:rsidRPr="00C61AD5">
        <w:rPr>
          <w:rFonts w:ascii="Times New Roman" w:hAnsi="Times New Roman"/>
          <w:sz w:val="24"/>
          <w:szCs w:val="24"/>
        </w:rPr>
        <w:t>льзовать предметы-заместители.</w:t>
      </w:r>
    </w:p>
    <w:p w:rsidR="00C61AD5" w:rsidRPr="00C61AD5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 xml:space="preserve">16) Учить играть, не мешая сверстникам. </w:t>
      </w:r>
    </w:p>
    <w:p w:rsidR="00D406FD" w:rsidRDefault="00D406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61AD5">
        <w:rPr>
          <w:rFonts w:ascii="Times New Roman" w:hAnsi="Times New Roman"/>
          <w:sz w:val="24"/>
          <w:szCs w:val="24"/>
        </w:rPr>
        <w:t>17) Формировать умение играть вместе, сдерживать свои желания. Формировать способности попросить, подождать</w:t>
      </w:r>
      <w:r w:rsidR="00C61AD5" w:rsidRPr="00C61AD5">
        <w:rPr>
          <w:rFonts w:ascii="Times New Roman" w:hAnsi="Times New Roman"/>
          <w:sz w:val="24"/>
          <w:szCs w:val="24"/>
        </w:rPr>
        <w:t>.</w:t>
      </w:r>
    </w:p>
    <w:p w:rsidR="00D44FFD" w:rsidRDefault="00D44FFD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D44FFD" w:rsidRPr="000D6606" w:rsidRDefault="000D6606" w:rsidP="00D406FD">
      <w:pPr>
        <w:pStyle w:val="a3"/>
        <w:rPr>
          <w:rFonts w:ascii="Times New Roman" w:hAnsi="Times New Roman"/>
          <w:b/>
          <w:sz w:val="28"/>
          <w:szCs w:val="28"/>
        </w:rPr>
      </w:pPr>
      <w:r w:rsidRPr="000D6606">
        <w:rPr>
          <w:rFonts w:ascii="Times New Roman" w:hAnsi="Times New Roman"/>
          <w:b/>
          <w:sz w:val="28"/>
          <w:szCs w:val="28"/>
        </w:rPr>
        <w:sym w:font="Symbol" w:char="F0B7"/>
      </w:r>
      <w:r w:rsidRPr="000D66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0D6606">
        <w:rPr>
          <w:rFonts w:ascii="Times New Roman" w:hAnsi="Times New Roman"/>
          <w:b/>
          <w:sz w:val="28"/>
          <w:szCs w:val="28"/>
        </w:rPr>
        <w:t>Вос</w:t>
      </w:r>
      <w:r w:rsidR="00D44FFD" w:rsidRPr="000D6606">
        <w:rPr>
          <w:rFonts w:ascii="Times New Roman" w:hAnsi="Times New Roman"/>
          <w:b/>
          <w:sz w:val="28"/>
          <w:szCs w:val="28"/>
        </w:rPr>
        <w:t xml:space="preserve">питание при проведении режимных процессов </w:t>
      </w:r>
    </w:p>
    <w:p w:rsidR="00D44FFD" w:rsidRPr="00EB0514" w:rsidRDefault="00D44FFD" w:rsidP="00D406FD">
      <w:pPr>
        <w:pStyle w:val="a3"/>
        <w:rPr>
          <w:rFonts w:ascii="Times New Roman" w:hAnsi="Times New Roman"/>
          <w:sz w:val="24"/>
          <w:szCs w:val="28"/>
        </w:rPr>
      </w:pPr>
    </w:p>
    <w:p w:rsidR="00D44FFD" w:rsidRDefault="00FD4549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Режимные процессы (кормление, укладывание на сон, подъем, сборы на прогулку и возвращение с нее, проведение гигиенических процедур) занимают существенную часть времени бодрствования. Дети нуждаются в терпеливом обучении и непосредственной помощи взрослого.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1</w:t>
      </w:r>
      <w:r w:rsidRPr="00D44FFD">
        <w:rPr>
          <w:rFonts w:ascii="Times New Roman" w:hAnsi="Times New Roman"/>
          <w:b/>
          <w:sz w:val="24"/>
          <w:szCs w:val="24"/>
        </w:rPr>
        <w:t>) Воспитывать культурно-гигиенические навыки и навыки самообслуживания</w:t>
      </w:r>
      <w:r w:rsidRPr="00D44FFD">
        <w:rPr>
          <w:rFonts w:ascii="Times New Roman" w:hAnsi="Times New Roman"/>
          <w:sz w:val="24"/>
          <w:szCs w:val="24"/>
        </w:rPr>
        <w:t xml:space="preserve">. Поддерживать стремление детей к самостоятельности. Соблюдать принцип постепенности включения каждого ребенка в режимный процесс. (За стол усаживать только по 2–3 человека, не умеющих есть самостоятельно. Остальные дети в это время продолжают играть. И так далее.)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2) Детей первой подгруппы приучать к тому, что перед едой и по мере загрязнения им обязательно моют руки. Учить малышей есть ложкой густую пищу, к 1 году 6 месяцам — и суп. Приучать есть разнообразную пищу, пользоваться салфеткой (с помощью взрослого), после еды благодарить взрослых (как умеют).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3) Детей второй подгруппы продолжать учить мыть руки перед едой и по мере загрязнения, пользоваться личным полотенцем, с частичной помощью взрослого съедать </w:t>
      </w:r>
      <w:r w:rsidRPr="00D44FFD">
        <w:rPr>
          <w:rFonts w:ascii="Times New Roman" w:hAnsi="Times New Roman"/>
          <w:sz w:val="24"/>
          <w:szCs w:val="24"/>
        </w:rPr>
        <w:lastRenderedPageBreak/>
        <w:t>положенную порцию. Закреплять умение пользоваться салфеткой, после еды благодарить взрослых, задвигать стул.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4) Содействовать активному участию детей в процессах, связанных с прогулкой и сном. К 1 году 7 месяцам приучать раздеваться с небольшой помощью взрослого (снимать шапку, валенки, рейтузы, расстегнутые туфли, шорты и колготки). К 2 годам под контролем взрослого выполнять отдельные действия: снимать и надевать перечисленные одежду и обувь в определенном порядке.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5) </w:t>
      </w:r>
      <w:r w:rsidRPr="00953D83">
        <w:rPr>
          <w:rFonts w:ascii="Times New Roman" w:hAnsi="Times New Roman"/>
          <w:sz w:val="24"/>
          <w:szCs w:val="24"/>
        </w:rPr>
        <w:t>Приучать детей к опрятности, аккуратности</w:t>
      </w:r>
      <w:r w:rsidRPr="00D44FFD">
        <w:rPr>
          <w:rFonts w:ascii="Times New Roman" w:hAnsi="Times New Roman"/>
          <w:sz w:val="24"/>
          <w:szCs w:val="24"/>
        </w:rPr>
        <w:t xml:space="preserve">. К 2 годам учить с помощью взрослого пользоваться носовым платком, приводить в порядок одежду, прическу, аккуратно и в определенной последовательности складывать одежду, ставить на место обувь. Учить бережно относиться к вещам. Обращать внимание детей на порядок в группе.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6) Способствовать выработке навыка рег</w:t>
      </w:r>
      <w:r>
        <w:rPr>
          <w:rFonts w:ascii="Times New Roman" w:hAnsi="Times New Roman"/>
          <w:sz w:val="24"/>
          <w:szCs w:val="24"/>
        </w:rPr>
        <w:t xml:space="preserve">улировать собственные физиологические </w:t>
      </w:r>
      <w:r w:rsidRPr="00D44FFD">
        <w:rPr>
          <w:rFonts w:ascii="Times New Roman" w:hAnsi="Times New Roman"/>
          <w:sz w:val="24"/>
          <w:szCs w:val="24"/>
        </w:rPr>
        <w:t xml:space="preserve">отправления (к 2 годам).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7) Воспитывать элементарные навыки культуры поведения. Закреплять навыки поведения, соответствующие нормам и правилам: садиться за стол с чистыми руками, правильно вести себя за столом; спокойно разговаривать в группе, не шуметь в спальне; слушать взрослого, выполнять его указания, откликаться на его просьбы. Формировать желание оказывать посильную помощь воспитателю в группе и на участке; в домашних условиях — членам семьи, соседям.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44FFD">
        <w:rPr>
          <w:rFonts w:ascii="Times New Roman" w:hAnsi="Times New Roman"/>
          <w:sz w:val="24"/>
          <w:szCs w:val="24"/>
        </w:rPr>
        <w:t>8) Продолжать учить детей понимать слова «хорошо», «плохо», «нельзя», «можно», «нужно» и действовать в соответствии с их значением; приучать здороваться, прощаться</w:t>
      </w:r>
      <w:r>
        <w:rPr>
          <w:rFonts w:ascii="Times New Roman" w:hAnsi="Times New Roman"/>
          <w:sz w:val="24"/>
          <w:szCs w:val="24"/>
        </w:rPr>
        <w:t>, благодарить.</w:t>
      </w:r>
      <w:proofErr w:type="gramEnd"/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9) Формировать умение обращать внимание на играющего рядом товарища, понимать его состояние, сочувствовать </w:t>
      </w:r>
      <w:proofErr w:type="gramStart"/>
      <w:r w:rsidRPr="00D44FFD">
        <w:rPr>
          <w:rFonts w:ascii="Times New Roman" w:hAnsi="Times New Roman"/>
          <w:sz w:val="24"/>
          <w:szCs w:val="24"/>
        </w:rPr>
        <w:t>плачущему</w:t>
      </w:r>
      <w:proofErr w:type="gramEnd"/>
      <w:r w:rsidRPr="00D44FFD">
        <w:rPr>
          <w:rFonts w:ascii="Times New Roman" w:hAnsi="Times New Roman"/>
          <w:sz w:val="24"/>
          <w:szCs w:val="24"/>
        </w:rPr>
        <w:t xml:space="preserve">. Приучать не мешать сверстнику, не отнимать игрушки, делиться ими, уметь подождать.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10) Формировать умение бережно относиться ко всему живому: не рвать цветы и листья, не ходить по газонам, не обижать животных, ласково обращаться с ними, защищать их. Положительное отношение к окружающему должно носить действенный характер: нужно учить детей поливать растения, кормить животных и птиц.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11) </w:t>
      </w:r>
      <w:r w:rsidRPr="00D44FFD">
        <w:rPr>
          <w:rFonts w:ascii="Times New Roman" w:hAnsi="Times New Roman"/>
          <w:b/>
          <w:sz w:val="24"/>
          <w:szCs w:val="24"/>
        </w:rPr>
        <w:t>Расширять ориентировку в окружающей среде</w:t>
      </w:r>
      <w:r w:rsidRPr="00D44FFD">
        <w:rPr>
          <w:rFonts w:ascii="Times New Roman" w:hAnsi="Times New Roman"/>
          <w:sz w:val="24"/>
          <w:szCs w:val="24"/>
        </w:rPr>
        <w:t xml:space="preserve">. Формировать умение свободно ориентироваться в группе (приемной, спальне). Знакомить с назначением помещений группы, с местами хранения личных вещей, местом ребенка за столом. Знакомить с дорогой от дома до детской площадки. 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12) </w:t>
      </w:r>
      <w:r w:rsidRPr="00D44FFD">
        <w:rPr>
          <w:rFonts w:ascii="Times New Roman" w:hAnsi="Times New Roman"/>
          <w:b/>
          <w:sz w:val="24"/>
          <w:szCs w:val="24"/>
        </w:rPr>
        <w:t>Развивать понимание речи</w:t>
      </w:r>
      <w:r w:rsidRPr="00D44FFD">
        <w:rPr>
          <w:rFonts w:ascii="Times New Roman" w:hAnsi="Times New Roman"/>
          <w:sz w:val="24"/>
          <w:szCs w:val="24"/>
        </w:rPr>
        <w:t>. У детей первой подгруппы расширять запас понимаемых слов: названий часто употребляемых предметов обихода (мыло, носовой платок, расческа и т. п.), простейших бытовых действий (раздев</w:t>
      </w:r>
      <w:r w:rsidR="00D41CAE">
        <w:rPr>
          <w:rFonts w:ascii="Times New Roman" w:hAnsi="Times New Roman"/>
          <w:sz w:val="24"/>
          <w:szCs w:val="24"/>
        </w:rPr>
        <w:t>аться, умываться</w:t>
      </w:r>
      <w:r w:rsidRPr="00D44FFD">
        <w:rPr>
          <w:rFonts w:ascii="Times New Roman" w:hAnsi="Times New Roman"/>
          <w:sz w:val="24"/>
          <w:szCs w:val="24"/>
        </w:rPr>
        <w:t>), названий частей тела.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13) У детей второй подгруппы закреплять умение понимать слова, обозначающие предметы обихода, их назначение, цвет, размер, местоположение (высоко, низко). </w:t>
      </w:r>
      <w:proofErr w:type="gramStart"/>
      <w:r w:rsidRPr="00D44FFD">
        <w:rPr>
          <w:rFonts w:ascii="Times New Roman" w:hAnsi="Times New Roman"/>
          <w:sz w:val="24"/>
          <w:szCs w:val="24"/>
        </w:rPr>
        <w:t>Помогать детям запоминать</w:t>
      </w:r>
      <w:proofErr w:type="gramEnd"/>
      <w:r w:rsidRPr="00D44FFD">
        <w:rPr>
          <w:rFonts w:ascii="Times New Roman" w:hAnsi="Times New Roman"/>
          <w:sz w:val="24"/>
          <w:szCs w:val="24"/>
        </w:rPr>
        <w:t xml:space="preserve"> цепочку разворачивающихся по подсказке взрослого действий (взять мыло, вымыть руки с мылом и вытереть их и др.).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14) </w:t>
      </w:r>
      <w:r w:rsidRPr="00D44FFD">
        <w:rPr>
          <w:rFonts w:ascii="Times New Roman" w:hAnsi="Times New Roman"/>
          <w:b/>
          <w:sz w:val="24"/>
          <w:szCs w:val="24"/>
        </w:rPr>
        <w:t>Развивать активную речь</w:t>
      </w:r>
      <w:r w:rsidRPr="00D44FFD">
        <w:rPr>
          <w:rFonts w:ascii="Times New Roman" w:hAnsi="Times New Roman"/>
          <w:sz w:val="24"/>
          <w:szCs w:val="24"/>
        </w:rPr>
        <w:t xml:space="preserve">. Развивать умение детей первой подгруппы произносить простые по звуковому составу слова, фразы, состоящие из </w:t>
      </w:r>
      <w:r w:rsidR="00D41CAE">
        <w:rPr>
          <w:rFonts w:ascii="Times New Roman" w:hAnsi="Times New Roman"/>
          <w:sz w:val="24"/>
          <w:szCs w:val="24"/>
        </w:rPr>
        <w:t>двух слов («дай мне», «на»</w:t>
      </w:r>
      <w:r w:rsidRPr="00D44FFD">
        <w:rPr>
          <w:rFonts w:ascii="Times New Roman" w:hAnsi="Times New Roman"/>
          <w:sz w:val="24"/>
          <w:szCs w:val="24"/>
        </w:rPr>
        <w:t>).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44FFD">
        <w:rPr>
          <w:rFonts w:ascii="Times New Roman" w:hAnsi="Times New Roman"/>
          <w:sz w:val="24"/>
          <w:szCs w:val="24"/>
        </w:rPr>
        <w:t>15) Побуждать детей второй подгруппы к замене облегченных слов полными; напоминать названия предметов одежды, обуви, мебели, отдельных действий с ними.</w:t>
      </w:r>
      <w:proofErr w:type="gramEnd"/>
      <w:r w:rsidRPr="00D44FFD">
        <w:rPr>
          <w:rFonts w:ascii="Times New Roman" w:hAnsi="Times New Roman"/>
          <w:sz w:val="24"/>
          <w:szCs w:val="24"/>
        </w:rPr>
        <w:t xml:space="preserve"> Содействовать формированию умения выражать просьбы, желания, впечатления короткими предложениями, состоящими из трех и более слов (к 2 годам).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44FFD" w:rsidRDefault="00D44FFD" w:rsidP="00D406FD">
      <w:pPr>
        <w:pStyle w:val="a3"/>
        <w:rPr>
          <w:rFonts w:ascii="Times New Roman" w:hAnsi="Times New Roman"/>
          <w:b/>
          <w:sz w:val="28"/>
          <w:szCs w:val="28"/>
        </w:rPr>
      </w:pPr>
      <w:r w:rsidRPr="00D44FFD">
        <w:rPr>
          <w:rFonts w:ascii="Times New Roman" w:hAnsi="Times New Roman"/>
          <w:b/>
          <w:sz w:val="28"/>
          <w:szCs w:val="28"/>
        </w:rPr>
        <w:sym w:font="Symbol" w:char="F0B7"/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Pr="00D44FFD">
        <w:rPr>
          <w:rFonts w:ascii="Times New Roman" w:hAnsi="Times New Roman"/>
          <w:b/>
          <w:sz w:val="28"/>
          <w:szCs w:val="28"/>
        </w:rPr>
        <w:t xml:space="preserve"> Воспитание в играх-занятиях</w:t>
      </w:r>
    </w:p>
    <w:p w:rsidR="00D44FFD" w:rsidRDefault="00D41CAE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8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В целях планомерного воздействия на развитие детей проводить специальные игры-занятия.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 </w:t>
      </w:r>
      <w:r w:rsidR="000D6606">
        <w:rPr>
          <w:rFonts w:ascii="Times New Roman" w:hAnsi="Times New Roman"/>
          <w:sz w:val="24"/>
          <w:szCs w:val="24"/>
        </w:rPr>
        <w:t xml:space="preserve">   </w:t>
      </w:r>
      <w:r w:rsidR="00D41CAE">
        <w:rPr>
          <w:rFonts w:ascii="Times New Roman" w:hAnsi="Times New Roman"/>
          <w:sz w:val="24"/>
          <w:szCs w:val="24"/>
        </w:rPr>
        <w:tab/>
      </w:r>
      <w:r w:rsidRPr="00D44FFD">
        <w:rPr>
          <w:rFonts w:ascii="Times New Roman" w:hAnsi="Times New Roman"/>
          <w:sz w:val="24"/>
          <w:szCs w:val="24"/>
        </w:rPr>
        <w:t>Приучать детей слушать взрослого, следить за тем, что он делает и показывает, подражать его словам и действиям, выполнять задания.</w:t>
      </w:r>
    </w:p>
    <w:p w:rsidR="00D44FFD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0D6606">
        <w:rPr>
          <w:rFonts w:ascii="Times New Roman" w:hAnsi="Times New Roman"/>
          <w:sz w:val="24"/>
          <w:szCs w:val="24"/>
        </w:rPr>
        <w:t xml:space="preserve">   </w:t>
      </w:r>
      <w:r w:rsidR="00D41CAE">
        <w:rPr>
          <w:rFonts w:ascii="Times New Roman" w:hAnsi="Times New Roman"/>
          <w:sz w:val="24"/>
          <w:szCs w:val="24"/>
        </w:rPr>
        <w:tab/>
      </w:r>
      <w:r w:rsidRPr="00D44FFD">
        <w:rPr>
          <w:rFonts w:ascii="Times New Roman" w:hAnsi="Times New Roman"/>
          <w:sz w:val="24"/>
          <w:szCs w:val="24"/>
        </w:rPr>
        <w:t xml:space="preserve">С детьми второго года жизни рекомендуется проводить по 2 занятия в день: с каждой подгруппой по 10 занятий в неделю. Игры-занятия с детьми первой подгруппы проводятся во второй период бодрствования, с детьми второй подгруппы — в утренний и вечерний периоды бодрствования. </w:t>
      </w:r>
    </w:p>
    <w:p w:rsidR="00D44FFD" w:rsidRDefault="000D6606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41CAE">
        <w:rPr>
          <w:rFonts w:ascii="Times New Roman" w:hAnsi="Times New Roman"/>
          <w:sz w:val="24"/>
          <w:szCs w:val="24"/>
        </w:rPr>
        <w:tab/>
      </w:r>
      <w:r w:rsidR="00DE5FC7">
        <w:rPr>
          <w:rFonts w:ascii="Times New Roman" w:hAnsi="Times New Roman"/>
          <w:sz w:val="24"/>
          <w:szCs w:val="24"/>
        </w:rPr>
        <w:t>С детьми в возрасте</w:t>
      </w:r>
      <w:r w:rsidR="00EB0514">
        <w:rPr>
          <w:rFonts w:ascii="Times New Roman" w:hAnsi="Times New Roman"/>
          <w:sz w:val="24"/>
          <w:szCs w:val="24"/>
        </w:rPr>
        <w:t xml:space="preserve"> 1 года – 1 года 6 месяцев игры–</w:t>
      </w:r>
      <w:r w:rsidR="00DE5FC7">
        <w:rPr>
          <w:rFonts w:ascii="Times New Roman" w:hAnsi="Times New Roman"/>
          <w:sz w:val="24"/>
          <w:szCs w:val="24"/>
        </w:rPr>
        <w:t>занятия проводятся по подгруппам</w:t>
      </w:r>
      <w:r w:rsidR="00EB0514">
        <w:rPr>
          <w:rFonts w:ascii="Times New Roman" w:hAnsi="Times New Roman"/>
          <w:sz w:val="24"/>
          <w:szCs w:val="24"/>
        </w:rPr>
        <w:t xml:space="preserve"> (по 2–4 человека). Длительность игры–занятия 3–</w:t>
      </w:r>
      <w:r w:rsidR="00DE5FC7">
        <w:rPr>
          <w:rFonts w:ascii="Times New Roman" w:hAnsi="Times New Roman"/>
          <w:sz w:val="24"/>
          <w:szCs w:val="24"/>
        </w:rPr>
        <w:t xml:space="preserve">6 минут. </w:t>
      </w:r>
      <w:r w:rsidR="00D44FFD" w:rsidRPr="00D44FFD">
        <w:rPr>
          <w:rFonts w:ascii="Times New Roman" w:hAnsi="Times New Roman"/>
          <w:sz w:val="24"/>
          <w:szCs w:val="24"/>
        </w:rPr>
        <w:t>Детей в возрасте 1 года 6 месяцев — 2 лет можно объединять по 4</w:t>
      </w:r>
      <w:r w:rsidR="006E25AE">
        <w:rPr>
          <w:rFonts w:ascii="Times New Roman" w:hAnsi="Times New Roman"/>
          <w:sz w:val="24"/>
          <w:szCs w:val="24"/>
        </w:rPr>
        <w:t xml:space="preserve"> </w:t>
      </w:r>
      <w:r w:rsidR="00D44FFD" w:rsidRPr="00D44FFD">
        <w:rPr>
          <w:rFonts w:ascii="Times New Roman" w:hAnsi="Times New Roman"/>
          <w:sz w:val="24"/>
          <w:szCs w:val="24"/>
        </w:rPr>
        <w:t>–</w:t>
      </w:r>
      <w:r w:rsidR="006E25AE">
        <w:rPr>
          <w:rFonts w:ascii="Times New Roman" w:hAnsi="Times New Roman"/>
          <w:sz w:val="24"/>
          <w:szCs w:val="24"/>
        </w:rPr>
        <w:t xml:space="preserve"> </w:t>
      </w:r>
      <w:r w:rsidR="00D44FFD" w:rsidRPr="00D44FFD">
        <w:rPr>
          <w:rFonts w:ascii="Times New Roman" w:hAnsi="Times New Roman"/>
          <w:sz w:val="24"/>
          <w:szCs w:val="24"/>
        </w:rPr>
        <w:t>6 человек в зависимости от вида игры-</w:t>
      </w:r>
      <w:r w:rsidR="00EB0514">
        <w:rPr>
          <w:rFonts w:ascii="Times New Roman" w:hAnsi="Times New Roman"/>
          <w:sz w:val="24"/>
          <w:szCs w:val="24"/>
        </w:rPr>
        <w:t>занятия. Продолжительность игры–</w:t>
      </w:r>
      <w:r w:rsidR="00D44FFD" w:rsidRPr="00D44FFD">
        <w:rPr>
          <w:rFonts w:ascii="Times New Roman" w:hAnsi="Times New Roman"/>
          <w:sz w:val="24"/>
          <w:szCs w:val="24"/>
        </w:rPr>
        <w:t>занятия 6</w:t>
      </w:r>
      <w:r w:rsidR="006E25AE">
        <w:rPr>
          <w:rFonts w:ascii="Times New Roman" w:hAnsi="Times New Roman"/>
          <w:sz w:val="24"/>
          <w:szCs w:val="24"/>
        </w:rPr>
        <w:t xml:space="preserve"> </w:t>
      </w:r>
      <w:r w:rsidR="00D44FFD" w:rsidRPr="00D44FFD">
        <w:rPr>
          <w:rFonts w:ascii="Times New Roman" w:hAnsi="Times New Roman"/>
          <w:sz w:val="24"/>
          <w:szCs w:val="24"/>
        </w:rPr>
        <w:t>– 10 минут.</w:t>
      </w:r>
    </w:p>
    <w:p w:rsidR="00D44FFD" w:rsidRDefault="00D44FFD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D44FFD" w:rsidRPr="00EB0514" w:rsidRDefault="00D44FFD" w:rsidP="00D406FD">
      <w:pPr>
        <w:pStyle w:val="a3"/>
        <w:rPr>
          <w:rFonts w:ascii="Times New Roman" w:hAnsi="Times New Roman"/>
          <w:sz w:val="28"/>
          <w:szCs w:val="28"/>
        </w:rPr>
      </w:pPr>
      <w:r w:rsidRPr="00EB0514">
        <w:rPr>
          <w:rFonts w:ascii="Times New Roman" w:hAnsi="Times New Roman"/>
          <w:sz w:val="24"/>
          <w:szCs w:val="24"/>
        </w:rPr>
        <w:t xml:space="preserve"> </w:t>
      </w:r>
      <w:r w:rsidRPr="00EB0514">
        <w:rPr>
          <w:rFonts w:ascii="Times New Roman" w:hAnsi="Times New Roman"/>
          <w:b/>
          <w:sz w:val="28"/>
          <w:szCs w:val="28"/>
        </w:rPr>
        <w:t>Перечень основных игр-занятий на пятидневную неделю</w:t>
      </w:r>
    </w:p>
    <w:p w:rsidR="0018305D" w:rsidRPr="00EB0514" w:rsidRDefault="0018305D" w:rsidP="00D406FD">
      <w:pPr>
        <w:pStyle w:val="a3"/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5"/>
        <w:gridCol w:w="3226"/>
      </w:tblGrid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Виды игр – занятий</w:t>
            </w:r>
          </w:p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Количество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Расширение ориентировки в окружающем и развитие речи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 3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Развитие движений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 2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Со строительным материалом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 1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С дидактическим материалом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 2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Музыкальное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 2</w:t>
            </w:r>
          </w:p>
        </w:tc>
      </w:tr>
      <w:tr w:rsidR="0018305D" w:rsidRPr="0050473C" w:rsidTr="0050473C">
        <w:tc>
          <w:tcPr>
            <w:tcW w:w="6345" w:type="dxa"/>
          </w:tcPr>
          <w:p w:rsidR="0018305D" w:rsidRPr="0050473C" w:rsidRDefault="0018305D" w:rsidP="00D406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Общее количество игр-занятий</w:t>
            </w:r>
          </w:p>
        </w:tc>
        <w:tc>
          <w:tcPr>
            <w:tcW w:w="3226" w:type="dxa"/>
          </w:tcPr>
          <w:p w:rsidR="0018305D" w:rsidRPr="00EB0514" w:rsidRDefault="0018305D" w:rsidP="00D406FD">
            <w:pPr>
              <w:pStyle w:val="a3"/>
              <w:rPr>
                <w:rFonts w:ascii="Times New Roman" w:hAnsi="Times New Roman"/>
                <w:sz w:val="24"/>
                <w:szCs w:val="28"/>
              </w:rPr>
            </w:pPr>
            <w:r w:rsidRPr="00EB0514">
              <w:rPr>
                <w:rFonts w:ascii="Times New Roman" w:hAnsi="Times New Roman"/>
                <w:sz w:val="24"/>
                <w:szCs w:val="28"/>
              </w:rPr>
              <w:t xml:space="preserve">                   10</w:t>
            </w:r>
          </w:p>
        </w:tc>
      </w:tr>
    </w:tbl>
    <w:p w:rsidR="00D44FFD" w:rsidRDefault="00D44FFD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EB0514" w:rsidRPr="00D41CAE" w:rsidRDefault="0018305D" w:rsidP="00D41CAE">
      <w:pPr>
        <w:pStyle w:val="a3"/>
        <w:rPr>
          <w:rFonts w:ascii="Times New Roman" w:hAnsi="Times New Roman"/>
          <w:b/>
          <w:sz w:val="28"/>
          <w:szCs w:val="28"/>
        </w:rPr>
      </w:pPr>
      <w:r w:rsidRPr="00EE6202">
        <w:rPr>
          <w:rFonts w:ascii="Times New Roman" w:hAnsi="Times New Roman"/>
          <w:b/>
          <w:sz w:val="28"/>
          <w:szCs w:val="28"/>
        </w:rPr>
        <w:t xml:space="preserve"> </w:t>
      </w:r>
      <w:r w:rsidR="00D44FFD" w:rsidRPr="00EE6202">
        <w:rPr>
          <w:rFonts w:ascii="Times New Roman" w:hAnsi="Times New Roman"/>
          <w:b/>
          <w:sz w:val="28"/>
          <w:szCs w:val="28"/>
        </w:rPr>
        <w:sym w:font="Symbol" w:char="F0B7"/>
      </w:r>
      <w:r w:rsidR="00D44FFD" w:rsidRPr="00EE6202">
        <w:rPr>
          <w:rFonts w:ascii="Times New Roman" w:hAnsi="Times New Roman"/>
          <w:b/>
          <w:sz w:val="28"/>
          <w:szCs w:val="28"/>
        </w:rPr>
        <w:t xml:space="preserve"> </w:t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="00EE6202" w:rsidRPr="00EE6202">
        <w:rPr>
          <w:rFonts w:ascii="Times New Roman" w:hAnsi="Times New Roman"/>
          <w:b/>
          <w:sz w:val="28"/>
          <w:szCs w:val="28"/>
        </w:rPr>
        <w:t>Развитие речи</w:t>
      </w:r>
    </w:p>
    <w:p w:rsidR="00EB0514" w:rsidRDefault="00EB051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EE6202">
        <w:rPr>
          <w:rFonts w:ascii="Times New Roman" w:hAnsi="Times New Roman"/>
          <w:b/>
          <w:sz w:val="24"/>
          <w:szCs w:val="24"/>
        </w:rPr>
        <w:t>Понимание речи.</w:t>
      </w:r>
      <w:r w:rsidR="00D44FFD" w:rsidRPr="00D44FFD">
        <w:rPr>
          <w:rFonts w:ascii="Times New Roman" w:hAnsi="Times New Roman"/>
          <w:sz w:val="24"/>
          <w:szCs w:val="24"/>
        </w:rPr>
        <w:t xml:space="preserve"> Расширять запас понимаемых слов, обозначающих части тела ребенка и его лица. 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44FFD">
        <w:rPr>
          <w:rFonts w:ascii="Times New Roman" w:hAnsi="Times New Roman"/>
          <w:sz w:val="24"/>
          <w:szCs w:val="24"/>
        </w:rPr>
        <w:t xml:space="preserve">Называть детям цвет предметов (красный, синий, желтый, зеленый), размер (большой, маленький), форму (кубик, кирпичик, крыша-призма), состояние (чистый, грязный), а также место нахождения предмета (здесь, там); временные (сейчас) и количественные (один и много) отношения (к концу года). </w:t>
      </w:r>
      <w:proofErr w:type="gramEnd"/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Закреплять умение детей с помощью взрослого подбирать знакомые предметы по цвету.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D44FFD">
        <w:rPr>
          <w:rFonts w:ascii="Times New Roman" w:hAnsi="Times New Roman"/>
          <w:sz w:val="24"/>
          <w:szCs w:val="24"/>
        </w:rPr>
        <w:t>Развивать умение понимать слова, обозначающие способы передвижения животных (летает, бегает и т. п.), способы питания (клюет, лакает и т. п.), голосовые реакции (мяукает, лает и т. п.); способы передвижения человека (идет, бежит и т. п.).</w:t>
      </w:r>
      <w:proofErr w:type="gramEnd"/>
    </w:p>
    <w:p w:rsidR="00EE6202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Развивать умение понимать предложения с предлогами </w:t>
      </w:r>
      <w:proofErr w:type="gramStart"/>
      <w:r w:rsidRPr="00D44FFD">
        <w:rPr>
          <w:rFonts w:ascii="Times New Roman" w:hAnsi="Times New Roman"/>
          <w:sz w:val="24"/>
          <w:szCs w:val="24"/>
        </w:rPr>
        <w:t>в</w:t>
      </w:r>
      <w:proofErr w:type="gramEnd"/>
      <w:r w:rsidRPr="00D44FFD">
        <w:rPr>
          <w:rFonts w:ascii="Times New Roman" w:hAnsi="Times New Roman"/>
          <w:sz w:val="24"/>
          <w:szCs w:val="24"/>
        </w:rPr>
        <w:t>, на.</w:t>
      </w:r>
    </w:p>
    <w:p w:rsidR="00EE6202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Развивать умение узнавать и показывать знакомые предметы независимо от их размера и цвета (мяч большой и маленький, красный и синий и т. п.); соотносить одно и то же действие с несколькими предметами (кормить можно </w:t>
      </w:r>
      <w:r w:rsidR="00EE6202">
        <w:rPr>
          <w:rFonts w:ascii="Times New Roman" w:hAnsi="Times New Roman"/>
          <w:sz w:val="24"/>
          <w:szCs w:val="24"/>
        </w:rPr>
        <w:t xml:space="preserve">куклу, мишку, слоника и т. п.).                                            </w:t>
      </w:r>
      <w:r w:rsidRPr="00D44FFD">
        <w:rPr>
          <w:rFonts w:ascii="Times New Roman" w:hAnsi="Times New Roman"/>
          <w:sz w:val="24"/>
          <w:szCs w:val="24"/>
        </w:rPr>
        <w:t>Содействовать пониманию сюжетов небольших инсценировок с игрушками, спектаклей кукольного театра о событиях, знакомых детям по личному опыту.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 </w:t>
      </w:r>
      <w:r w:rsidR="009C2FCF">
        <w:rPr>
          <w:rFonts w:ascii="Times New Roman" w:hAnsi="Times New Roman"/>
          <w:sz w:val="24"/>
          <w:szCs w:val="24"/>
        </w:rPr>
        <w:t xml:space="preserve">    </w:t>
      </w:r>
      <w:r w:rsidRPr="00EE6202">
        <w:rPr>
          <w:rFonts w:ascii="Times New Roman" w:hAnsi="Times New Roman"/>
          <w:b/>
          <w:sz w:val="24"/>
          <w:szCs w:val="24"/>
        </w:rPr>
        <w:t>Активная речь</w:t>
      </w:r>
      <w:r w:rsidRPr="00D44FFD">
        <w:rPr>
          <w:rFonts w:ascii="Times New Roman" w:hAnsi="Times New Roman"/>
          <w:sz w:val="24"/>
          <w:szCs w:val="24"/>
        </w:rPr>
        <w:t>. Поощрять замену звукопо</w:t>
      </w:r>
      <w:r w:rsidR="00877D46">
        <w:rPr>
          <w:rFonts w:ascii="Times New Roman" w:hAnsi="Times New Roman"/>
          <w:sz w:val="24"/>
          <w:szCs w:val="24"/>
        </w:rPr>
        <w:t xml:space="preserve">дражательных слов </w:t>
      </w:r>
      <w:proofErr w:type="gramStart"/>
      <w:r w:rsidR="00877D46">
        <w:rPr>
          <w:rFonts w:ascii="Times New Roman" w:hAnsi="Times New Roman"/>
          <w:sz w:val="24"/>
          <w:szCs w:val="24"/>
        </w:rPr>
        <w:t>общеупотреби</w:t>
      </w:r>
      <w:r w:rsidRPr="00D44FFD">
        <w:rPr>
          <w:rFonts w:ascii="Times New Roman" w:hAnsi="Times New Roman"/>
          <w:sz w:val="24"/>
          <w:szCs w:val="24"/>
        </w:rPr>
        <w:t>тельными</w:t>
      </w:r>
      <w:proofErr w:type="gramEnd"/>
      <w:r w:rsidRPr="00D44FFD">
        <w:rPr>
          <w:rFonts w:ascii="Times New Roman" w:hAnsi="Times New Roman"/>
          <w:sz w:val="24"/>
          <w:szCs w:val="24"/>
        </w:rPr>
        <w:t xml:space="preserve"> (вместо «</w:t>
      </w:r>
      <w:proofErr w:type="spellStart"/>
      <w:r w:rsidRPr="00D44FFD">
        <w:rPr>
          <w:rFonts w:ascii="Times New Roman" w:hAnsi="Times New Roman"/>
          <w:sz w:val="24"/>
          <w:szCs w:val="24"/>
        </w:rPr>
        <w:t>ав-ав</w:t>
      </w:r>
      <w:proofErr w:type="spellEnd"/>
      <w:r w:rsidRPr="00D44FFD">
        <w:rPr>
          <w:rFonts w:ascii="Times New Roman" w:hAnsi="Times New Roman"/>
          <w:sz w:val="24"/>
          <w:szCs w:val="24"/>
        </w:rPr>
        <w:t xml:space="preserve">» — собака и т. п.). </w:t>
      </w:r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Предлагать образцы правильного произношения слов, побуждать детей к </w:t>
      </w:r>
      <w:r w:rsidR="009C2FCF">
        <w:rPr>
          <w:rFonts w:ascii="Times New Roman" w:hAnsi="Times New Roman"/>
          <w:sz w:val="24"/>
          <w:szCs w:val="24"/>
        </w:rPr>
        <w:t xml:space="preserve">подражанию.    Продолжать </w:t>
      </w:r>
      <w:r w:rsidRPr="00D44FFD">
        <w:rPr>
          <w:rFonts w:ascii="Times New Roman" w:hAnsi="Times New Roman"/>
          <w:sz w:val="24"/>
          <w:szCs w:val="24"/>
        </w:rPr>
        <w:t>расширять и обогащать словарный запас:</w:t>
      </w:r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• существительными, обозначающими названия игрушек, одежды, обуви, посуды, наименования транспортных средств; </w:t>
      </w:r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• глаголами, обозначающими бытовые (есть, умываться и т. п.), игровые (катать, строить и т. п.) действия, действия, противоположные по значению (открывать — закрывать, снимать — надевать и т. п.);</w:t>
      </w:r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>• прилагательными, обозначающими цвет, величину предметов;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• наречиями (высоко, низко, тихо). </w:t>
      </w:r>
    </w:p>
    <w:p w:rsidR="009C2FCF" w:rsidRDefault="00EB051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Формировать умение детей составлять фразы из трех и более слов, правильно употреблять грамматические формы; согласовывать существительные и местоимения с глаголами; употреблять глаголы в настоящем и прошедшем времени; использовать </w:t>
      </w:r>
      <w:r w:rsidR="00D44FFD" w:rsidRPr="00D44FFD">
        <w:rPr>
          <w:rFonts w:ascii="Times New Roman" w:hAnsi="Times New Roman"/>
          <w:sz w:val="24"/>
          <w:szCs w:val="24"/>
        </w:rPr>
        <w:lastRenderedPageBreak/>
        <w:t>предлоги (</w:t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>в</w:t>
      </w:r>
      <w:proofErr w:type="gramEnd"/>
      <w:r w:rsidR="00D44FFD" w:rsidRPr="00D44FFD">
        <w:rPr>
          <w:rFonts w:ascii="Times New Roman" w:hAnsi="Times New Roman"/>
          <w:sz w:val="24"/>
          <w:szCs w:val="24"/>
        </w:rPr>
        <w:t xml:space="preserve">, на). Предлагать образцы употребления вопросительных слов (кто, что, куда, где). Способствовать формированию интонационной выразительности речи. </w:t>
      </w:r>
      <w:r w:rsidR="009C2FCF">
        <w:rPr>
          <w:rFonts w:ascii="Times New Roman" w:hAnsi="Times New Roman"/>
          <w:sz w:val="24"/>
          <w:szCs w:val="24"/>
        </w:rPr>
        <w:t xml:space="preserve">   </w:t>
      </w:r>
      <w:r w:rsidR="00D44FFD" w:rsidRPr="00D44FFD">
        <w:rPr>
          <w:rFonts w:ascii="Times New Roman" w:hAnsi="Times New Roman"/>
          <w:sz w:val="24"/>
          <w:szCs w:val="24"/>
        </w:rPr>
        <w:t>Способствовать развитию потребности детей в общении посредством речи. Подсказывать им поводы для обращения к взрослым и сверстникам (попроси; поблагодари; предложи; посмотри, кто пришел, и скажи нам и т. д.).</w:t>
      </w:r>
    </w:p>
    <w:p w:rsidR="009C2FCF" w:rsidRDefault="009C2FCF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B0514" w:rsidRPr="00D41CAE" w:rsidRDefault="00D44FFD" w:rsidP="00FD454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9C2FCF">
        <w:rPr>
          <w:rFonts w:ascii="Times New Roman" w:hAnsi="Times New Roman"/>
          <w:b/>
          <w:sz w:val="28"/>
          <w:szCs w:val="28"/>
        </w:rPr>
        <w:t xml:space="preserve"> </w:t>
      </w:r>
      <w:r w:rsidRPr="009C2FCF">
        <w:rPr>
          <w:rFonts w:ascii="Times New Roman" w:hAnsi="Times New Roman"/>
          <w:b/>
          <w:sz w:val="28"/>
          <w:szCs w:val="28"/>
        </w:rPr>
        <w:sym w:font="Symbol" w:char="F0B7"/>
      </w:r>
      <w:r w:rsidRPr="009C2FCF">
        <w:rPr>
          <w:rFonts w:ascii="Times New Roman" w:hAnsi="Times New Roman"/>
          <w:b/>
          <w:sz w:val="28"/>
          <w:szCs w:val="28"/>
        </w:rPr>
        <w:t xml:space="preserve"> </w:t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="009C2FCF" w:rsidRPr="009C2FCF">
        <w:rPr>
          <w:rFonts w:ascii="Times New Roman" w:hAnsi="Times New Roman"/>
          <w:b/>
          <w:sz w:val="28"/>
          <w:szCs w:val="28"/>
        </w:rPr>
        <w:t>Приобщение к художественной литературе</w:t>
      </w:r>
    </w:p>
    <w:p w:rsidR="00EB0514" w:rsidRDefault="00EB051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8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Приучать слушать и понимать короткие, доступные по</w:t>
      </w:r>
      <w:r w:rsidR="00877D46">
        <w:rPr>
          <w:rFonts w:ascii="Times New Roman" w:hAnsi="Times New Roman"/>
          <w:sz w:val="24"/>
          <w:szCs w:val="24"/>
        </w:rPr>
        <w:t xml:space="preserve"> содержанию народные песенки, по</w:t>
      </w:r>
      <w:r w:rsidR="00D44FFD" w:rsidRPr="00D44FFD">
        <w:rPr>
          <w:rFonts w:ascii="Times New Roman" w:hAnsi="Times New Roman"/>
          <w:sz w:val="24"/>
          <w:szCs w:val="24"/>
        </w:rPr>
        <w:t>тешки, сказки, а также авторские произведения (проза, стихи). Сопровождать чтение (рассказывание) показом картинок, игрушек. Приучать детей слушать хорошо знакомые произведения без наглядного сопровождения.</w:t>
      </w:r>
    </w:p>
    <w:p w:rsidR="009C2FCF" w:rsidRDefault="00EB051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Предоставлять возможность повторять вслед за взрослым некоторые стихотворного текста и выполнять несложные действия, о которых говорится в поэтическом произведении. Обращать внимание на интонационную выразительность речи детей.</w:t>
      </w:r>
    </w:p>
    <w:p w:rsidR="009C2FCF" w:rsidRDefault="009C2FCF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EB0514" w:rsidRDefault="00D44FFD" w:rsidP="00D41CAE">
      <w:pPr>
        <w:pStyle w:val="a3"/>
        <w:rPr>
          <w:rFonts w:ascii="Times New Roman" w:hAnsi="Times New Roman"/>
          <w:sz w:val="24"/>
          <w:szCs w:val="24"/>
        </w:rPr>
      </w:pPr>
      <w:r w:rsidRPr="00EB0514">
        <w:rPr>
          <w:rFonts w:ascii="Times New Roman" w:hAnsi="Times New Roman"/>
          <w:b/>
          <w:sz w:val="28"/>
          <w:szCs w:val="28"/>
        </w:rPr>
        <w:t xml:space="preserve"> </w:t>
      </w:r>
      <w:r w:rsidR="009C2FCF" w:rsidRPr="00EB0514">
        <w:rPr>
          <w:rFonts w:ascii="Times New Roman" w:hAnsi="Times New Roman"/>
          <w:b/>
          <w:sz w:val="28"/>
          <w:szCs w:val="28"/>
        </w:rPr>
        <w:t xml:space="preserve">        </w:t>
      </w:r>
      <w:r w:rsidRPr="00EB0514">
        <w:rPr>
          <w:rFonts w:ascii="Times New Roman" w:hAnsi="Times New Roman"/>
          <w:b/>
          <w:sz w:val="28"/>
          <w:szCs w:val="28"/>
        </w:rPr>
        <w:t>Примерный перечень для чтения и рассказывания детям</w:t>
      </w:r>
    </w:p>
    <w:p w:rsidR="00EB0514" w:rsidRDefault="00D44FFD" w:rsidP="00EB0514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Русский фольклор.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 xml:space="preserve">Русские народные песенки, </w:t>
      </w:r>
      <w:proofErr w:type="spellStart"/>
      <w:r w:rsidRPr="009C2FCF">
        <w:rPr>
          <w:rFonts w:ascii="Times New Roman" w:hAnsi="Times New Roman"/>
          <w:b/>
          <w:sz w:val="24"/>
          <w:szCs w:val="24"/>
        </w:rPr>
        <w:t>потешки</w:t>
      </w:r>
      <w:proofErr w:type="spellEnd"/>
      <w:r w:rsidRPr="00D44FF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D44FFD">
        <w:rPr>
          <w:rFonts w:ascii="Times New Roman" w:hAnsi="Times New Roman"/>
          <w:sz w:val="24"/>
          <w:szCs w:val="24"/>
        </w:rPr>
        <w:t>«Ладушки, ладушки!..», «Петушок, петушок...», «Большие ноги...», «Водичка, водичка...», «Баю-бай, баю-бай...», «Киска, киска, киска, брысь!..», «Как у нашего кота...», «Пошел кот под мосток...».</w:t>
      </w:r>
      <w:proofErr w:type="gramEnd"/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Русские народные сказки</w:t>
      </w:r>
      <w:r w:rsidRPr="00D44FFD">
        <w:rPr>
          <w:rFonts w:ascii="Times New Roman" w:hAnsi="Times New Roman"/>
          <w:sz w:val="24"/>
          <w:szCs w:val="24"/>
        </w:rPr>
        <w:t xml:space="preserve">. «Курочка Ряба», «Колобок», «Репка» (обр. К. Ушинского); «Как коза избушку построила» (обр. М. Булатова). </w:t>
      </w:r>
    </w:p>
    <w:p w:rsidR="00EB0514" w:rsidRDefault="00D44FFD" w:rsidP="00EB05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Произведения поэтов и писателей России.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Поэзия</w:t>
      </w:r>
      <w:r w:rsidRPr="00D44FFD">
        <w:rPr>
          <w:rFonts w:ascii="Times New Roman" w:hAnsi="Times New Roman"/>
          <w:sz w:val="24"/>
          <w:szCs w:val="24"/>
        </w:rPr>
        <w:t>.</w:t>
      </w:r>
      <w:r w:rsidR="009C2FCF">
        <w:rPr>
          <w:rFonts w:ascii="Times New Roman" w:hAnsi="Times New Roman"/>
          <w:sz w:val="24"/>
          <w:szCs w:val="24"/>
        </w:rPr>
        <w:t xml:space="preserve"> </w:t>
      </w:r>
      <w:r w:rsidRPr="00D44FFD">
        <w:rPr>
          <w:rFonts w:ascii="Times New Roman" w:hAnsi="Times New Roman"/>
          <w:sz w:val="24"/>
          <w:szCs w:val="24"/>
        </w:rPr>
        <w:t xml:space="preserve">З. Александрова. «Прятки»; А. Барто. «Бычок», «Мячик», «Слон» (из цикла «Игрушки»); В. Берестов. «Курица с цыплятами»; В. Жуковский. «Птичка»; Г. Лагздынь. «Зайка, зайка, попляши!»; С. Маршак. «Слон», «Тигренок», «Совята» (из цикла «Детки в клетке»); И. </w:t>
      </w:r>
      <w:proofErr w:type="spellStart"/>
      <w:r w:rsidRPr="00D44FFD">
        <w:rPr>
          <w:rFonts w:ascii="Times New Roman" w:hAnsi="Times New Roman"/>
          <w:sz w:val="24"/>
          <w:szCs w:val="24"/>
        </w:rPr>
        <w:t>Токмакова</w:t>
      </w:r>
      <w:proofErr w:type="spellEnd"/>
      <w:r w:rsidRPr="00D44FFD">
        <w:rPr>
          <w:rFonts w:ascii="Times New Roman" w:hAnsi="Times New Roman"/>
          <w:sz w:val="24"/>
          <w:szCs w:val="24"/>
        </w:rPr>
        <w:t>. «</w:t>
      </w:r>
      <w:proofErr w:type="spellStart"/>
      <w:r w:rsidRPr="00D44FFD">
        <w:rPr>
          <w:rFonts w:ascii="Times New Roman" w:hAnsi="Times New Roman"/>
          <w:sz w:val="24"/>
          <w:szCs w:val="24"/>
        </w:rPr>
        <w:t>Баиньки</w:t>
      </w:r>
      <w:proofErr w:type="spellEnd"/>
      <w:r w:rsidRPr="00D44FFD">
        <w:rPr>
          <w:rFonts w:ascii="Times New Roman" w:hAnsi="Times New Roman"/>
          <w:sz w:val="24"/>
          <w:szCs w:val="24"/>
        </w:rPr>
        <w:t>».</w:t>
      </w:r>
    </w:p>
    <w:p w:rsidR="009C2FCF" w:rsidRPr="00EB0514" w:rsidRDefault="00D44FFD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Проза</w:t>
      </w:r>
      <w:r w:rsidRPr="00D44FFD">
        <w:rPr>
          <w:rFonts w:ascii="Times New Roman" w:hAnsi="Times New Roman"/>
          <w:sz w:val="24"/>
          <w:szCs w:val="24"/>
        </w:rPr>
        <w:t xml:space="preserve">. Т. Александрова. «Хрюшка и Чушка» (в сокр.); Л. Пантелеев. «Как поросенок говорить научился»; В. </w:t>
      </w:r>
      <w:proofErr w:type="spellStart"/>
      <w:r w:rsidRPr="00D44FFD">
        <w:rPr>
          <w:rFonts w:ascii="Times New Roman" w:hAnsi="Times New Roman"/>
          <w:sz w:val="24"/>
          <w:szCs w:val="24"/>
        </w:rPr>
        <w:t>Сутеев</w:t>
      </w:r>
      <w:proofErr w:type="spellEnd"/>
      <w:r w:rsidRPr="00D44FFD">
        <w:rPr>
          <w:rFonts w:ascii="Times New Roman" w:hAnsi="Times New Roman"/>
          <w:sz w:val="24"/>
          <w:szCs w:val="24"/>
        </w:rPr>
        <w:t xml:space="preserve">. «Цыпленок и утенок»; Е. </w:t>
      </w:r>
      <w:proofErr w:type="spellStart"/>
      <w:r w:rsidRPr="00D44FFD">
        <w:rPr>
          <w:rFonts w:ascii="Times New Roman" w:hAnsi="Times New Roman"/>
          <w:sz w:val="24"/>
          <w:szCs w:val="24"/>
        </w:rPr>
        <w:t>Чарушин</w:t>
      </w:r>
      <w:r w:rsidR="009E57CE">
        <w:rPr>
          <w:rFonts w:ascii="Times New Roman" w:hAnsi="Times New Roman"/>
          <w:sz w:val="24"/>
          <w:szCs w:val="24"/>
        </w:rPr>
        <w:t>а</w:t>
      </w:r>
      <w:proofErr w:type="spellEnd"/>
      <w:r w:rsidRPr="00D44FFD">
        <w:rPr>
          <w:rFonts w:ascii="Times New Roman" w:hAnsi="Times New Roman"/>
          <w:sz w:val="24"/>
          <w:szCs w:val="24"/>
        </w:rPr>
        <w:t xml:space="preserve">. «Курочка» (из цикла «Большие и маленькие»); К. Чуковский. «Цыпленок».  </w:t>
      </w:r>
    </w:p>
    <w:p w:rsidR="00EB0514" w:rsidRDefault="00EB0514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EB0514" w:rsidRPr="00D41CAE" w:rsidRDefault="00D44FFD" w:rsidP="00D41CAE">
      <w:pPr>
        <w:pStyle w:val="a3"/>
        <w:rPr>
          <w:rFonts w:ascii="Times New Roman" w:hAnsi="Times New Roman"/>
          <w:b/>
          <w:sz w:val="28"/>
          <w:szCs w:val="28"/>
        </w:rPr>
      </w:pPr>
      <w:r w:rsidRPr="009C2FCF">
        <w:rPr>
          <w:rFonts w:ascii="Times New Roman" w:hAnsi="Times New Roman"/>
          <w:b/>
          <w:sz w:val="28"/>
          <w:szCs w:val="28"/>
        </w:rPr>
        <w:sym w:font="Symbol" w:char="F0B7"/>
      </w:r>
      <w:r w:rsidRPr="009C2FCF">
        <w:rPr>
          <w:rFonts w:ascii="Times New Roman" w:hAnsi="Times New Roman"/>
          <w:b/>
          <w:sz w:val="28"/>
          <w:szCs w:val="28"/>
        </w:rPr>
        <w:t xml:space="preserve"> </w:t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="009C2FCF" w:rsidRPr="009C2FCF">
        <w:rPr>
          <w:rFonts w:ascii="Times New Roman" w:hAnsi="Times New Roman"/>
          <w:b/>
          <w:sz w:val="28"/>
          <w:szCs w:val="28"/>
        </w:rPr>
        <w:t>Развитие движений</w:t>
      </w:r>
    </w:p>
    <w:p w:rsidR="00EB0514" w:rsidRDefault="00EB051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Создавать условия, побуждающие детей к двигательной активности; содействовать развитию основных движений. Учить ходить в прямом направлении, сохраняя равновесие и постепенно включая движения рук; влезать на стремянку и слезать с нее; подлезать, перелезать; отталкивать предметы при бросании и катании; выполнять движения совместно с другими детьми. 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Ходьба и упражнения в равновесии</w:t>
      </w:r>
      <w:r w:rsidRPr="00D44FFD">
        <w:rPr>
          <w:rFonts w:ascii="Times New Roman" w:hAnsi="Times New Roman"/>
          <w:sz w:val="24"/>
          <w:szCs w:val="24"/>
        </w:rPr>
        <w:t xml:space="preserve">. Ходьба стайкой, ходьба по доске (ширина 20 см, длина 1,5–2 м), приподнятой одним концом от пола на 15–20 см. Подъем на опрокинутый вверх дном ящик (50x50 x15 см) и спуск с него. Перешагивание через веревку или палку, приподнятую от пола на 12–18 см. 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Ползание, лазанье</w:t>
      </w:r>
      <w:r w:rsidRPr="00D44FFD">
        <w:rPr>
          <w:rFonts w:ascii="Times New Roman" w:hAnsi="Times New Roman"/>
          <w:sz w:val="24"/>
          <w:szCs w:val="24"/>
        </w:rPr>
        <w:t xml:space="preserve">. Перелезание через бревно (диаметр 15–20 см), подлезание под веревку, поднятую на высоту 35–40 см, пролезание в обруч (диаметр 45 см). Лазанье по лесенке-стремянке вверх и вниз (высота 1,5 м). </w:t>
      </w:r>
    </w:p>
    <w:p w:rsidR="00EB0514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Катание, бросание</w:t>
      </w:r>
      <w:r w:rsidRPr="00D44FFD">
        <w:rPr>
          <w:rFonts w:ascii="Times New Roman" w:hAnsi="Times New Roman"/>
          <w:sz w:val="24"/>
          <w:szCs w:val="24"/>
        </w:rPr>
        <w:t xml:space="preserve">. Катание мяча (диаметр 20–25 см) в паре с взрослым, катание по скату и перенос мяча к скату. Бросание мяча (диаметр 6–8 см) правой и левой рукой на расстояние 50–70 см. </w:t>
      </w:r>
    </w:p>
    <w:p w:rsidR="00953D83" w:rsidRDefault="009C2FCF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C2FCF">
        <w:rPr>
          <w:rFonts w:ascii="Times New Roman" w:hAnsi="Times New Roman"/>
          <w:b/>
          <w:sz w:val="24"/>
          <w:szCs w:val="24"/>
        </w:rPr>
        <w:t>Общеразвивающи</w:t>
      </w:r>
      <w:r w:rsidR="00D44FFD" w:rsidRPr="009C2FCF">
        <w:rPr>
          <w:rFonts w:ascii="Times New Roman" w:hAnsi="Times New Roman"/>
          <w:b/>
          <w:sz w:val="24"/>
          <w:szCs w:val="24"/>
        </w:rPr>
        <w:t>е упражнения</w:t>
      </w:r>
      <w:r w:rsidR="00D44FFD" w:rsidRPr="00D44FFD">
        <w:rPr>
          <w:rFonts w:ascii="Times New Roman" w:hAnsi="Times New Roman"/>
          <w:sz w:val="24"/>
          <w:szCs w:val="24"/>
        </w:rPr>
        <w:t>. В положении сидя на скамейке поднимание рук вперед и опускание их, отведение за спину. В положении сидя повороты корпуса вправо и влево с передачей предмета. В положении стоя полу</w:t>
      </w:r>
      <w:r w:rsidR="00877D46">
        <w:rPr>
          <w:rFonts w:ascii="Times New Roman" w:hAnsi="Times New Roman"/>
          <w:sz w:val="24"/>
          <w:szCs w:val="24"/>
        </w:rPr>
        <w:t>-</w:t>
      </w:r>
      <w:r w:rsidR="00D44FFD" w:rsidRPr="00D44FFD">
        <w:rPr>
          <w:rFonts w:ascii="Times New Roman" w:hAnsi="Times New Roman"/>
          <w:sz w:val="24"/>
          <w:szCs w:val="24"/>
        </w:rPr>
        <w:t xml:space="preserve">наклоны вперед и выпрямление; при </w:t>
      </w:r>
      <w:r w:rsidR="00D44FFD" w:rsidRPr="00D44FFD">
        <w:rPr>
          <w:rFonts w:ascii="Times New Roman" w:hAnsi="Times New Roman"/>
          <w:sz w:val="24"/>
          <w:szCs w:val="24"/>
        </w:rPr>
        <w:lastRenderedPageBreak/>
        <w:t>поддержке взрослого полу</w:t>
      </w:r>
      <w:r w:rsidR="00877D46">
        <w:rPr>
          <w:rFonts w:ascii="Times New Roman" w:hAnsi="Times New Roman"/>
          <w:sz w:val="24"/>
          <w:szCs w:val="24"/>
        </w:rPr>
        <w:t>-</w:t>
      </w:r>
      <w:r w:rsidR="00D44FFD" w:rsidRPr="00D44FFD">
        <w:rPr>
          <w:rFonts w:ascii="Times New Roman" w:hAnsi="Times New Roman"/>
          <w:sz w:val="24"/>
          <w:szCs w:val="24"/>
        </w:rPr>
        <w:t>наклоны вперед, перегибаясь через палку (40–45 см от пола).24 Приседания с поддержкой взрослого.</w:t>
      </w:r>
    </w:p>
    <w:p w:rsidR="00737074" w:rsidRDefault="0073707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C2FCF" w:rsidRPr="00D41CAE" w:rsidRDefault="00D44FFD" w:rsidP="00D406FD">
      <w:pPr>
        <w:pStyle w:val="a3"/>
        <w:rPr>
          <w:rFonts w:ascii="Times New Roman" w:hAnsi="Times New Roman"/>
          <w:b/>
          <w:sz w:val="28"/>
          <w:szCs w:val="28"/>
        </w:rPr>
      </w:pPr>
      <w:r w:rsidRPr="009C2FCF">
        <w:rPr>
          <w:rFonts w:ascii="Times New Roman" w:hAnsi="Times New Roman"/>
          <w:b/>
          <w:sz w:val="28"/>
          <w:szCs w:val="28"/>
        </w:rPr>
        <w:t xml:space="preserve"> </w:t>
      </w:r>
      <w:r w:rsidRPr="009C2FCF">
        <w:rPr>
          <w:rFonts w:ascii="Times New Roman" w:hAnsi="Times New Roman"/>
          <w:b/>
          <w:sz w:val="28"/>
          <w:szCs w:val="28"/>
        </w:rPr>
        <w:sym w:font="Symbol" w:char="F0B7"/>
      </w:r>
      <w:r w:rsidR="009C2FCF" w:rsidRPr="009C2FCF">
        <w:rPr>
          <w:rFonts w:ascii="Times New Roman" w:hAnsi="Times New Roman"/>
          <w:b/>
          <w:sz w:val="28"/>
          <w:szCs w:val="28"/>
        </w:rPr>
        <w:t xml:space="preserve">  </w:t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="009C2FCF" w:rsidRPr="009C2FCF">
        <w:rPr>
          <w:rFonts w:ascii="Times New Roman" w:hAnsi="Times New Roman"/>
          <w:b/>
          <w:sz w:val="28"/>
          <w:szCs w:val="28"/>
        </w:rPr>
        <w:t>Подвижные игры</w:t>
      </w:r>
    </w:p>
    <w:p w:rsidR="009C2FCF" w:rsidRDefault="00FD4549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C2FCF">
        <w:rPr>
          <w:rFonts w:ascii="Times New Roman" w:hAnsi="Times New Roman"/>
          <w:sz w:val="24"/>
          <w:szCs w:val="24"/>
        </w:rPr>
        <w:t xml:space="preserve">   </w:t>
      </w:r>
      <w:r w:rsidR="00D44FFD" w:rsidRPr="00D44FFD">
        <w:rPr>
          <w:rFonts w:ascii="Times New Roman" w:hAnsi="Times New Roman"/>
          <w:sz w:val="24"/>
          <w:szCs w:val="24"/>
        </w:rPr>
        <w:t>Формировать у детей устойчивое положительное отношение к подвижным играм. Ежедневно проводить подвижные игры с использованием игрушки и без нее. С детьми 1 года — 1 года 6 месяцев подвижные игры проводятся индивидуально. С детьми старше 1 года 6 месяцев — индивидуально и по подгруппам (2–3 человека).</w:t>
      </w:r>
    </w:p>
    <w:p w:rsidR="009C2FCF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 </w:t>
      </w:r>
      <w:r w:rsidR="009C2FCF">
        <w:rPr>
          <w:rFonts w:ascii="Times New Roman" w:hAnsi="Times New Roman"/>
          <w:sz w:val="24"/>
          <w:szCs w:val="24"/>
        </w:rPr>
        <w:t xml:space="preserve">    </w:t>
      </w:r>
      <w:r w:rsidR="00FD4549">
        <w:rPr>
          <w:rFonts w:ascii="Times New Roman" w:hAnsi="Times New Roman"/>
          <w:sz w:val="24"/>
          <w:szCs w:val="24"/>
        </w:rPr>
        <w:tab/>
      </w:r>
      <w:r w:rsidRPr="00D44FFD">
        <w:rPr>
          <w:rFonts w:ascii="Times New Roman" w:hAnsi="Times New Roman"/>
          <w:sz w:val="24"/>
          <w:szCs w:val="24"/>
        </w:rPr>
        <w:t xml:space="preserve">Развивать основные движения детей (ходьба, ползание и лазанье, катание и бросание мяча). </w:t>
      </w:r>
    </w:p>
    <w:p w:rsidR="009C2FCF" w:rsidRDefault="009C2FCF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FD4549"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Формировать умение двигаться стайкой в одном направлении, не мешая друг другу. Развивать умение внимательно слушать взрослого, действовать по сигналу.</w:t>
      </w:r>
    </w:p>
    <w:p w:rsidR="009C2FCF" w:rsidRDefault="009C2FCF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44FFD" w:rsidRPr="00D44FFD">
        <w:rPr>
          <w:rFonts w:ascii="Times New Roman" w:hAnsi="Times New Roman"/>
          <w:sz w:val="24"/>
          <w:szCs w:val="24"/>
        </w:rPr>
        <w:t xml:space="preserve"> </w:t>
      </w:r>
      <w:r w:rsidR="00FD4549"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 xml:space="preserve">Примерный список подвижных игр </w:t>
      </w:r>
    </w:p>
    <w:p w:rsidR="00471EA8" w:rsidRDefault="00D44FF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D44FFD">
        <w:rPr>
          <w:rFonts w:ascii="Times New Roman" w:hAnsi="Times New Roman"/>
          <w:sz w:val="24"/>
          <w:szCs w:val="24"/>
        </w:rPr>
        <w:t xml:space="preserve">«Догони мяч», «Передай мяч», «Доползи до погремушки», «Догони собачку», «Маленькие и большие», «Поймай бабочку», «Где пищит мышонок?» и др. </w:t>
      </w:r>
    </w:p>
    <w:p w:rsidR="009C2FCF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sz w:val="24"/>
          <w:szCs w:val="24"/>
        </w:rPr>
        <w:t>Самостоятельные игры детей с игрушками, стимулирующими двигательную активность</w:t>
      </w:r>
      <w:r w:rsidR="00D44FFD" w:rsidRPr="00D44FFD">
        <w:rPr>
          <w:rFonts w:ascii="Times New Roman" w:hAnsi="Times New Roman"/>
          <w:sz w:val="24"/>
          <w:szCs w:val="24"/>
        </w:rPr>
        <w:t xml:space="preserve">: с каталками, тележками, автомобилями и пр. </w:t>
      </w:r>
    </w:p>
    <w:p w:rsidR="00953D83" w:rsidRDefault="00953D83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471EA8" w:rsidRPr="00D41CAE" w:rsidRDefault="00D44FFD" w:rsidP="00D41CAE">
      <w:pPr>
        <w:pStyle w:val="a3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953D83">
        <w:rPr>
          <w:rFonts w:ascii="Times New Roman" w:hAnsi="Times New Roman"/>
          <w:b/>
          <w:sz w:val="28"/>
          <w:szCs w:val="28"/>
        </w:rPr>
        <w:t>Игры-занятия с дидактическим материалом</w:t>
      </w:r>
      <w:r w:rsidRPr="00953D83">
        <w:rPr>
          <w:rFonts w:ascii="Times New Roman" w:hAnsi="Times New Roman"/>
          <w:sz w:val="28"/>
          <w:szCs w:val="28"/>
        </w:rPr>
        <w:t xml:space="preserve"> 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Продолжать обогащать сенсорный опыт детей. </w:t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 xml:space="preserve">Развивать умение различать предметы по величине: с помощью взрослого собирать пирамидку из 4—5 колец (от большого к маленькому), из 4—5 колпачков. </w:t>
      </w:r>
      <w:proofErr w:type="gramEnd"/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Формировать умение подбирать крышки (круглые, квадратные) к коробочкам и шкатулкам соответствующих форм; собирать двухместные дидактические игрушки (матрешки, бочонки), составлять разрезные картинки из двух</w:t>
      </w:r>
      <w:r>
        <w:rPr>
          <w:rFonts w:ascii="Times New Roman" w:hAnsi="Times New Roman"/>
          <w:sz w:val="24"/>
          <w:szCs w:val="24"/>
        </w:rPr>
        <w:t xml:space="preserve"> частей (пирамидка, яблоко</w:t>
      </w:r>
      <w:r w:rsidR="00D44FFD" w:rsidRPr="00D44FFD">
        <w:rPr>
          <w:rFonts w:ascii="Times New Roman" w:hAnsi="Times New Roman"/>
          <w:sz w:val="24"/>
          <w:szCs w:val="24"/>
        </w:rPr>
        <w:t>).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Упражнять в соотнесении плоскостных фигур (круг, квадрат, треугольник, прямоугольник) с отверстиями дидактической коробки. 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Проводить дидактические игры на развитие слухового внимания («Кто в домике живет?», «Кто нас позвал?» и т. д.). 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Развивать умение различать четыре цвета (красный, синий, желтый, зеленый); по предложению взрослого отбирать предметы определенного цвета.</w:t>
      </w:r>
    </w:p>
    <w:p w:rsidR="009C2FCF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Использовать специальные дидактические пособия: </w:t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>помогать детям соотносить</w:t>
      </w:r>
      <w:proofErr w:type="gramEnd"/>
      <w:r w:rsidR="00D44FFD" w:rsidRPr="00D44FFD">
        <w:rPr>
          <w:rFonts w:ascii="Times New Roman" w:hAnsi="Times New Roman"/>
          <w:sz w:val="24"/>
          <w:szCs w:val="24"/>
        </w:rPr>
        <w:t xml:space="preserve"> цвет и форму грибочков и втулочек с цветовым полем, плоскостные и объемные предметы с фигурными отверстиями коробок и столиков. Предоставлять возможность самостоятельно играть с дидактическими игрушками, мелким и крупным строительным материалом.</w:t>
      </w:r>
    </w:p>
    <w:p w:rsidR="00953D83" w:rsidRDefault="00953D83" w:rsidP="00D406FD">
      <w:pPr>
        <w:pStyle w:val="a3"/>
        <w:rPr>
          <w:rFonts w:ascii="Times New Roman" w:hAnsi="Times New Roman"/>
          <w:sz w:val="24"/>
          <w:szCs w:val="24"/>
        </w:rPr>
      </w:pPr>
    </w:p>
    <w:p w:rsidR="00471EA8" w:rsidRPr="00D41CAE" w:rsidRDefault="00D44FFD" w:rsidP="00D41CAE">
      <w:pPr>
        <w:pStyle w:val="a3"/>
        <w:numPr>
          <w:ilvl w:val="0"/>
          <w:numId w:val="32"/>
        </w:numPr>
        <w:rPr>
          <w:rFonts w:ascii="Times New Roman" w:hAnsi="Times New Roman"/>
          <w:sz w:val="24"/>
          <w:szCs w:val="24"/>
        </w:rPr>
      </w:pPr>
      <w:r w:rsidRPr="00953D83">
        <w:rPr>
          <w:rFonts w:ascii="Times New Roman" w:hAnsi="Times New Roman"/>
          <w:b/>
          <w:sz w:val="28"/>
          <w:szCs w:val="28"/>
        </w:rPr>
        <w:t>Игры-занятия со строительным материалом</w:t>
      </w:r>
      <w:r w:rsidRPr="00D44FFD">
        <w:rPr>
          <w:rFonts w:ascii="Times New Roman" w:hAnsi="Times New Roman"/>
          <w:sz w:val="24"/>
          <w:szCs w:val="24"/>
        </w:rPr>
        <w:t xml:space="preserve"> (настольным, напольным). 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>Продолжать знакомить детей с некоторыми формами (кубик, кирпичик, призма, цилиндр), «опредмечивая» их (цилиндр — столбик, труба).</w:t>
      </w:r>
      <w:proofErr w:type="gramEnd"/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Знакомить со способами конструирования - прикладыванием, накладыванием. </w:t>
      </w:r>
      <w:r w:rsidR="009C2FCF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>Побуждать совместно с взрослым обыгрывать</w:t>
      </w:r>
      <w:proofErr w:type="gramEnd"/>
      <w:r w:rsidR="00D44FFD" w:rsidRPr="00D44FFD">
        <w:rPr>
          <w:rFonts w:ascii="Times New Roman" w:hAnsi="Times New Roman"/>
          <w:sz w:val="24"/>
          <w:szCs w:val="24"/>
        </w:rPr>
        <w:t xml:space="preserve"> постройки, использовать для игр сюжетные игрушки.</w:t>
      </w:r>
    </w:p>
    <w:p w:rsidR="00471EA8" w:rsidRDefault="00471EA8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Формировать умение пользоваться знакомыми формами строительного материала и элементами пластмассовых конструкторов при сооружении собст</w:t>
      </w:r>
      <w:r w:rsidR="009C2FCF">
        <w:rPr>
          <w:rFonts w:ascii="Times New Roman" w:hAnsi="Times New Roman"/>
          <w:sz w:val="24"/>
          <w:szCs w:val="24"/>
        </w:rPr>
        <w:t>венных разнообразных построек.</w:t>
      </w:r>
    </w:p>
    <w:p w:rsidR="006F2484" w:rsidRDefault="00471EA8" w:rsidP="006F248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В летнее время на прогулке проводить игры с природными материалами. Сочетать игры с песком с играми со строительным материалом, игры с водой — с сюжетными играми. Развивать умение выкладывать камешками, ракушками, шишками изображенные взрослым на песке знакомые фигуры. Поощрять самостоятельное включение детьми в </w:t>
      </w:r>
      <w:r w:rsidR="00D44FFD" w:rsidRPr="00D44FFD">
        <w:rPr>
          <w:rFonts w:ascii="Times New Roman" w:hAnsi="Times New Roman"/>
          <w:sz w:val="24"/>
          <w:szCs w:val="24"/>
        </w:rPr>
        <w:lastRenderedPageBreak/>
        <w:t>сюжетные игры природного материала в качестве предметов-заместителей (листик — тарелка).</w:t>
      </w:r>
    </w:p>
    <w:p w:rsidR="006F2484" w:rsidRDefault="006F2484" w:rsidP="006F248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F2484" w:rsidRDefault="006F248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8"/>
          <w:szCs w:val="28"/>
        </w:rPr>
        <w:sym w:font="Symbol" w:char="F0B7"/>
      </w:r>
      <w:r w:rsidR="009C2FCF" w:rsidRPr="009C2FCF">
        <w:rPr>
          <w:rFonts w:ascii="Times New Roman" w:hAnsi="Times New Roman"/>
          <w:b/>
          <w:sz w:val="28"/>
          <w:szCs w:val="28"/>
        </w:rPr>
        <w:t xml:space="preserve"> </w:t>
      </w:r>
      <w:r w:rsidR="000D6606">
        <w:rPr>
          <w:rFonts w:ascii="Times New Roman" w:hAnsi="Times New Roman"/>
          <w:b/>
          <w:sz w:val="28"/>
          <w:szCs w:val="28"/>
        </w:rPr>
        <w:t xml:space="preserve">   </w:t>
      </w:r>
      <w:r w:rsidR="009C2FCF" w:rsidRPr="009C2FCF">
        <w:rPr>
          <w:rFonts w:ascii="Times New Roman" w:hAnsi="Times New Roman"/>
          <w:b/>
          <w:sz w:val="28"/>
          <w:szCs w:val="28"/>
        </w:rPr>
        <w:t>Музыкальное воспитание</w:t>
      </w:r>
    </w:p>
    <w:p w:rsidR="009C2FCF" w:rsidRDefault="006F248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 xml:space="preserve">1) Создавать у детей радостное настроение при пении, движениях и игровых действиях под музыку. </w:t>
      </w:r>
    </w:p>
    <w:p w:rsid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2) Вызывать эмоциональный отклик на музыку с помощью самых разнообразных приемов (жестом, мимикой, подпеванием, движениями), желание слушать музыкальные произведения.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3) Неоднократно повторять с детьми произведения, с которыми их знакомили ранее.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4) Начинать развивать у детей музыкальную память.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5) Вызывать радость от восприятия знакомого музыкального произведения, желание дослушать его до конца.</w:t>
      </w:r>
      <w:r>
        <w:rPr>
          <w:rFonts w:ascii="Times New Roman" w:hAnsi="Times New Roman"/>
          <w:sz w:val="24"/>
          <w:szCs w:val="24"/>
        </w:rPr>
        <w:t xml:space="preserve"> </w:t>
      </w:r>
      <w:r w:rsidR="00D44FFD" w:rsidRPr="00D44FFD">
        <w:rPr>
          <w:rFonts w:ascii="Times New Roman" w:hAnsi="Times New Roman"/>
          <w:sz w:val="24"/>
          <w:szCs w:val="24"/>
        </w:rPr>
        <w:t>Помогать различать тембровое звучание музыкальных инструментов (дудочка, барабан, гармошка, флейта), показывать инструмент (один из двух или трех), на котором взрослый исполнял мелодию.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6) При пении стимулировать самостоятельную активность детей (звукоподражание, подпевание слов, фраз, несложных по</w:t>
      </w:r>
      <w:r w:rsidR="00D14396">
        <w:rPr>
          <w:rFonts w:ascii="Times New Roman" w:hAnsi="Times New Roman"/>
          <w:sz w:val="24"/>
          <w:szCs w:val="24"/>
        </w:rPr>
        <w:t>д</w:t>
      </w:r>
      <w:r w:rsidR="00D44FFD" w:rsidRPr="00D44FFD">
        <w:rPr>
          <w:rFonts w:ascii="Times New Roman" w:hAnsi="Times New Roman"/>
          <w:sz w:val="24"/>
          <w:szCs w:val="24"/>
        </w:rPr>
        <w:t xml:space="preserve">певок и песенок). 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D44FFD">
        <w:rPr>
          <w:rFonts w:ascii="Times New Roman" w:hAnsi="Times New Roman"/>
          <w:sz w:val="24"/>
          <w:szCs w:val="24"/>
        </w:rPr>
        <w:t>7) Продолжать совершенствовать движения под музыку, учить выполнять их самостоятельно.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sz w:val="24"/>
          <w:szCs w:val="24"/>
        </w:rPr>
        <w:t xml:space="preserve">8) Развивать умение детей вслушиваться в музыку и с изменением характера ее звучания изменять движения (переходить с ходьбы на притопывание, кружение). </w:t>
      </w:r>
    </w:p>
    <w:p w:rsidR="00DE5FC7" w:rsidRP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sz w:val="24"/>
          <w:szCs w:val="24"/>
        </w:rPr>
        <w:t xml:space="preserve">9) Помогать чувствовать характер музыки и передавать его игровыми действиями (мишка идет, зайка прыгает, птичка клюет). </w:t>
      </w:r>
    </w:p>
    <w:p w:rsidR="00EB0525" w:rsidRDefault="00EB0525" w:rsidP="00D406FD">
      <w:pPr>
        <w:pStyle w:val="a3"/>
        <w:rPr>
          <w:rFonts w:ascii="Times New Roman" w:hAnsi="Times New Roman"/>
          <w:b/>
          <w:sz w:val="24"/>
          <w:szCs w:val="24"/>
        </w:rPr>
      </w:pPr>
    </w:p>
    <w:p w:rsidR="00EB0525" w:rsidRDefault="00EB0525" w:rsidP="00EB052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EB0525">
        <w:rPr>
          <w:rFonts w:ascii="Times New Roman" w:hAnsi="Times New Roman"/>
          <w:b/>
          <w:sz w:val="28"/>
          <w:szCs w:val="28"/>
        </w:rPr>
        <w:t xml:space="preserve">Примерный музыкальный репертуар 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 xml:space="preserve">Слушание. </w:t>
      </w:r>
      <w:r w:rsidR="00D44FFD" w:rsidRPr="009C2FCF">
        <w:rPr>
          <w:rFonts w:ascii="Times New Roman" w:hAnsi="Times New Roman"/>
          <w:sz w:val="24"/>
          <w:szCs w:val="24"/>
        </w:rPr>
        <w:t>«Лошадка», муз. Е. Тиличеевой, сл. Н. Френкель; «Курочки и цыплята»</w:t>
      </w:r>
      <w:r w:rsidR="00D44FFD" w:rsidRPr="009C2FCF">
        <w:rPr>
          <w:rFonts w:ascii="Times New Roman" w:hAnsi="Times New Roman"/>
          <w:b/>
          <w:sz w:val="24"/>
          <w:szCs w:val="24"/>
        </w:rPr>
        <w:t>,</w:t>
      </w:r>
      <w:r w:rsidR="00D44FFD" w:rsidRPr="00D44FFD">
        <w:rPr>
          <w:rFonts w:ascii="Times New Roman" w:hAnsi="Times New Roman"/>
          <w:sz w:val="24"/>
          <w:szCs w:val="24"/>
        </w:rPr>
        <w:t xml:space="preserve"> муз. Е. Тиличеевой; «Вальс собачек», муз. А. Артоболевской; Вторая венгерская рапсодия Ф. Листа (фрагмент); «Три подружки», муз. Д. Кабалевского; «Весело — грустно», муз. Л. Бетховена; «Марш», муз. С. Прокофьева; «Спортивный марш», муз. И. Дунаевского; «Наша Таня», «Уронили мишку», «Идет бычок», муз. Э. Елисеевой-Шмидт, стихи А.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Барто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«Материнские ласки», «Жалоба», «Грустная песенка», «Вальс», муз. А. Гречанинова. 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Пение и подпевание</w:t>
      </w:r>
      <w:r w:rsidR="00D44FFD" w:rsidRPr="00D44FFD">
        <w:rPr>
          <w:rFonts w:ascii="Times New Roman" w:hAnsi="Times New Roman"/>
          <w:sz w:val="24"/>
          <w:szCs w:val="24"/>
        </w:rPr>
        <w:t xml:space="preserve">. «Водичка», муз. Е. Тиличеевой, сл. А.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Шибицкой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«Колыбельная», муз. М.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Красева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, сл. М.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Чарной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«Машенька-Маша», рус. нар. мелодия, обр. В.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Герчик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, сл. М.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Невельштейн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>; «Воробей», рус. нар. мелодия; «Гули», «Баю-бай», «Едет паровоз», «Лиса», «Петушок», «Сорока», муз. С. Железнова.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Образные упражнения</w:t>
      </w:r>
      <w:r w:rsidR="00D44FFD" w:rsidRPr="00D44FFD">
        <w:rPr>
          <w:rFonts w:ascii="Times New Roman" w:hAnsi="Times New Roman"/>
          <w:sz w:val="24"/>
          <w:szCs w:val="24"/>
        </w:rPr>
        <w:t xml:space="preserve">. «Медведь», «Зайка», муз. Е. Тиличеевой; «Идет мишка», муз. В.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Ребикова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«Скачет зайка», рус. нар. мелодия, обр. Ан. Александрова; «Лошадка», муз. Е. Тиличеевой; «Зайчики и лисичка», муз. Б.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Финоров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ского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>, сл. В. Антоновой; «Птичка летает», «Птичка клюет», муз. Г. Фрида; «Цыплята и</w:t>
      </w:r>
      <w:r w:rsidR="009C2FCF">
        <w:rPr>
          <w:rFonts w:ascii="Times New Roman" w:hAnsi="Times New Roman"/>
          <w:sz w:val="24"/>
          <w:szCs w:val="24"/>
        </w:rPr>
        <w:t xml:space="preserve"> курочка», муз. А. Филиппенко.     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Музыкально-ритмические движения</w:t>
      </w:r>
      <w:r w:rsidR="00D44FFD" w:rsidRPr="00D44FFD">
        <w:rPr>
          <w:rFonts w:ascii="Times New Roman" w:hAnsi="Times New Roman"/>
          <w:sz w:val="24"/>
          <w:szCs w:val="24"/>
        </w:rPr>
        <w:t xml:space="preserve">. «Марш и бег», муз. Р.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Рустамова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«Да, да, да!», муз. Е. Тиличеевой, сл. Ю. Островского; «Юрочка», белорус. пляска, обр. Ан. Александрова; «Постучим палочками», рус. нар. мелодия; «Бубен», рус. нар. мелодия, обр. М. Раухвергера; «Барабан», муз. Г. Фрида; «Петрушки», муз. Р.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Рустамова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, сл. Ю. Островского; «Мишка», муз. Е. Тиличеевой, сл. Н. Френкель; «Зайка», рус. нар. мелодия, обр. Ан. Александрова, сл. Т.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Бабаджан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«Догонялки», муз. Н. Александровой, сл. Т.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Бабаджан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, И.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Плакиды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пляска «Вот как хорошо», муз. Т.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Попатенко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, сл. О.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Высотской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«Вот как пляшем», белорус. нар. мелодия, обр. Р.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Рустамова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«Солнышко сияет», сл. и муз. М.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Чарной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. </w:t>
      </w:r>
    </w:p>
    <w:p w:rsidR="00EB0525" w:rsidRDefault="00EB0525" w:rsidP="00EB052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 xml:space="preserve">Праздники, музыкальные игры, </w:t>
      </w:r>
      <w:proofErr w:type="gramStart"/>
      <w:r>
        <w:rPr>
          <w:rFonts w:ascii="Times New Roman" w:hAnsi="Times New Roman"/>
          <w:b/>
          <w:sz w:val="24"/>
          <w:szCs w:val="24"/>
        </w:rPr>
        <w:t>развлечении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. </w:t>
      </w:r>
      <w:r w:rsidR="00D44FFD" w:rsidRPr="00D44FFD">
        <w:rPr>
          <w:rFonts w:ascii="Times New Roman" w:hAnsi="Times New Roman"/>
          <w:sz w:val="24"/>
          <w:szCs w:val="24"/>
        </w:rPr>
        <w:t>Приобщать детей к сюжетным музыкальным играм. Формировать умение перевоплощаться при восприятии музыки, которая сопровождает игру. Вызывать радость, чувство удовлетворения от игровых действий. Показывать детям простейшие по содержанию спектакли.</w:t>
      </w:r>
    </w:p>
    <w:p w:rsidR="009C2FCF" w:rsidRPr="00EB0525" w:rsidRDefault="00EB0525" w:rsidP="00EB052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D44FFD" w:rsidRPr="00EB0525">
        <w:rPr>
          <w:rFonts w:ascii="Times New Roman" w:hAnsi="Times New Roman"/>
          <w:b/>
          <w:sz w:val="28"/>
          <w:szCs w:val="28"/>
        </w:rPr>
        <w:t xml:space="preserve">Примерный перечень праздников и развлечений </w:t>
      </w:r>
    </w:p>
    <w:p w:rsid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Праздник.</w:t>
      </w:r>
      <w:r w:rsidR="00D44FFD" w:rsidRPr="00D44FFD">
        <w:rPr>
          <w:rFonts w:ascii="Times New Roman" w:hAnsi="Times New Roman"/>
          <w:sz w:val="24"/>
          <w:szCs w:val="24"/>
        </w:rPr>
        <w:t xml:space="preserve"> Новогодний утренник «Елка». </w:t>
      </w:r>
    </w:p>
    <w:p w:rsid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Рассказы с музыкальными иллюстрациями</w:t>
      </w:r>
      <w:r w:rsidR="00D44FFD" w:rsidRPr="00D44FFD">
        <w:rPr>
          <w:rFonts w:ascii="Times New Roman" w:hAnsi="Times New Roman"/>
          <w:sz w:val="24"/>
          <w:szCs w:val="24"/>
        </w:rPr>
        <w:t xml:space="preserve">. «В лесу», муз. Е. Тиличеевой; «Праздник», «Музыкальные инструменты», муз. Г. Фрида; «Воронята», муз. М. Раухвергера. </w:t>
      </w:r>
    </w:p>
    <w:p w:rsid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Игры с пением</w:t>
      </w:r>
      <w:r w:rsidR="00D44FFD" w:rsidRPr="00D44FFD">
        <w:rPr>
          <w:rFonts w:ascii="Times New Roman" w:hAnsi="Times New Roman"/>
          <w:sz w:val="24"/>
          <w:szCs w:val="24"/>
        </w:rPr>
        <w:t xml:space="preserve">. «Зайка», «Солнышко», «Идет коза рогатая», «Петушок», рус. нар. игры, муз. А. Гречанинова; «Зайчик», муз. А.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Лядова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; «Воробушки и кошка», нем. плясовая мелодия, сл. А. Ануфриевой; «Прокати, лошадка, нас!», муз. В.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Агафонникова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 и К. Козыревой, сл. И. Михайловой; «Мы умеем», «Прятки», муз. Т. Ломовой; «Разноцветные флажки», рус. нар. мелодия.</w:t>
      </w:r>
    </w:p>
    <w:p w:rsidR="00EB0525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Развлечения</w:t>
      </w:r>
      <w:r w:rsidR="00D44FFD" w:rsidRPr="00D44FFD">
        <w:rPr>
          <w:rFonts w:ascii="Times New Roman" w:hAnsi="Times New Roman"/>
          <w:sz w:val="24"/>
          <w:szCs w:val="24"/>
        </w:rPr>
        <w:t>. «В гости к кукле Кате», «В гости к игрушкам», «На лужайке», «Зимние забавы», «День рождения у куклы Маши», «Кто в домике живет?», «В зоопарке», «В цирке», «В гостях у елки» (по замыслу педагогов).</w:t>
      </w:r>
    </w:p>
    <w:p w:rsidR="009C2FCF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Театрализованные развлечения</w:t>
      </w:r>
      <w:r w:rsidR="00D44FFD" w:rsidRPr="00D44FFD">
        <w:rPr>
          <w:rFonts w:ascii="Times New Roman" w:hAnsi="Times New Roman"/>
          <w:sz w:val="24"/>
          <w:szCs w:val="24"/>
        </w:rPr>
        <w:t xml:space="preserve">. Инсценирование русских народных сказок («Репка», «Курочка Ряба»), песен («Пастушок», муз. А. Филиппенко; «Петрушка и Бобик», муз. </w:t>
      </w:r>
      <w:proofErr w:type="gramStart"/>
      <w:r w:rsidR="00D44FFD" w:rsidRPr="00D44FFD">
        <w:rPr>
          <w:rFonts w:ascii="Times New Roman" w:hAnsi="Times New Roman"/>
          <w:sz w:val="24"/>
          <w:szCs w:val="24"/>
        </w:rPr>
        <w:t xml:space="preserve">Е.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Макшанцевой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), показ кукольных спектаклей («Петрушкины друзья», Т.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Караманенко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>; «Зайка простудился», М. Буш; «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Любочка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 и ее помощники», А. Колобова; «Игрушки», А.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Барто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 xml:space="preserve">). </w:t>
      </w:r>
      <w:proofErr w:type="gramEnd"/>
    </w:p>
    <w:p w:rsidR="00D44FFD" w:rsidRDefault="00EB0525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D44FFD" w:rsidRPr="009C2FCF">
        <w:rPr>
          <w:rFonts w:ascii="Times New Roman" w:hAnsi="Times New Roman"/>
          <w:b/>
          <w:sz w:val="24"/>
          <w:szCs w:val="24"/>
        </w:rPr>
        <w:t>Забавы</w:t>
      </w:r>
      <w:r w:rsidR="00D44FFD" w:rsidRPr="00D44FFD">
        <w:rPr>
          <w:rFonts w:ascii="Times New Roman" w:hAnsi="Times New Roman"/>
          <w:sz w:val="24"/>
          <w:szCs w:val="24"/>
        </w:rPr>
        <w:t xml:space="preserve">. Народные и заводные игрушки, фокус «Бабочки», обыгрывание русских народных </w:t>
      </w:r>
      <w:proofErr w:type="spellStart"/>
      <w:r w:rsidR="00D44FFD" w:rsidRPr="00D44FFD">
        <w:rPr>
          <w:rFonts w:ascii="Times New Roman" w:hAnsi="Times New Roman"/>
          <w:sz w:val="24"/>
          <w:szCs w:val="24"/>
        </w:rPr>
        <w:t>потешек</w:t>
      </w:r>
      <w:proofErr w:type="spellEnd"/>
      <w:r w:rsidR="00D44FFD" w:rsidRPr="00D44FFD">
        <w:rPr>
          <w:rFonts w:ascii="Times New Roman" w:hAnsi="Times New Roman"/>
          <w:sz w:val="24"/>
          <w:szCs w:val="24"/>
        </w:rPr>
        <w:t>, сюрпризные моменты: «Чудесный мешочек», «Волшебный сундучок», «Кто к нам пришел?», «Волшебные шары» (мыльные пузыри)</w:t>
      </w:r>
      <w:r w:rsidR="000D6606">
        <w:rPr>
          <w:rFonts w:ascii="Times New Roman" w:hAnsi="Times New Roman"/>
          <w:sz w:val="24"/>
          <w:szCs w:val="24"/>
        </w:rPr>
        <w:t>.</w:t>
      </w:r>
    </w:p>
    <w:p w:rsidR="0027168B" w:rsidRDefault="0027168B" w:rsidP="009E3B1F">
      <w:pPr>
        <w:pStyle w:val="a3"/>
        <w:jc w:val="both"/>
        <w:rPr>
          <w:rFonts w:ascii="Times New Roman" w:hAnsi="Times New Roman"/>
          <w:b/>
          <w:sz w:val="28"/>
          <w:szCs w:val="32"/>
        </w:rPr>
      </w:pPr>
    </w:p>
    <w:p w:rsidR="00583185" w:rsidRPr="00EB0525" w:rsidRDefault="00583185" w:rsidP="009E3B1F">
      <w:pPr>
        <w:pStyle w:val="a3"/>
        <w:jc w:val="both"/>
        <w:rPr>
          <w:rFonts w:ascii="Times New Roman" w:hAnsi="Times New Roman"/>
          <w:b/>
          <w:sz w:val="28"/>
          <w:szCs w:val="32"/>
        </w:rPr>
      </w:pPr>
      <w:r w:rsidRPr="00EB0525">
        <w:rPr>
          <w:rFonts w:ascii="Times New Roman" w:hAnsi="Times New Roman"/>
          <w:b/>
          <w:sz w:val="28"/>
          <w:szCs w:val="32"/>
        </w:rPr>
        <w:t>5. Возрастные и индивидуальные особенности</w:t>
      </w:r>
      <w:r w:rsidR="009E3B1F">
        <w:rPr>
          <w:rFonts w:ascii="Times New Roman" w:hAnsi="Times New Roman"/>
          <w:b/>
          <w:sz w:val="28"/>
          <w:szCs w:val="32"/>
        </w:rPr>
        <w:t xml:space="preserve"> детей от 1 </w:t>
      </w:r>
      <w:r w:rsidR="007D2F36" w:rsidRPr="00EB0525">
        <w:rPr>
          <w:rFonts w:ascii="Times New Roman" w:hAnsi="Times New Roman"/>
          <w:b/>
          <w:sz w:val="28"/>
          <w:szCs w:val="32"/>
        </w:rPr>
        <w:t xml:space="preserve">года </w:t>
      </w:r>
      <w:r w:rsidR="009E3B1F">
        <w:rPr>
          <w:rFonts w:ascii="Times New Roman" w:hAnsi="Times New Roman"/>
          <w:b/>
          <w:sz w:val="28"/>
          <w:szCs w:val="32"/>
        </w:rPr>
        <w:t xml:space="preserve">до </w:t>
      </w:r>
      <w:r w:rsidRPr="00EB0525">
        <w:rPr>
          <w:rFonts w:ascii="Times New Roman" w:hAnsi="Times New Roman"/>
          <w:b/>
          <w:sz w:val="28"/>
          <w:szCs w:val="32"/>
        </w:rPr>
        <w:t>2-х лет</w:t>
      </w:r>
    </w:p>
    <w:p w:rsidR="00583185" w:rsidRPr="009E3B1F" w:rsidRDefault="00583185" w:rsidP="00D406FD">
      <w:pPr>
        <w:pStyle w:val="a3"/>
        <w:rPr>
          <w:rFonts w:ascii="Times New Roman" w:hAnsi="Times New Roman"/>
          <w:b/>
          <w:sz w:val="24"/>
          <w:szCs w:val="32"/>
        </w:rPr>
      </w:pPr>
    </w:p>
    <w:p w:rsidR="0027168B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D454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Pr="00835D37">
        <w:rPr>
          <w:rFonts w:ascii="Times New Roman" w:hAnsi="Times New Roman"/>
          <w:sz w:val="24"/>
          <w:szCs w:val="24"/>
        </w:rPr>
        <w:t>На втором году жизни развивается самостоятельность детей, формируется предметно-игровая деятельность, появляются элементы сюжетной игры. Общение с взрослым носит ситуативно-деловой характер, затем характер делового сотрудничества. Совершенствуются восприятие, речь, наглядно-действенное мышление, чувственное познание действительности. Ежемесячная прибавка в весе составляет 200–250 г, а в росте - 1 см. Продолжается совершенствование строения и функций внутренних органов, костной, мышечной и центральной нервной системы. Повышается работоспособность нервных клеток. Длительность каждого периода активного бодрствования у детей до полутора лет составляет 3–4 часа, у детей 2-х лет - 4–5,5 часа.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На развитие основных движений ребенка частично влияют пропорции его тела: короткие ноги, длинное туловище, большая голова. Малыш до полутора лет часто падает при ходьбе, не всегда может вовремя остановиться, обойти препятствие. Несовершенна и осанка. Вследствие недостаточного развития мышечной системы ребенку трудно долго выполнять однотипные движения, например, ходить с мамой «только за ручку». Для детей второго года жизни характерна высокая двигательная активность.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Постепенно совершенствуется ходьба. Дети учатся свободно передвигаться на прогулке: они взбираются на бугорки, ходят по траве, перешагивают через небольшие препятствия, например, палку, лежащую на земле. Исчезает шаркающая походка. В подвижных играх и на музыкальных занятиях дети выполняют боковые шаги, медленно кружатся на месте.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В начале второго года дети много и охотно лазают: взбираются на горку, на диванчики, а позже (приставным шагом) и на шведскую стенку, а также перелезают через </w:t>
      </w:r>
      <w:r w:rsidR="00835D37" w:rsidRPr="00835D37">
        <w:rPr>
          <w:rFonts w:ascii="Times New Roman" w:hAnsi="Times New Roman"/>
          <w:sz w:val="24"/>
          <w:szCs w:val="24"/>
        </w:rPr>
        <w:lastRenderedPageBreak/>
        <w:t xml:space="preserve">бревно, подлезают под скамейку, пролезают через обруч. 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После полутора лет у малышей кроме основных развиваются и подражательные движения (мишке, зайчику).</w:t>
      </w:r>
      <w:proofErr w:type="gramEnd"/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В простых подвижных играх и плясках дети привыкают координировать свои движения и действия друг с другом (при участии не более 8–10 человек).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В разных видах деятельности обогащается сенсорный опыт. В процессе знакомства с предметами ребенок слышит названия форм (кубик, кирпичик, шарик, «крыша» — призма), одновременно воспринимая их (гладит предмет, обводит пальцем по контуру, стучит, бросает и т. п.) и уточняя физические качества. При этом происходит и ознакомление с основными фигурами (квадрат, четырехугольник, круг, треугольник). С помощью взрослого ребенок упражняется в установлении сходства и различий между предметами, имеющими одинаковые названия (большой красный мяч — маленький синий мяч, большой белый мишка — маленький черный мишка и т. д.).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При обучении и правильном подборе игрового материала дети осваивают действия с разнообразными игрушками: разборными (пирамиды, матрешки и др.), строительным материалом и сюжетными игрушками (куклы с атрибутами к ним, мишки). Эти действия ребенок воспроизводит по подр</w:t>
      </w:r>
      <w:r w:rsidR="00835D37">
        <w:rPr>
          <w:rFonts w:ascii="Times New Roman" w:hAnsi="Times New Roman"/>
          <w:sz w:val="24"/>
          <w:szCs w:val="24"/>
        </w:rPr>
        <w:t>ажанию после показа взрослого.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Постепенно из отдельных действий складываются «цепочки», и малыш учится доводить предметные действия до результата: заполняет колечками всю пирамиду, подбирая их по цвету и размеру, из строительного материала возводит по образцу, а затем по памяти забор, паровозик, башенку и другие несложные постройки.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Значительные перемены происходят и в действиях с сюжетными игрушками. Дети начинают переносить разученное действие с одной игрушкой (кукла) на другие (мишки, зайки); они активно ищут предмет, необходимый для завершения действия (одеяло, чтобы уложить куклу спать, мисочку, чтобы накормить мишку).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Воспроизводя подряд 2–3 действия, они сначала не ориентируются на то, как это бывает в жизни: спящую куклу, например, вдруг начинают катать на машинке. К концу второго года жизни в игровых действиях детей уже отражается 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привычная им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жизненная последовательность: погуляв с куклой, кормят ее и укладывают спать.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Бытовые действия с сюжетными игрушками дети воспроизводят на протяжении всего периода дошкольного детства. Но при этом дети 3–5 лет и старше устраивают из</w:t>
      </w:r>
      <w:r w:rsidR="00877D46">
        <w:rPr>
          <w:rFonts w:ascii="Times New Roman" w:hAnsi="Times New Roman"/>
          <w:sz w:val="24"/>
          <w:szCs w:val="24"/>
        </w:rPr>
        <w:t xml:space="preserve"> каждого действия «многозвеньево</w:t>
      </w:r>
      <w:r w:rsidR="00835D37" w:rsidRPr="00835D37">
        <w:rPr>
          <w:rFonts w:ascii="Times New Roman" w:hAnsi="Times New Roman"/>
          <w:sz w:val="24"/>
          <w:szCs w:val="24"/>
        </w:rPr>
        <w:t>й ритуал». Перед едой кукле вымоют руки, завяжут салфетку, проверят, не горяча ли каша, кормить будут ложкой, а пить дадут из чашки. Всего этого на втором году жизни нет. Ребенок просто подносит миску ко рту куклы. Аналогично он поступает и в других ситуациях. Этими особенностями объясняется простота подбора сюжетных игрушек и атрибутов к ним.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На втором году жизни из отдельных действий складываются элементы деятельности, свойственной дошкольному детству: предметная с характерным для нее сенсорным уклоном, конструктивная и сюжетная игра. В предметной деятельности появляются соотносящие и орудийные действия.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Успехи в развитии предметно-игровой деятельности сочетаются с ее неустойчивостью. Имея возможность приблизиться к любому предмету, попавшему в поле зрения, ребенок бросает то, что держит в руках, и устремляется к нему. Постепенно он с помощью взрослого учится доводить 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начатое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до конца, добиваясь результата.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Второй год жизни — период интенсивного формирования речи. Связи между предметом, действием и словами, их обозначающими, формируются в 6–10 раз быстрее, чем в конце первого года жизни. Дети усваивают названия предметов, действий, обозначения некоторых качеств и состояний. Благодаря этому можно организовать деятельность и поведение малышей, формировать и совершенствовать восприятие, в том числе составляющие основу сенсорного воспитания.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В процессе разнообразной деятельности с взрослыми дети усваивают, что одно и то же действие может относиться к разным предметам: «надень шапку, надень колечки на пирамидку» и т.д. Важным приобретением речи и мышления является формирующаяся на </w:t>
      </w:r>
      <w:r w:rsidR="00835D37" w:rsidRPr="00835D37">
        <w:rPr>
          <w:rFonts w:ascii="Times New Roman" w:hAnsi="Times New Roman"/>
          <w:sz w:val="24"/>
          <w:szCs w:val="24"/>
        </w:rPr>
        <w:lastRenderedPageBreak/>
        <w:t xml:space="preserve">втором году жизни способность обобщения. Слово в сознании ребенка начинает ассоциироваться не с одним предметом, а обозначать все предметы, относящиеся к этой группе, </w:t>
      </w:r>
      <w:r w:rsidR="00835D37">
        <w:rPr>
          <w:rFonts w:ascii="Times New Roman" w:hAnsi="Times New Roman"/>
          <w:sz w:val="24"/>
          <w:szCs w:val="24"/>
        </w:rPr>
        <w:t>несмотря на различия по цвету,</w:t>
      </w:r>
      <w:r w:rsidR="00835D37" w:rsidRPr="00835D37">
        <w:rPr>
          <w:rFonts w:ascii="Times New Roman" w:hAnsi="Times New Roman"/>
          <w:sz w:val="24"/>
          <w:szCs w:val="24"/>
        </w:rPr>
        <w:t xml:space="preserve"> размеру и даже внешнему виду (кукла большая и маленькая, голышом и одетая, кукла-мальчик и кукла-девочка). </w:t>
      </w:r>
    </w:p>
    <w:p w:rsidR="0027168B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Способность обобщения позволяет детям узнавать предметы, изображенные на картинке, в то время как в начале года на просьбу показать какой-либо предмет малыш ориентировался на случайные несущественные признаки. Так, словом </w:t>
      </w:r>
      <w:r w:rsidR="00877D46" w:rsidRPr="00877D46">
        <w:rPr>
          <w:rFonts w:ascii="Times New Roman" w:hAnsi="Times New Roman"/>
          <w:sz w:val="24"/>
          <w:szCs w:val="24"/>
        </w:rPr>
        <w:t>их</w:t>
      </w:r>
      <w:r w:rsidR="00877D46">
        <w:rPr>
          <w:rFonts w:ascii="Times New Roman" w:hAnsi="Times New Roman"/>
          <w:i/>
          <w:sz w:val="24"/>
          <w:szCs w:val="24"/>
        </w:rPr>
        <w:t xml:space="preserve"> </w:t>
      </w:r>
      <w:r w:rsidR="00835D37" w:rsidRPr="00835D37">
        <w:rPr>
          <w:rFonts w:ascii="Times New Roman" w:hAnsi="Times New Roman"/>
          <w:sz w:val="24"/>
          <w:szCs w:val="24"/>
        </w:rPr>
        <w:t>он мог обозначать и кошку, и меховой воротник</w:t>
      </w:r>
      <w:r w:rsidR="00835D37">
        <w:rPr>
          <w:rFonts w:ascii="Times New Roman" w:hAnsi="Times New Roman"/>
          <w:sz w:val="24"/>
          <w:szCs w:val="24"/>
        </w:rPr>
        <w:t>.</w:t>
      </w:r>
    </w:p>
    <w:p w:rsidR="00D52FC4" w:rsidRDefault="0027168B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Малыш привыкает к тому, что между предметами существуют разные связи, а взрослые и дети действуют в разных ситуациях, поэтому ему понятны сюжетные инсценировки (показ игрушек, персонажей кукольного и настольного театра).</w:t>
      </w:r>
    </w:p>
    <w:p w:rsidR="00D52FC4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Впечатления от таких показов, заинтересованного рассматривания сохраняются в памяти. Поэтому дети старше полутора лет способны поддерживать диалог-воспоминание с взрослым о недавних событиях или вещах, связанных с их личным опытом: «Кто гулял?» — «Что видели?» — «Собачку». — «Кого кормили зернышками?» — «Птичку».</w:t>
      </w:r>
    </w:p>
    <w:p w:rsidR="00D52FC4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Активный словарь на протяжении года увеличивается неравномерно. К полутора годам он равен примерно 20–30 словам. После 1 года 8–10 месяцев происходит скачок, развивается активно используемый словарь. В нем много глаголов и существительных, встречаются простые прилагательные и наречия (тут, там, туда и т. д.), а также предлоги.</w:t>
      </w:r>
    </w:p>
    <w:p w:rsidR="00D52FC4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Упрощенные слова (ту</w:t>
      </w:r>
      <w:r w:rsidR="00877D46">
        <w:rPr>
          <w:rFonts w:ascii="Times New Roman" w:hAnsi="Times New Roman"/>
          <w:sz w:val="24"/>
          <w:szCs w:val="24"/>
        </w:rPr>
        <w:t xml:space="preserve"> </w:t>
      </w:r>
      <w:r w:rsidR="00835D37" w:rsidRPr="00835D37">
        <w:rPr>
          <w:rFonts w:ascii="Times New Roman" w:hAnsi="Times New Roman"/>
          <w:sz w:val="24"/>
          <w:szCs w:val="24"/>
        </w:rPr>
        <w:t>-</w:t>
      </w:r>
      <w:r w:rsidR="00877D46">
        <w:rPr>
          <w:rFonts w:ascii="Times New Roman" w:hAnsi="Times New Roman"/>
          <w:sz w:val="24"/>
          <w:szCs w:val="24"/>
        </w:rPr>
        <w:t xml:space="preserve"> </w:t>
      </w:r>
      <w:r w:rsidR="00835D37" w:rsidRPr="00835D37">
        <w:rPr>
          <w:rFonts w:ascii="Times New Roman" w:hAnsi="Times New Roman"/>
          <w:sz w:val="24"/>
          <w:szCs w:val="24"/>
        </w:rPr>
        <w:t xml:space="preserve">ту, </w:t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ав</w:t>
      </w:r>
      <w:proofErr w:type="spellEnd"/>
      <w:r w:rsidR="00877D46">
        <w:rPr>
          <w:rFonts w:ascii="Times New Roman" w:hAnsi="Times New Roman"/>
          <w:sz w:val="24"/>
          <w:szCs w:val="24"/>
        </w:rPr>
        <w:t xml:space="preserve"> </w:t>
      </w:r>
      <w:r w:rsidR="00835D37" w:rsidRPr="00835D37">
        <w:rPr>
          <w:rFonts w:ascii="Times New Roman" w:hAnsi="Times New Roman"/>
          <w:sz w:val="24"/>
          <w:szCs w:val="24"/>
        </w:rPr>
        <w:t>-</w:t>
      </w:r>
      <w:r w:rsidR="00877D4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ав</w:t>
      </w:r>
      <w:proofErr w:type="spellEnd"/>
      <w:r w:rsidR="00835D37" w:rsidRPr="00835D37">
        <w:rPr>
          <w:rFonts w:ascii="Times New Roman" w:hAnsi="Times New Roman"/>
          <w:sz w:val="24"/>
          <w:szCs w:val="24"/>
        </w:rPr>
        <w:t>) заменяются обычными, пусть и несовершенными в фонетическом отношении. После полутора лет ребенок чаще всего воспроизводит контур слова (разное число слогов), наполняя его звукам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и-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заместителями, более или менее близкими по звучанию слышимому образцу. </w:t>
      </w:r>
    </w:p>
    <w:p w:rsidR="00D52FC4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Попытки улучшить произношение, повторяя слово за взрослым, в этом возрасте не приносят успеха. Это становится возможным лишь на третьем году жизни. Ребенок в большинстве случаев после полутора лет правильно произносит губно-губные звуки (</w:t>
      </w:r>
      <w:r w:rsidR="00835D37" w:rsidRPr="00835D37">
        <w:rPr>
          <w:rFonts w:ascii="Times New Roman" w:hAnsi="Times New Roman"/>
          <w:i/>
          <w:sz w:val="24"/>
          <w:szCs w:val="24"/>
        </w:rPr>
        <w:t>п, б,</w:t>
      </w:r>
      <w:r w:rsidR="00835D37" w:rsidRPr="00835D37">
        <w:rPr>
          <w:rFonts w:ascii="Times New Roman" w:hAnsi="Times New Roman"/>
          <w:sz w:val="24"/>
          <w:szCs w:val="24"/>
        </w:rPr>
        <w:t xml:space="preserve"> </w:t>
      </w:r>
      <w:r w:rsidR="00835D37" w:rsidRPr="00835D37">
        <w:rPr>
          <w:rFonts w:ascii="Times New Roman" w:hAnsi="Times New Roman"/>
          <w:i/>
          <w:sz w:val="24"/>
          <w:szCs w:val="24"/>
        </w:rPr>
        <w:t>м)</w:t>
      </w:r>
      <w:r w:rsidR="00835D37" w:rsidRPr="00835D37">
        <w:rPr>
          <w:rFonts w:ascii="Times New Roman" w:hAnsi="Times New Roman"/>
          <w:sz w:val="24"/>
          <w:szCs w:val="24"/>
        </w:rPr>
        <w:t>, передние нёбноязычные (</w:t>
      </w:r>
      <w:r w:rsidR="00835D37" w:rsidRPr="00835D37">
        <w:rPr>
          <w:rFonts w:ascii="Times New Roman" w:hAnsi="Times New Roman"/>
          <w:i/>
          <w:sz w:val="24"/>
          <w:szCs w:val="24"/>
        </w:rPr>
        <w:t>т, д, н</w:t>
      </w:r>
      <w:r w:rsidR="00835D37" w:rsidRPr="00835D37">
        <w:rPr>
          <w:rFonts w:ascii="Times New Roman" w:hAnsi="Times New Roman"/>
          <w:sz w:val="24"/>
          <w:szCs w:val="24"/>
        </w:rPr>
        <w:t>), задние нёбноязычные (</w:t>
      </w:r>
      <w:r w:rsidR="00835D37" w:rsidRPr="00835D37">
        <w:rPr>
          <w:rFonts w:ascii="Times New Roman" w:hAnsi="Times New Roman"/>
          <w:i/>
          <w:sz w:val="24"/>
          <w:szCs w:val="24"/>
        </w:rPr>
        <w:t>г, х</w:t>
      </w:r>
      <w:r w:rsidR="00835D37" w:rsidRPr="00835D37">
        <w:rPr>
          <w:rFonts w:ascii="Times New Roman" w:hAnsi="Times New Roman"/>
          <w:sz w:val="24"/>
          <w:szCs w:val="24"/>
        </w:rPr>
        <w:t>). Свистящие, шипящие и сонорные звуки, а также слитные фонемы в словах, произносимых ребенком, встречаются крайне редко.</w:t>
      </w:r>
    </w:p>
    <w:p w:rsidR="00D52FC4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Вначале произносимое ребенком слово является целым предложением. Так, слова «бах, упала» в одних случаях обозначают, что малыш уронил игрушку, в других — что он сам упал и ушибся.</w:t>
      </w:r>
    </w:p>
    <w:p w:rsidR="0086441D" w:rsidRDefault="00D52FC4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К полутора годам в высказываниях детей появляются двухсловные предложения, а в конце второго года обычным становится использование трех-, четырехсловных предложений. 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Ребенок старше полутора лет активно обращается к взрослым с вопросами. Но выражает их преимущественно интонационно: «Ия </w:t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куся</w:t>
      </w:r>
      <w:proofErr w:type="spellEnd"/>
      <w:r w:rsidR="00835D37" w:rsidRPr="00835D37">
        <w:rPr>
          <w:rFonts w:ascii="Times New Roman" w:hAnsi="Times New Roman"/>
          <w:sz w:val="24"/>
          <w:szCs w:val="24"/>
        </w:rPr>
        <w:t xml:space="preserve">?» — то есть «Ира кушала?» Вопросительными словами дети пользуются реже, но могут спросить: «Где платок?», «Баба куда пошла?», «Это что?» 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Дети учатся выполнять словесные просьбы 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взрослого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в пределах видимой, наглядной ситуации. 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На втором году жизни ребенок усваивает имена взрослых и детей, с которыми общается повседневно, а также некоторые родственные отношения (мама, папа, бабушка). Он понимает элем</w:t>
      </w:r>
      <w:r w:rsidR="00835D37">
        <w:rPr>
          <w:rFonts w:ascii="Times New Roman" w:hAnsi="Times New Roman"/>
          <w:sz w:val="24"/>
          <w:szCs w:val="24"/>
        </w:rPr>
        <w:t>ентарные человеческие чувства,</w:t>
      </w:r>
      <w:r w:rsidR="00835D37" w:rsidRPr="00835D37">
        <w:rPr>
          <w:rFonts w:ascii="Times New Roman" w:hAnsi="Times New Roman"/>
          <w:sz w:val="24"/>
          <w:szCs w:val="24"/>
        </w:rPr>
        <w:t xml:space="preserve"> обозначаемые словами «радуется», «сердится», «испугался», «жалеет». В речи появляются оценочные суждения: «плохой», «хороший», «красивый».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Совершенствуется самостоятельность детей в предметно-игровой деятельности и самообслуживании. Малыш постепенно 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овладевает умением самостоятельно есть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любую пищу, умываться и мыть руки, приобретает навыки опрятности, аккуратности. 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Расширяется ориентировка в ближайшем окружении. Знание того, как называются части помещения группы (мебель, одежда, посуда), помогает ребенку выполнять несложные (состоящие из одного, а к концу года из 2–3 действий) поручения взрослых. </w:t>
      </w:r>
      <w:r w:rsidR="00835D37" w:rsidRPr="00835D37">
        <w:rPr>
          <w:rFonts w:ascii="Times New Roman" w:hAnsi="Times New Roman"/>
          <w:sz w:val="24"/>
          <w:szCs w:val="24"/>
        </w:rPr>
        <w:lastRenderedPageBreak/>
        <w:t xml:space="preserve">Постепенно он привыкает соблюдать элементарные правила поведения, обозначаемые словами «можно», «нельзя», «нужно». Общение с взрослым носит деловой, объектно-направленный характер. 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>На втором году закрепляется и углубляется деловое сотрудничество с взрослым, потребность общения с ним по самым разным поводам. При этом к двум годам дети постепенно переходят от языка жестов, мимики, выразительных звукосочетаний к выражению просьб, желаний, предложений с помощью слов и коротких фраз. Так речь становится основным средством общения с взрослым, хотя в этом возрасте ребенок охотно говорит только с близкими, хорошо знакомыми ему людьми.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На втором году жизни между детьми сохраняется и развивается тип эмоционального </w:t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взаимообщения</w:t>
      </w:r>
      <w:proofErr w:type="spellEnd"/>
      <w:r w:rsidR="00835D37" w:rsidRPr="00835D37">
        <w:rPr>
          <w:rFonts w:ascii="Times New Roman" w:hAnsi="Times New Roman"/>
          <w:sz w:val="24"/>
          <w:szCs w:val="24"/>
        </w:rPr>
        <w:t>. Они самостоятельно играют друг с другом (по двое-трое) в разученные ранее при помощи взрослого игры («Прятки», «Догонялки»).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35D37" w:rsidRPr="00835D37">
        <w:rPr>
          <w:rFonts w:ascii="Times New Roman" w:hAnsi="Times New Roman"/>
          <w:sz w:val="24"/>
          <w:szCs w:val="24"/>
        </w:rPr>
        <w:t xml:space="preserve">Однако опыт </w:t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взаимообщения</w:t>
      </w:r>
      <w:proofErr w:type="spellEnd"/>
      <w:r w:rsidR="00835D37" w:rsidRPr="00835D37">
        <w:rPr>
          <w:rFonts w:ascii="Times New Roman" w:hAnsi="Times New Roman"/>
          <w:sz w:val="24"/>
          <w:szCs w:val="24"/>
        </w:rPr>
        <w:t xml:space="preserve"> у детей невелик, и основа его еще не сформирована. Имеет место непонимание со стороны предполагаемого партнера. Ребенок может расплакаться и даже ударить жалеющего его. Он активно протестует против вмешательства в свою игру.</w:t>
      </w:r>
    </w:p>
    <w:p w:rsidR="0086441D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Игрушка в руках другого гораздо интереснее для малыша, чем та, что стоит рядом.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Отобрав игрушку у соседа, но не зная, что делать дальше, малыш просто бросает ее. Воспитателю следует пресекать подобные факты, чтобы у детей не пропало желание общаться. </w:t>
      </w:r>
    </w:p>
    <w:p w:rsidR="00835D37" w:rsidRDefault="0086441D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835D37" w:rsidRPr="00835D37">
        <w:rPr>
          <w:rFonts w:ascii="Times New Roman" w:hAnsi="Times New Roman"/>
          <w:sz w:val="24"/>
          <w:szCs w:val="24"/>
        </w:rPr>
        <w:t>Взаимообщение</w:t>
      </w:r>
      <w:proofErr w:type="spellEnd"/>
      <w:r w:rsidR="00835D37" w:rsidRPr="00835D37">
        <w:rPr>
          <w:rFonts w:ascii="Times New Roman" w:hAnsi="Times New Roman"/>
          <w:sz w:val="24"/>
          <w:szCs w:val="24"/>
        </w:rPr>
        <w:t xml:space="preserve"> детей в течение дня возникает, как правило, в предметн</w:t>
      </w:r>
      <w:proofErr w:type="gramStart"/>
      <w:r w:rsidR="00835D37" w:rsidRPr="00835D37">
        <w:rPr>
          <w:rFonts w:ascii="Times New Roman" w:hAnsi="Times New Roman"/>
          <w:sz w:val="24"/>
          <w:szCs w:val="24"/>
        </w:rPr>
        <w:t>о-</w:t>
      </w:r>
      <w:proofErr w:type="gramEnd"/>
      <w:r w:rsidR="00835D37" w:rsidRPr="00835D37">
        <w:rPr>
          <w:rFonts w:ascii="Times New Roman" w:hAnsi="Times New Roman"/>
          <w:sz w:val="24"/>
          <w:szCs w:val="24"/>
        </w:rPr>
        <w:t xml:space="preserve"> игровой деятельности и режимных процессах, а поскольку предметно-игровые действия и самообслуживание только формируются, самостоятельность, заинтересованность в их выполнении следует всячески оберегать. 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86441D">
        <w:rPr>
          <w:rFonts w:ascii="Times New Roman" w:hAnsi="Times New Roman"/>
          <w:sz w:val="24"/>
          <w:szCs w:val="24"/>
        </w:rPr>
        <w:tab/>
      </w:r>
      <w:proofErr w:type="gramStart"/>
      <w:r w:rsidRPr="00835D37">
        <w:rPr>
          <w:rFonts w:ascii="Times New Roman" w:hAnsi="Times New Roman"/>
          <w:sz w:val="24"/>
          <w:szCs w:val="24"/>
        </w:rPr>
        <w:t>Детей приучают соблюдать «дисциплину расстояния», и они сначала осваивают умение играть и действовать рядом, не мешая друг другу, а затем играть вместе по 2–3 человека, вести себя в группе соответствующим образом: не лезть в тарелку соседа, подвинуться на диванчике, чтобы мог сесть еще один ребенок, не шуметь в спальне и т. д. При этом они пользуются простыми словами: «на» («возьми</w:t>
      </w:r>
      <w:proofErr w:type="gramEnd"/>
      <w:r w:rsidRPr="00835D37">
        <w:rPr>
          <w:rFonts w:ascii="Times New Roman" w:hAnsi="Times New Roman"/>
          <w:sz w:val="24"/>
          <w:szCs w:val="24"/>
        </w:rPr>
        <w:t>»)</w:t>
      </w:r>
      <w:r w:rsidR="00583E06">
        <w:rPr>
          <w:rFonts w:ascii="Times New Roman" w:hAnsi="Times New Roman"/>
          <w:sz w:val="24"/>
          <w:szCs w:val="24"/>
        </w:rPr>
        <w:t>, «дай», «пусти», «не хочу»</w:t>
      </w:r>
      <w:r w:rsidRPr="00835D37">
        <w:rPr>
          <w:rFonts w:ascii="Times New Roman" w:hAnsi="Times New Roman"/>
          <w:sz w:val="24"/>
          <w:szCs w:val="24"/>
        </w:rPr>
        <w:t xml:space="preserve">. 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На фоне «охраны» деятельности каждого малыша нужно формировать совместные действия. Сначала по подсказке взрослого, а к двум годам самостоятельно дети способны помогать друг другу: принести предмет, необходимый соседу для продолжения игры (</w:t>
      </w:r>
      <w:r>
        <w:rPr>
          <w:rFonts w:ascii="Times New Roman" w:hAnsi="Times New Roman"/>
          <w:sz w:val="24"/>
          <w:szCs w:val="24"/>
        </w:rPr>
        <w:t>кубики, колечки для пирамидки,</w:t>
      </w:r>
      <w:r w:rsidRPr="00835D37">
        <w:rPr>
          <w:rFonts w:ascii="Times New Roman" w:hAnsi="Times New Roman"/>
          <w:sz w:val="24"/>
          <w:szCs w:val="24"/>
        </w:rPr>
        <w:t xml:space="preserve"> одеяло для куклы). Подражая маме или воспитателю, один малыш пытается «накормить, причесать» другого.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35D37">
        <w:rPr>
          <w:rFonts w:ascii="Times New Roman" w:hAnsi="Times New Roman"/>
          <w:sz w:val="24"/>
          <w:szCs w:val="24"/>
        </w:rPr>
        <w:t xml:space="preserve">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Возможны несложные плясовые действия малышей парами на музыкальных занятиях.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35D37">
        <w:rPr>
          <w:rFonts w:ascii="Times New Roman" w:hAnsi="Times New Roman"/>
          <w:sz w:val="24"/>
          <w:szCs w:val="24"/>
        </w:rPr>
        <w:t xml:space="preserve">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Одним из главных приобретений в</w:t>
      </w:r>
      <w:r>
        <w:rPr>
          <w:rFonts w:ascii="Times New Roman" w:hAnsi="Times New Roman"/>
          <w:sz w:val="24"/>
          <w:szCs w:val="24"/>
        </w:rPr>
        <w:t xml:space="preserve">торого года жизни можно считать </w:t>
      </w:r>
      <w:r w:rsidRPr="00835D37">
        <w:rPr>
          <w:rFonts w:ascii="Times New Roman" w:hAnsi="Times New Roman"/>
          <w:sz w:val="24"/>
          <w:szCs w:val="24"/>
        </w:rPr>
        <w:t>совершенствование основных движений, особенно ходьбы. Подвижность ребенка порой даже мешает ему сосредоточиться на спокойных занятиях.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35D37">
        <w:rPr>
          <w:rFonts w:ascii="Times New Roman" w:hAnsi="Times New Roman"/>
          <w:sz w:val="24"/>
          <w:szCs w:val="24"/>
        </w:rPr>
        <w:t xml:space="preserve">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Наблюдается быстрое и разноплановое развитие предметно-игрового поведения, благодаря чему к концу пребывания детей во второй группе раннего возраста у них формируются компоненты всех видов деятельности, характерных для периода дошкольного детства.</w:t>
      </w:r>
    </w:p>
    <w:p w:rsidR="00835D37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35D37">
        <w:rPr>
          <w:rFonts w:ascii="Times New Roman" w:hAnsi="Times New Roman"/>
          <w:sz w:val="24"/>
          <w:szCs w:val="24"/>
        </w:rPr>
        <w:t xml:space="preserve">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Происходит быстрое развитие разных сторон речи и</w:t>
      </w:r>
      <w:r w:rsidR="00877D46">
        <w:rPr>
          <w:rFonts w:ascii="Times New Roman" w:hAnsi="Times New Roman"/>
          <w:sz w:val="24"/>
          <w:szCs w:val="24"/>
        </w:rPr>
        <w:t xml:space="preserve"> ее функци</w:t>
      </w:r>
      <w:r w:rsidR="00070E62">
        <w:rPr>
          <w:rFonts w:ascii="Times New Roman" w:hAnsi="Times New Roman"/>
          <w:sz w:val="24"/>
          <w:szCs w:val="24"/>
        </w:rPr>
        <w:t xml:space="preserve">й. Хотя темп развития понимания </w:t>
      </w:r>
      <w:r w:rsidRPr="00835D37">
        <w:rPr>
          <w:rFonts w:ascii="Times New Roman" w:hAnsi="Times New Roman"/>
          <w:sz w:val="24"/>
          <w:szCs w:val="24"/>
        </w:rPr>
        <w:t>речи окружающих по-прежнему опережает умение говорить, в конце второго года активный словарь состоит уже из 200–300 слов. С помощью речи можно организовать поведение ребенка, а речь самого малыша становится основным средством общения с взрослым.</w:t>
      </w:r>
    </w:p>
    <w:p w:rsidR="00FD4549" w:rsidRDefault="00835D37" w:rsidP="00FD4549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35D37">
        <w:rPr>
          <w:rFonts w:ascii="Times New Roman" w:hAnsi="Times New Roman"/>
          <w:sz w:val="24"/>
          <w:szCs w:val="24"/>
        </w:rPr>
        <w:t xml:space="preserve"> </w:t>
      </w:r>
      <w:r w:rsidR="0086441D">
        <w:rPr>
          <w:rFonts w:ascii="Times New Roman" w:hAnsi="Times New Roman"/>
          <w:sz w:val="24"/>
          <w:szCs w:val="24"/>
        </w:rPr>
        <w:tab/>
      </w:r>
      <w:r w:rsidRPr="00835D37">
        <w:rPr>
          <w:rFonts w:ascii="Times New Roman" w:hAnsi="Times New Roman"/>
          <w:sz w:val="24"/>
          <w:szCs w:val="24"/>
        </w:rPr>
        <w:t>С одной стороны, возрастает самостоятельность ребенка во всех сферах жизни, с другой — он осваивает правила поведения в группе (играть рядом, не мешая другим, помогать, если это понятно и несложно). Все это является основой для развития в будущем совместной игровой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86441D" w:rsidRDefault="007D2F36" w:rsidP="00FD4549">
      <w:pPr>
        <w:pStyle w:val="a3"/>
        <w:jc w:val="both"/>
        <w:rPr>
          <w:rFonts w:ascii="Times New Roman" w:hAnsi="Times New Roman"/>
          <w:szCs w:val="24"/>
        </w:rPr>
      </w:pPr>
      <w:r w:rsidRPr="0086441D">
        <w:rPr>
          <w:rFonts w:ascii="Times New Roman" w:hAnsi="Times New Roman"/>
          <w:b/>
          <w:sz w:val="28"/>
          <w:szCs w:val="32"/>
        </w:rPr>
        <w:lastRenderedPageBreak/>
        <w:t xml:space="preserve">7. </w:t>
      </w:r>
      <w:r w:rsidR="00737074" w:rsidRPr="0086441D">
        <w:rPr>
          <w:rFonts w:ascii="Times New Roman" w:hAnsi="Times New Roman"/>
          <w:b/>
          <w:sz w:val="28"/>
          <w:szCs w:val="32"/>
        </w:rPr>
        <w:t xml:space="preserve"> </w:t>
      </w:r>
      <w:r w:rsidR="009D44A0" w:rsidRPr="0086441D">
        <w:rPr>
          <w:rFonts w:ascii="Times New Roman" w:hAnsi="Times New Roman"/>
          <w:b/>
          <w:sz w:val="28"/>
          <w:szCs w:val="32"/>
        </w:rPr>
        <w:t>Планируемые результаты освоения п</w:t>
      </w:r>
      <w:r w:rsidRPr="0086441D">
        <w:rPr>
          <w:rFonts w:ascii="Times New Roman" w:hAnsi="Times New Roman"/>
          <w:b/>
          <w:sz w:val="28"/>
          <w:szCs w:val="32"/>
        </w:rPr>
        <w:t>рограммы</w:t>
      </w:r>
    </w:p>
    <w:p w:rsidR="007D2F36" w:rsidRPr="0086441D" w:rsidRDefault="0086441D" w:rsidP="00FD4549">
      <w:pPr>
        <w:pStyle w:val="a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D2F36" w:rsidRPr="007D2F36">
        <w:rPr>
          <w:rFonts w:ascii="Times New Roman" w:hAnsi="Times New Roman"/>
          <w:sz w:val="24"/>
          <w:szCs w:val="24"/>
        </w:rPr>
        <w:t>При успешном освоении программы группы раннего возраста ре</w:t>
      </w:r>
      <w:r w:rsidR="007D2F36">
        <w:rPr>
          <w:rFonts w:ascii="Times New Roman" w:hAnsi="Times New Roman"/>
          <w:sz w:val="24"/>
          <w:szCs w:val="24"/>
        </w:rPr>
        <w:t>бенок достигает следующих результатов:</w:t>
      </w:r>
    </w:p>
    <w:p w:rsidR="007D2F36" w:rsidRDefault="007D2F36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D2F36">
        <w:rPr>
          <w:rFonts w:ascii="Times New Roman" w:hAnsi="Times New Roman"/>
          <w:b/>
          <w:sz w:val="24"/>
          <w:szCs w:val="24"/>
        </w:rPr>
        <w:t>1 год-1 год 3 месяца</w:t>
      </w:r>
    </w:p>
    <w:p w:rsidR="007D2F36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Запас понимаемых слов быстро расширяется.</w:t>
      </w:r>
    </w:p>
    <w:p w:rsidR="007D2F36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Находясь в радостном настроении, пользуется </w:t>
      </w:r>
      <w:proofErr w:type="spellStart"/>
      <w:r>
        <w:rPr>
          <w:rFonts w:ascii="Times New Roman" w:hAnsi="Times New Roman"/>
          <w:sz w:val="24"/>
          <w:szCs w:val="24"/>
        </w:rPr>
        <w:t>лепетными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и иными облегченными словами.</w:t>
      </w:r>
    </w:p>
    <w:p w:rsidR="007D2F36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Ориентируется в двух контрастных величинах предметов с разницей в 3 см.</w:t>
      </w:r>
    </w:p>
    <w:p w:rsidR="007D2F36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Воспроизводит в игре разученные действия (кормит куклу).</w:t>
      </w:r>
    </w:p>
    <w:p w:rsidR="007D2F36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Ходит долго, не присаживаясь, меняет положение (приседает, наклоняется).</w:t>
      </w:r>
    </w:p>
    <w:p w:rsidR="009859B8" w:rsidRPr="0086441D" w:rsidRDefault="007D2F36" w:rsidP="00FD4549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 ест густую пищу ложкой</w:t>
      </w:r>
      <w:r w:rsidR="0086441D">
        <w:rPr>
          <w:rFonts w:ascii="Times New Roman" w:hAnsi="Times New Roman"/>
          <w:sz w:val="24"/>
          <w:szCs w:val="24"/>
        </w:rPr>
        <w:t>.</w:t>
      </w:r>
    </w:p>
    <w:p w:rsidR="007D2F36" w:rsidRDefault="007D2F36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D2F36">
        <w:rPr>
          <w:rFonts w:ascii="Times New Roman" w:hAnsi="Times New Roman"/>
          <w:b/>
          <w:sz w:val="24"/>
          <w:szCs w:val="24"/>
        </w:rPr>
        <w:t>1 год 3 месяца-1 год 6 месяцев</w:t>
      </w:r>
    </w:p>
    <w:p w:rsidR="007D2F36" w:rsidRDefault="007D2F3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7D2F36">
        <w:rPr>
          <w:rFonts w:ascii="Times New Roman" w:hAnsi="Times New Roman"/>
          <w:sz w:val="24"/>
          <w:szCs w:val="24"/>
        </w:rPr>
        <w:t>Обобщает предметы по</w:t>
      </w:r>
      <w:r>
        <w:rPr>
          <w:rFonts w:ascii="Times New Roman" w:hAnsi="Times New Roman"/>
          <w:sz w:val="24"/>
          <w:szCs w:val="24"/>
        </w:rPr>
        <w:t xml:space="preserve"> существенным признакам.</w:t>
      </w:r>
    </w:p>
    <w:p w:rsidR="007D2F36" w:rsidRDefault="007D2F3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Начинает использовать вместо облегченных слов (</w:t>
      </w:r>
      <w:proofErr w:type="spellStart"/>
      <w:r w:rsidRPr="007D2F36">
        <w:rPr>
          <w:rFonts w:ascii="Times New Roman" w:hAnsi="Times New Roman"/>
          <w:i/>
          <w:sz w:val="24"/>
          <w:szCs w:val="24"/>
        </w:rPr>
        <w:t>би-би</w:t>
      </w:r>
      <w:proofErr w:type="spellEnd"/>
      <w:r>
        <w:rPr>
          <w:rFonts w:ascii="Times New Roman" w:hAnsi="Times New Roman"/>
          <w:sz w:val="24"/>
          <w:szCs w:val="24"/>
        </w:rPr>
        <w:t>) полные (</w:t>
      </w:r>
      <w:r w:rsidRPr="007D2F36">
        <w:rPr>
          <w:rFonts w:ascii="Times New Roman" w:hAnsi="Times New Roman"/>
          <w:i/>
          <w:sz w:val="24"/>
          <w:szCs w:val="24"/>
        </w:rPr>
        <w:t>машина</w:t>
      </w:r>
      <w:r>
        <w:rPr>
          <w:rFonts w:ascii="Times New Roman" w:hAnsi="Times New Roman"/>
          <w:sz w:val="24"/>
          <w:szCs w:val="24"/>
        </w:rPr>
        <w:t>).</w:t>
      </w:r>
    </w:p>
    <w:p w:rsidR="007D2F36" w:rsidRDefault="007D2F3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Ориентируется в четырех контрастных формах предметов (шар, куб, кирпичик, призма).</w:t>
      </w:r>
    </w:p>
    <w:p w:rsidR="007D2F36" w:rsidRDefault="007D2F3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Отображает в игре отдельные, наиболее часто наблюдаемые действия.</w:t>
      </w:r>
    </w:p>
    <w:p w:rsidR="007D2F36" w:rsidRDefault="00877D4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Переш</w:t>
      </w:r>
      <w:r w:rsidR="007D2F36">
        <w:rPr>
          <w:rFonts w:ascii="Times New Roman" w:hAnsi="Times New Roman"/>
          <w:sz w:val="24"/>
          <w:szCs w:val="24"/>
        </w:rPr>
        <w:t>агивает через небольшие препятствия приставным шагом.</w:t>
      </w:r>
    </w:p>
    <w:p w:rsidR="009859B8" w:rsidRPr="0086441D" w:rsidRDefault="007D2F36" w:rsidP="00FD4549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 ест жидкую пищу ложкой.</w:t>
      </w:r>
    </w:p>
    <w:p w:rsidR="007D2F36" w:rsidRDefault="007D2F36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D2F36">
        <w:rPr>
          <w:rFonts w:ascii="Times New Roman" w:hAnsi="Times New Roman"/>
          <w:b/>
          <w:sz w:val="24"/>
          <w:szCs w:val="24"/>
        </w:rPr>
        <w:t>1 год 6 месяцев- 1 год 9 месяцев</w:t>
      </w:r>
    </w:p>
    <w:p w:rsidR="007D2F36" w:rsidRDefault="007D2F3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D2F36">
        <w:rPr>
          <w:rFonts w:ascii="Times New Roman" w:hAnsi="Times New Roman"/>
          <w:sz w:val="24"/>
          <w:szCs w:val="24"/>
        </w:rPr>
        <w:t>Понимает несложный рассказ</w:t>
      </w:r>
      <w:r>
        <w:rPr>
          <w:rFonts w:ascii="Times New Roman" w:hAnsi="Times New Roman"/>
          <w:sz w:val="24"/>
          <w:szCs w:val="24"/>
        </w:rPr>
        <w:t xml:space="preserve"> по сюжетной картинке, отвечает на вопрос «где?».</w:t>
      </w:r>
    </w:p>
    <w:p w:rsidR="007D2F36" w:rsidRDefault="007D2F3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игре обозначает свои действия словами и двухсловными предложениями.</w:t>
      </w:r>
    </w:p>
    <w:p w:rsidR="007D2F36" w:rsidRDefault="007D2F3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Ориентируется в трех контрастных величинах предметов (типа кубов) с разницей в 2 см.</w:t>
      </w:r>
    </w:p>
    <w:p w:rsidR="007D2F36" w:rsidRDefault="00877D4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Воспроизводит </w:t>
      </w:r>
      <w:r w:rsidR="007D2F36">
        <w:rPr>
          <w:rFonts w:ascii="Times New Roman" w:hAnsi="Times New Roman"/>
          <w:sz w:val="24"/>
          <w:szCs w:val="24"/>
        </w:rPr>
        <w:t>несложные сюжетные постройки («ворота», «скамейка», «дом»).</w:t>
      </w:r>
    </w:p>
    <w:p w:rsidR="007D2F36" w:rsidRDefault="007D2F3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Ходит по ограниченной поверхности (ширина 15-20 см), приподнятой над полом на 15-20 см.</w:t>
      </w:r>
    </w:p>
    <w:p w:rsidR="00FD4549" w:rsidRPr="0086441D" w:rsidRDefault="007D2F36" w:rsidP="00FD4549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Раздевается с небольшой помощью взрослого (снимает ботинки, шапку).</w:t>
      </w:r>
    </w:p>
    <w:p w:rsidR="007D2F36" w:rsidRDefault="007D2F36" w:rsidP="00FD4549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7D2F36">
        <w:rPr>
          <w:rFonts w:ascii="Times New Roman" w:hAnsi="Times New Roman"/>
          <w:b/>
          <w:sz w:val="24"/>
          <w:szCs w:val="24"/>
        </w:rPr>
        <w:t>1 год 9 месяцев- 2 года</w:t>
      </w:r>
    </w:p>
    <w:p w:rsid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Поним</w:t>
      </w:r>
      <w:r w:rsidR="00877D46">
        <w:rPr>
          <w:rFonts w:ascii="Times New Roman" w:hAnsi="Times New Roman"/>
          <w:sz w:val="24"/>
          <w:szCs w:val="24"/>
        </w:rPr>
        <w:t>а</w:t>
      </w:r>
      <w:r w:rsidR="00070E62">
        <w:rPr>
          <w:rFonts w:ascii="Times New Roman" w:hAnsi="Times New Roman"/>
          <w:sz w:val="24"/>
          <w:szCs w:val="24"/>
        </w:rPr>
        <w:t xml:space="preserve">ет короткий </w:t>
      </w:r>
      <w:r>
        <w:rPr>
          <w:rFonts w:ascii="Times New Roman" w:hAnsi="Times New Roman"/>
          <w:sz w:val="24"/>
          <w:szCs w:val="24"/>
        </w:rPr>
        <w:t>рассказ взрослого (без показа) о событиях, уже имевших место в его опыте.</w:t>
      </w:r>
    </w:p>
    <w:p w:rsid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общении со взрослыми пользуется трехсловными предложениями, употребляя прилагательные и местоимения.</w:t>
      </w:r>
    </w:p>
    <w:p w:rsid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Подбирает (по образцу и слову взрослого) три контрастных цвета.</w:t>
      </w:r>
    </w:p>
    <w:p w:rsid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Воспроизводит ряд последовательных действий (начало сюжетной игры).</w:t>
      </w:r>
    </w:p>
    <w:p w:rsid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Перешагивает через препятствия чередующимся шагом.</w:t>
      </w:r>
    </w:p>
    <w:p w:rsidR="007D2F36" w:rsidRPr="007D2F36" w:rsidRDefault="007D2F36" w:rsidP="00FD4549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Надевает некоторые предметы одежды (ботинки, шапку).</w:t>
      </w:r>
    </w:p>
    <w:p w:rsidR="009859B8" w:rsidRDefault="009859B8" w:rsidP="007D2F36">
      <w:pPr>
        <w:pStyle w:val="a3"/>
        <w:ind w:left="1440"/>
        <w:rPr>
          <w:rFonts w:ascii="Times New Roman" w:hAnsi="Times New Roman"/>
          <w:sz w:val="24"/>
          <w:szCs w:val="24"/>
        </w:rPr>
      </w:pPr>
    </w:p>
    <w:p w:rsidR="00AC3BDC" w:rsidRPr="0086441D" w:rsidRDefault="00AC3BDC" w:rsidP="00F4678E">
      <w:pPr>
        <w:pStyle w:val="a3"/>
        <w:ind w:left="1440"/>
        <w:jc w:val="center"/>
        <w:rPr>
          <w:rFonts w:ascii="Times New Roman" w:hAnsi="Times New Roman"/>
          <w:b/>
          <w:sz w:val="28"/>
          <w:szCs w:val="32"/>
        </w:rPr>
      </w:pPr>
      <w:r w:rsidRPr="0086441D">
        <w:rPr>
          <w:rFonts w:ascii="Times New Roman" w:hAnsi="Times New Roman"/>
          <w:b/>
          <w:sz w:val="28"/>
          <w:szCs w:val="32"/>
          <w:lang w:val="en-US"/>
        </w:rPr>
        <w:t>II</w:t>
      </w:r>
      <w:r w:rsidRPr="0086441D">
        <w:rPr>
          <w:rFonts w:ascii="Times New Roman" w:hAnsi="Times New Roman"/>
          <w:b/>
          <w:sz w:val="28"/>
          <w:szCs w:val="32"/>
        </w:rPr>
        <w:t>.</w:t>
      </w:r>
      <w:r w:rsidR="00877D46" w:rsidRPr="0086441D">
        <w:rPr>
          <w:rFonts w:ascii="Times New Roman" w:hAnsi="Times New Roman"/>
          <w:b/>
          <w:sz w:val="28"/>
          <w:szCs w:val="32"/>
        </w:rPr>
        <w:t xml:space="preserve"> СОДЕРЖАТЕЛЬНЫЙ </w:t>
      </w:r>
      <w:r w:rsidRPr="0086441D">
        <w:rPr>
          <w:rFonts w:ascii="Times New Roman" w:hAnsi="Times New Roman"/>
          <w:b/>
          <w:sz w:val="28"/>
          <w:szCs w:val="32"/>
        </w:rPr>
        <w:t>РАЗДЕЛ</w:t>
      </w:r>
    </w:p>
    <w:p w:rsidR="00877D46" w:rsidRPr="0086441D" w:rsidRDefault="00877D46" w:rsidP="00FD4549">
      <w:pPr>
        <w:pStyle w:val="a3"/>
        <w:jc w:val="center"/>
        <w:rPr>
          <w:rFonts w:ascii="Times New Roman" w:hAnsi="Times New Roman"/>
          <w:szCs w:val="24"/>
        </w:rPr>
      </w:pPr>
      <w:r w:rsidRPr="0086441D">
        <w:rPr>
          <w:rFonts w:ascii="Times New Roman" w:hAnsi="Times New Roman"/>
          <w:b/>
          <w:sz w:val="28"/>
          <w:szCs w:val="32"/>
        </w:rPr>
        <w:t xml:space="preserve">1.Учебный план реализации ООП </w:t>
      </w:r>
      <w:r w:rsidR="00F4678E" w:rsidRPr="0086441D">
        <w:rPr>
          <w:rFonts w:ascii="Times New Roman" w:hAnsi="Times New Roman"/>
          <w:b/>
          <w:sz w:val="28"/>
          <w:szCs w:val="32"/>
        </w:rPr>
        <w:t>ДО во второй</w:t>
      </w:r>
      <w:r w:rsidR="00271030" w:rsidRPr="0086441D">
        <w:rPr>
          <w:rFonts w:ascii="Times New Roman" w:hAnsi="Times New Roman"/>
          <w:b/>
          <w:sz w:val="28"/>
          <w:szCs w:val="32"/>
        </w:rPr>
        <w:t xml:space="preserve"> </w:t>
      </w:r>
      <w:r w:rsidR="00AC3BDC" w:rsidRPr="0086441D">
        <w:rPr>
          <w:rFonts w:ascii="Times New Roman" w:hAnsi="Times New Roman"/>
          <w:b/>
          <w:sz w:val="28"/>
          <w:szCs w:val="32"/>
        </w:rPr>
        <w:t>группе раннего возраста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1559"/>
        <w:gridCol w:w="4076"/>
      </w:tblGrid>
      <w:tr w:rsidR="00877D46" w:rsidRPr="00877D46" w:rsidTr="0086441D">
        <w:tc>
          <w:tcPr>
            <w:tcW w:w="180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7D46">
              <w:rPr>
                <w:rFonts w:ascii="Times New Roman" w:hAnsi="Times New Roman"/>
                <w:b/>
                <w:sz w:val="24"/>
                <w:szCs w:val="24"/>
              </w:rPr>
              <w:t>Направления развития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7D46">
              <w:rPr>
                <w:rFonts w:ascii="Times New Roman" w:hAnsi="Times New Roman"/>
                <w:b/>
                <w:sz w:val="24"/>
                <w:szCs w:val="24"/>
              </w:rPr>
              <w:t>Виды детской деятельности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7D46">
              <w:rPr>
                <w:rFonts w:ascii="Times New Roman" w:hAnsi="Times New Roman"/>
                <w:b/>
                <w:sz w:val="24"/>
                <w:szCs w:val="24"/>
              </w:rPr>
              <w:t>Количество НОД в неделю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b/>
                <w:sz w:val="24"/>
                <w:szCs w:val="24"/>
              </w:rPr>
              <w:t>Формы образовательной деятельности</w:t>
            </w:r>
          </w:p>
        </w:tc>
      </w:tr>
      <w:tr w:rsidR="00877D46" w:rsidRPr="00877D46" w:rsidTr="0086441D">
        <w:tc>
          <w:tcPr>
            <w:tcW w:w="180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Двигательная активность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12 мин (2 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Ходьба и упражнения в равновесии, ползание, лазанье, катание и бросание мяча, игровые и общеразвивающие упражнения, подвижные игры.</w:t>
            </w:r>
          </w:p>
        </w:tc>
      </w:tr>
      <w:tr w:rsidR="00877D46" w:rsidRPr="00877D46" w:rsidTr="0086441D">
        <w:tc>
          <w:tcPr>
            <w:tcW w:w="180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 xml:space="preserve">Познавательно-исследовательская </w:t>
            </w:r>
            <w:r w:rsidRPr="00877D46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lastRenderedPageBreak/>
              <w:t>12 мин (2 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 xml:space="preserve">Игры с дидактическим материалом, развивающие игры, беседы, </w:t>
            </w:r>
            <w:r w:rsidRPr="00877D46"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рассматривание картинок и иллюстраций.</w:t>
            </w:r>
          </w:p>
        </w:tc>
      </w:tr>
      <w:tr w:rsidR="00877D46" w:rsidRPr="00877D46" w:rsidTr="0086441D">
        <w:tc>
          <w:tcPr>
            <w:tcW w:w="1809" w:type="dxa"/>
            <w:vMerge w:val="restart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Развитие речи и ориентировки в окружающем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18 мин (3 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Беседы, дидактические игры, рассматривание картин и иллюстраций</w:t>
            </w:r>
          </w:p>
        </w:tc>
      </w:tr>
      <w:tr w:rsidR="00877D46" w:rsidRPr="00877D46" w:rsidTr="0086441D">
        <w:tc>
          <w:tcPr>
            <w:tcW w:w="1809" w:type="dxa"/>
            <w:vMerge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Восприятие художественной литературы и фольклора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Чтение, рассказывание и слушание художественных произведений, беседы, театрализованная игра.</w:t>
            </w:r>
          </w:p>
        </w:tc>
      </w:tr>
      <w:tr w:rsidR="00877D46" w:rsidRPr="00877D46" w:rsidTr="0086441D">
        <w:tc>
          <w:tcPr>
            <w:tcW w:w="1809" w:type="dxa"/>
            <w:vMerge w:val="restart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Коммуникативная деятельность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Беседы, игровые ситуации</w:t>
            </w:r>
          </w:p>
        </w:tc>
      </w:tr>
      <w:tr w:rsidR="00877D46" w:rsidRPr="00877D46" w:rsidTr="0086441D">
        <w:tc>
          <w:tcPr>
            <w:tcW w:w="1809" w:type="dxa"/>
            <w:vMerge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Самообслуживание и элементарный бытовой труд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В режимные моменты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Поручения, беседы</w:t>
            </w:r>
          </w:p>
        </w:tc>
      </w:tr>
      <w:tr w:rsidR="00877D46" w:rsidRPr="00877D46" w:rsidTr="0086441D">
        <w:tc>
          <w:tcPr>
            <w:tcW w:w="1809" w:type="dxa"/>
            <w:vMerge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В режимные моменты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Дидактические игры, игры с предметами и т.д.</w:t>
            </w:r>
          </w:p>
        </w:tc>
      </w:tr>
      <w:tr w:rsidR="00877D46" w:rsidRPr="00877D46" w:rsidTr="0086441D">
        <w:trPr>
          <w:trHeight w:val="864"/>
        </w:trPr>
        <w:tc>
          <w:tcPr>
            <w:tcW w:w="1809" w:type="dxa"/>
            <w:vMerge w:val="restart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 xml:space="preserve"> 6 мин (1НОД)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Игры со строительным материалом (настольным, напольным)</w:t>
            </w:r>
          </w:p>
        </w:tc>
      </w:tr>
      <w:tr w:rsidR="00877D46" w:rsidRPr="00877D46" w:rsidTr="0086441D">
        <w:tc>
          <w:tcPr>
            <w:tcW w:w="1809" w:type="dxa"/>
            <w:vMerge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Музыкальная деятельность</w:t>
            </w: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12 мин (2 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Слушание, исполнение, музыкально-подвижные игры, развлечения</w:t>
            </w:r>
          </w:p>
        </w:tc>
      </w:tr>
      <w:tr w:rsidR="00877D46" w:rsidRPr="00877D46" w:rsidTr="0086441D">
        <w:tc>
          <w:tcPr>
            <w:tcW w:w="180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127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7D46">
              <w:rPr>
                <w:rFonts w:ascii="Times New Roman" w:hAnsi="Times New Roman"/>
                <w:sz w:val="24"/>
                <w:szCs w:val="24"/>
              </w:rPr>
              <w:t>60 мин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D46">
              <w:rPr>
                <w:rFonts w:ascii="Times New Roman" w:hAnsi="Times New Roman"/>
                <w:sz w:val="24"/>
                <w:szCs w:val="24"/>
              </w:rPr>
              <w:t>(10 НОД)</w:t>
            </w:r>
          </w:p>
        </w:tc>
        <w:tc>
          <w:tcPr>
            <w:tcW w:w="4076" w:type="dxa"/>
          </w:tcPr>
          <w:p w:rsidR="00877D46" w:rsidRPr="00877D46" w:rsidRDefault="00877D46" w:rsidP="00877D4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08384C" w:rsidRDefault="0008384C" w:rsidP="00070E6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6E25AE" w:rsidRDefault="00A71C27" w:rsidP="00A611A9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A71C27">
        <w:rPr>
          <w:rFonts w:ascii="Times New Roman" w:hAnsi="Times New Roman"/>
          <w:b/>
          <w:sz w:val="32"/>
          <w:szCs w:val="32"/>
        </w:rPr>
        <w:t>2.</w:t>
      </w:r>
      <w:r w:rsidR="006F0B05">
        <w:rPr>
          <w:rFonts w:ascii="Times New Roman" w:hAnsi="Times New Roman"/>
          <w:b/>
          <w:sz w:val="32"/>
          <w:szCs w:val="32"/>
        </w:rPr>
        <w:t xml:space="preserve"> К</w:t>
      </w:r>
      <w:r w:rsidRPr="00A71C27">
        <w:rPr>
          <w:rFonts w:ascii="Times New Roman" w:hAnsi="Times New Roman"/>
          <w:b/>
          <w:sz w:val="32"/>
          <w:szCs w:val="32"/>
        </w:rPr>
        <w:t>омплексно – тематическое планирование</w:t>
      </w:r>
      <w:r>
        <w:rPr>
          <w:rFonts w:ascii="Times New Roman" w:hAnsi="Times New Roman"/>
          <w:b/>
          <w:sz w:val="32"/>
          <w:szCs w:val="32"/>
        </w:rPr>
        <w:t xml:space="preserve"> организованной образовательной деятельности</w:t>
      </w:r>
    </w:p>
    <w:p w:rsidR="00A611A9" w:rsidRPr="00A611A9" w:rsidRDefault="00A611A9" w:rsidP="00A611A9">
      <w:pPr>
        <w:pStyle w:val="a3"/>
        <w:jc w:val="center"/>
        <w:rPr>
          <w:rFonts w:ascii="Times New Roman" w:hAnsi="Times New Roman"/>
          <w:b/>
          <w:sz w:val="24"/>
          <w:szCs w:val="32"/>
        </w:rPr>
      </w:pPr>
    </w:p>
    <w:p w:rsidR="00A611A9" w:rsidRDefault="00B51825" w:rsidP="00A611A9">
      <w:pPr>
        <w:spacing w:after="0" w:line="270" w:lineRule="atLeast"/>
        <w:jc w:val="center"/>
        <w:rPr>
          <w:rFonts w:ascii="Times New Roman" w:hAnsi="Times New Roman"/>
          <w:b/>
          <w:bCs/>
          <w:iCs/>
          <w:color w:val="000000"/>
          <w:sz w:val="28"/>
          <w:szCs w:val="32"/>
        </w:rPr>
      </w:pPr>
      <w:r w:rsidRPr="00A611A9">
        <w:rPr>
          <w:rFonts w:ascii="Times New Roman" w:hAnsi="Times New Roman"/>
          <w:b/>
          <w:bCs/>
          <w:iCs/>
          <w:color w:val="000000"/>
          <w:sz w:val="28"/>
          <w:szCs w:val="32"/>
        </w:rPr>
        <w:t>Сентябрь</w:t>
      </w:r>
    </w:p>
    <w:p w:rsidR="00B51825" w:rsidRPr="00A611A9" w:rsidRDefault="00B51825" w:rsidP="00A611A9">
      <w:pPr>
        <w:spacing w:after="0" w:line="270" w:lineRule="atLeast"/>
        <w:jc w:val="both"/>
        <w:rPr>
          <w:rFonts w:ascii="Times New Roman" w:hAnsi="Times New Roman"/>
          <w:b/>
          <w:bCs/>
          <w:iCs/>
          <w:color w:val="000000"/>
          <w:sz w:val="28"/>
          <w:szCs w:val="32"/>
        </w:rPr>
      </w:pPr>
      <w:r w:rsidRPr="00A611A9">
        <w:rPr>
          <w:rFonts w:ascii="Times New Roman" w:hAnsi="Times New Roman"/>
          <w:b/>
          <w:bCs/>
          <w:color w:val="000000"/>
          <w:sz w:val="24"/>
          <w:szCs w:val="24"/>
        </w:rPr>
        <w:t>Подготовительный период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Знакомство с мамой и ребенком, посещение д\с мамы с ребенком. Выяснить у родителей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 xml:space="preserve">а)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B51825">
        <w:rPr>
          <w:rFonts w:ascii="Times New Roman" w:hAnsi="Times New Roman"/>
          <w:color w:val="000000"/>
          <w:sz w:val="24"/>
          <w:szCs w:val="24"/>
        </w:rPr>
        <w:t>бщие вопросы: семья, жилищно-бытовые условия, температура воздуха дома, заболеваемость, питание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Особенности поведения:</w:t>
      </w:r>
      <w:r w:rsidRPr="00B51825">
        <w:rPr>
          <w:rFonts w:ascii="Times New Roman" w:hAnsi="Times New Roman"/>
          <w:color w:val="000000"/>
          <w:sz w:val="24"/>
          <w:szCs w:val="24"/>
        </w:rPr>
        <w:t xml:space="preserve"> привычки, эффективные приемы воздействия, сон ребенка, сформированность умений.</w:t>
      </w:r>
    </w:p>
    <w:p w:rsidR="00A611A9" w:rsidRDefault="00B51825" w:rsidP="00A611A9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Дать мамам рекомендации по режиму дня, питанию, одежде в д\</w:t>
      </w:r>
      <w:proofErr w:type="gramStart"/>
      <w:r w:rsidRPr="00B51825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A611A9">
        <w:rPr>
          <w:rFonts w:ascii="Times New Roman" w:hAnsi="Times New Roman"/>
          <w:b/>
          <w:bCs/>
          <w:color w:val="000000"/>
          <w:sz w:val="24"/>
          <w:szCs w:val="24"/>
        </w:rPr>
        <w:t>Период кратковременного пребывания ребенка в д\</w:t>
      </w:r>
      <w:proofErr w:type="gramStart"/>
      <w:r w:rsidRPr="00A611A9">
        <w:rPr>
          <w:rFonts w:ascii="Times New Roman" w:hAnsi="Times New Roman"/>
          <w:b/>
          <w:bCs/>
          <w:color w:val="000000"/>
          <w:sz w:val="24"/>
          <w:szCs w:val="24"/>
        </w:rPr>
        <w:t>с</w:t>
      </w:r>
      <w:proofErr w:type="gramEnd"/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Приемы: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Индивидуальный подход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Приход в д\с после завтрака или на прогулку (вместе с мамой)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Постепенное увеличение времени пребывания в группе;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Обращение к ребенку должно быть позитивным, по имени, на близком расстоянии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 xml:space="preserve">- При проведении режимных процессов </w:t>
      </w:r>
      <w:r w:rsidR="00877D46">
        <w:rPr>
          <w:rFonts w:ascii="Times New Roman" w:hAnsi="Times New Roman"/>
          <w:color w:val="000000"/>
          <w:sz w:val="24"/>
          <w:szCs w:val="24"/>
        </w:rPr>
        <w:t>соблюдать прием постепенности и</w:t>
      </w:r>
      <w:r w:rsidRPr="00B51825">
        <w:rPr>
          <w:rFonts w:ascii="Times New Roman" w:hAnsi="Times New Roman"/>
          <w:color w:val="000000"/>
          <w:sz w:val="24"/>
          <w:szCs w:val="24"/>
        </w:rPr>
        <w:t> последовательности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A611A9" w:rsidRDefault="00B51825" w:rsidP="00583E0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Соблюдать воспитательные приемы при отрицательном поведении детей: отвлечение, убеждение и прямое обучение, установка на успех, похвала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B51825" w:rsidRPr="00A611A9" w:rsidRDefault="00B51825" w:rsidP="00A611A9">
      <w:pPr>
        <w:spacing w:after="0" w:line="240" w:lineRule="auto"/>
        <w:rPr>
          <w:rFonts w:ascii="Times New Roman" w:hAnsi="Times New Roman"/>
          <w:b/>
        </w:rPr>
      </w:pPr>
      <w:r w:rsidRPr="00A611A9">
        <w:rPr>
          <w:rFonts w:ascii="Times New Roman" w:hAnsi="Times New Roman"/>
          <w:b/>
        </w:rPr>
        <w:t>Период окончания острой фазы адаптации</w:t>
      </w:r>
    </w:p>
    <w:p w:rsidR="00B51825" w:rsidRPr="00B51825" w:rsidRDefault="00B51825" w:rsidP="00A611A9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Показатели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настроение бодрое или спокойное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 неплохой </w:t>
      </w:r>
      <w:r w:rsidRPr="00B51825">
        <w:rPr>
          <w:rFonts w:ascii="Times New Roman" w:hAnsi="Times New Roman"/>
          <w:color w:val="000000"/>
          <w:sz w:val="24"/>
          <w:szCs w:val="24"/>
        </w:rPr>
        <w:t>аппетит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B51825" w:rsidRPr="00B51825" w:rsidRDefault="00B51825" w:rsidP="00CE06D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lastRenderedPageBreak/>
        <w:t>- адекватное поведение ребенка, т.е. все сдвиги уменьшаются и регистрируются лишь по отдельным параметрам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877D46" w:rsidRPr="00A611A9" w:rsidRDefault="00B51825" w:rsidP="00A611A9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B51825">
        <w:rPr>
          <w:rFonts w:ascii="Times New Roman" w:hAnsi="Times New Roman"/>
          <w:color w:val="000000"/>
          <w:sz w:val="24"/>
          <w:szCs w:val="24"/>
        </w:rPr>
        <w:t>- сон – спокойный и достаточно продолжительный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611A9" w:rsidRDefault="00A611A9" w:rsidP="00A611A9">
      <w:pPr>
        <w:pStyle w:val="a3"/>
        <w:jc w:val="center"/>
        <w:rPr>
          <w:rFonts w:ascii="Times New Roman" w:hAnsi="Times New Roman"/>
          <w:b/>
          <w:sz w:val="28"/>
          <w:szCs w:val="40"/>
        </w:rPr>
      </w:pPr>
    </w:p>
    <w:p w:rsidR="00B51825" w:rsidRPr="00A611A9" w:rsidRDefault="00877D46" w:rsidP="00A611A9">
      <w:pPr>
        <w:pStyle w:val="a3"/>
        <w:jc w:val="center"/>
        <w:rPr>
          <w:rFonts w:ascii="Times New Roman" w:hAnsi="Times New Roman"/>
          <w:b/>
          <w:szCs w:val="32"/>
        </w:rPr>
      </w:pPr>
      <w:r w:rsidRPr="00A611A9">
        <w:rPr>
          <w:rFonts w:ascii="Times New Roman" w:hAnsi="Times New Roman"/>
          <w:b/>
          <w:sz w:val="28"/>
          <w:szCs w:val="40"/>
        </w:rPr>
        <w:t>Октябрь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447"/>
      </w:tblGrid>
      <w:tr w:rsidR="00BF2E79" w:rsidRPr="0050473C" w:rsidTr="00A22F2A">
        <w:tc>
          <w:tcPr>
            <w:tcW w:w="1652" w:type="dxa"/>
          </w:tcPr>
          <w:p w:rsidR="00BF2E79" w:rsidRPr="0050473C" w:rsidRDefault="00BF2E79" w:rsidP="0050473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BF2E79" w:rsidRPr="0050473C" w:rsidRDefault="00BF2E79" w:rsidP="0050473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BF2E79" w:rsidRPr="0050473C" w:rsidRDefault="00BF2E79" w:rsidP="0050473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447" w:type="dxa"/>
          </w:tcPr>
          <w:p w:rsidR="00BF2E79" w:rsidRPr="0050473C" w:rsidRDefault="00BF2E79" w:rsidP="0050473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7D6AA2" w:rsidP="0014273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77D46">
              <w:rPr>
                <w:rFonts w:ascii="Times New Roman" w:hAnsi="Times New Roman"/>
                <w:sz w:val="24"/>
                <w:szCs w:val="24"/>
              </w:rPr>
              <w:t>1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7E3BD9">
              <w:rPr>
                <w:rFonts w:ascii="Times New Roman" w:hAnsi="Times New Roman"/>
                <w:sz w:val="24"/>
                <w:szCs w:val="24"/>
              </w:rPr>
              <w:t>-08.10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E20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6FD4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912" w:type="dxa"/>
          </w:tcPr>
          <w:p w:rsidR="00BF2E79" w:rsidRPr="0050473C" w:rsidRDefault="009A5F58" w:rsidP="006E25A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8D5F6F" w:rsidRPr="0050473C" w:rsidRDefault="008D5F6F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8D5F6F" w:rsidRPr="0050473C" w:rsidRDefault="008D5F6F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5E0F67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2C3357">
              <w:rPr>
                <w:rFonts w:ascii="Times New Roman" w:hAnsi="Times New Roman"/>
              </w:rPr>
              <w:t>«Кошка к нам пришла</w:t>
            </w:r>
            <w:r w:rsidR="005E0F67" w:rsidRPr="005E0F67">
              <w:rPr>
                <w:rFonts w:ascii="Times New Roman" w:hAnsi="Times New Roman"/>
              </w:rPr>
              <w:t>»</w:t>
            </w:r>
          </w:p>
          <w:p w:rsidR="00BF2E79" w:rsidRPr="0050473C" w:rsidRDefault="00BF2E79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3447" w:type="dxa"/>
          </w:tcPr>
          <w:p w:rsidR="004303C2" w:rsidRPr="00F138C8" w:rsidRDefault="00BF2E79" w:rsidP="004303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5E0F67" w:rsidRPr="00F138C8">
              <w:rPr>
                <w:sz w:val="24"/>
                <w:szCs w:val="24"/>
              </w:rPr>
              <w:t xml:space="preserve"> </w:t>
            </w:r>
            <w:r w:rsidR="004303C2" w:rsidRPr="00F138C8">
              <w:rPr>
                <w:rFonts w:ascii="Times New Roman" w:hAnsi="Times New Roman"/>
                <w:sz w:val="24"/>
                <w:szCs w:val="24"/>
              </w:rPr>
              <w:t xml:space="preserve">Установить с детьми эмоционально-положительный контакт. </w:t>
            </w:r>
          </w:p>
          <w:p w:rsidR="00BF2E79" w:rsidRPr="00F138C8" w:rsidRDefault="004303C2" w:rsidP="004303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>Вызывать интерес к совместной со взрослым деятельности. Познакомить с игрушкой, изображающей кошку</w:t>
            </w:r>
            <w:r w:rsidRPr="00F138C8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(рассмотреть, рас</w:t>
            </w:r>
            <w:r w:rsidRPr="00F138C8">
              <w:rPr>
                <w:rFonts w:ascii="Times New Roman" w:hAnsi="Times New Roman"/>
                <w:sz w:val="24"/>
                <w:szCs w:val="24"/>
              </w:rPr>
              <w:softHyphen/>
              <w:t>сказать о том, как она мяукает, и показать это детям, поддерживая желание помяукать вместе с кошкой).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9A5F58" w:rsidRDefault="009A5F58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BF2E79" w:rsidRPr="009A5F58" w:rsidRDefault="009A5F58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9A5F5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E79" w:rsidRPr="00F138C8" w:rsidRDefault="00D41548" w:rsidP="00AC3BD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>Цель: Формировать умение</w:t>
            </w:r>
            <w:r w:rsidR="000524D8" w:rsidRPr="00F138C8">
              <w:rPr>
                <w:rFonts w:ascii="Times New Roman" w:hAnsi="Times New Roman"/>
                <w:sz w:val="24"/>
                <w:szCs w:val="24"/>
              </w:rPr>
              <w:t xml:space="preserve"> детей в ходьбе в прямом направлении, упражнять в ползании, развивать чувство равновесия.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7D6AA2" w:rsidP="0014273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77D46">
              <w:rPr>
                <w:rFonts w:ascii="Times New Roman" w:hAnsi="Times New Roman"/>
                <w:sz w:val="24"/>
                <w:szCs w:val="24"/>
              </w:rPr>
              <w:t>2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-09.10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12" w:type="dxa"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8D5F6F" w:rsidRPr="0050473C" w:rsidRDefault="008D5F6F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8D5F6F" w:rsidRPr="0050473C" w:rsidRDefault="008D5F6F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D415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C01D7B" w:rsidRPr="00D4154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D41548" w:rsidRPr="00D41548">
              <w:rPr>
                <w:rFonts w:ascii="Times New Roman" w:hAnsi="Times New Roman"/>
                <w:color w:val="000000"/>
                <w:sz w:val="24"/>
                <w:szCs w:val="24"/>
              </w:rPr>
              <w:t>Большой – маленький»</w:t>
            </w:r>
          </w:p>
          <w:p w:rsidR="00BF2E79" w:rsidRPr="0050473C" w:rsidRDefault="00BF2E79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3447" w:type="dxa"/>
          </w:tcPr>
          <w:p w:rsidR="00BF2E79" w:rsidRPr="00F138C8" w:rsidRDefault="00BF2E79" w:rsidP="00D4154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C01D7B" w:rsidRPr="00F138C8">
              <w:rPr>
                <w:sz w:val="24"/>
                <w:szCs w:val="24"/>
              </w:rPr>
              <w:t xml:space="preserve"> </w:t>
            </w:r>
            <w:r w:rsidR="00D41548" w:rsidRPr="00F138C8">
              <w:rPr>
                <w:rFonts w:ascii="Times New Roman" w:hAnsi="Times New Roman"/>
                <w:sz w:val="24"/>
                <w:szCs w:val="24"/>
              </w:rPr>
              <w:t>формировать умение детей раскладывать большие и маленькие предметы на 2 группы, фиксировать внимание на  величине предметов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64465D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64465D" w:rsidRPr="0064465D" w:rsidRDefault="00867D58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Игры-занятия</w:t>
            </w:r>
            <w:r w:rsidR="0064465D" w:rsidRPr="0064465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со строительным </w:t>
            </w:r>
            <w:r w:rsidR="0064465D" w:rsidRPr="0064465D">
              <w:rPr>
                <w:rFonts w:ascii="Times New Roman" w:hAnsi="Times New Roman"/>
                <w:i/>
                <w:sz w:val="24"/>
                <w:szCs w:val="24"/>
              </w:rPr>
              <w:t>материалом.</w:t>
            </w:r>
          </w:p>
          <w:p w:rsidR="00BF2E79" w:rsidRPr="0050473C" w:rsidRDefault="0064465D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Тема: </w:t>
            </w:r>
            <w:r w:rsidRPr="0064465D">
              <w:rPr>
                <w:rFonts w:ascii="Times New Roman" w:hAnsi="Times New Roman"/>
                <w:sz w:val="24"/>
                <w:szCs w:val="24"/>
              </w:rPr>
              <w:t>«Построим домик для котенка»</w:t>
            </w:r>
          </w:p>
        </w:tc>
        <w:tc>
          <w:tcPr>
            <w:tcW w:w="3447" w:type="dxa"/>
          </w:tcPr>
          <w:p w:rsidR="00BF2E79" w:rsidRPr="00F138C8" w:rsidRDefault="00BF2E79" w:rsidP="0064465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64465D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привлечь внимание детей к строительному материалу. Воспитывать усидчивость.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7D6AA2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77D46">
              <w:rPr>
                <w:rFonts w:ascii="Times New Roman" w:hAnsi="Times New Roman"/>
                <w:sz w:val="24"/>
                <w:szCs w:val="24"/>
              </w:rPr>
              <w:t>3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-10.10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E20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BF2E79" w:rsidRPr="0050473C" w:rsidRDefault="00BF2E79" w:rsidP="00F24D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E79" w:rsidRPr="0050473C" w:rsidRDefault="00BF2E79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5E0F67" w:rsidRPr="0050473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5E0F67" w:rsidRPr="005E0F67">
              <w:rPr>
                <w:rFonts w:ascii="Times New Roman" w:hAnsi="Times New Roman"/>
                <w:sz w:val="24"/>
                <w:szCs w:val="24"/>
              </w:rPr>
              <w:t>«</w:t>
            </w:r>
            <w:r w:rsidR="00D81DB7" w:rsidRPr="00D81DB7">
              <w:rPr>
                <w:rFonts w:ascii="Times New Roman" w:hAnsi="Times New Roman"/>
                <w:sz w:val="24"/>
                <w:szCs w:val="24"/>
              </w:rPr>
              <w:t>Чтение потешки кисонька - лысонька</w:t>
            </w:r>
            <w:r w:rsidR="005E0F67" w:rsidRPr="005E0F6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E79" w:rsidRPr="00F138C8" w:rsidRDefault="00BF2E79" w:rsidP="00D81DB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D81DB7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Вызвать у детей интерес к фольклору. Способствовать к пониманию речи взрослого с опорой на наглядность. Упражнять детей к подзывании кошечки: «кис – кис- кис</w:t>
            </w:r>
            <w:proofErr w:type="gramStart"/>
            <w:r w:rsidR="00D81DB7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.».</w:t>
            </w:r>
            <w:proofErr w:type="gramEnd"/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8D5F6F" w:rsidRDefault="0064465D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BF2E79" w:rsidRPr="0050473C" w:rsidRDefault="0064465D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E79" w:rsidRPr="00F138C8" w:rsidRDefault="00BF2E79" w:rsidP="00D81DB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7D6AA2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77D46">
              <w:rPr>
                <w:rFonts w:ascii="Times New Roman" w:hAnsi="Times New Roman"/>
                <w:sz w:val="24"/>
                <w:szCs w:val="24"/>
              </w:rPr>
              <w:t>4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-11.10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E20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BF2E79" w:rsidRPr="0050473C" w:rsidRDefault="00BF2E79" w:rsidP="00F24D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BF2E79" w:rsidRPr="002352B4" w:rsidRDefault="00BF2E79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>Игры-зан</w:t>
            </w:r>
            <w:r w:rsidR="00F155E1">
              <w:rPr>
                <w:rFonts w:ascii="Times New Roman" w:hAnsi="Times New Roman"/>
                <w:i/>
                <w:sz w:val="24"/>
                <w:szCs w:val="24"/>
              </w:rPr>
              <w:t>ятия с дидактическим материалом:</w:t>
            </w:r>
            <w:r w:rsidR="002352B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2352B4" w:rsidRPr="002352B4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="002352B4">
              <w:rPr>
                <w:rFonts w:ascii="Times New Roman" w:hAnsi="Times New Roman"/>
                <w:sz w:val="24"/>
                <w:szCs w:val="24"/>
                <w:u w:val="single"/>
              </w:rPr>
              <w:t xml:space="preserve">: </w:t>
            </w:r>
            <w:r w:rsidR="00F155E1" w:rsidRPr="002352B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155E1" w:rsidRPr="002352B4">
              <w:rPr>
                <w:rFonts w:ascii="Times New Roman" w:hAnsi="Times New Roman"/>
                <w:sz w:val="24"/>
                <w:szCs w:val="24"/>
              </w:rPr>
              <w:t>« Найди пару»</w:t>
            </w:r>
          </w:p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447" w:type="dxa"/>
          </w:tcPr>
          <w:p w:rsidR="00BF2E79" w:rsidRPr="00F138C8" w:rsidRDefault="00BF2E79" w:rsidP="007E3BD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F155E1">
              <w:rPr>
                <w:rFonts w:ascii="Times New Roman" w:hAnsi="Times New Roman"/>
                <w:color w:val="000000"/>
                <w:sz w:val="24"/>
                <w:szCs w:val="24"/>
              </w:rPr>
              <w:t>Формировать умение детей соединять пары картинок, развивать логическое мышление, знакомить с окружающим миром.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D81DB7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BF2E79" w:rsidRPr="0050473C" w:rsidRDefault="00D81DB7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81DB7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E79" w:rsidRPr="00F138C8" w:rsidRDefault="00D81DB7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>Цель: Формировать умение детей в ходьбе в прямом направлении, упражнять в ползании, развивать чувство равновесия</w:t>
            </w:r>
          </w:p>
        </w:tc>
      </w:tr>
      <w:tr w:rsidR="00BF2E79" w:rsidRPr="0050473C" w:rsidTr="00A22F2A">
        <w:trPr>
          <w:trHeight w:val="592"/>
        </w:trPr>
        <w:tc>
          <w:tcPr>
            <w:tcW w:w="1652" w:type="dxa"/>
            <w:vMerge w:val="restart"/>
          </w:tcPr>
          <w:p w:rsidR="00BF2E79" w:rsidRPr="0050473C" w:rsidRDefault="007D6AA2" w:rsidP="00956A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877D46">
              <w:rPr>
                <w:rFonts w:ascii="Times New Roman" w:hAnsi="Times New Roman"/>
                <w:sz w:val="24"/>
                <w:szCs w:val="24"/>
              </w:rPr>
              <w:t>5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-12.10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BF2E79" w:rsidRPr="00D81DB7" w:rsidRDefault="00D81DB7" w:rsidP="00D81DB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BF2E79" w:rsidRPr="0050473C" w:rsidRDefault="00D81DB7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E79" w:rsidRPr="00F138C8" w:rsidRDefault="00BF2E79" w:rsidP="00D81DB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C668AA" w:rsidP="00E45AE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668AA" w:rsidRDefault="00C668AA" w:rsidP="00F138C8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E6232D" w:rsidRPr="00E6232D" w:rsidRDefault="00E6232D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52B4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E6232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</w:t>
            </w:r>
            <w:r w:rsidR="00D81DB7" w:rsidRPr="00D81DB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Слушаем потешку «Три-тата, тр</w:t>
            </w:r>
            <w:proofErr w:type="gramStart"/>
            <w:r w:rsidR="00D81DB7" w:rsidRPr="00D81DB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и-</w:t>
            </w:r>
            <w:proofErr w:type="gramEnd"/>
            <w:r w:rsidR="00D81DB7" w:rsidRPr="00D81DB7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тата! Вышла кошка за кота»</w:t>
            </w:r>
            <w:r w:rsidRPr="00E6232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»</w:t>
            </w:r>
          </w:p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3447" w:type="dxa"/>
          </w:tcPr>
          <w:p w:rsidR="00BF2E79" w:rsidRPr="00F138C8" w:rsidRDefault="00BF2E79" w:rsidP="000912A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D81DB7" w:rsidRPr="00F138C8">
              <w:rPr>
                <w:rFonts w:ascii="Times New Roman" w:hAnsi="Times New Roman"/>
                <w:sz w:val="24"/>
                <w:szCs w:val="24"/>
              </w:rPr>
              <w:t>Продолжать вызывать у детей интерес к фольклору. Исполь</w:t>
            </w:r>
            <w:r w:rsidR="00D81DB7" w:rsidRPr="00F138C8">
              <w:rPr>
                <w:rFonts w:ascii="Times New Roman" w:hAnsi="Times New Roman"/>
                <w:sz w:val="24"/>
                <w:szCs w:val="24"/>
              </w:rPr>
              <w:softHyphen/>
              <w:t>зовать игрушку-кошечку и иллюстрацию к потешке с целью концентрации внимания и понимании детьми речи взросло</w:t>
            </w:r>
            <w:r w:rsidR="00D81DB7" w:rsidRPr="00F138C8">
              <w:rPr>
                <w:rFonts w:ascii="Times New Roman" w:hAnsi="Times New Roman"/>
                <w:sz w:val="24"/>
                <w:szCs w:val="24"/>
              </w:rPr>
              <w:softHyphen/>
              <w:t xml:space="preserve">го </w:t>
            </w:r>
            <w:r w:rsidR="00D81DB7" w:rsidRPr="00F138C8">
              <w:rPr>
                <w:rFonts w:ascii="Times New Roman" w:hAnsi="Times New Roman"/>
                <w:i/>
                <w:iCs/>
                <w:sz w:val="24"/>
                <w:szCs w:val="24"/>
              </w:rPr>
              <w:t>(</w:t>
            </w:r>
            <w:r w:rsidR="00D81DB7" w:rsidRPr="00F138C8">
              <w:rPr>
                <w:rFonts w:ascii="Times New Roman" w:hAnsi="Times New Roman"/>
                <w:sz w:val="24"/>
                <w:szCs w:val="24"/>
              </w:rPr>
              <w:t>показать лавочку, лапочки, как у игрушки-кошки, так и на ил</w:t>
            </w:r>
            <w:r w:rsidR="00D81DB7" w:rsidRPr="00F138C8">
              <w:rPr>
                <w:rFonts w:ascii="Times New Roman" w:hAnsi="Times New Roman"/>
                <w:sz w:val="24"/>
                <w:szCs w:val="24"/>
              </w:rPr>
              <w:softHyphen/>
              <w:t>люстрации</w:t>
            </w:r>
            <w:r w:rsidR="000912A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A22AE9" w:rsidP="00F9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-22.10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.понед.</w:t>
            </w:r>
          </w:p>
        </w:tc>
        <w:tc>
          <w:tcPr>
            <w:tcW w:w="1912" w:type="dxa"/>
          </w:tcPr>
          <w:p w:rsidR="00BF2E79" w:rsidRPr="0050473C" w:rsidRDefault="00C668AA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944A2" w:rsidRDefault="001944A2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E79" w:rsidRPr="0050473C" w:rsidRDefault="00E6232D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 «</w:t>
            </w:r>
            <w:r w:rsidR="006C30E1" w:rsidRPr="00F138C8">
              <w:rPr>
                <w:rFonts w:ascii="Times New Roman" w:hAnsi="Times New Roman"/>
              </w:rPr>
              <w:t>Листопад»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E79" w:rsidRPr="00F138C8" w:rsidRDefault="00BF2E79" w:rsidP="006C30E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6C30E1" w:rsidRPr="00F138C8">
              <w:rPr>
                <w:rFonts w:ascii="Times New Roman" w:hAnsi="Times New Roman"/>
                <w:sz w:val="24"/>
                <w:szCs w:val="24"/>
              </w:rPr>
              <w:t>развитие эмоциональной сферы ребенка, формирование доверительных отношений, активизация внимания.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0524D8" w:rsidRDefault="000524D8" w:rsidP="00AC3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3" w:type="dxa"/>
          </w:tcPr>
          <w:p w:rsidR="00BF2E79" w:rsidRPr="000524D8" w:rsidRDefault="000524D8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0524D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E79" w:rsidRPr="00F138C8" w:rsidRDefault="001C7BCF" w:rsidP="006C30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C30E1" w:rsidRPr="00F138C8">
              <w:rPr>
                <w:rFonts w:ascii="Times New Roman" w:hAnsi="Times New Roman"/>
                <w:sz w:val="24"/>
                <w:szCs w:val="24"/>
              </w:rPr>
              <w:t>упражнять в ходьбе по ограниченной поверхности, познакомить с бросанием мяча, упражнять в ползание и в подлезании, развивать внимание и умение реагировать на слово.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A22AE9" w:rsidP="00F9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-23.10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12" w:type="dxa"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 xml:space="preserve">Игры-занятия </w:t>
            </w:r>
            <w:r w:rsidR="00DF7C50">
              <w:rPr>
                <w:rFonts w:ascii="Times New Roman" w:hAnsi="Times New Roman"/>
                <w:i/>
                <w:sz w:val="24"/>
                <w:szCs w:val="24"/>
              </w:rPr>
              <w:t>с дидактическим</w:t>
            </w: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 xml:space="preserve"> материалом.</w:t>
            </w:r>
          </w:p>
          <w:p w:rsidR="00BF2E79" w:rsidRPr="0050473C" w:rsidRDefault="00DF7C5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6C30E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6C30E1" w:rsidRPr="006C30E1">
              <w:rPr>
                <w:rFonts w:ascii="Times New Roman" w:hAnsi="Times New Roman"/>
                <w:color w:val="000000"/>
                <w:sz w:val="24"/>
                <w:szCs w:val="24"/>
              </w:rPr>
              <w:t>Какой мяч больше?</w:t>
            </w:r>
            <w:r w:rsidRPr="006C30E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E79" w:rsidRPr="00F138C8" w:rsidRDefault="00BF2E79" w:rsidP="006C30E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C30E1" w:rsidRPr="00F138C8">
              <w:rPr>
                <w:rFonts w:ascii="Times New Roman" w:hAnsi="Times New Roman"/>
                <w:sz w:val="24"/>
                <w:szCs w:val="24"/>
              </w:rPr>
              <w:t>Формировать умение различать размеры и цвета предметов, контролировать результат.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6C30E1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6C30E1" w:rsidRPr="0064465D" w:rsidRDefault="006C30E1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Игры-занятия</w:t>
            </w: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со строительным </w:t>
            </w: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>материалом.</w:t>
            </w:r>
          </w:p>
          <w:p w:rsidR="00BF2E79" w:rsidRPr="0050473C" w:rsidRDefault="006C30E1" w:rsidP="00F138C8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>
              <w:t xml:space="preserve"> </w:t>
            </w:r>
            <w:r w:rsidRPr="006C30E1">
              <w:rPr>
                <w:rFonts w:ascii="Times New Roman" w:hAnsi="Times New Roman"/>
                <w:sz w:val="24"/>
                <w:szCs w:val="24"/>
              </w:rPr>
              <w:t>« Домики из кубиков»</w:t>
            </w:r>
          </w:p>
        </w:tc>
        <w:tc>
          <w:tcPr>
            <w:tcW w:w="3447" w:type="dxa"/>
          </w:tcPr>
          <w:p w:rsidR="00BF2E79" w:rsidRPr="00F138C8" w:rsidRDefault="006C30E1" w:rsidP="001944A2">
            <w:pPr>
              <w:spacing w:after="0" w:line="27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 Формировать умение соотносить размеры, подбирать подходящие детали.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A22AE9" w:rsidP="00956A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-24.10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.среда</w:t>
            </w:r>
          </w:p>
        </w:tc>
        <w:tc>
          <w:tcPr>
            <w:tcW w:w="1912" w:type="dxa"/>
          </w:tcPr>
          <w:p w:rsidR="00BF2E79" w:rsidRPr="0050473C" w:rsidRDefault="00BF2E79" w:rsidP="00F63CA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E79" w:rsidRPr="0050473C" w:rsidRDefault="00BF2E79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1944A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DF3785" w:rsidRPr="001C2A63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 w:rsidR="00DF3785" w:rsidRPr="00DF3785">
              <w:rPr>
                <w:rFonts w:ascii="Times New Roman" w:hAnsi="Times New Roman"/>
                <w:sz w:val="24"/>
                <w:szCs w:val="24"/>
              </w:rPr>
              <w:t>Знакомство</w:t>
            </w:r>
            <w:r w:rsidR="00DF3785" w:rsidRPr="001C2A63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E79" w:rsidRPr="00F138C8" w:rsidRDefault="00BF2E79" w:rsidP="00DF378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DF3785" w:rsidRPr="00F138C8">
              <w:rPr>
                <w:rFonts w:ascii="Times New Roman" w:hAnsi="Times New Roman"/>
                <w:sz w:val="24"/>
                <w:szCs w:val="24"/>
              </w:rPr>
              <w:t>знакомство, ощупывание предмета на ощупь, формировать интерес к игре, дружеские взаимоотношения, внимательно слушать речь взрослого.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DF3785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BF2E79" w:rsidRPr="0050473C" w:rsidRDefault="00DF3785" w:rsidP="00F138C8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E79" w:rsidRPr="00F138C8" w:rsidRDefault="00BF2E79" w:rsidP="00DF378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A22AE9" w:rsidP="00956A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-25.10</w:t>
            </w:r>
            <w:r w:rsidR="008F4189" w:rsidRPr="0050473C">
              <w:rPr>
                <w:rFonts w:ascii="Times New Roman" w:hAnsi="Times New Roman"/>
                <w:sz w:val="24"/>
                <w:szCs w:val="24"/>
              </w:rPr>
              <w:t>.четверг</w:t>
            </w:r>
          </w:p>
        </w:tc>
        <w:tc>
          <w:tcPr>
            <w:tcW w:w="1912" w:type="dxa"/>
          </w:tcPr>
          <w:p w:rsidR="00BF2E79" w:rsidRPr="0050473C" w:rsidRDefault="00BF2E79" w:rsidP="007546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BF2E79" w:rsidRPr="0050473C" w:rsidRDefault="00BF2E79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Игры-занятия с дидактическим </w:t>
            </w:r>
            <w:r w:rsidRPr="0050473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материалом.</w:t>
            </w:r>
          </w:p>
          <w:p w:rsidR="00BF2E79" w:rsidRPr="0050473C" w:rsidRDefault="00DF3785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 «</w:t>
            </w:r>
            <w:r>
              <w:t xml:space="preserve"> </w:t>
            </w:r>
            <w:r w:rsidRPr="00DF3785">
              <w:rPr>
                <w:rFonts w:ascii="Times New Roman" w:hAnsi="Times New Roman"/>
                <w:color w:val="000000"/>
                <w:sz w:val="24"/>
                <w:szCs w:val="24"/>
              </w:rPr>
              <w:t>Найди такую картинку»</w:t>
            </w:r>
          </w:p>
        </w:tc>
        <w:tc>
          <w:tcPr>
            <w:tcW w:w="3447" w:type="dxa"/>
          </w:tcPr>
          <w:p w:rsidR="00BF2E79" w:rsidRPr="00F138C8" w:rsidRDefault="00BF2E79" w:rsidP="00DF378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Цель: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F3785" w:rsidRPr="00F138C8">
              <w:rPr>
                <w:rFonts w:ascii="Times New Roman" w:hAnsi="Times New Roman"/>
                <w:sz w:val="24"/>
                <w:szCs w:val="24"/>
              </w:rPr>
              <w:t xml:space="preserve">Развитие внимания, формировать навык </w:t>
            </w:r>
            <w:r w:rsidR="00DF3785" w:rsidRPr="00F138C8">
              <w:rPr>
                <w:rFonts w:ascii="Times New Roman" w:hAnsi="Times New Roman"/>
                <w:sz w:val="24"/>
                <w:szCs w:val="24"/>
              </w:rPr>
              <w:lastRenderedPageBreak/>
              <w:t>реагировать на инструкцию взрослого, выполнять небольшие указания взрослого. Воспитывать интерес к игре.</w:t>
            </w: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DF3785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BF2E79" w:rsidRPr="0050473C" w:rsidRDefault="00DF3785" w:rsidP="00F138C8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0524D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E79" w:rsidRPr="00F138C8" w:rsidRDefault="00DF3785" w:rsidP="00AC3BD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>упражнять в ходьбе по ограниченной поверхности, познакомить с бросанием мяча, упражнять в ползание и в подлезании, развивать внимание и умение реагировать на слово.</w:t>
            </w:r>
          </w:p>
        </w:tc>
      </w:tr>
      <w:tr w:rsidR="00BF2E79" w:rsidRPr="0050473C" w:rsidTr="00A22F2A">
        <w:tc>
          <w:tcPr>
            <w:tcW w:w="1652" w:type="dxa"/>
            <w:vMerge w:val="restart"/>
          </w:tcPr>
          <w:p w:rsidR="00BF2E79" w:rsidRPr="0050473C" w:rsidRDefault="008F4189" w:rsidP="00F9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1</w:t>
            </w:r>
            <w:r w:rsidR="00A22AE9">
              <w:rPr>
                <w:rFonts w:ascii="Times New Roman" w:hAnsi="Times New Roman"/>
                <w:sz w:val="24"/>
                <w:szCs w:val="24"/>
              </w:rPr>
              <w:t>9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.10</w:t>
            </w:r>
            <w:r w:rsidR="006C30E1">
              <w:rPr>
                <w:rFonts w:ascii="Times New Roman" w:hAnsi="Times New Roman"/>
                <w:sz w:val="24"/>
                <w:szCs w:val="24"/>
              </w:rPr>
              <w:t>-26.10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BF2E79" w:rsidRPr="0050473C" w:rsidRDefault="00DF3785" w:rsidP="00DF3785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EC7704" w:rsidRPr="00EC7704" w:rsidRDefault="00DF3785" w:rsidP="00F138C8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E79" w:rsidRPr="00F138C8" w:rsidRDefault="00BF2E79" w:rsidP="00DF378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E79" w:rsidRPr="0050473C" w:rsidTr="00A22F2A">
        <w:tc>
          <w:tcPr>
            <w:tcW w:w="1652" w:type="dxa"/>
            <w:vMerge/>
          </w:tcPr>
          <w:p w:rsidR="00BF2E79" w:rsidRPr="0050473C" w:rsidRDefault="00BF2E7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E79" w:rsidRPr="0050473C" w:rsidRDefault="00A22AE9" w:rsidP="00AC3BDC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944A2" w:rsidRPr="0050473C" w:rsidRDefault="001944A2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0473C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E79" w:rsidRPr="0050473C" w:rsidRDefault="001944A2" w:rsidP="00F138C8">
            <w:pPr>
              <w:spacing w:after="0" w:line="270" w:lineRule="atLeast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DF378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«</w:t>
            </w:r>
            <w:r w:rsidR="00DF3785" w:rsidRPr="00DF3785">
              <w:rPr>
                <w:rFonts w:ascii="Times New Roman" w:hAnsi="Times New Roman"/>
              </w:rPr>
              <w:t>Самолет</w:t>
            </w:r>
            <w:r w:rsidR="00DF3785" w:rsidRPr="002352B4">
              <w:rPr>
                <w:rFonts w:ascii="Times New Roman" w:hAnsi="Times New Roman"/>
              </w:rPr>
              <w:t>ы</w:t>
            </w:r>
            <w:r w:rsidR="00DF3785" w:rsidRPr="002352B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E79" w:rsidRPr="00F138C8" w:rsidRDefault="00BF2E79" w:rsidP="00DF378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DF3785" w:rsidRPr="00F138C8">
              <w:rPr>
                <w:sz w:val="24"/>
                <w:szCs w:val="24"/>
              </w:rPr>
              <w:t xml:space="preserve"> </w:t>
            </w:r>
            <w:r w:rsidR="00DF3785" w:rsidRPr="00F138C8">
              <w:rPr>
                <w:rFonts w:ascii="Times New Roman" w:hAnsi="Times New Roman"/>
                <w:sz w:val="24"/>
                <w:szCs w:val="24"/>
              </w:rPr>
              <w:t>формировать умение детей понимать речь взрослого, выполнять несложные поручения взрослых, воспитывать интерес к образовательной деятельности.</w:t>
            </w:r>
          </w:p>
        </w:tc>
      </w:tr>
    </w:tbl>
    <w:p w:rsidR="000912A3" w:rsidRDefault="000912A3" w:rsidP="00AC3BDC">
      <w:pPr>
        <w:pStyle w:val="a3"/>
        <w:rPr>
          <w:rFonts w:ascii="Times New Roman" w:hAnsi="Times New Roman"/>
          <w:b/>
          <w:sz w:val="32"/>
          <w:szCs w:val="32"/>
        </w:rPr>
      </w:pPr>
    </w:p>
    <w:p w:rsidR="006E25AE" w:rsidRPr="00A611A9" w:rsidRDefault="00E2195C" w:rsidP="00070E62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Ноябрь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589"/>
      </w:tblGrid>
      <w:tr w:rsidR="00137E80" w:rsidRPr="0050473C" w:rsidTr="002C6FD4">
        <w:tc>
          <w:tcPr>
            <w:tcW w:w="1652" w:type="dxa"/>
          </w:tcPr>
          <w:p w:rsidR="00137E80" w:rsidRPr="0050473C" w:rsidRDefault="00137E80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137E80" w:rsidRPr="0050473C" w:rsidRDefault="00137E80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589" w:type="dxa"/>
          </w:tcPr>
          <w:p w:rsidR="00137E80" w:rsidRPr="0050473C" w:rsidRDefault="00137E80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05.11-12.11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понед</w:t>
            </w:r>
            <w:r w:rsidR="00D14396">
              <w:rPr>
                <w:rFonts w:ascii="Times New Roman" w:hAnsi="Times New Roman"/>
                <w:sz w:val="24"/>
                <w:szCs w:val="24"/>
              </w:rPr>
              <w:t>ельник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137E80" w:rsidRPr="000912A3" w:rsidRDefault="00137E80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1E3D50"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«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Посмотрим наши игрушки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1E3D50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138C8">
              <w:rPr>
                <w:sz w:val="24"/>
                <w:szCs w:val="24"/>
              </w:rPr>
              <w:t xml:space="preserve"> 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Развивать у детей понимание речи взрослого. Умение показывать игрушки</w:t>
            </w:r>
          </w:p>
        </w:tc>
      </w:tr>
      <w:tr w:rsidR="00137E80" w:rsidRPr="000524D8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9A5F58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1347FD">
              <w:rPr>
                <w:rFonts w:ascii="Times New Roman" w:hAnsi="Times New Roman"/>
                <w:sz w:val="24"/>
                <w:szCs w:val="24"/>
              </w:rPr>
              <w:t>У</w:t>
            </w:r>
            <w:r w:rsidR="001E3D50" w:rsidRPr="00F138C8">
              <w:rPr>
                <w:rFonts w:ascii="Times New Roman" w:hAnsi="Times New Roman"/>
                <w:sz w:val="24"/>
                <w:szCs w:val="24"/>
              </w:rPr>
              <w:t xml:space="preserve">пражнять в ходьбе в </w:t>
            </w:r>
            <w:proofErr w:type="gramStart"/>
            <w:r w:rsidR="001E3D50" w:rsidRPr="00F138C8">
              <w:rPr>
                <w:rFonts w:ascii="Times New Roman" w:hAnsi="Times New Roman"/>
                <w:sz w:val="24"/>
                <w:szCs w:val="24"/>
              </w:rPr>
              <w:t>прямом</w:t>
            </w:r>
            <w:proofErr w:type="gramEnd"/>
            <w:r w:rsidR="001E3D50" w:rsidRPr="00F138C8">
              <w:rPr>
                <w:rFonts w:ascii="Times New Roman" w:hAnsi="Times New Roman"/>
                <w:sz w:val="24"/>
                <w:szCs w:val="24"/>
              </w:rPr>
              <w:t xml:space="preserve"> направление,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в ползание и перелезание бревна.  П</w:t>
            </w:r>
            <w:r w:rsidR="001E3D50" w:rsidRPr="00F138C8">
              <w:rPr>
                <w:rFonts w:ascii="Times New Roman" w:hAnsi="Times New Roman"/>
                <w:sz w:val="24"/>
                <w:szCs w:val="24"/>
              </w:rPr>
              <w:t>овторить бросание, развивать умение ориентироваться в пространстве.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37E80" w:rsidP="001E3D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E3D50">
              <w:rPr>
                <w:rFonts w:ascii="Times New Roman" w:hAnsi="Times New Roman"/>
                <w:sz w:val="24"/>
                <w:szCs w:val="24"/>
              </w:rPr>
              <w:t>6.11-13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E3D50">
              <w:rPr>
                <w:rFonts w:ascii="Times New Roman" w:hAnsi="Times New Roman"/>
                <w:sz w:val="24"/>
                <w:szCs w:val="24"/>
              </w:rPr>
              <w:t>11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137E80" w:rsidRPr="000912A3" w:rsidRDefault="00137E80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Ознакомление с народной игрушкой-матрешкой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F138C8">
              <w:rPr>
                <w:sz w:val="24"/>
                <w:szCs w:val="24"/>
              </w:rPr>
              <w:t xml:space="preserve"> 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Познакомить с народной игрушкой – матрешкой. Формировать умение находить по просьбе взрослого предметы.</w:t>
            </w:r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 w:rsidRPr="00F138C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«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Стенка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1E3D5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Формировать умение манипулировать деталями. Создавать простейшие постройки.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37E80" w:rsidP="001E3D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E3D50">
              <w:rPr>
                <w:rFonts w:ascii="Times New Roman" w:hAnsi="Times New Roman"/>
                <w:sz w:val="24"/>
                <w:szCs w:val="24"/>
              </w:rPr>
              <w:t>7.11-14.11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 xml:space="preserve">Расширение ориентировки в окружающем и </w:t>
            </w:r>
            <w:r w:rsidRPr="00F138C8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развитие речи.</w:t>
            </w:r>
          </w:p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«</w:t>
            </w:r>
            <w:r w:rsidR="00D65B3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Занятие по сказке « </w:t>
            </w:r>
            <w:proofErr w:type="gramStart"/>
            <w:r w:rsidR="00D65B3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Курочка-ряба</w:t>
            </w:r>
            <w:proofErr w:type="gramEnd"/>
            <w:r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D65B30" w:rsidRPr="00F138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Р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 xml:space="preserve">азвитие эмоциональной сферы ребенка, активизация тактильной чувствительности, 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lastRenderedPageBreak/>
              <w:t>развитие внимания, умение слушать речь взрослого»</w:t>
            </w:r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8D5F6F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E3D50">
              <w:rPr>
                <w:rFonts w:ascii="Times New Roman" w:hAnsi="Times New Roman"/>
                <w:sz w:val="24"/>
                <w:szCs w:val="24"/>
              </w:rPr>
              <w:t>8.11-15.11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: «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>Шарики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Р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>азвитие эмоциональной сферы ребенка, активизация тактильной чувствительности, развитие внимания, умение слушать речь взрослого</w:t>
            </w:r>
            <w:r w:rsidR="00F138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37E80" w:rsidRPr="00D81DB7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У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 xml:space="preserve">пражнять в ходьбе в прямом направление,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в ползание и перелезание бревна. П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>овторить бросание, развивать умение ориентироваться в пространстве.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E3D50">
              <w:rPr>
                <w:rFonts w:ascii="Times New Roman" w:hAnsi="Times New Roman"/>
                <w:sz w:val="24"/>
                <w:szCs w:val="24"/>
              </w:rPr>
              <w:t>9.11-16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E3D50">
              <w:rPr>
                <w:rFonts w:ascii="Times New Roman" w:hAnsi="Times New Roman"/>
                <w:sz w:val="24"/>
                <w:szCs w:val="24"/>
              </w:rPr>
              <w:t>11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137E80" w:rsidRPr="00D81DB7" w:rsidRDefault="00137E80" w:rsidP="002C6FD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137E80" w:rsidRPr="000912A3" w:rsidRDefault="00137E80" w:rsidP="000912A3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52B4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  <w:r w:rsidR="00D65B3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« Мы</w:t>
            </w:r>
            <w:r w:rsid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D65B3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-п</w:t>
            </w:r>
            <w:proofErr w:type="gramEnd"/>
            <w:r w:rsidR="00D65B30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омощники мамы</w:t>
            </w:r>
            <w:r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Р</w:t>
            </w:r>
            <w:r w:rsidR="00D65B30" w:rsidRPr="00F138C8">
              <w:rPr>
                <w:rFonts w:ascii="Times New Roman" w:hAnsi="Times New Roman"/>
                <w:sz w:val="24"/>
                <w:szCs w:val="24"/>
              </w:rPr>
              <w:t>азвивать эмоциональную сферу ребенка, активизация внимания, развитие общей моторики, формирование доверительных отношений.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E3D5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19.11-26</w:t>
            </w:r>
            <w:r w:rsidR="00137E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37E80" w:rsidRPr="0050473C">
              <w:rPr>
                <w:rFonts w:ascii="Times New Roman" w:hAnsi="Times New Roman"/>
                <w:sz w:val="24"/>
                <w:szCs w:val="24"/>
              </w:rPr>
              <w:t>.понед.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137E80" w:rsidRPr="00F138C8" w:rsidRDefault="00832D74" w:rsidP="00F138C8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F138C8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Найди и принеси игрушку</w:t>
            </w:r>
            <w:r w:rsidR="00137E80"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Р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асширять ориентировку в окружающем, умение находить предметы по слову взрослого.</w:t>
            </w:r>
          </w:p>
        </w:tc>
      </w:tr>
      <w:tr w:rsidR="00137E80" w:rsidRPr="001C7BCF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0524D8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У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пражнять в ходьбе по ограниченной поверхности, повторить ползание и подлезание под палкой, упражнять в бросание мяча, развивать ориентировку в пространстве.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E3D5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20.11-27</w:t>
            </w:r>
            <w:r w:rsidR="00137E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37E80"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832D74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Пирамидка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Ф</w:t>
            </w:r>
            <w:r w:rsidR="00832D74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ормировать умение нанизывание колец на стержень, закрепить умение брать кольца кончиком пальцев.</w:t>
            </w:r>
          </w:p>
        </w:tc>
      </w:tr>
      <w:tr w:rsidR="00137E80" w:rsidRPr="006C30E1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Тема:</w:t>
            </w:r>
            <w:r w:rsidRPr="00F138C8">
              <w:rPr>
                <w:sz w:val="24"/>
                <w:szCs w:val="24"/>
              </w:rPr>
              <w:t xml:space="preserve"> 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«</w:t>
            </w:r>
            <w:r w:rsidR="00832D74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Поезд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Ф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 xml:space="preserve">ормировать умение свободно манипулировать деталями, активизация словаря </w:t>
            </w:r>
            <w:r w:rsidR="00F138C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кубик, кирпичик)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E3D5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21.11-28</w:t>
            </w:r>
            <w:r w:rsidR="00137E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37E80" w:rsidRPr="0050473C">
              <w:rPr>
                <w:rFonts w:ascii="Times New Roman" w:hAnsi="Times New Roman"/>
                <w:sz w:val="24"/>
                <w:szCs w:val="24"/>
              </w:rPr>
              <w:t>.среда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 xml:space="preserve">Расширение ориентировки в окружающем и </w:t>
            </w:r>
            <w:r w:rsidRPr="00F138C8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развитие речи.</w:t>
            </w:r>
          </w:p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F138C8">
              <w:rPr>
                <w:rFonts w:ascii="Times New Roman" w:hAnsi="Times New Roman"/>
                <w:b/>
                <w:i/>
                <w:sz w:val="24"/>
                <w:szCs w:val="24"/>
              </w:rPr>
              <w:t>«</w:t>
            </w:r>
            <w:r w:rsidR="00832D74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Веселые мячики</w:t>
            </w:r>
            <w:r w:rsidRPr="00F138C8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F138C8">
              <w:rPr>
                <w:rFonts w:ascii="Times New Roman" w:hAnsi="Times New Roman"/>
                <w:sz w:val="24"/>
                <w:szCs w:val="24"/>
              </w:rPr>
              <w:t>С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нятие эмоционального и мышечного напряжения, раз</w:t>
            </w:r>
            <w:r w:rsidR="00F138C8">
              <w:rPr>
                <w:rFonts w:ascii="Times New Roman" w:hAnsi="Times New Roman"/>
                <w:sz w:val="24"/>
                <w:szCs w:val="24"/>
              </w:rPr>
              <w:t xml:space="preserve">витие общей и мелкой </w:t>
            </w:r>
            <w:r w:rsidR="00F138C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моторики. </w:t>
            </w:r>
            <w:proofErr w:type="gramStart"/>
            <w:r w:rsidR="00F138C8">
              <w:rPr>
                <w:rFonts w:ascii="Times New Roman" w:hAnsi="Times New Roman"/>
                <w:sz w:val="24"/>
                <w:szCs w:val="24"/>
              </w:rPr>
              <w:t>А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ктивизация словаря, проговаривание простых слов за взрослым)</w:t>
            </w:r>
            <w:r w:rsidR="00F138C8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E3D5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22.11-29</w:t>
            </w:r>
            <w:r w:rsidR="00137E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37E80" w:rsidRPr="0050473C">
              <w:rPr>
                <w:rFonts w:ascii="Times New Roman" w:hAnsi="Times New Roman"/>
                <w:sz w:val="24"/>
                <w:szCs w:val="24"/>
              </w:rPr>
              <w:t>.четверг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137E80" w:rsidRPr="00F138C8" w:rsidRDefault="00F138C8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832D74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37E80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832D74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Кубик</w:t>
            </w:r>
            <w:r w:rsidR="00137E80" w:rsidRPr="00F138C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89" w:type="dxa"/>
          </w:tcPr>
          <w:p w:rsidR="00137E80" w:rsidRPr="000912A3" w:rsidRDefault="00137E80" w:rsidP="000912A3">
            <w:pPr>
              <w:pStyle w:val="ParagraphStyle"/>
              <w:rPr>
                <w:rFonts w:ascii="Times New Roman" w:hAnsi="Times New Roman" w:cs="Times New Roman"/>
                <w:iCs/>
                <w:color w:val="000000"/>
              </w:rPr>
            </w:pPr>
            <w:r w:rsidRPr="00F138C8">
              <w:rPr>
                <w:rFonts w:ascii="Times New Roman" w:hAnsi="Times New Roman"/>
                <w:color w:val="000000"/>
                <w:u w:val="single"/>
              </w:rPr>
              <w:t>Цель:</w:t>
            </w:r>
            <w:r w:rsidRPr="00F138C8">
              <w:rPr>
                <w:rFonts w:ascii="Times New Roman" w:hAnsi="Times New Roman"/>
                <w:color w:val="000000"/>
              </w:rPr>
              <w:t xml:space="preserve"> </w:t>
            </w:r>
            <w:r w:rsidR="00F138C8">
              <w:rPr>
                <w:rFonts w:ascii="Times New Roman" w:hAnsi="Times New Roman" w:cs="Times New Roman"/>
                <w:iCs/>
                <w:color w:val="000000"/>
              </w:rPr>
              <w:t>В</w:t>
            </w:r>
            <w:r w:rsidR="00832D74" w:rsidRPr="00F138C8">
              <w:rPr>
                <w:rFonts w:ascii="Times New Roman" w:hAnsi="Times New Roman" w:cs="Times New Roman"/>
                <w:iCs/>
                <w:color w:val="000000"/>
              </w:rPr>
              <w:t>ыполнять действия с предметами, ориентируясь  на их величину, формировать умение удерживать куб пал</w:t>
            </w:r>
            <w:r w:rsidR="00F138C8">
              <w:rPr>
                <w:rFonts w:ascii="Times New Roman" w:hAnsi="Times New Roman" w:cs="Times New Roman"/>
                <w:iCs/>
                <w:color w:val="000000"/>
              </w:rPr>
              <w:t xml:space="preserve">ьчиками, активизировать словарь </w:t>
            </w:r>
            <w:r w:rsidR="00832D74" w:rsidRPr="00F138C8">
              <w:rPr>
                <w:rFonts w:ascii="Times New Roman" w:hAnsi="Times New Roman" w:cs="Times New Roman"/>
                <w:iCs/>
                <w:color w:val="000000"/>
              </w:rPr>
              <w:t>(кубик, кирпичик)</w:t>
            </w:r>
            <w:r w:rsidR="00F138C8">
              <w:rPr>
                <w:rFonts w:ascii="Times New Roman" w:hAnsi="Times New Roman" w:cs="Times New Roman"/>
                <w:iCs/>
                <w:color w:val="000000"/>
              </w:rPr>
              <w:t>.</w:t>
            </w:r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89" w:type="dxa"/>
          </w:tcPr>
          <w:p w:rsidR="00137E80" w:rsidRPr="00F138C8" w:rsidRDefault="00321696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</w:t>
            </w:r>
            <w:r w:rsidR="00832D74" w:rsidRPr="00F138C8">
              <w:rPr>
                <w:rFonts w:ascii="Times New Roman" w:hAnsi="Times New Roman"/>
                <w:sz w:val="24"/>
                <w:szCs w:val="24"/>
              </w:rPr>
              <w:t>пражнять в ходьбе по ограниченной поверхности, повторить ползание и подлезание под палкой, упражнять в бросание мяча, развивать ориентировку в пространстве.</w:t>
            </w:r>
          </w:p>
        </w:tc>
      </w:tr>
      <w:tr w:rsidR="00137E80" w:rsidRPr="0050473C" w:rsidTr="002C6FD4">
        <w:tc>
          <w:tcPr>
            <w:tcW w:w="1652" w:type="dxa"/>
            <w:vMerge w:val="restart"/>
          </w:tcPr>
          <w:p w:rsidR="00137E80" w:rsidRPr="0050473C" w:rsidRDefault="001E3D50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23.11-30</w:t>
            </w:r>
            <w:r w:rsidR="00137E8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37E80"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89" w:type="dxa"/>
          </w:tcPr>
          <w:p w:rsidR="00137E80" w:rsidRDefault="00137E80" w:rsidP="00F138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321696" w:rsidRPr="00F138C8" w:rsidRDefault="00321696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7E80" w:rsidRPr="0050473C" w:rsidTr="002C6FD4">
        <w:tc>
          <w:tcPr>
            <w:tcW w:w="1652" w:type="dxa"/>
            <w:vMerge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137E80" w:rsidRPr="0050473C" w:rsidRDefault="00137E80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F138C8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137E80" w:rsidRPr="00F138C8" w:rsidRDefault="00137E80" w:rsidP="00F138C8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 «</w:t>
            </w:r>
            <w:r w:rsidR="00B64EF1" w:rsidRPr="00F138C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Кто в гости к нам пришел?</w:t>
            </w:r>
            <w:r w:rsidRPr="00F138C8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»</w:t>
            </w:r>
          </w:p>
        </w:tc>
        <w:tc>
          <w:tcPr>
            <w:tcW w:w="3589" w:type="dxa"/>
          </w:tcPr>
          <w:p w:rsidR="00137E80" w:rsidRPr="00F138C8" w:rsidRDefault="00137E80" w:rsidP="00F138C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138C8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F138C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B64EF1" w:rsidRPr="00F138C8">
              <w:rPr>
                <w:rFonts w:ascii="Times New Roman" w:hAnsi="Times New Roman"/>
                <w:sz w:val="24"/>
                <w:szCs w:val="24"/>
              </w:rPr>
              <w:t>ормировать умение выделять части игрушк</w:t>
            </w:r>
            <w:r w:rsidR="00321696">
              <w:rPr>
                <w:rFonts w:ascii="Times New Roman" w:hAnsi="Times New Roman"/>
                <w:sz w:val="24"/>
                <w:szCs w:val="24"/>
              </w:rPr>
              <w:t>и животного по слову взрослого (</w:t>
            </w:r>
            <w:r w:rsidR="00B64EF1" w:rsidRPr="00F138C8">
              <w:rPr>
                <w:rFonts w:ascii="Times New Roman" w:hAnsi="Times New Roman"/>
                <w:sz w:val="24"/>
                <w:szCs w:val="24"/>
              </w:rPr>
              <w:t>уши, лапы,  хвост),</w:t>
            </w:r>
            <w:r w:rsidR="00321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64EF1" w:rsidRPr="00F138C8">
              <w:rPr>
                <w:rFonts w:ascii="Times New Roman" w:hAnsi="Times New Roman"/>
                <w:sz w:val="24"/>
                <w:szCs w:val="24"/>
              </w:rPr>
              <w:t>побуждать к активным действиям.</w:t>
            </w:r>
            <w:r w:rsidRPr="00F138C8">
              <w:rPr>
                <w:sz w:val="24"/>
                <w:szCs w:val="24"/>
              </w:rPr>
              <w:t xml:space="preserve"> </w:t>
            </w:r>
          </w:p>
        </w:tc>
      </w:tr>
    </w:tbl>
    <w:p w:rsidR="009D44A0" w:rsidRPr="00A611A9" w:rsidRDefault="009D44A0" w:rsidP="009D44A0">
      <w:pPr>
        <w:pStyle w:val="a3"/>
        <w:rPr>
          <w:rFonts w:ascii="Times New Roman" w:hAnsi="Times New Roman"/>
          <w:b/>
          <w:sz w:val="24"/>
          <w:szCs w:val="32"/>
        </w:rPr>
      </w:pPr>
    </w:p>
    <w:p w:rsidR="002C6FD4" w:rsidRPr="00A611A9" w:rsidRDefault="00250BBD" w:rsidP="00A611A9">
      <w:pPr>
        <w:pStyle w:val="a3"/>
        <w:jc w:val="center"/>
        <w:rPr>
          <w:rFonts w:ascii="Times New Roman" w:hAnsi="Times New Roman"/>
          <w:b/>
          <w:sz w:val="28"/>
          <w:szCs w:val="40"/>
        </w:rPr>
      </w:pPr>
      <w:r w:rsidRPr="00A611A9">
        <w:rPr>
          <w:rFonts w:ascii="Times New Roman" w:hAnsi="Times New Roman"/>
          <w:b/>
          <w:sz w:val="28"/>
          <w:szCs w:val="40"/>
        </w:rPr>
        <w:t>Декабрь</w:t>
      </w:r>
    </w:p>
    <w:tbl>
      <w:tblPr>
        <w:tblW w:w="97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9"/>
        <w:gridCol w:w="1932"/>
        <w:gridCol w:w="2479"/>
        <w:gridCol w:w="3627"/>
      </w:tblGrid>
      <w:tr w:rsidR="002C6FD4" w:rsidRPr="0050473C" w:rsidTr="004962CA">
        <w:trPr>
          <w:trHeight w:val="357"/>
        </w:trPr>
        <w:tc>
          <w:tcPr>
            <w:tcW w:w="1669" w:type="dxa"/>
          </w:tcPr>
          <w:p w:rsidR="002C6FD4" w:rsidRPr="0050473C" w:rsidRDefault="002C6FD4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79" w:type="dxa"/>
          </w:tcPr>
          <w:p w:rsidR="002C6FD4" w:rsidRPr="0050473C" w:rsidRDefault="002C6FD4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627" w:type="dxa"/>
          </w:tcPr>
          <w:p w:rsidR="002C6FD4" w:rsidRPr="0050473C" w:rsidRDefault="002C6FD4" w:rsidP="002C6FD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03.12-10.12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понедельник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2C6FD4" w:rsidRPr="000912A3" w:rsidRDefault="002C6FD4" w:rsidP="0032169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«Растеряшка»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321696">
              <w:rPr>
                <w:sz w:val="24"/>
                <w:szCs w:val="24"/>
              </w:rPr>
              <w:t xml:space="preserve"> </w:t>
            </w:r>
            <w:r w:rsidR="00321696">
              <w:rPr>
                <w:rFonts w:ascii="Times New Roman" w:hAnsi="Times New Roman"/>
                <w:sz w:val="24"/>
                <w:szCs w:val="24"/>
              </w:rPr>
              <w:t xml:space="preserve">Формировать умение у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 ребенка внимательно слушать, вникать в содержание, выполнять нужные действия.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9A5F58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627" w:type="dxa"/>
          </w:tcPr>
          <w:p w:rsidR="002C6FD4" w:rsidRPr="00321696" w:rsidRDefault="00321696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2C6FD4" w:rsidRPr="00321696">
              <w:rPr>
                <w:rFonts w:ascii="Times New Roman" w:hAnsi="Times New Roman"/>
                <w:sz w:val="24"/>
                <w:szCs w:val="24"/>
              </w:rPr>
              <w:t>ознакомить с брос</w:t>
            </w:r>
            <w:r>
              <w:rPr>
                <w:rFonts w:ascii="Times New Roman" w:hAnsi="Times New Roman"/>
                <w:sz w:val="24"/>
                <w:szCs w:val="24"/>
              </w:rPr>
              <w:t>ком мешочка вдаль правой (левой</w:t>
            </w:r>
            <w:r w:rsidR="002C6FD4" w:rsidRPr="00321696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6FD4" w:rsidRPr="00321696">
              <w:rPr>
                <w:rFonts w:ascii="Times New Roman" w:hAnsi="Times New Roman"/>
                <w:sz w:val="24"/>
                <w:szCs w:val="24"/>
              </w:rPr>
              <w:t>рукой, упражнять в ходьбе по гимнастической доске, развивать чувство равновесия, развивать умение ориентироваться в пространстве.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04.12-11.12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: «</w:t>
            </w:r>
            <w:r w:rsidR="00465D24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Баранки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321696">
              <w:rPr>
                <w:sz w:val="24"/>
                <w:szCs w:val="24"/>
              </w:rPr>
              <w:t xml:space="preserve">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Р</w:t>
            </w:r>
            <w:r w:rsidR="00465D24" w:rsidRPr="00321696">
              <w:rPr>
                <w:rFonts w:ascii="Times New Roman" w:hAnsi="Times New Roman"/>
                <w:sz w:val="24"/>
                <w:szCs w:val="24"/>
              </w:rPr>
              <w:t>азвитие произвольного внимания, формировать умение выбирать предметы определенной формы, развивать мелкую моторику пальцев и координацию рук.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 xml:space="preserve">Познавательное </w:t>
            </w:r>
            <w:r w:rsidRPr="0064465D">
              <w:rPr>
                <w:rFonts w:ascii="Times New Roman" w:hAnsi="Times New Roman"/>
                <w:sz w:val="24"/>
                <w:szCs w:val="24"/>
              </w:rPr>
              <w:lastRenderedPageBreak/>
              <w:t>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Игры-занятия со </w:t>
            </w:r>
            <w:r w:rsidRPr="0032169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строительным материалом.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="00321696" w:rsidRPr="00321696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«</w:t>
            </w:r>
            <w:r w:rsidR="00465D24" w:rsidRPr="00321696">
              <w:rPr>
                <w:rFonts w:ascii="Times New Roman" w:hAnsi="Times New Roman"/>
                <w:sz w:val="24"/>
                <w:szCs w:val="24"/>
              </w:rPr>
              <w:t>Домики из кубиков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030F7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ормировать умение </w:t>
            </w:r>
            <w:r w:rsidR="00030F7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соотносить размеры, подбирать подходящие детали, контролировать результат.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465D2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05.12-12.12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2C6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«</w:t>
            </w:r>
            <w:r w:rsidR="00E55112" w:rsidRPr="00321696">
              <w:rPr>
                <w:rFonts w:ascii="Times New Roman" w:hAnsi="Times New Roman"/>
                <w:sz w:val="24"/>
                <w:szCs w:val="24"/>
              </w:rPr>
              <w:t>В гости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E55112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ормировать умение запоминать названия игрушек-животных, воспроизводить звукоподражание.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8D5F6F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465D2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06.12-13.12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2C6F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: «</w:t>
            </w:r>
            <w:r w:rsidR="00E55112" w:rsidRPr="00321696">
              <w:rPr>
                <w:rFonts w:ascii="Times New Roman" w:hAnsi="Times New Roman"/>
                <w:sz w:val="24"/>
                <w:szCs w:val="24"/>
              </w:rPr>
              <w:t>Поймай рыбку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E55112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003C5A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ормировать умение захватывать игрушки с помощью различных предметов, развивать ловкость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П</w:t>
            </w:r>
            <w:r w:rsidR="007F46B3" w:rsidRPr="00321696">
              <w:rPr>
                <w:rFonts w:ascii="Times New Roman" w:hAnsi="Times New Roman"/>
                <w:sz w:val="24"/>
                <w:szCs w:val="24"/>
              </w:rPr>
              <w:t xml:space="preserve">ознакомить с броском мешочка вдаль правой (левой </w:t>
            </w:r>
            <w:proofErr w:type="gramStart"/>
            <w:r w:rsidR="007F46B3" w:rsidRPr="00321696">
              <w:rPr>
                <w:rFonts w:ascii="Times New Roman" w:hAnsi="Times New Roman"/>
                <w:sz w:val="24"/>
                <w:szCs w:val="24"/>
              </w:rPr>
              <w:t>)р</w:t>
            </w:r>
            <w:proofErr w:type="gramEnd"/>
            <w:r w:rsidR="007F46B3" w:rsidRPr="00321696">
              <w:rPr>
                <w:rFonts w:ascii="Times New Roman" w:hAnsi="Times New Roman"/>
                <w:sz w:val="24"/>
                <w:szCs w:val="24"/>
              </w:rPr>
              <w:t>укой, упражнять в ходьбе по гимнастической доске, развивать чувство равновесия, развивать умение ориентироваться в пространстве.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465D24" w:rsidP="00465D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</w:t>
            </w:r>
            <w:r w:rsidR="002C6FD4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4.12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32" w:type="dxa"/>
          </w:tcPr>
          <w:p w:rsidR="002C6FD4" w:rsidRPr="00D81DB7" w:rsidRDefault="002C6FD4" w:rsidP="002C6FD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2C6FD4" w:rsidRPr="000912A3" w:rsidRDefault="002C6FD4" w:rsidP="000912A3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32169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</w:t>
            </w:r>
            <w:r w:rsidR="007F46B3" w:rsidRPr="0032169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Игрушки</w:t>
            </w:r>
            <w:r w:rsidRPr="0032169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»»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7F46B3" w:rsidRPr="00321696">
              <w:rPr>
                <w:rFonts w:ascii="Times New Roman" w:hAnsi="Times New Roman"/>
                <w:sz w:val="24"/>
                <w:szCs w:val="24"/>
              </w:rPr>
              <w:t>ормировать умение внимательно слушать текст, воспроизводить звукоподражание.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7F46B3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17.12-24.12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.понед.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2C6FD4" w:rsidRPr="00321696" w:rsidRDefault="007F46B3" w:rsidP="0032169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: «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Уходи с дороги, кот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7F46B3" w:rsidRPr="00321696">
              <w:rPr>
                <w:rFonts w:ascii="Times New Roman" w:hAnsi="Times New Roman"/>
                <w:sz w:val="24"/>
                <w:szCs w:val="24"/>
              </w:rPr>
              <w:t xml:space="preserve">ормировать умение внимательно слушать речь взрослого, воспринимать ритм </w:t>
            </w:r>
            <w:proofErr w:type="spellStart"/>
            <w:r w:rsidR="007F46B3" w:rsidRPr="00321696"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proofErr w:type="gramStart"/>
            <w:r w:rsidR="007F46B3" w:rsidRPr="0032169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7F46B3" w:rsidRPr="00321696">
              <w:rPr>
                <w:rFonts w:ascii="Times New Roman" w:hAnsi="Times New Roman"/>
                <w:sz w:val="24"/>
                <w:szCs w:val="24"/>
              </w:rPr>
              <w:t xml:space="preserve">а также интонацию строгости, делать игровые упражнения и выполнять действия вместе со словами, непроизвольно запоминать </w:t>
            </w:r>
            <w:proofErr w:type="spellStart"/>
            <w:r w:rsidR="007F46B3" w:rsidRPr="00321696">
              <w:rPr>
                <w:rFonts w:ascii="Times New Roman" w:hAnsi="Times New Roman"/>
                <w:sz w:val="24"/>
                <w:szCs w:val="24"/>
              </w:rPr>
              <w:t>потешку</w:t>
            </w:r>
            <w:proofErr w:type="spellEnd"/>
            <w:r w:rsidR="007F46B3" w:rsidRPr="0032169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0524D8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У</w:t>
            </w:r>
            <w:r w:rsidR="00093FA9" w:rsidRPr="00321696">
              <w:rPr>
                <w:rFonts w:ascii="Times New Roman" w:hAnsi="Times New Roman"/>
                <w:sz w:val="24"/>
                <w:szCs w:val="24"/>
              </w:rPr>
              <w:t>пражнять в ходьбе по ребристой доске, в умении взойти на ящик и сойти с него, познакомить с броском из-за головы двумя руками, развивать внимание и ориентировку в пространстве.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2C6FD4" w:rsidP="007F46B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F46B3">
              <w:rPr>
                <w:rFonts w:ascii="Times New Roman" w:hAnsi="Times New Roman"/>
                <w:sz w:val="24"/>
                <w:szCs w:val="24"/>
              </w:rPr>
              <w:t>8.12-25.12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Тема: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A637A8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Игры с шарами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6E27F2" w:rsidRPr="000912A3" w:rsidRDefault="002C6FD4" w:rsidP="0032169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Цель: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A637A8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ормировать умение действовать с</w:t>
            </w:r>
            <w:r w:rsidR="004D4C9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637A8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шарами</w:t>
            </w:r>
            <w:r w:rsidR="004D4C9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выбирая их по форме и величине, </w:t>
            </w:r>
            <w:r w:rsidR="004D4C9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обхватывать предмет, удерживая его ладонью и пальцами, понимать слова</w:t>
            </w:r>
            <w:r w:rsidR="00A22F2A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D4C9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(большой,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D4C95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маленький)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 w:rsidRPr="00321696">
              <w:rPr>
                <w:sz w:val="24"/>
                <w:szCs w:val="24"/>
              </w:rPr>
              <w:t xml:space="preserve">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="00A637A8" w:rsidRPr="00321696">
              <w:rPr>
                <w:rFonts w:ascii="Times New Roman" w:hAnsi="Times New Roman"/>
                <w:sz w:val="24"/>
                <w:szCs w:val="24"/>
              </w:rPr>
              <w:t>Гараж для машины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003C5A" w:rsidRPr="00321696">
              <w:rPr>
                <w:rFonts w:ascii="Times New Roman" w:hAnsi="Times New Roman"/>
                <w:sz w:val="24"/>
                <w:szCs w:val="24"/>
              </w:rPr>
              <w:t>ормировать умение манипулировать деталями, создавать простые постройки.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7F46B3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19.12-26.12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.среда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>«</w:t>
            </w:r>
            <w:r w:rsidR="004962CA" w:rsidRPr="00321696">
              <w:rPr>
                <w:rFonts w:ascii="Times New Roman" w:hAnsi="Times New Roman"/>
                <w:sz w:val="24"/>
                <w:szCs w:val="24"/>
              </w:rPr>
              <w:t>Что нам заинька принес?</w:t>
            </w:r>
            <w:r w:rsidRPr="00321696"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4962CA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ормировать умение детей в назывании игрушек и их частей; подводить к пониманию и употреблению слова-понятия «игрушки»; расширять пассивный словарь; побуждать к эмоциональному отклику и инициативной речи.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7F46B3" w:rsidP="007F46B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  <w:r w:rsidR="002C6FD4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7.12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.четверг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: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962CA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Больщой-маленький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4962CA" w:rsidRPr="00321696">
              <w:rPr>
                <w:rFonts w:ascii="Times New Roman" w:hAnsi="Times New Roman"/>
                <w:sz w:val="24"/>
                <w:szCs w:val="24"/>
              </w:rPr>
              <w:t>ормировать умение понимать слова «</w:t>
            </w:r>
            <w:proofErr w:type="gramStart"/>
            <w:r w:rsidR="004962CA" w:rsidRPr="00321696">
              <w:rPr>
                <w:rFonts w:ascii="Times New Roman" w:hAnsi="Times New Roman"/>
                <w:sz w:val="24"/>
                <w:szCs w:val="24"/>
              </w:rPr>
              <w:t>большой-маленький</w:t>
            </w:r>
            <w:proofErr w:type="gramEnd"/>
            <w:r w:rsidR="004962CA" w:rsidRPr="00321696">
              <w:rPr>
                <w:rFonts w:ascii="Times New Roman" w:hAnsi="Times New Roman"/>
                <w:sz w:val="24"/>
                <w:szCs w:val="24"/>
              </w:rPr>
              <w:t>», находить большой предмет и маленький.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627" w:type="dxa"/>
          </w:tcPr>
          <w:p w:rsidR="002C6FD4" w:rsidRPr="00321696" w:rsidRDefault="00321696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4962CA" w:rsidRPr="00321696">
              <w:rPr>
                <w:rFonts w:ascii="Times New Roman" w:hAnsi="Times New Roman"/>
                <w:sz w:val="24"/>
                <w:szCs w:val="24"/>
              </w:rPr>
              <w:t>пражнять в ходьбе по ребристой доске, в умении взойти на ящик и сойти с него, познакомить с броском из-за головы двумя руками, развивать внимание и ориентировку в пространстве.</w:t>
            </w: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 w:val="restart"/>
          </w:tcPr>
          <w:p w:rsidR="002C6FD4" w:rsidRPr="0050473C" w:rsidRDefault="007F46B3" w:rsidP="007F46B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</w:t>
            </w:r>
            <w:r w:rsidR="002C6FD4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8.12</w:t>
            </w:r>
            <w:r w:rsidR="002C6FD4"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C6FD4" w:rsidRPr="0050473C" w:rsidTr="004962CA">
        <w:trPr>
          <w:trHeight w:val="357"/>
        </w:trPr>
        <w:tc>
          <w:tcPr>
            <w:tcW w:w="1669" w:type="dxa"/>
            <w:vMerge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32" w:type="dxa"/>
          </w:tcPr>
          <w:p w:rsidR="002C6FD4" w:rsidRPr="0050473C" w:rsidRDefault="002C6FD4" w:rsidP="002C6FD4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79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21696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2C6FD4" w:rsidRPr="00321696" w:rsidRDefault="002C6FD4" w:rsidP="0032169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="0053355E"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Елочка</w:t>
            </w:r>
            <w:r w:rsidRPr="003216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627" w:type="dxa"/>
          </w:tcPr>
          <w:p w:rsidR="002C6FD4" w:rsidRPr="00321696" w:rsidRDefault="002C6FD4" w:rsidP="0032169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1696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32169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1696">
              <w:rPr>
                <w:rFonts w:ascii="Times New Roman" w:hAnsi="Times New Roman"/>
                <w:sz w:val="24"/>
                <w:szCs w:val="24"/>
              </w:rPr>
              <w:t>Ф</w:t>
            </w:r>
            <w:r w:rsidR="0053355E" w:rsidRPr="00321696">
              <w:rPr>
                <w:rFonts w:ascii="Times New Roman" w:hAnsi="Times New Roman"/>
                <w:sz w:val="24"/>
                <w:szCs w:val="24"/>
              </w:rPr>
              <w:t>ормировать умение детей внимательно слушать и понимать содержание стихотворения, интересоваться елочкой, рассматривать игрушки на елке.</w:t>
            </w:r>
          </w:p>
        </w:tc>
      </w:tr>
    </w:tbl>
    <w:p w:rsidR="00321696" w:rsidRPr="00A611A9" w:rsidRDefault="00321696" w:rsidP="004962CA">
      <w:pPr>
        <w:pStyle w:val="a3"/>
        <w:rPr>
          <w:rFonts w:ascii="Times New Roman" w:hAnsi="Times New Roman"/>
          <w:b/>
          <w:sz w:val="24"/>
          <w:szCs w:val="32"/>
        </w:rPr>
      </w:pPr>
    </w:p>
    <w:p w:rsidR="00CC5B71" w:rsidRPr="00A611A9" w:rsidRDefault="00CC5B71" w:rsidP="00A611A9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Январь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356"/>
        <w:gridCol w:w="3544"/>
      </w:tblGrid>
      <w:tr w:rsidR="00CC5B71" w:rsidRPr="0050473C" w:rsidTr="000912A3">
        <w:tc>
          <w:tcPr>
            <w:tcW w:w="165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356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544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понедельник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«Кукла Ляля и я»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C5B71">
              <w:rPr>
                <w:sz w:val="24"/>
                <w:szCs w:val="24"/>
              </w:rPr>
              <w:t xml:space="preserve"> </w:t>
            </w:r>
            <w:r w:rsidRPr="003B32D0">
              <w:rPr>
                <w:rFonts w:ascii="Times New Roman" w:hAnsi="Times New Roman"/>
                <w:sz w:val="24"/>
                <w:szCs w:val="24"/>
              </w:rPr>
              <w:t xml:space="preserve">Формировать у детей знания о себе и ближайшем окружении. Развивать понимание речи взрослого, внимание, память. Вызывать у детей положительную </w:t>
            </w:r>
            <w:r w:rsidRPr="003B32D0">
              <w:rPr>
                <w:rFonts w:ascii="Times New Roman" w:hAnsi="Times New Roman"/>
                <w:sz w:val="24"/>
                <w:szCs w:val="24"/>
              </w:rPr>
              <w:lastRenderedPageBreak/>
              <w:t>эмоциональную реакцию.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9A5F5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</w:rPr>
              <w:t>Цель: Упражняться в ходьбе по гимнастической скамейке, повторить ползанье и пролизанное в обруч, упражнять в бросание одной рукой. Развивать чувство равновесия.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 «Цветные кубики»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C5B71">
              <w:rPr>
                <w:sz w:val="24"/>
                <w:szCs w:val="24"/>
              </w:rPr>
              <w:t xml:space="preserve"> </w:t>
            </w:r>
            <w:r w:rsidRPr="00932975">
              <w:rPr>
                <w:rFonts w:ascii="Times New Roman" w:hAnsi="Times New Roman"/>
                <w:sz w:val="24"/>
                <w:szCs w:val="24"/>
              </w:rPr>
              <w:t>Формировать умение сравнивать цвета по принципу «такой не такой », подбирать пары одинаковых по цвету предметов.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Тема 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«Домик для куклы»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 Формировать умение подбирать подходящие детали, соотносить размер. Воспитывать усидчивость.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09.01-16.01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0912A3" w:rsidRDefault="00CC5B71" w:rsidP="00CC5B71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«Сборы на прогулку»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 Формировать и узнавать предметы зимней одежды, произно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сить слова. Развивать внимание,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речь.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8D5F6F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1-17.01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: «Разноцветные палочки»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ормировать умение различать цвета по принципу ( такой-не такой), сортировать предметы по цвету</w:t>
            </w:r>
            <w:proofErr w:type="gramStart"/>
            <w:r w:rsidRPr="00CC5B71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CC5B71">
              <w:rPr>
                <w:rFonts w:ascii="Times New Roman" w:hAnsi="Times New Roman"/>
                <w:sz w:val="24"/>
                <w:szCs w:val="24"/>
              </w:rPr>
              <w:t xml:space="preserve">Развивать внимание. 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Упражняться в ходьбе по гимнастической скамейке, повторить ползанье и пролезание в обруч, упражнять в бросание одной рукой. Развивать чувство равновесия.</w:t>
            </w:r>
          </w:p>
        </w:tc>
      </w:tr>
      <w:tr w:rsidR="00CC5B71" w:rsidRPr="0050473C" w:rsidTr="000912A3">
        <w:trPr>
          <w:trHeight w:val="592"/>
        </w:trPr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1-18.01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CC5B71" w:rsidRPr="00D81DB7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0912A3" w:rsidRDefault="00CC5B71" w:rsidP="000912A3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52B4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CC5B71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«Купаем куклу»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: Закрепить представление детей о предметах одежды. Побуждать инициативные действия детей, обращение к взрослому, создавать радостное настроение.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21.01-28.01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.понед.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 xml:space="preserve">Расширение ориентировки в окружающем и </w:t>
            </w:r>
            <w:r w:rsidRPr="00CC5B7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развитие речи.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«Прятки»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Формировать умение детей ориентироваться в пространстве, знать, где 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расположены игрушки, находить их, приносить и стараться называть. Развивать внимание и память.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0524D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="002352B4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Упражняться в ходьбе по наклонной доске, повторить ползание и перелезаныие бревна, бросать мяч двумя руками, воспитывать смелость и самостоятельность. 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22.01-28.01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«Ниточки для шариков»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ормировать умение различать цвета по принципу (такой-не </w:t>
            </w:r>
            <w:proofErr w:type="gramStart"/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такой</w:t>
            </w:r>
            <w:proofErr w:type="gramEnd"/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), знакомить с названиями цветов.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Тема:</w:t>
            </w:r>
            <w:r w:rsidRPr="00CC5B71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Лесенка»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Формировать умение соотносить размеры, подбирать подходящие детали, осваивать приемы плоскостного конструирования.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1-30.01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="00CB7210" w:rsidRPr="00CB7210">
              <w:rPr>
                <w:rFonts w:ascii="Times New Roman" w:hAnsi="Times New Roman"/>
                <w:color w:val="000000"/>
                <w:sz w:val="24"/>
                <w:szCs w:val="24"/>
              </w:rPr>
              <w:t>«Чудесный мешочек»</w:t>
            </w:r>
            <w:r w:rsidR="00CB721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544" w:type="dxa"/>
          </w:tcPr>
          <w:p w:rsidR="00CC5B71" w:rsidRPr="00CC5B71" w:rsidRDefault="00CC5B71" w:rsidP="00CB72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7210">
              <w:rPr>
                <w:rFonts w:ascii="Times New Roman" w:hAnsi="Times New Roman"/>
                <w:sz w:val="24"/>
                <w:szCs w:val="24"/>
              </w:rPr>
              <w:t>Развивать мелкую моторику руки. Вызывать положительные эмоции.</w:t>
            </w:r>
          </w:p>
        </w:tc>
        <w:bookmarkStart w:id="0" w:name="_GoBack"/>
        <w:bookmarkEnd w:id="0"/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1-31.01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CC5B71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Разложи по коробочкам»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ормировать умение находить предметы определенного цвета. Закреплять знания цветов.</w:t>
            </w: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 Упражняться в ходьбе по наклонной доске, повторить ползание и перелезаныие бревна, бросать мяч двумя руками, воспитывать смелость и самостоятельность.</w:t>
            </w:r>
          </w:p>
        </w:tc>
      </w:tr>
      <w:tr w:rsidR="00CC5B71" w:rsidRPr="0050473C" w:rsidTr="000912A3">
        <w:tc>
          <w:tcPr>
            <w:tcW w:w="1652" w:type="dxa"/>
            <w:vMerge w:val="restart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01.02-</w:t>
            </w:r>
            <w:r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0912A3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356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CC5B71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CC5B71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CC5B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«Курочка и цыплята»</w:t>
            </w:r>
          </w:p>
        </w:tc>
        <w:tc>
          <w:tcPr>
            <w:tcW w:w="3544" w:type="dxa"/>
          </w:tcPr>
          <w:p w:rsidR="00CC5B71" w:rsidRPr="00CC5B71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C5B71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C5B71">
              <w:rPr>
                <w:rFonts w:ascii="Times New Roman" w:hAnsi="Times New Roman"/>
                <w:sz w:val="24"/>
                <w:szCs w:val="24"/>
              </w:rPr>
              <w:t>пособствовать адаптации детей в детском саду, закреплять знания частей лица, умение их показывать у себя. Развивать внимание.</w:t>
            </w:r>
          </w:p>
        </w:tc>
      </w:tr>
    </w:tbl>
    <w:p w:rsidR="00CC5B71" w:rsidRPr="00A611A9" w:rsidRDefault="00CC5B71" w:rsidP="00CC5B71">
      <w:pPr>
        <w:pStyle w:val="a3"/>
        <w:rPr>
          <w:rFonts w:ascii="Times New Roman" w:hAnsi="Times New Roman"/>
          <w:b/>
          <w:sz w:val="24"/>
          <w:szCs w:val="32"/>
        </w:rPr>
      </w:pPr>
    </w:p>
    <w:p w:rsidR="002352B4" w:rsidRDefault="002352B4" w:rsidP="00A611A9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</w:p>
    <w:p w:rsidR="00CC5B71" w:rsidRPr="00A611A9" w:rsidRDefault="00CC5B71" w:rsidP="00A611A9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lastRenderedPageBreak/>
        <w:t>Февраль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447"/>
      </w:tblGrid>
      <w:tr w:rsidR="00CC5B71" w:rsidRPr="0050473C" w:rsidTr="00CC5B71">
        <w:tc>
          <w:tcPr>
            <w:tcW w:w="165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447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04.02-11.02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понедельник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« Наши домашние животные»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4C3612">
              <w:rPr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Расширять знания детей о домашних животных, соответственно обогащать  словарь, называть животных и действия. Побуждать проявлять активность и самостоятельность.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9A5F5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 xml:space="preserve"> Повторить ползанье и подлезание под скамейку, закреплять умение бросать мяч двумя руками, воспитывать самостоятельность. Развивать умение ориентироваться в пространстве.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4C3612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05.02-12.02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 «Большой</w:t>
            </w:r>
            <w:r w:rsid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-м</w:t>
            </w:r>
            <w:proofErr w:type="gramEnd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аленький. Матрешки</w:t>
            </w:r>
            <w:proofErr w:type="gramStart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4C3612">
              <w:rPr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Закрепить понятия</w:t>
            </w:r>
            <w:r w:rsidR="004C361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большой-маленький)</w:t>
            </w:r>
            <w:proofErr w:type="gramStart"/>
            <w:r w:rsidRPr="004C3612"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 w:rsidRPr="004C3612">
              <w:rPr>
                <w:rFonts w:ascii="Times New Roman" w:hAnsi="Times New Roman"/>
                <w:sz w:val="24"/>
                <w:szCs w:val="24"/>
              </w:rPr>
              <w:t>азвивать произвольное внимание. Сравнить матрешки по величине.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Тема: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«Постройка домика для петушка»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Формировать умение соотносить размеры, подбирать подходящие детали, осваивать приемы плоскостного конструирования.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06.02-13.02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«Зайка-попрыгайка»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 Познакомить с особенностями внешнего вида зайца (длинные уши</w:t>
            </w:r>
            <w:proofErr w:type="gramStart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пушистый, короткий хвостик; особенности его питания-грызет морковку, ест траву; повадками- трусливый; способами передвижения-сидит, скачет.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8D5F6F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2-14.02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Тема: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« Четвертый лишний»</w:t>
            </w:r>
          </w:p>
        </w:tc>
        <w:tc>
          <w:tcPr>
            <w:tcW w:w="3447" w:type="dxa"/>
          </w:tcPr>
          <w:p w:rsidR="00CC5B71" w:rsidRPr="000912A3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Закрепить знания цветов. </w:t>
            </w:r>
            <w:r w:rsidR="00E04D2F">
              <w:rPr>
                <w:rFonts w:ascii="Times New Roman" w:hAnsi="Times New Roman"/>
                <w:color w:val="000000"/>
                <w:sz w:val="24"/>
                <w:szCs w:val="24"/>
              </w:rPr>
              <w:t>Продолжать р</w:t>
            </w:r>
            <w:r w:rsidR="004C3612">
              <w:rPr>
                <w:rFonts w:ascii="Times New Roman" w:hAnsi="Times New Roman"/>
                <w:color w:val="000000"/>
                <w:sz w:val="24"/>
                <w:szCs w:val="24"/>
              </w:rPr>
              <w:t>азвивать мышление, моторику</w:t>
            </w:r>
            <w:r w:rsidR="00E04D2F">
              <w:rPr>
                <w:rFonts w:ascii="Times New Roman" w:hAnsi="Times New Roman"/>
                <w:color w:val="000000"/>
                <w:sz w:val="24"/>
                <w:szCs w:val="24"/>
              </w:rPr>
              <w:t>, зрительное и слуховое сосредоточение,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внимание.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04D2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 xml:space="preserve">: Повторить ползанье и подлезание под скамейку, закреплять умение бросать мяч двумя руками, воспитывать самостоятельность. Развивать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lastRenderedPageBreak/>
              <w:t>умение ориентироваться в пространстве.</w:t>
            </w:r>
          </w:p>
        </w:tc>
      </w:tr>
      <w:tr w:rsidR="00CC5B71" w:rsidRPr="0050473C" w:rsidTr="00CC5B71">
        <w:trPr>
          <w:trHeight w:val="592"/>
        </w:trPr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2-15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.01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.пятница</w:t>
            </w:r>
          </w:p>
        </w:tc>
        <w:tc>
          <w:tcPr>
            <w:tcW w:w="1912" w:type="dxa"/>
          </w:tcPr>
          <w:p w:rsidR="00CC5B71" w:rsidRPr="00D81DB7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E04D2F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4C3612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 Укладываем куклу Нину спать» 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: Формировать умение детей выполнять с помощью взрослого несколько игровых действий. Закрепить знания последовательности раздевания и одевания.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18.02-25.02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.понед.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«Мебель»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 Продолжать развивать зрительное внимание</w:t>
            </w:r>
            <w:proofErr w:type="gramStart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находить одинаковые картинки, выбирать картинки по образцу, по словесному указанию. Понимать название предметов мебели.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0524D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Повторить ползанье и пролезание в обруч, познакомить с броском мяча через ленту, упражнять в ходьбе по наклонной доске, развивать умение действовать по сигналу.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4C3612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19.02-26.02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«Разложи фигуры по местам»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Познакомить с плоскос</w:t>
            </w:r>
            <w:r w:rsidR="00E04D2F">
              <w:rPr>
                <w:rFonts w:ascii="Times New Roman" w:hAnsi="Times New Roman"/>
                <w:color w:val="000000"/>
                <w:sz w:val="24"/>
                <w:szCs w:val="24"/>
              </w:rPr>
              <w:t>тными геометрическими формами (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квадрат, круг, треугольник, овал, прямоугольник). Формировать умение подбирать нужные формы разными методами.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Тема:</w:t>
            </w:r>
            <w:r w:rsidRPr="004C3612">
              <w:rPr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« Построим домик для кошки»</w:t>
            </w:r>
          </w:p>
        </w:tc>
        <w:tc>
          <w:tcPr>
            <w:tcW w:w="3447" w:type="dxa"/>
          </w:tcPr>
          <w:p w:rsidR="00CC5B71" w:rsidRPr="004C3612" w:rsidRDefault="00CC5B71" w:rsidP="00E04D2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E04D2F">
              <w:rPr>
                <w:rFonts w:ascii="Times New Roman" w:hAnsi="Times New Roman"/>
                <w:sz w:val="24"/>
                <w:szCs w:val="24"/>
              </w:rPr>
              <w:t>: Формировать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 xml:space="preserve"> умение соотносить размеры, подбирать подходящие детали, осваивать приемы плоскостного конструирования.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4C3612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2-26.02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«Кто как кричит?»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: Закрепить знания детей о знакомых животных. Формировать умение находить их на картинках.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21.02-28.02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Тема</w:t>
            </w:r>
            <w:r w:rsidR="00E04D2F"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 Катитс</w:t>
            </w:r>
            <w:proofErr w:type="gramStart"/>
            <w:r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>я-</w:t>
            </w:r>
            <w:proofErr w:type="gramEnd"/>
            <w:r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катится»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E04D2F">
              <w:rPr>
                <w:rFonts w:ascii="Times New Roman" w:hAnsi="Times New Roman"/>
                <w:color w:val="000000"/>
                <w:sz w:val="24"/>
                <w:szCs w:val="24"/>
              </w:rPr>
              <w:t>: П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ознакомить с о</w:t>
            </w:r>
            <w:r w:rsidR="00E0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бъемными геометрическими телами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(шар, куб).</w:t>
            </w:r>
            <w:r w:rsidR="00E04D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внимания.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Цель: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Повторить ползанье и пролезание в обруч, познакомить с броском мяча через ленту, упражнять в ходьбе по наклонной доске, развивать умение действовать по сигналу.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4C3612" w:rsidRDefault="004C3612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4C3612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4C3612" w:rsidRDefault="00CC5B71" w:rsidP="004C3612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4C3612">
              <w:rPr>
                <w:rFonts w:ascii="Times New Roman" w:hAnsi="Times New Roman"/>
                <w:color w:val="000000"/>
                <w:sz w:val="24"/>
                <w:szCs w:val="24"/>
              </w:rPr>
              <w:t>« Кормление куклы Нины»</w:t>
            </w:r>
          </w:p>
        </w:tc>
        <w:tc>
          <w:tcPr>
            <w:tcW w:w="3447" w:type="dxa"/>
          </w:tcPr>
          <w:p w:rsidR="00CC5B71" w:rsidRPr="004C3612" w:rsidRDefault="00CC5B71" w:rsidP="004C361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C3612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C3612">
              <w:rPr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Формировать умение детей выполнять с помощью взрослого несколько игровых действий. Закрепить знания последовательности кормления и усаживания за стол,</w:t>
            </w:r>
            <w:r w:rsidR="00E04D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3612">
              <w:rPr>
                <w:rFonts w:ascii="Times New Roman" w:hAnsi="Times New Roman"/>
                <w:sz w:val="24"/>
                <w:szCs w:val="24"/>
              </w:rPr>
              <w:t>о столовой посуде.</w:t>
            </w:r>
          </w:p>
        </w:tc>
      </w:tr>
    </w:tbl>
    <w:p w:rsidR="00CC5B71" w:rsidRPr="00A611A9" w:rsidRDefault="00CC5B71" w:rsidP="00CC5B71">
      <w:pPr>
        <w:pStyle w:val="a3"/>
        <w:rPr>
          <w:rFonts w:ascii="Times New Roman" w:hAnsi="Times New Roman"/>
          <w:b/>
          <w:sz w:val="24"/>
          <w:szCs w:val="32"/>
        </w:rPr>
      </w:pPr>
    </w:p>
    <w:p w:rsidR="00CC5B71" w:rsidRPr="00A611A9" w:rsidRDefault="00CC5B71" w:rsidP="00A611A9">
      <w:pPr>
        <w:pStyle w:val="a3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Март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447"/>
      </w:tblGrid>
      <w:tr w:rsidR="00CC5B71" w:rsidRPr="0050473C" w:rsidTr="00CC5B71">
        <w:tc>
          <w:tcPr>
            <w:tcW w:w="165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447" w:type="dxa"/>
          </w:tcPr>
          <w:p w:rsidR="00CC5B71" w:rsidRPr="0050473C" w:rsidRDefault="00CC5B71" w:rsidP="00CC5B7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0473C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E04D2F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04.03-11.03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понедельник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«Зайка»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6207C4">
              <w:rPr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>Создание положительного эмоционального настроения в группе. Развивать умение подражать движениям взрослого.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9A5F5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A5F58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 xml:space="preserve">Упражнять  в катание мяча, ходьбе по ребристой доске, повторить ползание и </w:t>
            </w:r>
            <w:proofErr w:type="spellStart"/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>перелезание</w:t>
            </w:r>
            <w:proofErr w:type="spellEnd"/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 xml:space="preserve"> через бревно. Воспитывать смелость и самостоятельность.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E04D2F" w:rsidRDefault="00E04D2F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05.03-12.03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« Фигуры играют в прятки»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6207C4">
              <w:rPr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Познакомить с объемными геометрическими телами </w:t>
            </w:r>
            <w:proofErr w:type="gramStart"/>
            <w:r w:rsidRPr="006207C4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6207C4">
              <w:rPr>
                <w:rFonts w:ascii="Times New Roman" w:hAnsi="Times New Roman"/>
                <w:sz w:val="24"/>
                <w:szCs w:val="24"/>
              </w:rPr>
              <w:t>куб, шар) Формировать умение подбирать нужные формы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:</w:t>
            </w: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>«Построим машину»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Формировать умение различать размеры строительного материала. Название размеров</w:t>
            </w:r>
            <w:r w:rsid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40F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большой-маленький).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E04D2F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06.03-13.03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>«Мишка»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Развивать умение согласовывать свои действия с действиями других детей</w:t>
            </w:r>
            <w:proofErr w:type="gramStart"/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ритмом стиха, с правилами игры. Воспитывать сплоченность, снятие 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эмоционального и мышечного напряжения. 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8D5F6F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CC5B71" w:rsidRPr="0050473C" w:rsidRDefault="00E04D2F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3-14.03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: «Спрячь в ладошки»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Закрепить понятие величины: большой, маленький. Развивать внимание. </w:t>
            </w:r>
          </w:p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0912A3" w:rsidRDefault="00CC5B71" w:rsidP="006207C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>Упражнять  в катание мяча, ходьбе по ребристой доске, повторить ползание и перелезание через бревно. Воспитывать смелость и самостоятельность.</w:t>
            </w:r>
          </w:p>
        </w:tc>
      </w:tr>
      <w:tr w:rsidR="00CC5B71" w:rsidRPr="0050473C" w:rsidTr="00CC5B71">
        <w:trPr>
          <w:trHeight w:val="592"/>
        </w:trPr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D81DB7" w:rsidRDefault="00CC5B71" w:rsidP="00CC5B71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Тема: </w:t>
            </w:r>
            <w:r w:rsidR="003B32D0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« Мишка»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B32D0">
              <w:rPr>
                <w:rFonts w:ascii="Times New Roman" w:hAnsi="Times New Roman"/>
                <w:sz w:val="24"/>
                <w:szCs w:val="24"/>
              </w:rPr>
              <w:t xml:space="preserve">формировать умение согласовывать свои действия с действиями других, развитие координации </w:t>
            </w:r>
            <w:proofErr w:type="spellStart"/>
            <w:r w:rsidR="003B32D0">
              <w:rPr>
                <w:rFonts w:ascii="Times New Roman" w:hAnsi="Times New Roman"/>
                <w:sz w:val="24"/>
                <w:szCs w:val="24"/>
              </w:rPr>
              <w:t>движеий</w:t>
            </w:r>
            <w:proofErr w:type="spellEnd"/>
            <w:r w:rsidR="003B32D0">
              <w:rPr>
                <w:rFonts w:ascii="Times New Roman" w:hAnsi="Times New Roman"/>
                <w:sz w:val="24"/>
                <w:szCs w:val="24"/>
              </w:rPr>
              <w:t>, речи.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18.03-25.03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9B592E" w:rsidRPr="0050473C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«Поезд», «Машина».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Формировать умение внимательно слушать, воспроизводить звукоподражание. 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0524D8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24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0912A3" w:rsidRDefault="00CC5B71" w:rsidP="006207C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 xml:space="preserve">Упражнять в бросании в горизонтальную цель, учить ходить, меняя направление, упражнять в ползании, развивать глазомер и ориентировку в пространстве. 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19.03-26.03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«Покормим кукол»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Знакомим с величиной в ходе практических действий, с предметами, с понятием большой, маленький, средний по величине.  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 w:rsidRPr="006207C4">
              <w:rPr>
                <w:sz w:val="24"/>
                <w:szCs w:val="24"/>
              </w:rPr>
              <w:t xml:space="preserve"> </w:t>
            </w:r>
            <w:r w:rsidRPr="000912A3">
              <w:rPr>
                <w:rFonts w:ascii="Times New Roman" w:hAnsi="Times New Roman"/>
                <w:sz w:val="24"/>
                <w:szCs w:val="24"/>
              </w:rPr>
              <w:t xml:space="preserve">«Сооружение загородки из </w:t>
            </w:r>
            <w:r w:rsidR="009347DF" w:rsidRPr="000912A3">
              <w:rPr>
                <w:rFonts w:ascii="Times New Roman" w:hAnsi="Times New Roman"/>
                <w:sz w:val="24"/>
                <w:szCs w:val="24"/>
              </w:rPr>
              <w:t>кирпичиков</w:t>
            </w:r>
            <w:r w:rsidRPr="000912A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>: Формировать умение ставить кирпичики вертикально к</w:t>
            </w: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>поверхности стола на длинное ребро, играть с постройкой.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3-27.03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Тема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«Дети обедают»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Обогащать словарь детей. Закреплять культурно гигиенические навыки. 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64465D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CC5B71">
              <w:rPr>
                <w:rFonts w:ascii="Times New Roman" w:hAnsi="Times New Roman"/>
                <w:sz w:val="24"/>
                <w:szCs w:val="24"/>
              </w:rPr>
              <w:t>.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3-28.03</w:t>
            </w:r>
            <w:r w:rsidR="00CC5B71" w:rsidRPr="0050473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 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«Две коробки»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Закреплять знания о величине, умение сравнивать предметы по величине способом зрительного соотнесения. </w:t>
            </w: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0912A3" w:rsidRDefault="00CC5B71" w:rsidP="006207C4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6207C4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6207C4">
              <w:rPr>
                <w:rFonts w:ascii="Times New Roman" w:hAnsi="Times New Roman"/>
                <w:iCs/>
                <w:sz w:val="24"/>
                <w:szCs w:val="24"/>
              </w:rPr>
              <w:t xml:space="preserve">Упражнять в бросании в горизонтальную цель, учить ходить, меняя направление, упражнять в ползании, развивать глазомер и ориентировку в пространстве. </w:t>
            </w:r>
          </w:p>
        </w:tc>
      </w:tr>
      <w:tr w:rsidR="00CC5B71" w:rsidRPr="0050473C" w:rsidTr="00CC5B71">
        <w:tc>
          <w:tcPr>
            <w:tcW w:w="1652" w:type="dxa"/>
            <w:vMerge w:val="restart"/>
          </w:tcPr>
          <w:p w:rsidR="009B592E" w:rsidRDefault="009B592E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</w:t>
            </w:r>
            <w:r w:rsidR="00CC5B7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29.03</w:t>
            </w:r>
          </w:p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 w:rsidRPr="00D81DB7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50473C" w:rsidTr="00CC5B71">
        <w:tc>
          <w:tcPr>
            <w:tcW w:w="1652" w:type="dxa"/>
            <w:vMerge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50473C" w:rsidRDefault="00CC5B71" w:rsidP="00CC5B71">
            <w:pPr>
              <w:pStyle w:val="a3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207C4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6207C4" w:rsidRDefault="00CC5B71" w:rsidP="006207C4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6207C4">
              <w:rPr>
                <w:rFonts w:ascii="Times New Roman" w:hAnsi="Times New Roman"/>
                <w:color w:val="000000"/>
                <w:sz w:val="24"/>
                <w:szCs w:val="24"/>
              </w:rPr>
              <w:t>: «Катя проснулась »</w:t>
            </w:r>
          </w:p>
        </w:tc>
        <w:tc>
          <w:tcPr>
            <w:tcW w:w="3447" w:type="dxa"/>
          </w:tcPr>
          <w:p w:rsidR="00CC5B71" w:rsidRPr="006207C4" w:rsidRDefault="00CC5B71" w:rsidP="006207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207C4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6207C4">
              <w:rPr>
                <w:rFonts w:ascii="Times New Roman" w:hAnsi="Times New Roman"/>
                <w:sz w:val="24"/>
                <w:szCs w:val="24"/>
              </w:rPr>
              <w:t xml:space="preserve">: Закреплять умение детей узнавать и называть доступными речевыми средствами знакомые предметы. Включаться в общение </w:t>
            </w:r>
            <w:proofErr w:type="gramStart"/>
            <w:r w:rsidRPr="006207C4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6207C4">
              <w:rPr>
                <w:rFonts w:ascii="Times New Roman" w:hAnsi="Times New Roman"/>
                <w:sz w:val="24"/>
                <w:szCs w:val="24"/>
              </w:rPr>
              <w:t xml:space="preserve"> взрослыми в форме речи и игровых действий.</w:t>
            </w:r>
          </w:p>
        </w:tc>
      </w:tr>
    </w:tbl>
    <w:p w:rsidR="00CC5B71" w:rsidRPr="00A611A9" w:rsidRDefault="00CC5B71" w:rsidP="00CC5B71">
      <w:pPr>
        <w:pStyle w:val="a3"/>
        <w:jc w:val="center"/>
        <w:rPr>
          <w:rFonts w:ascii="Times New Roman" w:hAnsi="Times New Roman"/>
          <w:b/>
          <w:sz w:val="24"/>
          <w:szCs w:val="32"/>
        </w:rPr>
      </w:pPr>
    </w:p>
    <w:p w:rsidR="00CC5B71" w:rsidRPr="00A611A9" w:rsidRDefault="00CC5B71" w:rsidP="00CC5B71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Апрель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447"/>
      </w:tblGrid>
      <w:tr w:rsidR="00CC5B71" w:rsidRPr="00380EFE" w:rsidTr="00CC5B71">
        <w:tc>
          <w:tcPr>
            <w:tcW w:w="1652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447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01.04-08.04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 понедельник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 «Как у нашей дочки…»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9347DF">
              <w:rPr>
                <w:sz w:val="24"/>
                <w:szCs w:val="24"/>
              </w:rPr>
              <w:t xml:space="preserve"> 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Рассказать стихотворение с опорой на наглядность, называть части тела; понимать значение существительных с уменьшительным – ласкательным суффиксом.</w:t>
            </w:r>
            <w:r w:rsidRPr="009347DF">
              <w:rPr>
                <w:sz w:val="24"/>
                <w:szCs w:val="24"/>
              </w:rPr>
              <w:t xml:space="preserve"> 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47DF">
              <w:rPr>
                <w:rFonts w:ascii="Times New Roman" w:hAnsi="Times New Roman"/>
                <w:iCs/>
                <w:sz w:val="24"/>
                <w:szCs w:val="24"/>
              </w:rPr>
              <w:t xml:space="preserve">Ходьба, высоко поднимая ноги, упражнять в ползании по гимнастической скамейке,  повторить бросание мешочка с песком одной рукой развивать равновесие и глазомер. 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02.04-09.04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 «Поручение»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9347DF">
              <w:rPr>
                <w:sz w:val="24"/>
                <w:szCs w:val="24"/>
              </w:rPr>
              <w:t xml:space="preserve"> </w:t>
            </w:r>
            <w:r w:rsidRPr="000912A3">
              <w:rPr>
                <w:rFonts w:ascii="Times New Roman" w:hAnsi="Times New Roman"/>
                <w:sz w:val="24"/>
                <w:szCs w:val="24"/>
              </w:rPr>
              <w:t>Формировать умение различать размеры и цвета предметов. Развивать внимание.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 xml:space="preserve">Игры-занятия со строительным </w:t>
            </w:r>
            <w:r w:rsidRPr="009347D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материалом.</w:t>
            </w:r>
          </w:p>
          <w:p w:rsidR="00CC5B71" w:rsidRPr="009347DF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: «Постройка стула»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Формировать умение детей </w:t>
            </w:r>
            <w:r w:rsidR="009347DF"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создавать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новые 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постройки, из кубиков, понимать слово «стул» играть с постройкой. 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03.04-10.04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 среда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9347DF" w:rsidRDefault="00CC5B71" w:rsidP="00CC5B71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«Кто игрушки разбросал?»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Рассказывать стихотворение с опорой на предметные картинки; расширять активный словарь за </w:t>
            </w:r>
            <w:r w:rsidR="009347DF"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счёт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существительных «кукла», «мячик», «грузовая машина».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04.04-11.04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 четверг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Тема: 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«Веселые матрешки»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Закрепить знание о величине  в ходе практических действий с игрушками. </w:t>
            </w:r>
          </w:p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47DF">
              <w:rPr>
                <w:rFonts w:ascii="Times New Roman" w:hAnsi="Times New Roman"/>
                <w:iCs/>
                <w:sz w:val="24"/>
                <w:szCs w:val="24"/>
              </w:rPr>
              <w:t xml:space="preserve">Ходьба, высоко поднимая ноги, упражнять в ползании по гимнастической скамейке,  повторить бросание мешочка с песком одной рукой развивать равновесие и глазомер. </w:t>
            </w:r>
          </w:p>
        </w:tc>
      </w:tr>
      <w:tr w:rsidR="00CC5B71" w:rsidRPr="00380EFE" w:rsidTr="00CC5B71">
        <w:trPr>
          <w:trHeight w:val="592"/>
        </w:trPr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05.04-12.04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9347DF" w:rsidRDefault="00CC5B71" w:rsidP="000912A3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9347DF" w:rsidRDefault="00CC5B71" w:rsidP="000912A3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Тема:</w:t>
            </w:r>
            <w:r w:rsidRPr="009347DF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«Кошка Мурка и ее котята»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: узнавать  и называть части тела кошки и котят, выполнять инструкции «покажи», «назови»; понимать и употреблять в активной речи уменьшительно</w:t>
            </w:r>
            <w:proofErr w:type="gramStart"/>
            <w:r w:rsidRPr="009347DF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9347DF">
              <w:rPr>
                <w:rFonts w:ascii="Times New Roman" w:hAnsi="Times New Roman"/>
                <w:sz w:val="24"/>
                <w:szCs w:val="24"/>
              </w:rPr>
              <w:t xml:space="preserve"> ласкательные формы </w:t>
            </w:r>
            <w:r w:rsidR="001333FF" w:rsidRPr="009347DF">
              <w:rPr>
                <w:rFonts w:ascii="Times New Roman" w:hAnsi="Times New Roman"/>
                <w:sz w:val="24"/>
                <w:szCs w:val="24"/>
              </w:rPr>
              <w:t>существительных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15.04-22.04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9347DF" w:rsidRDefault="00CC5B71" w:rsidP="000912A3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9347DF" w:rsidRDefault="00CC5B71" w:rsidP="000912A3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 «Корзина с овощами»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 Знакомить с овощами, уточнить их название, активизировать в речи существительные «морковь», «свекла», «картошка»,  «огурец»; понимать и употреблять обобщающее слово «овощи».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9347DF">
              <w:rPr>
                <w:rFonts w:ascii="Times New Roman" w:hAnsi="Times New Roman"/>
                <w:iCs/>
                <w:sz w:val="24"/>
                <w:szCs w:val="24"/>
              </w:rPr>
              <w:t>Повторить ходьбу по ребристой доске, упражнять в бросании мячей через ленту, повторить ползание, развивать равновесие и глазомер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16.04-23.04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 xml:space="preserve">Игры-занятия с дидактическим </w:t>
            </w:r>
            <w:r w:rsidRPr="009347D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материалом.</w:t>
            </w:r>
          </w:p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«Зайчик и белочка»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Цель: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зрительного и слухового внимания. 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Тема:</w:t>
            </w:r>
            <w:r w:rsidRPr="009347DF">
              <w:rPr>
                <w:sz w:val="24"/>
                <w:szCs w:val="24"/>
              </w:rPr>
              <w:t xml:space="preserve">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>«Постройка скамейки»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Цель: 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Формировать умение детей делать перекрытие для устойчивой основы, закрепить усвоенное в быту слово «скамейка».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17.04-24.04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9347DF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: «Капризная маша»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9D0873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>родолжать развивать зрительное внимание</w:t>
            </w:r>
            <w:proofErr w:type="gramStart"/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выбирать парную картинку по просьбе взрослого. Понимать обобщающее слово «игрушки».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18.04-25.04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9347DF" w:rsidRDefault="0012076A" w:rsidP="0012076A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2076A">
              <w:rPr>
                <w:rFonts w:ascii="Times New Roman" w:hAnsi="Times New Roman"/>
                <w:color w:val="000000"/>
                <w:sz w:val="24"/>
                <w:szCs w:val="24"/>
              </w:rPr>
              <w:t>: Рисование пальчиком «Бусы»</w:t>
            </w:r>
          </w:p>
        </w:tc>
        <w:tc>
          <w:tcPr>
            <w:tcW w:w="3447" w:type="dxa"/>
          </w:tcPr>
          <w:p w:rsidR="00CC5B71" w:rsidRPr="009347DF" w:rsidRDefault="0012076A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07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12076A">
              <w:rPr>
                <w:rFonts w:ascii="Times New Roman" w:hAnsi="Times New Roman"/>
                <w:color w:val="000000"/>
                <w:sz w:val="24"/>
                <w:szCs w:val="24"/>
              </w:rPr>
              <w:t>Формировать умение рисовать пальчиком в определенном месте.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9347DF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347DF">
              <w:rPr>
                <w:rFonts w:ascii="Times New Roman" w:hAnsi="Times New Roman"/>
                <w:iCs/>
                <w:sz w:val="24"/>
                <w:szCs w:val="24"/>
              </w:rPr>
              <w:t>Повторить ходьбу по ребристой доске, упражнять в бросании мячей через ленту, повторить ползание, развивать равновесие и глазомер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9B592E" w:rsidRDefault="009B592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26.04.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7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1333FF" w:rsidRDefault="00CC5B71" w:rsidP="00CC5B71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9347D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9347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1333FF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«Ощупай, угадай, назови</w:t>
            </w:r>
            <w:r w:rsidRPr="009347DF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»</w:t>
            </w:r>
            <w:r w:rsidR="001333FF">
              <w:rPr>
                <w:rFonts w:ascii="Times New Roman" w:hAnsi="Times New Roman"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3447" w:type="dxa"/>
          </w:tcPr>
          <w:p w:rsidR="00CC5B71" w:rsidRPr="009347DF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47D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9347DF">
              <w:rPr>
                <w:rFonts w:ascii="Times New Roman" w:hAnsi="Times New Roman"/>
                <w:sz w:val="24"/>
                <w:szCs w:val="24"/>
              </w:rPr>
              <w:t>: Ощупать игрушки; называть (показывать) части тела домашних животных. Закреплять в активном словаре слова, обозначающие название животных.</w:t>
            </w:r>
            <w:r w:rsidRPr="009347DF">
              <w:rPr>
                <w:sz w:val="24"/>
                <w:szCs w:val="24"/>
              </w:rPr>
              <w:t xml:space="preserve"> </w:t>
            </w:r>
          </w:p>
        </w:tc>
      </w:tr>
    </w:tbl>
    <w:p w:rsidR="00CC5B71" w:rsidRPr="00A611A9" w:rsidRDefault="00CC5B71" w:rsidP="00CC5B71">
      <w:pPr>
        <w:pStyle w:val="a3"/>
        <w:jc w:val="center"/>
        <w:rPr>
          <w:rFonts w:ascii="Times New Roman" w:hAnsi="Times New Roman"/>
          <w:b/>
          <w:sz w:val="24"/>
          <w:szCs w:val="32"/>
        </w:rPr>
      </w:pPr>
    </w:p>
    <w:p w:rsidR="00CC5B71" w:rsidRPr="00A611A9" w:rsidRDefault="00CC5B71" w:rsidP="00CC5B71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Май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2"/>
        <w:gridCol w:w="1912"/>
        <w:gridCol w:w="2453"/>
        <w:gridCol w:w="3447"/>
      </w:tblGrid>
      <w:tr w:rsidR="00CC5B71" w:rsidRPr="00380EFE" w:rsidTr="00CC5B71">
        <w:tc>
          <w:tcPr>
            <w:tcW w:w="1652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Дата занятия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Реализуемые области</w:t>
            </w:r>
          </w:p>
        </w:tc>
        <w:tc>
          <w:tcPr>
            <w:tcW w:w="2453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Игры – занятия, тема</w:t>
            </w:r>
          </w:p>
        </w:tc>
        <w:tc>
          <w:tcPr>
            <w:tcW w:w="3447" w:type="dxa"/>
          </w:tcPr>
          <w:p w:rsidR="00CC5B71" w:rsidRPr="00380EFE" w:rsidRDefault="00CC5B71" w:rsidP="00CC5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C1465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29.04-06.05. 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«Весна»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 Обращать внимание на характерные признаки весны (на крышах весят сосульки, тает снег, бегут ручьи), понимать и употреблять в активной речи прилагательные «длинный - короткий».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 xml:space="preserve">Повторить бросание вдаль двумя руками, упражнять в ходьбе по гимнастической скамейке, </w:t>
            </w:r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повторить ползание и </w:t>
            </w:r>
            <w:proofErr w:type="spellStart"/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>перелезание</w:t>
            </w:r>
            <w:proofErr w:type="spellEnd"/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>, развивать ловкость и самостоятельность.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C1465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30.04-07.05. 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Игры-занятия с дидактическим материалом.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«Сними прищепки»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 Развивать мелкую моторику пальцев и тренируем мышцы рук. 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 w:rsidRPr="001333F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>«Домик для зайчика»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Познакомить детей с постройками для разных животных, побуждать детей помогать воспитателю во время постройки, принимать активное участие во время игры.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C1465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>«Устроим кукле комнату»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1333FF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асширять представление детей о предметах мебели (диван, стол, стул), их названии; называть предметы и действия доступные детям речевыми средствами.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Тема: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>Рисование пальчиком «Бусы»</w:t>
            </w:r>
          </w:p>
        </w:tc>
        <w:tc>
          <w:tcPr>
            <w:tcW w:w="3447" w:type="dxa"/>
          </w:tcPr>
          <w:p w:rsidR="00CC5B71" w:rsidRPr="001333FF" w:rsidRDefault="00FB43B7" w:rsidP="00133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07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12076A">
              <w:rPr>
                <w:rFonts w:ascii="Times New Roman" w:hAnsi="Times New Roman"/>
                <w:color w:val="000000"/>
                <w:sz w:val="24"/>
                <w:szCs w:val="24"/>
              </w:rPr>
              <w:t>Формировать умение рисовать пальчиком в определенном месте.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1333FF" w:rsidRDefault="00FB43B7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347D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640FF8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>Повторить бросание вдаль двумя руками, упражнять в ходьбе по гимнастической скамейке, повторить ползание и перелезание, развивать ловкость и самостоятельность.</w:t>
            </w:r>
          </w:p>
        </w:tc>
      </w:tr>
      <w:tr w:rsidR="00CC5B71" w:rsidRPr="00380EFE" w:rsidTr="00CC5B71">
        <w:trPr>
          <w:trHeight w:val="592"/>
        </w:trPr>
        <w:tc>
          <w:tcPr>
            <w:tcW w:w="1652" w:type="dxa"/>
            <w:vMerge w:val="restart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Расширение ориентировки в окружающем и развитие речи. </w:t>
            </w:r>
          </w:p>
          <w:p w:rsidR="00CC5B71" w:rsidRPr="001333FF" w:rsidRDefault="00CC5B71" w:rsidP="00EE0EF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Тема:</w:t>
            </w:r>
            <w:r w:rsidR="00EE0EF6" w:rsidRPr="00EE0EF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«Покажи как?»</w:t>
            </w:r>
            <w:r w:rsidRPr="001333FF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: знакомство с характерными повадками животных и подражание их. 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9D0873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1465E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«Дальше - ближе»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Формировать пространственное восприятие, знакомить с понятием «дальше», «ближе». Развивать представление о длине.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1333FF" w:rsidRDefault="00EE0EF6" w:rsidP="00EE0EF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EE0EF6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EE0EF6">
              <w:rPr>
                <w:rFonts w:ascii="Times New Roman" w:hAnsi="Times New Roman"/>
                <w:iCs/>
                <w:sz w:val="24"/>
                <w:szCs w:val="24"/>
              </w:rPr>
              <w:t>Повторить бросание вдаль двумя руками, упражнять в ходьбе по гимнастической скамейке, повторить ползание и перелезание, развивать ловкость и самостоятельность.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9D0873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/>
                <w:sz w:val="24"/>
                <w:szCs w:val="24"/>
              </w:rPr>
              <w:t>-21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«Разложи по мисочкам»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навыков совершения сгибательных и разгибательных кистей. Обогащение пассивного словаря глаголами «зачерпывать», «перекладывать».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Тема: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 «Домик для собачки»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Цель: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>Продолжать знакомить с конструктивными возможностями строительного материала, помочь детям удерживать внимание на постройках и способствовать речевому выражению эмоций.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9D0873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: « Кто что любит»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расширять знания детей о </w:t>
            </w:r>
            <w:proofErr w:type="gramStart"/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том</w:t>
            </w:r>
            <w:proofErr w:type="gramEnd"/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чем питаются животные; активизировать соответствующий словарь: «морковка», «капуста», «репа», «яблоко». Развивать в</w:t>
            </w:r>
            <w:r w:rsidR="00FB43B7">
              <w:rPr>
                <w:rFonts w:ascii="Times New Roman" w:hAnsi="Times New Roman"/>
                <w:color w:val="000000"/>
                <w:sz w:val="24"/>
                <w:szCs w:val="24"/>
              </w:rPr>
              <w:t>нимание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, сообразительность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9D0873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>
              <w:rPr>
                <w:rFonts w:ascii="Times New Roman" w:hAnsi="Times New Roman"/>
                <w:sz w:val="24"/>
                <w:szCs w:val="24"/>
              </w:rPr>
              <w:t>-23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 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«Травка для </w:t>
            </w:r>
            <w:r w:rsidR="001333FF"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зайчат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Цель: 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Формировать умение изображать короткие вертикальные линии. Раз</w:t>
            </w:r>
            <w:r w:rsidR="001333FF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евать мелкую моторику руки.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CC5B71" w:rsidRPr="001333FF" w:rsidRDefault="00CC5B71" w:rsidP="00EE0EF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EE0EF6" w:rsidRPr="00EE0EF6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>Упражнять в ходьбе со сменой направления, повторить бросание в горизонтальную цель, ходьба по наклонной доске, развивать чувство равновесия и ориентировке в пространстве.</w:t>
            </w:r>
          </w:p>
        </w:tc>
      </w:tr>
      <w:tr w:rsidR="00CC5B71" w:rsidRPr="00380EFE" w:rsidTr="00CC5B71">
        <w:tc>
          <w:tcPr>
            <w:tcW w:w="1652" w:type="dxa"/>
            <w:vMerge w:val="restart"/>
          </w:tcPr>
          <w:p w:rsidR="00C1465E" w:rsidRDefault="009D0873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34</w:t>
            </w:r>
            <w:r w:rsidR="00C1465E">
              <w:rPr>
                <w:rFonts w:ascii="Times New Roman" w:hAnsi="Times New Roman"/>
                <w:sz w:val="24"/>
                <w:szCs w:val="24"/>
              </w:rPr>
              <w:t>.05</w:t>
            </w:r>
            <w:r w:rsidR="00CC5B71" w:rsidRPr="00380E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C5B71" w:rsidRPr="00380EFE" w:rsidTr="00CC5B71">
        <w:tc>
          <w:tcPr>
            <w:tcW w:w="1652" w:type="dxa"/>
            <w:vMerge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CC5B71" w:rsidRPr="00380EFE" w:rsidRDefault="00CC5B71" w:rsidP="00CC5B71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CC5B71" w:rsidRPr="001333FF" w:rsidRDefault="00CC5B71" w:rsidP="001333F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CC5B71" w:rsidRPr="001333FF" w:rsidRDefault="00CC5B71" w:rsidP="00EE0EF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Тема:</w:t>
            </w:r>
            <w:r w:rsidRPr="00EE0E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E0EF6" w:rsidRPr="00EE0EF6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«Покажи как?»</w:t>
            </w:r>
          </w:p>
        </w:tc>
        <w:tc>
          <w:tcPr>
            <w:tcW w:w="3447" w:type="dxa"/>
          </w:tcPr>
          <w:p w:rsidR="00CC5B71" w:rsidRPr="001333FF" w:rsidRDefault="00CC5B71" w:rsidP="00EE0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E0EF6" w:rsidRPr="00EE0EF6">
              <w:rPr>
                <w:rFonts w:ascii="Times New Roman" w:hAnsi="Times New Roman"/>
                <w:sz w:val="24"/>
                <w:szCs w:val="24"/>
              </w:rPr>
              <w:t>знакомство с характерными повадками животных и подражание их.</w:t>
            </w:r>
          </w:p>
        </w:tc>
      </w:tr>
      <w:tr w:rsidR="00BF22BE" w:rsidRPr="001333FF" w:rsidTr="001347FD">
        <w:tc>
          <w:tcPr>
            <w:tcW w:w="1652" w:type="dxa"/>
            <w:vMerge w:val="restart"/>
          </w:tcPr>
          <w:p w:rsidR="00BF22BE" w:rsidRDefault="00BF22BE" w:rsidP="00BF2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27.05.</w:t>
            </w:r>
          </w:p>
          <w:p w:rsidR="00BF22BE" w:rsidRPr="00380EFE" w:rsidRDefault="00BF22BE" w:rsidP="00BF2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2BE" w:rsidRPr="001333FF" w:rsidRDefault="00BF22BE" w:rsidP="00EE0EF6">
            <w:pPr>
              <w:spacing w:after="0" w:line="270" w:lineRule="atLeas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CF4B4C">
              <w:rPr>
                <w:rFonts w:ascii="Times New Roman" w:hAnsi="Times New Roman"/>
                <w:color w:val="000000"/>
                <w:sz w:val="24"/>
                <w:szCs w:val="24"/>
              </w:rPr>
              <w:t>«Ежик идем в лес… из леса».</w:t>
            </w:r>
          </w:p>
        </w:tc>
        <w:tc>
          <w:tcPr>
            <w:tcW w:w="3447" w:type="dxa"/>
          </w:tcPr>
          <w:p w:rsidR="00BF22BE" w:rsidRPr="001333FF" w:rsidRDefault="00BF22BE" w:rsidP="00EE0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CF4B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навыков ориентировки на плоскости </w:t>
            </w:r>
            <w:r w:rsidR="0097668A">
              <w:rPr>
                <w:rFonts w:ascii="Times New Roman" w:hAnsi="Times New Roman"/>
                <w:color w:val="000000"/>
                <w:sz w:val="24"/>
                <w:szCs w:val="24"/>
              </w:rPr>
              <w:t>и в пространстве использованием пространственных предлогов «в», «из»; развитие моторики рук.</w:t>
            </w:r>
          </w:p>
        </w:tc>
      </w:tr>
      <w:tr w:rsidR="00BF22BE" w:rsidRPr="001333FF" w:rsidTr="001347FD">
        <w:tc>
          <w:tcPr>
            <w:tcW w:w="1652" w:type="dxa"/>
            <w:vMerge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>Упражнять в ходьбе со сменой направления, повторить бросание в горизонтальную цель, ходьба по наклонной доске, развивать чувство равновесия и ориентировке в пространстве.</w:t>
            </w:r>
          </w:p>
        </w:tc>
      </w:tr>
      <w:tr w:rsidR="00BF22BE" w:rsidRPr="001333FF" w:rsidTr="001347FD">
        <w:tc>
          <w:tcPr>
            <w:tcW w:w="1652" w:type="dxa"/>
            <w:vMerge w:val="restart"/>
          </w:tcPr>
          <w:p w:rsidR="00BF22B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BF22BE" w:rsidRPr="001333FF" w:rsidRDefault="00BF22BE" w:rsidP="00EE0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="0097668A" w:rsidRPr="0097668A">
              <w:rPr>
                <w:rFonts w:ascii="Times New Roman" w:hAnsi="Times New Roman"/>
                <w:color w:val="000000"/>
                <w:sz w:val="24"/>
                <w:szCs w:val="24"/>
              </w:rPr>
              <w:t>«Кра</w:t>
            </w:r>
            <w:r w:rsidR="0097668A">
              <w:rPr>
                <w:rFonts w:ascii="Times New Roman" w:hAnsi="Times New Roman"/>
                <w:color w:val="000000"/>
                <w:sz w:val="24"/>
                <w:szCs w:val="24"/>
              </w:rPr>
              <w:t>сные цветочки и красные букашки</w:t>
            </w:r>
            <w:r w:rsidR="0097668A" w:rsidRPr="0097668A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47" w:type="dxa"/>
          </w:tcPr>
          <w:p w:rsidR="00BF22BE" w:rsidRPr="001333FF" w:rsidRDefault="00BF22BE" w:rsidP="00EE0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7668A">
              <w:rPr>
                <w:rFonts w:ascii="Times New Roman" w:hAnsi="Times New Roman"/>
                <w:color w:val="000000"/>
                <w:sz w:val="24"/>
                <w:szCs w:val="24"/>
              </w:rPr>
              <w:t>Развитие цветного восприятия; умение понимать словесную инструкцию со словом «красный», находить предмет по цветовому признаку.</w:t>
            </w:r>
          </w:p>
        </w:tc>
      </w:tr>
      <w:tr w:rsidR="00BF22BE" w:rsidRPr="001333FF" w:rsidTr="001347FD">
        <w:tc>
          <w:tcPr>
            <w:tcW w:w="1652" w:type="dxa"/>
            <w:vMerge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7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со строительным материалом.</w:t>
            </w:r>
          </w:p>
          <w:p w:rsidR="00BF22BE" w:rsidRPr="00F62854" w:rsidRDefault="00BF22BE" w:rsidP="00EE0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62854">
              <w:rPr>
                <w:rFonts w:ascii="Times New Roman" w:hAnsi="Times New Roman"/>
                <w:sz w:val="24"/>
                <w:szCs w:val="24"/>
                <w:u w:val="single"/>
              </w:rPr>
              <w:t>Тема:</w:t>
            </w:r>
            <w:r w:rsidRPr="00F628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854">
              <w:rPr>
                <w:rFonts w:ascii="Times New Roman" w:hAnsi="Times New Roman"/>
                <w:sz w:val="24"/>
                <w:szCs w:val="24"/>
              </w:rPr>
              <w:t>«Мостики с перилами»</w:t>
            </w:r>
          </w:p>
        </w:tc>
        <w:tc>
          <w:tcPr>
            <w:tcW w:w="3447" w:type="dxa"/>
          </w:tcPr>
          <w:p w:rsidR="00BF22BE" w:rsidRPr="001333FF" w:rsidRDefault="00BF22BE" w:rsidP="00EE0EF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Цель: </w:t>
            </w:r>
            <w:r w:rsidR="00F62854" w:rsidRPr="00F62854">
              <w:rPr>
                <w:rFonts w:ascii="Times New Roman" w:hAnsi="Times New Roman"/>
                <w:sz w:val="24"/>
                <w:szCs w:val="24"/>
              </w:rPr>
              <w:t>Формировать умение детей создавать конструктивные модели</w:t>
            </w:r>
            <w:proofErr w:type="gramStart"/>
            <w:r w:rsidR="00F62854" w:rsidRPr="00F6285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F62854" w:rsidRPr="00F62854">
              <w:rPr>
                <w:rFonts w:ascii="Times New Roman" w:hAnsi="Times New Roman"/>
                <w:sz w:val="24"/>
                <w:szCs w:val="24"/>
              </w:rPr>
              <w:t xml:space="preserve"> выбирать детали по словесному указанию педагога.</w:t>
            </w:r>
          </w:p>
        </w:tc>
      </w:tr>
      <w:tr w:rsidR="00BF22BE" w:rsidRPr="001333FF" w:rsidTr="001347FD">
        <w:tc>
          <w:tcPr>
            <w:tcW w:w="1652" w:type="dxa"/>
            <w:vMerge w:val="restart"/>
          </w:tcPr>
          <w:p w:rsidR="00BF22B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Речевое развитие.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Расширение ориентировки в окружающем и развитие речи.</w:t>
            </w:r>
          </w:p>
          <w:p w:rsidR="00BF22BE" w:rsidRPr="001333FF" w:rsidRDefault="00BF22BE" w:rsidP="00EE0EF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CC6A01">
              <w:rPr>
                <w:rFonts w:ascii="Times New Roman" w:hAnsi="Times New Roman"/>
                <w:color w:val="000000"/>
                <w:sz w:val="24"/>
                <w:szCs w:val="24"/>
              </w:rPr>
              <w:t>«Водичка, водичка…»</w:t>
            </w:r>
          </w:p>
        </w:tc>
        <w:tc>
          <w:tcPr>
            <w:tcW w:w="3447" w:type="dxa"/>
          </w:tcPr>
          <w:p w:rsidR="00BF22BE" w:rsidRPr="001333FF" w:rsidRDefault="00BF22BE" w:rsidP="00EE0E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CC6A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Развитие начальных навыков экспериментирования при ознакомлении со свойствами воды, развитие гигиенических навыков. </w:t>
            </w:r>
          </w:p>
        </w:tc>
      </w:tr>
      <w:tr w:rsidR="00BF22BE" w:rsidRPr="001333FF" w:rsidTr="001347FD">
        <w:tc>
          <w:tcPr>
            <w:tcW w:w="1652" w:type="dxa"/>
            <w:vMerge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2BE" w:rsidRPr="001333FF" w:rsidTr="001347FD">
        <w:tc>
          <w:tcPr>
            <w:tcW w:w="1652" w:type="dxa"/>
            <w:vMerge w:val="restart"/>
          </w:tcPr>
          <w:p w:rsidR="00BF22B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Познавательное развитие.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Игры-занятия с дидактическим материалом.</w:t>
            </w:r>
          </w:p>
          <w:p w:rsidR="00BF22BE" w:rsidRPr="001333FF" w:rsidRDefault="00BF22BE" w:rsidP="00EE0EF6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Тема</w:t>
            </w:r>
            <w:r w:rsidR="00CC6A01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: </w:t>
            </w:r>
            <w:r w:rsidR="00CC6A01" w:rsidRPr="00CC6A01">
              <w:rPr>
                <w:rFonts w:ascii="Times New Roman" w:hAnsi="Times New Roman"/>
                <w:color w:val="000000"/>
                <w:sz w:val="24"/>
                <w:szCs w:val="24"/>
              </w:rPr>
              <w:t>«Разложим по мисочкам»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447" w:type="dxa"/>
          </w:tcPr>
          <w:p w:rsidR="00BF22BE" w:rsidRPr="001333FF" w:rsidRDefault="00BF22BE" w:rsidP="00CC6A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Цель</w:t>
            </w:r>
            <w:r w:rsidRPr="00F628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F62854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F62854" w:rsidRPr="00F628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азвитие навыков совершения </w:t>
            </w:r>
            <w:proofErr w:type="spellStart"/>
            <w:r w:rsidR="00F62854" w:rsidRPr="00F62854">
              <w:rPr>
                <w:rFonts w:ascii="Times New Roman" w:hAnsi="Times New Roman"/>
                <w:color w:val="000000"/>
                <w:sz w:val="24"/>
                <w:szCs w:val="24"/>
              </w:rPr>
              <w:t>сгибательных</w:t>
            </w:r>
            <w:proofErr w:type="spellEnd"/>
            <w:r w:rsidR="00F62854" w:rsidRPr="00F628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разгибательных движений кисти, зачерпывание шаров ложкой и перекладывания в другую емкость.</w:t>
            </w:r>
          </w:p>
        </w:tc>
      </w:tr>
      <w:tr w:rsidR="00BF22BE" w:rsidRPr="001333FF" w:rsidTr="001347FD">
        <w:tc>
          <w:tcPr>
            <w:tcW w:w="1652" w:type="dxa"/>
            <w:vMerge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Физическое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Развитие движений.</w:t>
            </w:r>
          </w:p>
        </w:tc>
        <w:tc>
          <w:tcPr>
            <w:tcW w:w="3447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t>Цель:</w:t>
            </w:r>
            <w:r w:rsidRPr="001333FF">
              <w:rPr>
                <w:rFonts w:ascii="Times New Roman" w:hAnsi="Times New Roman"/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1333FF">
              <w:rPr>
                <w:rFonts w:ascii="Times New Roman" w:hAnsi="Times New Roman"/>
                <w:iCs/>
                <w:sz w:val="24"/>
                <w:szCs w:val="24"/>
              </w:rPr>
              <w:t>Упражнять в ходьбе со сменой направления, повторить бросание в горизонтальную цель, ходьба по наклонной доске, развивать чувство равновесия и ориентировке в пространстве.</w:t>
            </w:r>
          </w:p>
        </w:tc>
      </w:tr>
      <w:tr w:rsidR="00BF22BE" w:rsidRPr="001333FF" w:rsidTr="001347FD">
        <w:tc>
          <w:tcPr>
            <w:tcW w:w="1652" w:type="dxa"/>
            <w:vMerge w:val="restart"/>
          </w:tcPr>
          <w:p w:rsidR="00BF22B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</w:t>
            </w:r>
          </w:p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>Художественно-эстетическое 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t>Музыка (по плану музыкального руководителя)</w:t>
            </w:r>
          </w:p>
        </w:tc>
        <w:tc>
          <w:tcPr>
            <w:tcW w:w="3447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F22BE" w:rsidRPr="001333FF" w:rsidTr="001347FD">
        <w:tc>
          <w:tcPr>
            <w:tcW w:w="1652" w:type="dxa"/>
            <w:vMerge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912" w:type="dxa"/>
          </w:tcPr>
          <w:p w:rsidR="00BF22BE" w:rsidRPr="00380EFE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380EFE">
              <w:rPr>
                <w:rFonts w:ascii="Times New Roman" w:hAnsi="Times New Roman"/>
                <w:sz w:val="24"/>
                <w:szCs w:val="24"/>
              </w:rPr>
              <w:t xml:space="preserve">Речевое </w:t>
            </w:r>
            <w:r w:rsidRPr="00380EFE">
              <w:rPr>
                <w:rFonts w:ascii="Times New Roman" w:hAnsi="Times New Roman"/>
                <w:sz w:val="24"/>
                <w:szCs w:val="24"/>
              </w:rPr>
              <w:lastRenderedPageBreak/>
              <w:t>развитие.</w:t>
            </w:r>
          </w:p>
        </w:tc>
        <w:tc>
          <w:tcPr>
            <w:tcW w:w="2453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333F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Расширение </w:t>
            </w:r>
            <w:r w:rsidRPr="001333F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ориентировки в окружающем и развитие речи.</w:t>
            </w:r>
          </w:p>
          <w:p w:rsidR="00BF22BE" w:rsidRPr="001333FF" w:rsidRDefault="00BF22BE" w:rsidP="001347FD">
            <w:pPr>
              <w:spacing w:after="0" w:line="27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Тема: </w:t>
            </w:r>
            <w:r w:rsidRPr="001333FF">
              <w:rPr>
                <w:rFonts w:ascii="Times New Roman" w:hAnsi="Times New Roman"/>
                <w:color w:val="000000"/>
                <w:sz w:val="24"/>
                <w:szCs w:val="24"/>
              </w:rPr>
              <w:t>«Это что и для чего»</w:t>
            </w:r>
          </w:p>
        </w:tc>
        <w:tc>
          <w:tcPr>
            <w:tcW w:w="3447" w:type="dxa"/>
          </w:tcPr>
          <w:p w:rsidR="00BF22BE" w:rsidRPr="001333FF" w:rsidRDefault="00BF22BE" w:rsidP="001347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333FF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Цель</w:t>
            </w:r>
            <w:r w:rsidRPr="001333FF">
              <w:rPr>
                <w:rFonts w:ascii="Times New Roman" w:hAnsi="Times New Roman"/>
                <w:sz w:val="24"/>
                <w:szCs w:val="24"/>
              </w:rPr>
              <w:t xml:space="preserve">: Вызывать речевую </w:t>
            </w:r>
            <w:r w:rsidRPr="001333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активность детей, закреплять представление о </w:t>
            </w:r>
            <w:proofErr w:type="gramStart"/>
            <w:r w:rsidRPr="001333FF">
              <w:rPr>
                <w:rFonts w:ascii="Times New Roman" w:hAnsi="Times New Roman"/>
                <w:sz w:val="24"/>
                <w:szCs w:val="24"/>
              </w:rPr>
              <w:t>функциональном</w:t>
            </w:r>
            <w:proofErr w:type="gramEnd"/>
            <w:r w:rsidRPr="001333FF">
              <w:rPr>
                <w:rFonts w:ascii="Times New Roman" w:hAnsi="Times New Roman"/>
                <w:sz w:val="24"/>
                <w:szCs w:val="24"/>
              </w:rPr>
              <w:t xml:space="preserve"> назначение предмет, называть их. </w:t>
            </w:r>
          </w:p>
        </w:tc>
      </w:tr>
    </w:tbl>
    <w:p w:rsidR="00A611A9" w:rsidRDefault="00A611A9" w:rsidP="00CC5B71">
      <w:pPr>
        <w:pStyle w:val="a3"/>
        <w:rPr>
          <w:rFonts w:ascii="Times New Roman" w:hAnsi="Times New Roman"/>
          <w:b/>
          <w:sz w:val="32"/>
          <w:szCs w:val="32"/>
        </w:rPr>
      </w:pPr>
    </w:p>
    <w:p w:rsidR="00A611A9" w:rsidRDefault="00CC5B71" w:rsidP="00A611A9">
      <w:pPr>
        <w:pStyle w:val="a3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 xml:space="preserve"> 3.Самостоятельная деятельность детей</w:t>
      </w:r>
    </w:p>
    <w:p w:rsidR="00A611A9" w:rsidRDefault="00A611A9" w:rsidP="00A611A9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B71" w:rsidRPr="00A611A9" w:rsidRDefault="00A611A9" w:rsidP="00A611A9">
      <w:pPr>
        <w:pStyle w:val="a3"/>
        <w:jc w:val="both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CC5B71" w:rsidRPr="00A05E5B">
        <w:rPr>
          <w:rFonts w:ascii="Times New Roman" w:hAnsi="Times New Roman"/>
          <w:color w:val="000000"/>
          <w:sz w:val="24"/>
          <w:szCs w:val="24"/>
        </w:rPr>
        <w:t>В руководстве самостоятельной игровой деятельности детей</w:t>
      </w:r>
      <w:r w:rsidR="00CC5B71">
        <w:rPr>
          <w:rFonts w:ascii="Times New Roman" w:hAnsi="Times New Roman"/>
          <w:color w:val="000000"/>
          <w:sz w:val="24"/>
          <w:szCs w:val="24"/>
        </w:rPr>
        <w:t xml:space="preserve"> рекомендуется</w:t>
      </w:r>
      <w:r w:rsidR="00CC5B71" w:rsidRPr="00A05E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5B71">
        <w:rPr>
          <w:rFonts w:ascii="Times New Roman" w:hAnsi="Times New Roman"/>
          <w:color w:val="000000"/>
          <w:sz w:val="24"/>
          <w:szCs w:val="24"/>
        </w:rPr>
        <w:t xml:space="preserve">работать над закреплением знаний, умений и навыков, полученных </w:t>
      </w:r>
      <w:r w:rsidR="00CC5B71" w:rsidRPr="00A05E5B">
        <w:rPr>
          <w:rFonts w:ascii="Times New Roman" w:hAnsi="Times New Roman"/>
          <w:color w:val="000000"/>
          <w:sz w:val="24"/>
          <w:szCs w:val="24"/>
        </w:rPr>
        <w:t>на занятиях</w:t>
      </w:r>
      <w:r w:rsidR="00CC5B7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C5B71" w:rsidRPr="00A05E5B">
        <w:rPr>
          <w:rFonts w:ascii="Times New Roman" w:hAnsi="Times New Roman"/>
          <w:color w:val="000000"/>
          <w:sz w:val="24"/>
          <w:szCs w:val="24"/>
        </w:rPr>
        <w:t>Следить за тем, чтобы с каждой игрушкой ребенок выполнял характерные для нее целевые действия, доводил их до результата. В дальнейше</w:t>
      </w:r>
      <w:r w:rsidR="00CC5B71">
        <w:rPr>
          <w:rFonts w:ascii="Times New Roman" w:hAnsi="Times New Roman"/>
          <w:color w:val="000000"/>
          <w:sz w:val="24"/>
          <w:szCs w:val="24"/>
        </w:rPr>
        <w:t xml:space="preserve">м добиваться переноса усвоенных детьми действий </w:t>
      </w:r>
      <w:r w:rsidR="00CC5B71" w:rsidRPr="00A05E5B">
        <w:rPr>
          <w:rFonts w:ascii="Times New Roman" w:hAnsi="Times New Roman"/>
          <w:color w:val="000000"/>
          <w:sz w:val="24"/>
          <w:szCs w:val="24"/>
        </w:rPr>
        <w:t>с одной игрушки на другую</w:t>
      </w:r>
      <w:r w:rsidR="00CC5B71">
        <w:rPr>
          <w:rFonts w:ascii="Times New Roman" w:hAnsi="Times New Roman"/>
          <w:color w:val="000000"/>
          <w:sz w:val="24"/>
          <w:szCs w:val="24"/>
        </w:rPr>
        <w:t>.</w:t>
      </w:r>
    </w:p>
    <w:p w:rsidR="00583E06" w:rsidRDefault="00CC5B71" w:rsidP="00CC5B7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A611A9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При играх</w:t>
      </w:r>
      <w:r w:rsidRPr="00A05E5B">
        <w:rPr>
          <w:rFonts w:ascii="Times New Roman" w:hAnsi="Times New Roman"/>
          <w:color w:val="000000"/>
          <w:sz w:val="24"/>
          <w:szCs w:val="24"/>
        </w:rPr>
        <w:t xml:space="preserve"> создавать условия для хорошего настроения детей. Воспитывать положительные формы и общения друг с другом, игры «рядом», затем игры «вместе», учить детей старше 1,5 года согласовывать свои действия друг с другом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>Приемы руководства самостоятельной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5E5B">
        <w:rPr>
          <w:rFonts w:ascii="Times New Roman" w:hAnsi="Times New Roman"/>
          <w:color w:val="000000"/>
          <w:sz w:val="24"/>
          <w:szCs w:val="24"/>
        </w:rPr>
        <w:t>игровой деятельностью детей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создавать </w:t>
      </w:r>
      <w:r w:rsidRPr="00A05E5B">
        <w:rPr>
          <w:rFonts w:ascii="Times New Roman" w:hAnsi="Times New Roman"/>
          <w:color w:val="000000"/>
          <w:sz w:val="24"/>
          <w:szCs w:val="24"/>
        </w:rPr>
        <w:t>развернутые игровые ситуации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>- оставлять дидактические материалы после занятия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A05E5B">
        <w:rPr>
          <w:rFonts w:ascii="Times New Roman" w:hAnsi="Times New Roman"/>
          <w:color w:val="000000"/>
          <w:sz w:val="24"/>
          <w:szCs w:val="24"/>
        </w:rPr>
        <w:t>просить ребенка наз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A05E5B">
        <w:rPr>
          <w:rFonts w:ascii="Times New Roman" w:hAnsi="Times New Roman"/>
          <w:color w:val="000000"/>
          <w:sz w:val="24"/>
          <w:szCs w:val="24"/>
        </w:rPr>
        <w:t>вать предмет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 xml:space="preserve">просить ребенка </w:t>
      </w:r>
      <w:r w:rsidRPr="00A05E5B">
        <w:rPr>
          <w:rFonts w:ascii="Times New Roman" w:hAnsi="Times New Roman"/>
          <w:color w:val="000000"/>
          <w:sz w:val="24"/>
          <w:szCs w:val="24"/>
        </w:rPr>
        <w:t>показ</w:t>
      </w:r>
      <w:r>
        <w:rPr>
          <w:rFonts w:ascii="Times New Roman" w:hAnsi="Times New Roman"/>
          <w:color w:val="000000"/>
          <w:sz w:val="24"/>
          <w:szCs w:val="24"/>
        </w:rPr>
        <w:t xml:space="preserve">ывать </w:t>
      </w:r>
      <w:r w:rsidRPr="00A05E5B">
        <w:rPr>
          <w:rFonts w:ascii="Times New Roman" w:hAnsi="Times New Roman"/>
          <w:color w:val="000000"/>
          <w:sz w:val="24"/>
          <w:szCs w:val="24"/>
        </w:rPr>
        <w:t>части, детали</w:t>
      </w:r>
      <w:r>
        <w:rPr>
          <w:rFonts w:ascii="Times New Roman" w:hAnsi="Times New Roman"/>
          <w:color w:val="000000"/>
          <w:sz w:val="24"/>
          <w:szCs w:val="24"/>
        </w:rPr>
        <w:t xml:space="preserve"> предмета;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объясня</w:t>
      </w:r>
      <w:r w:rsidRPr="00A05E5B">
        <w:rPr>
          <w:rFonts w:ascii="Times New Roman" w:hAnsi="Times New Roman"/>
          <w:color w:val="000000"/>
          <w:sz w:val="24"/>
          <w:szCs w:val="24"/>
        </w:rPr>
        <w:t>ть детям признаки, качества, назначение предмета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83E06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>- предлагать задания,</w:t>
      </w:r>
      <w:r>
        <w:rPr>
          <w:rFonts w:ascii="Times New Roman" w:hAnsi="Times New Roman"/>
          <w:color w:val="000000"/>
          <w:sz w:val="24"/>
          <w:szCs w:val="24"/>
        </w:rPr>
        <w:t xml:space="preserve"> выполняя которые </w:t>
      </w:r>
      <w:r w:rsidRPr="00A05E5B">
        <w:rPr>
          <w:rFonts w:ascii="Times New Roman" w:hAnsi="Times New Roman"/>
          <w:color w:val="000000"/>
          <w:sz w:val="24"/>
          <w:szCs w:val="24"/>
        </w:rPr>
        <w:t>ребенок должен высказаться, попросить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A611A9" w:rsidRPr="00FB43B7" w:rsidRDefault="00CC5B71" w:rsidP="00583E0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05E5B">
        <w:rPr>
          <w:rFonts w:ascii="Times New Roman" w:hAnsi="Times New Roman"/>
          <w:color w:val="000000"/>
          <w:sz w:val="24"/>
          <w:szCs w:val="24"/>
        </w:rPr>
        <w:t>- следить за сменой деятельности детей, их передвижением по игровым уголкам.</w:t>
      </w:r>
    </w:p>
    <w:p w:rsidR="00CC5B71" w:rsidRPr="00A611A9" w:rsidRDefault="00CC5B71" w:rsidP="00CC5B71">
      <w:pPr>
        <w:pStyle w:val="a3"/>
        <w:ind w:left="720"/>
        <w:jc w:val="center"/>
        <w:rPr>
          <w:rFonts w:ascii="Times New Roman" w:hAnsi="Times New Roman"/>
          <w:b/>
          <w:sz w:val="28"/>
          <w:szCs w:val="32"/>
        </w:rPr>
      </w:pPr>
      <w:r w:rsidRPr="00A611A9">
        <w:rPr>
          <w:rFonts w:ascii="Times New Roman" w:hAnsi="Times New Roman"/>
          <w:b/>
          <w:sz w:val="28"/>
          <w:szCs w:val="32"/>
        </w:rPr>
        <w:t>4.Взаимодействие с родителями</w:t>
      </w:r>
    </w:p>
    <w:p w:rsidR="00CC5B71" w:rsidRPr="00A611A9" w:rsidRDefault="00CC5B71" w:rsidP="00CC5B71">
      <w:pPr>
        <w:pStyle w:val="a3"/>
        <w:ind w:left="720"/>
        <w:jc w:val="center"/>
        <w:rPr>
          <w:rFonts w:ascii="Times New Roman" w:hAnsi="Times New Roman"/>
          <w:b/>
          <w:sz w:val="24"/>
          <w:szCs w:val="32"/>
        </w:rPr>
      </w:pPr>
    </w:p>
    <w:p w:rsidR="00CC5B71" w:rsidRPr="00CE06D6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с родителями предполагает следующие </w:t>
      </w:r>
      <w:r w:rsidRPr="00381A28">
        <w:rPr>
          <w:rFonts w:ascii="Times New Roman" w:hAnsi="Times New Roman"/>
          <w:b/>
          <w:i/>
          <w:sz w:val="24"/>
          <w:szCs w:val="24"/>
        </w:rPr>
        <w:t>формы:</w:t>
      </w:r>
    </w:p>
    <w:p w:rsidR="00CC5B71" w:rsidRPr="00381A28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</w:pPr>
      <w:r>
        <w:rPr>
          <w:rStyle w:val="a8"/>
          <w:b w:val="0"/>
          <w:bdr w:val="none" w:sz="0" w:space="0" w:color="auto" w:frame="1"/>
        </w:rPr>
        <w:t xml:space="preserve">- </w:t>
      </w:r>
      <w:r w:rsidR="00CC5B71" w:rsidRPr="00381A28">
        <w:rPr>
          <w:rStyle w:val="a8"/>
          <w:b w:val="0"/>
          <w:bdr w:val="none" w:sz="0" w:space="0" w:color="auto" w:frame="1"/>
        </w:rPr>
        <w:t>родительские собрания</w:t>
      </w:r>
      <w:r w:rsidR="00CC5B71">
        <w:rPr>
          <w:rStyle w:val="a8"/>
          <w:b w:val="0"/>
          <w:bdr w:val="none" w:sz="0" w:space="0" w:color="auto" w:frame="1"/>
        </w:rPr>
        <w:t>;</w:t>
      </w:r>
    </w:p>
    <w:p w:rsid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</w:pPr>
      <w:r>
        <w:rPr>
          <w:rStyle w:val="a8"/>
          <w:b w:val="0"/>
          <w:bdr w:val="none" w:sz="0" w:space="0" w:color="auto" w:frame="1"/>
        </w:rPr>
        <w:t xml:space="preserve">- </w:t>
      </w:r>
      <w:r w:rsidR="00CC5B71" w:rsidRPr="00381A28">
        <w:rPr>
          <w:rStyle w:val="a8"/>
          <w:b w:val="0"/>
          <w:bdr w:val="none" w:sz="0" w:space="0" w:color="auto" w:frame="1"/>
        </w:rPr>
        <w:t>консультации</w:t>
      </w:r>
      <w:r w:rsidR="00CC5B71">
        <w:rPr>
          <w:rStyle w:val="a8"/>
          <w:b w:val="0"/>
          <w:bdr w:val="none" w:sz="0" w:space="0" w:color="auto" w:frame="1"/>
        </w:rPr>
        <w:t>;</w:t>
      </w:r>
    </w:p>
    <w:p w:rsid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</w:pPr>
      <w:r>
        <w:t xml:space="preserve">- </w:t>
      </w:r>
      <w:r w:rsidR="00CC5B71" w:rsidRPr="00381A28">
        <w:rPr>
          <w:rStyle w:val="a8"/>
          <w:b w:val="0"/>
          <w:bdr w:val="none" w:sz="0" w:space="0" w:color="auto" w:frame="1"/>
        </w:rPr>
        <w:t>педагогический материал в родительском уголке и папках-передвижках</w:t>
      </w:r>
      <w:r w:rsidR="00CC5B71">
        <w:rPr>
          <w:rStyle w:val="a8"/>
          <w:b w:val="0"/>
          <w:bdr w:val="none" w:sz="0" w:space="0" w:color="auto" w:frame="1"/>
        </w:rPr>
        <w:t>;</w:t>
      </w:r>
    </w:p>
    <w:p w:rsid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Cs w:val="0"/>
        </w:rPr>
      </w:pPr>
      <w:r>
        <w:t xml:space="preserve">- </w:t>
      </w:r>
      <w:r w:rsidR="00CC5B71" w:rsidRPr="00381A28">
        <w:rPr>
          <w:rStyle w:val="a8"/>
          <w:b w:val="0"/>
          <w:bdr w:val="none" w:sz="0" w:space="0" w:color="auto" w:frame="1"/>
        </w:rPr>
        <w:t>индивидуальные беседы</w:t>
      </w:r>
      <w:r w:rsidR="00CC5B71">
        <w:rPr>
          <w:rStyle w:val="a8"/>
          <w:b w:val="0"/>
          <w:bdr w:val="none" w:sz="0" w:space="0" w:color="auto" w:frame="1"/>
        </w:rPr>
        <w:t>;</w:t>
      </w:r>
    </w:p>
    <w:p w:rsid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 xml:space="preserve">- </w:t>
      </w:r>
      <w:r>
        <w:rPr>
          <w:rStyle w:val="a8"/>
          <w:b w:val="0"/>
          <w:bdr w:val="none" w:sz="0" w:space="0" w:color="auto" w:frame="1"/>
        </w:rPr>
        <w:t>с</w:t>
      </w:r>
      <w:r w:rsidR="00CC5B71">
        <w:rPr>
          <w:rStyle w:val="a8"/>
          <w:b w:val="0"/>
          <w:bdr w:val="none" w:sz="0" w:space="0" w:color="auto" w:frame="1"/>
        </w:rPr>
        <w:t>емейный клуб;</w:t>
      </w:r>
    </w:p>
    <w:p w:rsid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>- и</w:t>
      </w:r>
      <w:r w:rsidR="00CC5B71">
        <w:rPr>
          <w:rStyle w:val="a8"/>
          <w:b w:val="0"/>
          <w:bdr w:val="none" w:sz="0" w:space="0" w:color="auto" w:frame="1"/>
        </w:rPr>
        <w:t>гровые развивающие сеансы;</w:t>
      </w:r>
    </w:p>
    <w:p w:rsidR="00CC5B71" w:rsidRPr="00583E06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Cs w:val="0"/>
        </w:rPr>
      </w:pPr>
      <w:r>
        <w:rPr>
          <w:rStyle w:val="a8"/>
          <w:b w:val="0"/>
          <w:bCs w:val="0"/>
        </w:rPr>
        <w:t xml:space="preserve">- </w:t>
      </w:r>
      <w:proofErr w:type="spellStart"/>
      <w:r>
        <w:rPr>
          <w:rStyle w:val="a8"/>
          <w:b w:val="0"/>
          <w:bCs w:val="0"/>
        </w:rPr>
        <w:t>т</w:t>
      </w:r>
      <w:r w:rsidR="00CC5B71">
        <w:rPr>
          <w:rStyle w:val="a8"/>
          <w:b w:val="0"/>
          <w:bdr w:val="none" w:sz="0" w:space="0" w:color="auto" w:frame="1"/>
        </w:rPr>
        <w:t>ренинговые</w:t>
      </w:r>
      <w:proofErr w:type="spellEnd"/>
      <w:r w:rsidR="00CC5B71">
        <w:rPr>
          <w:rStyle w:val="a8"/>
          <w:b w:val="0"/>
          <w:bdr w:val="none" w:sz="0" w:space="0" w:color="auto" w:frame="1"/>
        </w:rPr>
        <w:t xml:space="preserve"> упражнения;</w:t>
      </w:r>
    </w:p>
    <w:p w:rsidR="00CC5B71" w:rsidRDefault="00583E06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dr w:val="none" w:sz="0" w:space="0" w:color="auto" w:frame="1"/>
        </w:rPr>
      </w:pPr>
      <w:r>
        <w:rPr>
          <w:rStyle w:val="a8"/>
          <w:b w:val="0"/>
          <w:bdr w:val="none" w:sz="0" w:space="0" w:color="auto" w:frame="1"/>
        </w:rPr>
        <w:t>- м</w:t>
      </w:r>
      <w:r w:rsidR="00CC5B71">
        <w:rPr>
          <w:rStyle w:val="a8"/>
          <w:b w:val="0"/>
          <w:bdr w:val="none" w:sz="0" w:space="0" w:color="auto" w:frame="1"/>
        </w:rPr>
        <w:t>астер-классы.</w:t>
      </w:r>
    </w:p>
    <w:p w:rsidR="00CC5B71" w:rsidRPr="00381A28" w:rsidRDefault="00CC5B71" w:rsidP="00CC5B71">
      <w:pPr>
        <w:pStyle w:val="a7"/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b w:val="0"/>
          <w:bdr w:val="none" w:sz="0" w:space="0" w:color="auto" w:frame="1"/>
        </w:rPr>
      </w:pPr>
    </w:p>
    <w:p w:rsidR="00583E06" w:rsidRDefault="00CC5B71" w:rsidP="00583E06">
      <w:pPr>
        <w:pStyle w:val="a7"/>
        <w:shd w:val="clear" w:color="auto" w:fill="FFFFFF"/>
        <w:spacing w:before="0" w:beforeAutospacing="0" w:after="0" w:afterAutospacing="0" w:line="182" w:lineRule="atLeast"/>
        <w:rPr>
          <w:rStyle w:val="a9"/>
          <w:b/>
          <w:bCs/>
          <w:i w:val="0"/>
          <w:bdr w:val="none" w:sz="0" w:space="0" w:color="auto" w:frame="1"/>
        </w:rPr>
      </w:pPr>
      <w:r w:rsidRPr="00A611A9">
        <w:rPr>
          <w:rStyle w:val="a9"/>
          <w:b/>
          <w:bCs/>
          <w:i w:val="0"/>
          <w:bdr w:val="none" w:sz="0" w:space="0" w:color="auto" w:frame="1"/>
        </w:rPr>
        <w:t>Темы родительских собраний:</w:t>
      </w:r>
    </w:p>
    <w:p w:rsidR="00583E06" w:rsidRDefault="00CC5B71" w:rsidP="00583E06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 w:line="182" w:lineRule="atLeast"/>
        <w:jc w:val="both"/>
        <w:rPr>
          <w:iCs/>
          <w:color w:val="111111"/>
          <w:bdr w:val="none" w:sz="0" w:space="0" w:color="auto" w:frame="1"/>
        </w:rPr>
      </w:pPr>
      <w:r w:rsidRPr="00E7023A">
        <w:rPr>
          <w:iCs/>
          <w:color w:val="111111"/>
          <w:bdr w:val="none" w:sz="0" w:space="0" w:color="auto" w:frame="1"/>
        </w:rPr>
        <w:t>Родительское собрание: «Возрастные особенности детей 1-2 лет».</w:t>
      </w:r>
      <w:r>
        <w:rPr>
          <w:iCs/>
          <w:color w:val="111111"/>
          <w:bdr w:val="none" w:sz="0" w:space="0" w:color="auto" w:frame="1"/>
        </w:rPr>
        <w:t xml:space="preserve"> </w:t>
      </w:r>
      <w:r w:rsidRPr="00E7023A">
        <w:rPr>
          <w:iCs/>
          <w:color w:val="111111"/>
          <w:bdr w:val="none" w:sz="0" w:space="0" w:color="auto" w:frame="1"/>
        </w:rPr>
        <w:t>«Проблемы адаптации в саду. Первый раз в детский сад»</w:t>
      </w:r>
    </w:p>
    <w:p w:rsidR="00583E06" w:rsidRDefault="00CC5B71" w:rsidP="00583E06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 w:line="182" w:lineRule="atLeast"/>
        <w:jc w:val="both"/>
        <w:rPr>
          <w:color w:val="000000"/>
        </w:rPr>
      </w:pPr>
      <w:r w:rsidRPr="00E7023A">
        <w:rPr>
          <w:color w:val="000000"/>
        </w:rPr>
        <w:t>Родительское собрание на тему:  «Игра как важнейшее средство воспитательно-образовательной работы с детьми в детском саду и семье». Круглый стол.</w:t>
      </w:r>
    </w:p>
    <w:p w:rsidR="00CC5B71" w:rsidRPr="00583E06" w:rsidRDefault="00CC5B71" w:rsidP="00583E06">
      <w:pPr>
        <w:pStyle w:val="a7"/>
        <w:numPr>
          <w:ilvl w:val="0"/>
          <w:numId w:val="49"/>
        </w:numPr>
        <w:shd w:val="clear" w:color="auto" w:fill="FFFFFF"/>
        <w:spacing w:before="0" w:beforeAutospacing="0" w:after="0" w:afterAutospacing="0" w:line="182" w:lineRule="atLeast"/>
        <w:jc w:val="both"/>
        <w:rPr>
          <w:rStyle w:val="a8"/>
          <w:iCs/>
          <w:bdr w:val="none" w:sz="0" w:space="0" w:color="auto" w:frame="1"/>
        </w:rPr>
      </w:pPr>
      <w:r w:rsidRPr="00E7023A">
        <w:rPr>
          <w:color w:val="111111"/>
        </w:rPr>
        <w:t>Родительское собрание на тему: «Чему научились наши дети за год. Подводим итоги года». Организация летнего оздоровительного отдыха детей.</w:t>
      </w:r>
    </w:p>
    <w:p w:rsidR="00CC5B71" w:rsidRPr="008922B7" w:rsidRDefault="00CC5B71" w:rsidP="00CC5B71">
      <w:pPr>
        <w:pStyle w:val="a7"/>
        <w:shd w:val="clear" w:color="auto" w:fill="FFFFFF"/>
        <w:spacing w:before="0" w:beforeAutospacing="0" w:after="0" w:afterAutospacing="0" w:line="182" w:lineRule="atLeast"/>
        <w:rPr>
          <w:b/>
          <w:i/>
        </w:rPr>
      </w:pPr>
      <w:r w:rsidRPr="008922B7">
        <w:rPr>
          <w:rStyle w:val="a9"/>
          <w:b/>
          <w:bCs/>
          <w:i w:val="0"/>
          <w:bdr w:val="none" w:sz="0" w:space="0" w:color="auto" w:frame="1"/>
        </w:rPr>
        <w:t>Темы консультаций: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«Влияние пальчиковых игр на детей раннего возраста». 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«Игры на развитие речи детей второго года жизни».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«Что делать, если ребенок кусает других детей».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«Выбираем книгу для малыша».</w:t>
      </w:r>
    </w:p>
    <w:p w:rsidR="00CC5B71" w:rsidRPr="00070E62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 Отец как воспитатель».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«Можно ли добиться послушания детей». 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«Развивающие игры для малышей».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lastRenderedPageBreak/>
        <w:t xml:space="preserve">«Игры для гиперактивных детей». 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«Как уберечь ребенка от травм» (профилактика детского травматизма и ДТП), «Психическое здоровье детей раннего возраста и просмотр телевизора».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«Растите малышей </w:t>
      </w:r>
      <w:proofErr w:type="gramStart"/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здоровыми</w:t>
      </w:r>
      <w:proofErr w:type="gramEnd"/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!». 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«Правила безопасного поведения детей на дороге».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«Игры с детьми на отдыхе в летний период».  </w:t>
      </w:r>
    </w:p>
    <w:p w:rsidR="00CC5B71" w:rsidRPr="00E7023A" w:rsidRDefault="00CC5B71" w:rsidP="00CC5B71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E7023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«Питание ребенка летом».</w:t>
      </w:r>
    </w:p>
    <w:p w:rsidR="00CC5B71" w:rsidRPr="00381A28" w:rsidRDefault="00CC5B71" w:rsidP="00CC5B71">
      <w:pPr>
        <w:pStyle w:val="a7"/>
        <w:shd w:val="clear" w:color="auto" w:fill="FFFFFF"/>
        <w:spacing w:before="0" w:beforeAutospacing="0" w:after="0" w:afterAutospacing="0" w:line="182" w:lineRule="atLeast"/>
        <w:rPr>
          <w:rStyle w:val="a8"/>
          <w:b w:val="0"/>
          <w:bdr w:val="none" w:sz="0" w:space="0" w:color="auto" w:frame="1"/>
        </w:rPr>
      </w:pPr>
    </w:p>
    <w:p w:rsidR="00CC5B71" w:rsidRPr="008922B7" w:rsidRDefault="00CC5B71" w:rsidP="00CC5B71">
      <w:pPr>
        <w:pStyle w:val="a7"/>
        <w:shd w:val="clear" w:color="auto" w:fill="FFFFFF"/>
        <w:spacing w:before="0" w:beforeAutospacing="0" w:after="0" w:afterAutospacing="0" w:line="182" w:lineRule="atLeast"/>
        <w:rPr>
          <w:rStyle w:val="a9"/>
          <w:b/>
          <w:bCs/>
          <w:i w:val="0"/>
          <w:bdr w:val="none" w:sz="0" w:space="0" w:color="auto" w:frame="1"/>
        </w:rPr>
      </w:pPr>
      <w:r w:rsidRPr="008922B7">
        <w:rPr>
          <w:rStyle w:val="a9"/>
          <w:b/>
          <w:bCs/>
          <w:i w:val="0"/>
          <w:bdr w:val="none" w:sz="0" w:space="0" w:color="auto" w:frame="1"/>
        </w:rPr>
        <w:t>Информационный блок:</w:t>
      </w:r>
    </w:p>
    <w:p w:rsidR="00CC5B71" w:rsidRPr="00FE3303" w:rsidRDefault="00CC5B71" w:rsidP="00CC5B71">
      <w:pPr>
        <w:pStyle w:val="a5"/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Растите малышей </w:t>
      </w:r>
      <w:proofErr w:type="gramStart"/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здоровыми</w:t>
      </w:r>
      <w:proofErr w:type="gramEnd"/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!</w:t>
      </w:r>
    </w:p>
    <w:p w:rsidR="00CC5B71" w:rsidRPr="00FE3303" w:rsidRDefault="00CC5B71" w:rsidP="00CC5B71">
      <w:pPr>
        <w:pStyle w:val="a5"/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Правила безопасного поведения детей на дороге.</w:t>
      </w:r>
    </w:p>
    <w:p w:rsidR="00CC5B71" w:rsidRPr="00FE3303" w:rsidRDefault="00CC5B71" w:rsidP="00CC5B71">
      <w:pPr>
        <w:pStyle w:val="a7"/>
        <w:numPr>
          <w:ilvl w:val="0"/>
          <w:numId w:val="16"/>
        </w:numPr>
        <w:shd w:val="clear" w:color="auto" w:fill="FFFFFF"/>
        <w:spacing w:before="0" w:beforeAutospacing="0" w:after="0" w:afterAutospacing="0" w:line="182" w:lineRule="atLeast"/>
      </w:pPr>
      <w:r w:rsidRPr="00FE3303">
        <w:rPr>
          <w:iCs/>
          <w:color w:val="111111"/>
          <w:bdr w:val="none" w:sz="0" w:space="0" w:color="auto" w:frame="1"/>
        </w:rPr>
        <w:t>Правила дорожного движения зимой.</w:t>
      </w:r>
    </w:p>
    <w:p w:rsidR="00CC5B71" w:rsidRPr="00FE3303" w:rsidRDefault="00CC5B71" w:rsidP="00CC5B71">
      <w:pPr>
        <w:pStyle w:val="a5"/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111111"/>
          <w:sz w:val="24"/>
          <w:szCs w:val="24"/>
        </w:rPr>
      </w:pPr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Роль отца в воспитании ребенка.</w:t>
      </w:r>
    </w:p>
    <w:p w:rsidR="00CC5B71" w:rsidRPr="00FE3303" w:rsidRDefault="00CC5B71" w:rsidP="00CC5B71">
      <w:pPr>
        <w:pStyle w:val="a3"/>
        <w:numPr>
          <w:ilvl w:val="0"/>
          <w:numId w:val="16"/>
        </w:numPr>
        <w:rPr>
          <w:rStyle w:val="a8"/>
          <w:rFonts w:ascii="Times New Roman" w:hAnsi="Times New Roman"/>
          <w:b w:val="0"/>
          <w:bCs w:val="0"/>
          <w:sz w:val="24"/>
          <w:szCs w:val="24"/>
        </w:rPr>
      </w:pPr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Уроки осторожности для малышей</w:t>
      </w:r>
    </w:p>
    <w:p w:rsidR="00CC5B71" w:rsidRPr="00FE3303" w:rsidRDefault="00CC5B71" w:rsidP="00CC5B71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 w:line="182" w:lineRule="atLeast"/>
      </w:pPr>
      <w:r w:rsidRPr="00FE3303">
        <w:rPr>
          <w:rStyle w:val="a8"/>
          <w:b w:val="0"/>
          <w:bdr w:val="none" w:sz="0" w:space="0" w:color="auto" w:frame="1"/>
        </w:rPr>
        <w:t>Пальчиковые игры.</w:t>
      </w:r>
    </w:p>
    <w:p w:rsidR="00CC5B71" w:rsidRPr="00FE3303" w:rsidRDefault="00CC5B71" w:rsidP="00CC5B71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 w:line="182" w:lineRule="atLeast"/>
      </w:pPr>
      <w:r w:rsidRPr="00FE3303">
        <w:rPr>
          <w:iCs/>
          <w:color w:val="111111"/>
          <w:bdr w:val="none" w:sz="0" w:space="0" w:color="auto" w:frame="1"/>
        </w:rPr>
        <w:t>Маленький помощник</w:t>
      </w:r>
      <w:r w:rsidRPr="00FE3303">
        <w:rPr>
          <w:rStyle w:val="a8"/>
          <w:b w:val="0"/>
          <w:bdr w:val="none" w:sz="0" w:space="0" w:color="auto" w:frame="1"/>
        </w:rPr>
        <w:t>.</w:t>
      </w:r>
    </w:p>
    <w:p w:rsidR="00CC5B71" w:rsidRPr="00FE3303" w:rsidRDefault="00CC5B71" w:rsidP="00CC5B71">
      <w:pPr>
        <w:pStyle w:val="a3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FE3303">
        <w:rPr>
          <w:rFonts w:ascii="Times New Roman" w:hAnsi="Times New Roman"/>
          <w:sz w:val="24"/>
          <w:szCs w:val="24"/>
        </w:rPr>
        <w:t>Истоки изобразительной деятельности.</w:t>
      </w:r>
    </w:p>
    <w:p w:rsidR="00FB43B7" w:rsidRPr="00583E06" w:rsidRDefault="00CC5B71" w:rsidP="00CC5B71">
      <w:pPr>
        <w:pStyle w:val="a3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FE3303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Основы нравственных отношений в семье.</w:t>
      </w:r>
    </w:p>
    <w:p w:rsidR="00FB43B7" w:rsidRPr="00381A28" w:rsidRDefault="00FB43B7" w:rsidP="00CC5B71">
      <w:pPr>
        <w:pStyle w:val="a3"/>
        <w:rPr>
          <w:rFonts w:ascii="Times New Roman" w:hAnsi="Times New Roman"/>
          <w:sz w:val="24"/>
          <w:szCs w:val="24"/>
        </w:rPr>
      </w:pPr>
    </w:p>
    <w:p w:rsidR="00CC5B71" w:rsidRPr="008922B7" w:rsidRDefault="00CC5B71" w:rsidP="008922B7">
      <w:pPr>
        <w:pStyle w:val="a3"/>
        <w:rPr>
          <w:rFonts w:ascii="Times New Roman" w:hAnsi="Times New Roman"/>
          <w:b/>
          <w:sz w:val="28"/>
          <w:szCs w:val="28"/>
        </w:rPr>
      </w:pPr>
      <w:r w:rsidRPr="008922B7">
        <w:rPr>
          <w:rFonts w:ascii="Times New Roman" w:hAnsi="Times New Roman"/>
          <w:b/>
          <w:sz w:val="28"/>
          <w:szCs w:val="28"/>
        </w:rPr>
        <w:t xml:space="preserve">                          Перспективный план работы с родителями</w:t>
      </w:r>
    </w:p>
    <w:p w:rsidR="00CC5B71" w:rsidRPr="008922B7" w:rsidRDefault="00CC5B71" w:rsidP="00EA5F8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922B7">
        <w:rPr>
          <w:rFonts w:ascii="Times New Roman" w:hAnsi="Times New Roman"/>
          <w:b/>
          <w:sz w:val="24"/>
          <w:szCs w:val="24"/>
        </w:rPr>
        <w:t>Октябрь: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>1. Оформление наглядно - информационного </w:t>
      </w:r>
      <w:r w:rsidRPr="00972FDE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уголка</w:t>
      </w:r>
      <w:r w:rsidRPr="00972FDE">
        <w:rPr>
          <w:rFonts w:ascii="Times New Roman" w:hAnsi="Times New Roman"/>
          <w:color w:val="111111"/>
          <w:sz w:val="24"/>
          <w:szCs w:val="24"/>
        </w:rPr>
        <w:t>: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«Информация для родителей»</w:t>
      </w:r>
      <w:r w:rsidR="008922B7">
        <w:rPr>
          <w:rFonts w:ascii="Times New Roman" w:hAnsi="Times New Roman"/>
          <w:color w:val="111111"/>
          <w:sz w:val="24"/>
          <w:szCs w:val="24"/>
        </w:rPr>
        <w:t>.</w:t>
      </w:r>
      <w:r w:rsidRPr="00972FDE">
        <w:rPr>
          <w:rFonts w:ascii="Times New Roman" w:hAnsi="Times New Roman"/>
          <w:color w:val="111111"/>
          <w:sz w:val="24"/>
          <w:szCs w:val="24"/>
        </w:rPr>
        <w:t xml:space="preserve"> 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2. Беседа с родителями</w:t>
      </w:r>
      <w:r w:rsidRPr="00972FDE">
        <w:rPr>
          <w:rFonts w:ascii="Times New Roman" w:hAnsi="Times New Roman"/>
          <w:color w:val="111111"/>
          <w:sz w:val="24"/>
          <w:szCs w:val="24"/>
        </w:rPr>
        <w:t>: «Адаптация детей </w:t>
      </w:r>
      <w:r w:rsidRPr="00972FDE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раннего возраста</w:t>
      </w:r>
      <w:r w:rsidRPr="00972FDE">
        <w:rPr>
          <w:rFonts w:ascii="Times New Roman" w:hAnsi="Times New Roman"/>
          <w:color w:val="111111"/>
          <w:sz w:val="24"/>
          <w:szCs w:val="24"/>
        </w:rPr>
        <w:t> к условиям детского сада»,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«Игрушки для малыша в 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раннем возрасте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 xml:space="preserve">3. Консультация: </w:t>
      </w:r>
      <w:r w:rsidRPr="00972FDE">
        <w:rPr>
          <w:rFonts w:ascii="Times New Roman" w:hAnsi="Times New Roman"/>
          <w:iCs/>
          <w:color w:val="111111"/>
          <w:sz w:val="24"/>
          <w:szCs w:val="24"/>
        </w:rPr>
        <w:t>«Режим дня в жизни ребенка. Это важно или нет?», «Воспитание культурно – гигиенических навыков у детей раннего возраста!»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 xml:space="preserve">4. </w:t>
      </w:r>
      <w:r w:rsidRPr="00972FDE">
        <w:rPr>
          <w:rFonts w:ascii="Times New Roman" w:hAnsi="Times New Roman"/>
          <w:color w:val="111111"/>
          <w:sz w:val="24"/>
          <w:szCs w:val="24"/>
        </w:rPr>
        <w:t>Анкета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«Давайте с вами познакомимся»</w:t>
      </w:r>
      <w:r w:rsidRPr="00972FDE">
        <w:rPr>
          <w:rFonts w:ascii="Times New Roman" w:hAnsi="Times New Roman"/>
          <w:color w:val="111111"/>
          <w:sz w:val="24"/>
          <w:szCs w:val="24"/>
        </w:rPr>
        <w:t>.</w:t>
      </w:r>
    </w:p>
    <w:p w:rsidR="00CC5B71" w:rsidRPr="008922B7" w:rsidRDefault="00EA5F8A" w:rsidP="00CC5B7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922B7">
        <w:rPr>
          <w:rFonts w:ascii="Times New Roman" w:hAnsi="Times New Roman"/>
          <w:b/>
          <w:color w:val="000000"/>
          <w:sz w:val="24"/>
          <w:szCs w:val="24"/>
        </w:rPr>
        <w:t>Ноябрь: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1. Консультация для родителей о привитии КГН и навыков самообслуживания</w:t>
      </w:r>
      <w:r w:rsidRPr="00972FDE">
        <w:rPr>
          <w:rFonts w:ascii="Times New Roman" w:hAnsi="Times New Roman"/>
          <w:color w:val="111111"/>
          <w:sz w:val="24"/>
          <w:szCs w:val="24"/>
        </w:rPr>
        <w:t>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«Я, сам!». «Где моя большая ложка!»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>2. Индивидуальные беседы с </w:t>
      </w:r>
      <w:r w:rsidRPr="00972FDE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родителями</w:t>
      </w:r>
      <w:r w:rsidRPr="00972FDE">
        <w:rPr>
          <w:rFonts w:ascii="Times New Roman" w:hAnsi="Times New Roman"/>
          <w:color w:val="111111"/>
          <w:sz w:val="24"/>
          <w:szCs w:val="24"/>
        </w:rPr>
        <w:t>: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«Как </w:t>
      </w:r>
      <w:proofErr w:type="gramStart"/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сказать ребенку нет»</w:t>
      </w:r>
      <w:r w:rsidR="00EE0EF6">
        <w:rPr>
          <w:rFonts w:ascii="Times New Roman" w:hAnsi="Times New Roman"/>
          <w:color w:val="111111"/>
          <w:sz w:val="24"/>
          <w:szCs w:val="24"/>
        </w:rPr>
        <w:t>,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«Как соблюдать режима дня в выходные дни</w:t>
      </w:r>
      <w:proofErr w:type="gramEnd"/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>3. Рекомендации для родителей «Профилактика ОРВИ и гриппа».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>4. Фотовыставка ко дню матери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«Милая мама моя».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color w:val="111111"/>
          <w:sz w:val="24"/>
          <w:szCs w:val="24"/>
        </w:rPr>
        <w:t>5. Выставка поделок в экологический уголок.</w:t>
      </w:r>
    </w:p>
    <w:p w:rsidR="00CC5B71" w:rsidRPr="008922B7" w:rsidRDefault="00CC5B71" w:rsidP="00CC5B71">
      <w:p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</w:rPr>
        <w:t>Декабрь: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1.Родительское собрание: «Возрастные особенности детей 1-2 лет».</w:t>
      </w:r>
      <w:r w:rsidR="00583E06">
        <w:rPr>
          <w:rFonts w:ascii="Times New Roman" w:hAnsi="Times New Roman"/>
          <w:sz w:val="24"/>
          <w:szCs w:val="24"/>
        </w:rPr>
        <w:t xml:space="preserve"> </w:t>
      </w:r>
      <w:r w:rsidRPr="008922B7">
        <w:rPr>
          <w:rFonts w:ascii="Times New Roman" w:hAnsi="Times New Roman"/>
          <w:sz w:val="24"/>
          <w:szCs w:val="24"/>
        </w:rPr>
        <w:t>«Проблемы адаптации в саду. Первый раз в детский сад»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2. Оформление родительского уголка на зимнюю тему: «Здравствуй, Зимушка-Зима»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3. Оформление папки-передвижки «Правила дорожного движения зимой».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4. Оформление выставок детско-родительского творчества «Мастерская Деда Мороза».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5. Новогодний утренник: «Новогодняя елка».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6. Консультации: «Подарки для малыша на новый год», «Играем с ребенком на прогулке зимой».</w:t>
      </w:r>
    </w:p>
    <w:p w:rsidR="00CC5B71" w:rsidRPr="008922B7" w:rsidRDefault="00EE0EF6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7</w:t>
      </w:r>
      <w:r w:rsidR="00CC5B71" w:rsidRPr="008922B7">
        <w:rPr>
          <w:rFonts w:ascii="Times New Roman" w:hAnsi="Times New Roman"/>
          <w:sz w:val="24"/>
          <w:szCs w:val="24"/>
        </w:rPr>
        <w:t>.Рекомендации для родителей по выбору игрушек для детей  «Чем занять ребенка дома в праздничные дни»</w:t>
      </w:r>
    </w:p>
    <w:p w:rsidR="00CC5B71" w:rsidRPr="008922B7" w:rsidRDefault="00EE0EF6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8</w:t>
      </w:r>
      <w:r w:rsidR="00CC5B71" w:rsidRPr="008922B7">
        <w:rPr>
          <w:rFonts w:ascii="Times New Roman" w:hAnsi="Times New Roman"/>
          <w:sz w:val="24"/>
          <w:szCs w:val="24"/>
        </w:rPr>
        <w:t>.Памятка  «Новый год без пожара»</w:t>
      </w:r>
    </w:p>
    <w:p w:rsidR="00CC5B71" w:rsidRPr="008922B7" w:rsidRDefault="00EE0EF6" w:rsidP="008922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22B7">
        <w:rPr>
          <w:rFonts w:ascii="Times New Roman" w:hAnsi="Times New Roman"/>
          <w:sz w:val="24"/>
          <w:szCs w:val="24"/>
        </w:rPr>
        <w:t>9</w:t>
      </w:r>
      <w:r w:rsidR="00CC5B71" w:rsidRPr="008922B7">
        <w:rPr>
          <w:rFonts w:ascii="Times New Roman" w:hAnsi="Times New Roman"/>
          <w:sz w:val="24"/>
          <w:szCs w:val="24"/>
        </w:rPr>
        <w:t>.Конкурс  «Украсим группу к празднику»</w:t>
      </w:r>
    </w:p>
    <w:p w:rsidR="00CC5B71" w:rsidRPr="008922B7" w:rsidRDefault="00CC5B71" w:rsidP="008922B7">
      <w:p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</w:rPr>
        <w:t>Январь: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1. Беседа: «Ребенок не хочет убирать за собой игрушки».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2. Консультация: «Влияние пальчиковых игр на детей 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раннего возраста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», «Игры на развитие речи детей второго года жизни». «Что делать, если ребенок кусает других детей»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lastRenderedPageBreak/>
        <w:t>3. Памятка «Безопасность зимних прогулок».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4. Фотовыставка « Как мы весело отдыхали и встречали Новый год»</w:t>
      </w:r>
    </w:p>
    <w:p w:rsidR="00CC5B71" w:rsidRPr="008922B7" w:rsidRDefault="00EA5F8A" w:rsidP="00CC5B71">
      <w:pPr>
        <w:spacing w:after="0" w:line="240" w:lineRule="auto"/>
        <w:rPr>
          <w:rFonts w:ascii="Times New Roman" w:hAnsi="Times New Roman"/>
          <w:b/>
          <w:bCs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bCs/>
          <w:iCs/>
          <w:color w:val="111111"/>
          <w:sz w:val="24"/>
          <w:szCs w:val="24"/>
          <w:bdr w:val="none" w:sz="0" w:space="0" w:color="auto" w:frame="1"/>
        </w:rPr>
        <w:t>Февраль: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1. Консультация: «Выбираем книгу для малыша», « Отец как воспитатель».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2. Фотовыставка: «Мой папа».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3. Индивидуальные беседы с папами: «Кто главный в воспитании ребенка?».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4. Папка-передвижка «Роль отца в воспитании ребенка».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5. Памятка для 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родителей 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«Состояние здоровья вашего ребенка», «Одежда малыша зимой».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6.Оформление родительского уголка к «23 февраля»</w:t>
      </w:r>
    </w:p>
    <w:p w:rsidR="00CC5B71" w:rsidRPr="008922B7" w:rsidRDefault="00CC5B71" w:rsidP="00CC5B71">
      <w:p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</w:rPr>
        <w:t>Март:</w:t>
      </w:r>
    </w:p>
    <w:p w:rsidR="00CC5B71" w:rsidRPr="00972FDE" w:rsidRDefault="00EA5F8A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1. </w:t>
      </w:r>
      <w:r w:rsidR="00CC5B71" w:rsidRPr="00EE0EF6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Родительское собрание на тему: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«Игра как важнейшее средство воспитательно-образовательной работы с детьми в детском саду и семье». Круглый стол.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2.Консультация: «Можно ли добиться послушания детей», «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Развивающие игры для малышей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3. Памятка для мам: «Мамина любовь и ласка». «Осторожно – сосульки»</w:t>
      </w:r>
      <w:r w:rsidR="00EA5F8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4. Беседа: «Если ребенок упрямится», «Одежда детей весной».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5. Фотовыставка «Ярче всех бриллиантов мира…».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6.Оформление родительского уголка на тему «Весна»</w:t>
      </w:r>
      <w:r w:rsidR="00EA5F8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CC5B71" w:rsidRPr="008922B7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7.Папка-передвижка « С днём 8 марта»</w:t>
      </w:r>
      <w:r w:rsidR="00EA5F8A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</w:t>
      </w:r>
    </w:p>
    <w:p w:rsidR="00CC5B71" w:rsidRPr="008922B7" w:rsidRDefault="00CC5B71" w:rsidP="00CC5B71">
      <w:p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</w:rPr>
        <w:t>Апрель: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1. Памятка для 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родителей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: «Маленький помощник». 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2.Консультация: «Игры для гиперактивных детей» «Как уберечь ребенка от травм» (профилактика детского травматизма и ДТП), «Психическое здоровье детей </w:t>
      </w:r>
      <w:r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раннего возраста</w:t>
      </w: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 и просмотр телевизора».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3.Папка-передвижка «Игры детей  весной»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4.Оформление родительского уголка на тему: «Космос»</w:t>
      </w:r>
    </w:p>
    <w:p w:rsidR="00CC5B71" w:rsidRPr="008922B7" w:rsidRDefault="00CC5B71" w:rsidP="00CC5B71">
      <w:pPr>
        <w:spacing w:after="0" w:line="240" w:lineRule="auto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8922B7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</w:rPr>
        <w:t>Май:</w:t>
      </w:r>
    </w:p>
    <w:p w:rsidR="00CC5B71" w:rsidRPr="00972FDE" w:rsidRDefault="00CC5B71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1. Родительское собрание на тему: «Чему научились наши дети за год. Подводим итоги года». Организация летнего оздоровительного отдыха детей.</w:t>
      </w:r>
    </w:p>
    <w:p w:rsidR="00CC5B71" w:rsidRPr="00972FDE" w:rsidRDefault="00EA5F8A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2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Папка передвижка: «День Победы – великий праздник!».</w:t>
      </w:r>
    </w:p>
    <w:p w:rsidR="00CC5B71" w:rsidRPr="00972FDE" w:rsidRDefault="00EA5F8A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3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Памятка для </w:t>
      </w:r>
      <w:r w:rsidR="00CC5B71"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родителей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: «Основы нравственных отношений в семье».</w:t>
      </w:r>
    </w:p>
    <w:p w:rsidR="008922B7" w:rsidRDefault="00EA5F8A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4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Фото-вернисаж «Немного стали мы взрослее» - фрагменты из жизни </w:t>
      </w:r>
      <w:r w:rsidR="00CC5B71" w:rsidRPr="00972FDE">
        <w:rPr>
          <w:rFonts w:ascii="Times New Roman" w:hAnsi="Times New Roman"/>
          <w:bCs/>
          <w:iCs/>
          <w:color w:val="111111"/>
          <w:sz w:val="24"/>
          <w:szCs w:val="24"/>
          <w:bdr w:val="none" w:sz="0" w:space="0" w:color="auto" w:frame="1"/>
        </w:rPr>
        <w:t>группы.</w:t>
      </w:r>
    </w:p>
    <w:p w:rsidR="008922B7" w:rsidRDefault="008922B7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5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. Консультация «Растите малышей </w:t>
      </w:r>
      <w:proofErr w:type="gramStart"/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здоровыми</w:t>
      </w:r>
      <w:proofErr w:type="gramEnd"/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!», «Правила безопасного поведения детей на дороге». «Игры с детьми на отдыхе в летний период».  «Питание ребенка летом».</w:t>
      </w:r>
    </w:p>
    <w:p w:rsidR="008922B7" w:rsidRDefault="008922B7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6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Индивидуальные беседы «Закаливание детей летом».</w:t>
      </w:r>
    </w:p>
    <w:p w:rsidR="008922B7" w:rsidRDefault="008922B7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7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Анкетирование родителей</w:t>
      </w: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«Как Вы  оцениваете работу сотрудников детского сада?»      </w:t>
      </w: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 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 xml:space="preserve">«Что изменилось в моем ребенке?»    </w:t>
      </w:r>
    </w:p>
    <w:p w:rsidR="00CC5B71" w:rsidRPr="00972FDE" w:rsidRDefault="008922B7" w:rsidP="008922B7">
      <w:pPr>
        <w:spacing w:after="0" w:line="240" w:lineRule="auto"/>
        <w:jc w:val="both"/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8</w:t>
      </w:r>
      <w:r w:rsidR="00CC5B71" w:rsidRPr="00972FDE">
        <w:rPr>
          <w:rFonts w:ascii="Times New Roman" w:hAnsi="Times New Roman"/>
          <w:iCs/>
          <w:color w:val="111111"/>
          <w:sz w:val="24"/>
          <w:szCs w:val="24"/>
          <w:bdr w:val="none" w:sz="0" w:space="0" w:color="auto" w:frame="1"/>
        </w:rPr>
        <w:t>. Фото – выставка: «Какими мы стали».</w:t>
      </w:r>
    </w:p>
    <w:p w:rsidR="00CC5B71" w:rsidRDefault="00CC5B71" w:rsidP="00CC5B71">
      <w:pPr>
        <w:spacing w:after="0" w:line="240" w:lineRule="auto"/>
        <w:ind w:firstLine="360"/>
        <w:jc w:val="both"/>
        <w:rPr>
          <w:rFonts w:ascii="Times New Roman" w:hAnsi="Times New Roman"/>
          <w:color w:val="111111"/>
          <w:sz w:val="24"/>
          <w:szCs w:val="24"/>
        </w:rPr>
      </w:pPr>
    </w:p>
    <w:p w:rsidR="00CC5B71" w:rsidRPr="008922B7" w:rsidRDefault="00CC5B71" w:rsidP="008922B7">
      <w:pPr>
        <w:spacing w:after="0" w:line="240" w:lineRule="auto"/>
        <w:ind w:firstLine="360"/>
        <w:jc w:val="center"/>
        <w:rPr>
          <w:rFonts w:ascii="Times New Roman" w:hAnsi="Times New Roman"/>
          <w:color w:val="111111"/>
          <w:szCs w:val="24"/>
        </w:rPr>
      </w:pPr>
      <w:r w:rsidRPr="008922B7">
        <w:rPr>
          <w:rFonts w:ascii="Times New Roman" w:hAnsi="Times New Roman"/>
          <w:b/>
          <w:color w:val="000000"/>
          <w:sz w:val="28"/>
          <w:szCs w:val="32"/>
          <w:lang w:val="en-US"/>
        </w:rPr>
        <w:t>III</w:t>
      </w:r>
      <w:r w:rsidRPr="008922B7">
        <w:rPr>
          <w:rFonts w:ascii="Times New Roman" w:hAnsi="Times New Roman"/>
          <w:b/>
          <w:color w:val="000000"/>
          <w:sz w:val="28"/>
          <w:szCs w:val="32"/>
        </w:rPr>
        <w:t>. ОРГАНИЗАЦИОННЫЙ РАЗДЕЛ</w:t>
      </w:r>
    </w:p>
    <w:p w:rsidR="008922B7" w:rsidRDefault="00CC5B71" w:rsidP="008922B7">
      <w:pPr>
        <w:jc w:val="center"/>
        <w:rPr>
          <w:rFonts w:ascii="Times New Roman" w:hAnsi="Times New Roman"/>
          <w:b/>
          <w:color w:val="000000"/>
          <w:sz w:val="28"/>
          <w:szCs w:val="32"/>
        </w:rPr>
      </w:pPr>
      <w:r w:rsidRPr="008922B7">
        <w:rPr>
          <w:rFonts w:ascii="Times New Roman" w:hAnsi="Times New Roman"/>
          <w:b/>
          <w:color w:val="000000"/>
          <w:sz w:val="28"/>
          <w:szCs w:val="32"/>
        </w:rPr>
        <w:t>1.Оформление предметно – пространственной среды</w:t>
      </w:r>
    </w:p>
    <w:p w:rsidR="00CC5B71" w:rsidRPr="008922B7" w:rsidRDefault="008922B7" w:rsidP="008922B7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32"/>
        </w:rPr>
      </w:pPr>
      <w:r>
        <w:tab/>
      </w:r>
      <w:r w:rsidR="00CC5B71">
        <w:rPr>
          <w:rFonts w:ascii="Times New Roman" w:hAnsi="Times New Roman"/>
          <w:sz w:val="24"/>
          <w:szCs w:val="24"/>
        </w:rPr>
        <w:t xml:space="preserve">При оформлении </w:t>
      </w:r>
      <w:r w:rsidR="00CC5B71" w:rsidRPr="000D6E2A">
        <w:rPr>
          <w:rFonts w:ascii="Times New Roman" w:hAnsi="Times New Roman"/>
          <w:sz w:val="24"/>
          <w:szCs w:val="24"/>
        </w:rPr>
        <w:t>предметно-пространств</w:t>
      </w:r>
      <w:r w:rsidR="00CC5B71">
        <w:rPr>
          <w:rFonts w:ascii="Times New Roman" w:hAnsi="Times New Roman"/>
          <w:sz w:val="24"/>
          <w:szCs w:val="24"/>
        </w:rPr>
        <w:t xml:space="preserve">енной развивающей среды (ППРС) </w:t>
      </w:r>
      <w:r w:rsidR="00CC5B71" w:rsidRPr="000D6E2A">
        <w:rPr>
          <w:rFonts w:ascii="Times New Roman" w:hAnsi="Times New Roman"/>
          <w:sz w:val="24"/>
          <w:szCs w:val="24"/>
        </w:rPr>
        <w:t>групп</w:t>
      </w:r>
      <w:r w:rsidR="00CC5B71">
        <w:rPr>
          <w:rFonts w:ascii="Times New Roman" w:hAnsi="Times New Roman"/>
          <w:sz w:val="24"/>
          <w:szCs w:val="24"/>
        </w:rPr>
        <w:t xml:space="preserve">ы раннего возраста учитываются </w:t>
      </w:r>
      <w:r w:rsidR="00CC5B71" w:rsidRPr="000D6E2A">
        <w:rPr>
          <w:rFonts w:ascii="Times New Roman" w:hAnsi="Times New Roman"/>
          <w:sz w:val="24"/>
          <w:szCs w:val="24"/>
        </w:rPr>
        <w:t>возрастные особенности, задачи воспитания, принципы формирования культурно-гигиенических навыков. Согласно</w:t>
      </w:r>
      <w:r w:rsidR="00CC5B71">
        <w:rPr>
          <w:rFonts w:ascii="Times New Roman" w:hAnsi="Times New Roman"/>
          <w:sz w:val="24"/>
          <w:szCs w:val="24"/>
        </w:rPr>
        <w:t xml:space="preserve"> </w:t>
      </w:r>
      <w:r w:rsidR="00CC5B71" w:rsidRPr="000D6E2A">
        <w:rPr>
          <w:rFonts w:ascii="Times New Roman" w:hAnsi="Times New Roman"/>
          <w:sz w:val="24"/>
          <w:szCs w:val="24"/>
        </w:rPr>
        <w:t>требованиям ФГОС ППРС группы является: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содержательн</w:t>
      </w:r>
      <w:proofErr w:type="gramStart"/>
      <w:r w:rsidRPr="000D6E2A">
        <w:rPr>
          <w:rFonts w:ascii="Times New Roman" w:hAnsi="Times New Roman"/>
          <w:sz w:val="24"/>
          <w:szCs w:val="24"/>
        </w:rPr>
        <w:t>о-</w:t>
      </w:r>
      <w:proofErr w:type="gramEnd"/>
      <w:r w:rsidRPr="000D6E2A">
        <w:rPr>
          <w:rFonts w:ascii="Times New Roman" w:hAnsi="Times New Roman"/>
          <w:sz w:val="24"/>
          <w:szCs w:val="24"/>
        </w:rPr>
        <w:t xml:space="preserve"> насыщенной, развивающей;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трансформируемой;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полифункциональной;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вариативной;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lastRenderedPageBreak/>
        <w:t>доступной;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безопасной;</w:t>
      </w:r>
    </w:p>
    <w:p w:rsidR="00CC5B71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здоровье</w:t>
      </w:r>
      <w:r>
        <w:rPr>
          <w:rFonts w:ascii="Times New Roman" w:hAnsi="Times New Roman"/>
          <w:sz w:val="24"/>
          <w:szCs w:val="24"/>
        </w:rPr>
        <w:t>-</w:t>
      </w:r>
      <w:r w:rsidRPr="000D6E2A">
        <w:rPr>
          <w:rFonts w:ascii="Times New Roman" w:hAnsi="Times New Roman"/>
          <w:sz w:val="24"/>
          <w:szCs w:val="24"/>
        </w:rPr>
        <w:t>сберегающей;</w:t>
      </w:r>
    </w:p>
    <w:p w:rsidR="00CC5B71" w:rsidRPr="008922B7" w:rsidRDefault="00CC5B71" w:rsidP="00CC5B71">
      <w:pPr>
        <w:pStyle w:val="a3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>эстетически-привлекательной.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    В ППРС группы </w:t>
      </w:r>
      <w:r w:rsidRPr="000D6E2A">
        <w:rPr>
          <w:rFonts w:ascii="Times New Roman" w:hAnsi="Times New Roman"/>
          <w:color w:val="000000"/>
          <w:sz w:val="24"/>
          <w:szCs w:val="24"/>
        </w:rPr>
        <w:t>отражены основные направ</w:t>
      </w:r>
      <w:r w:rsidR="00583E06">
        <w:rPr>
          <w:rFonts w:ascii="Times New Roman" w:hAnsi="Times New Roman"/>
          <w:color w:val="000000"/>
          <w:sz w:val="24"/>
          <w:szCs w:val="24"/>
        </w:rPr>
        <w:t xml:space="preserve">ления образовательных областей </w:t>
      </w:r>
      <w:r w:rsidRPr="000D6E2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0D6E2A">
        <w:rPr>
          <w:rFonts w:ascii="Times New Roman" w:hAnsi="Times New Roman"/>
          <w:color w:val="000000"/>
          <w:sz w:val="24"/>
          <w:szCs w:val="24"/>
        </w:rPr>
        <w:t>ДО</w:t>
      </w:r>
      <w:proofErr w:type="gramEnd"/>
      <w:r w:rsidRPr="000D6E2A">
        <w:rPr>
          <w:rFonts w:ascii="Times New Roman" w:hAnsi="Times New Roman"/>
          <w:color w:val="000000"/>
          <w:sz w:val="24"/>
          <w:szCs w:val="24"/>
        </w:rPr>
        <w:t>:</w:t>
      </w:r>
    </w:p>
    <w:p w:rsidR="00CC5B71" w:rsidRDefault="00CC5B71" w:rsidP="00CC5B71">
      <w:pPr>
        <w:pStyle w:val="a3"/>
        <w:numPr>
          <w:ilvl w:val="0"/>
          <w:numId w:val="4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коммуникативно-личностное развитие;</w:t>
      </w:r>
    </w:p>
    <w:p w:rsidR="00CC5B71" w:rsidRDefault="00CC5B71" w:rsidP="00CC5B71">
      <w:pPr>
        <w:pStyle w:val="a3"/>
        <w:numPr>
          <w:ilvl w:val="0"/>
          <w:numId w:val="4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познавательное развитие;</w:t>
      </w:r>
    </w:p>
    <w:p w:rsidR="00CC5B71" w:rsidRDefault="00CC5B71" w:rsidP="00CC5B71">
      <w:pPr>
        <w:pStyle w:val="a3"/>
        <w:numPr>
          <w:ilvl w:val="0"/>
          <w:numId w:val="4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речевое развитие;</w:t>
      </w:r>
    </w:p>
    <w:p w:rsidR="00CC5B71" w:rsidRDefault="00CC5B71" w:rsidP="00CC5B71">
      <w:pPr>
        <w:pStyle w:val="a3"/>
        <w:numPr>
          <w:ilvl w:val="0"/>
          <w:numId w:val="4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художественно-эстетическое развитие;</w:t>
      </w:r>
    </w:p>
    <w:p w:rsidR="00CC5B71" w:rsidRPr="00583E06" w:rsidRDefault="00CC5B71" w:rsidP="00CC5B71">
      <w:pPr>
        <w:pStyle w:val="a3"/>
        <w:numPr>
          <w:ilvl w:val="0"/>
          <w:numId w:val="42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физическое развитие.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8922B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 ППРС группы</w:t>
      </w:r>
      <w:r w:rsidRPr="000D6E2A">
        <w:rPr>
          <w:rFonts w:ascii="Times New Roman" w:hAnsi="Times New Roman"/>
          <w:sz w:val="24"/>
          <w:szCs w:val="24"/>
        </w:rPr>
        <w:t xml:space="preserve"> входят: крупное организующее поле, игровое оборудование, игрушки, атрибутика разного рода, материалы, необходимые для деятельности детей в течение дня.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0D6E2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922B7">
        <w:rPr>
          <w:rFonts w:ascii="Times New Roman" w:hAnsi="Times New Roman"/>
          <w:color w:val="000000"/>
          <w:sz w:val="24"/>
          <w:szCs w:val="24"/>
        </w:rPr>
        <w:tab/>
      </w:r>
      <w:r w:rsidRPr="000D6E2A">
        <w:rPr>
          <w:rFonts w:ascii="Times New Roman" w:hAnsi="Times New Roman"/>
          <w:color w:val="000000"/>
          <w:sz w:val="24"/>
          <w:szCs w:val="24"/>
        </w:rPr>
        <w:t>Пространство групповой комнаты организован</w:t>
      </w:r>
      <w:r>
        <w:rPr>
          <w:rFonts w:ascii="Times New Roman" w:hAnsi="Times New Roman"/>
          <w:color w:val="000000"/>
          <w:sz w:val="24"/>
          <w:szCs w:val="24"/>
        </w:rPr>
        <w:t xml:space="preserve">о в виде хорошо разграниченных </w:t>
      </w:r>
      <w:r w:rsidRPr="000D6E2A">
        <w:rPr>
          <w:rFonts w:ascii="Times New Roman" w:hAnsi="Times New Roman"/>
          <w:color w:val="000000"/>
          <w:sz w:val="24"/>
          <w:szCs w:val="24"/>
        </w:rPr>
        <w:t>уголков,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6E2A">
        <w:rPr>
          <w:rFonts w:ascii="Times New Roman" w:hAnsi="Times New Roman"/>
          <w:color w:val="000000"/>
          <w:sz w:val="24"/>
          <w:szCs w:val="24"/>
        </w:rPr>
        <w:t>оснащенных большим количеством развивающих материалов доступных детям (игрушки, книги, инструменты и пр.):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уголок для сюжетно-ролевых игр;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уголок</w:t>
      </w:r>
      <w:r w:rsidRPr="000D6E2A">
        <w:rPr>
          <w:rFonts w:ascii="Times New Roman" w:hAnsi="Times New Roman"/>
          <w:color w:val="000000"/>
          <w:sz w:val="24"/>
          <w:szCs w:val="24"/>
        </w:rPr>
        <w:t xml:space="preserve"> познавательно</w:t>
      </w:r>
      <w:r w:rsidR="008922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6E2A">
        <w:rPr>
          <w:rFonts w:ascii="Times New Roman" w:hAnsi="Times New Roman"/>
          <w:color w:val="000000"/>
          <w:sz w:val="24"/>
          <w:szCs w:val="24"/>
        </w:rPr>
        <w:t>- исследовательской деятельности</w:t>
      </w:r>
      <w:r w:rsidR="00C701B0">
        <w:rPr>
          <w:rFonts w:ascii="Times New Roman" w:hAnsi="Times New Roman"/>
          <w:color w:val="000000"/>
          <w:sz w:val="24"/>
          <w:szCs w:val="24"/>
        </w:rPr>
        <w:t>;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уголок конструирования;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музыкальный уголок;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книжный уголок;</w:t>
      </w:r>
    </w:p>
    <w:p w:rsidR="00CC5B71" w:rsidRDefault="00C701B0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экологический уголок</w:t>
      </w:r>
      <w:r w:rsidR="00CC5B71" w:rsidRPr="000D6E2A">
        <w:rPr>
          <w:rFonts w:ascii="Times New Roman" w:hAnsi="Times New Roman"/>
          <w:color w:val="000000"/>
          <w:sz w:val="24"/>
          <w:szCs w:val="24"/>
        </w:rPr>
        <w:t>;</w:t>
      </w:r>
    </w:p>
    <w:p w:rsidR="00CC5B71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 xml:space="preserve">театральный 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0D6E2A">
        <w:rPr>
          <w:rFonts w:ascii="Times New Roman" w:hAnsi="Times New Roman"/>
          <w:color w:val="000000"/>
          <w:sz w:val="24"/>
          <w:szCs w:val="24"/>
        </w:rPr>
        <w:t>голок;</w:t>
      </w:r>
    </w:p>
    <w:p w:rsidR="00CC5B71" w:rsidRDefault="00C701B0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уголок познания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сенсорики</w:t>
      </w:r>
      <w:proofErr w:type="spellEnd"/>
      <w:r w:rsidR="00CC5B71" w:rsidRPr="000D6E2A">
        <w:rPr>
          <w:rFonts w:ascii="Times New Roman" w:hAnsi="Times New Roman"/>
          <w:color w:val="000000"/>
          <w:sz w:val="24"/>
          <w:szCs w:val="24"/>
        </w:rPr>
        <w:t>;</w:t>
      </w:r>
    </w:p>
    <w:p w:rsidR="00CC5B71" w:rsidRPr="00583E06" w:rsidRDefault="00CC5B71" w:rsidP="00CC5B71">
      <w:pPr>
        <w:pStyle w:val="a3"/>
        <w:numPr>
          <w:ilvl w:val="0"/>
          <w:numId w:val="4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>уголок физического развития;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0D6E2A"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A7E96">
        <w:rPr>
          <w:rFonts w:ascii="Times New Roman" w:hAnsi="Times New Roman"/>
          <w:color w:val="000000"/>
          <w:sz w:val="24"/>
          <w:szCs w:val="24"/>
        </w:rPr>
        <w:tab/>
      </w:r>
      <w:r w:rsidRPr="000D6E2A">
        <w:rPr>
          <w:rFonts w:ascii="Times New Roman" w:hAnsi="Times New Roman"/>
          <w:color w:val="000000"/>
          <w:sz w:val="24"/>
          <w:szCs w:val="24"/>
        </w:rPr>
        <w:t>Подобная организация пространства позволяет детям выбирать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7A7E96">
        <w:rPr>
          <w:rFonts w:ascii="Times New Roman" w:hAnsi="Times New Roman"/>
          <w:color w:val="000000"/>
          <w:sz w:val="24"/>
          <w:szCs w:val="24"/>
        </w:rPr>
        <w:tab/>
      </w:r>
      <w:r w:rsidRPr="000D6E2A">
        <w:rPr>
          <w:rFonts w:ascii="Times New Roman" w:hAnsi="Times New Roman"/>
          <w:sz w:val="24"/>
          <w:szCs w:val="24"/>
        </w:rPr>
        <w:t xml:space="preserve">Развивающая предметно-пространственная среда группы </w:t>
      </w:r>
      <w:r>
        <w:rPr>
          <w:rFonts w:ascii="Times New Roman" w:hAnsi="Times New Roman"/>
          <w:sz w:val="24"/>
          <w:szCs w:val="24"/>
        </w:rPr>
        <w:t xml:space="preserve">содержательно </w:t>
      </w:r>
      <w:r w:rsidRPr="000D6E2A">
        <w:rPr>
          <w:rFonts w:ascii="Times New Roman" w:hAnsi="Times New Roman"/>
          <w:sz w:val="24"/>
          <w:szCs w:val="24"/>
        </w:rPr>
        <w:t>нас</w:t>
      </w:r>
      <w:r>
        <w:rPr>
          <w:rFonts w:ascii="Times New Roman" w:hAnsi="Times New Roman"/>
          <w:sz w:val="24"/>
          <w:szCs w:val="24"/>
        </w:rPr>
        <w:t xml:space="preserve">ыщена, пригодна для совместной </w:t>
      </w:r>
      <w:r w:rsidRPr="000D6E2A">
        <w:rPr>
          <w:rFonts w:ascii="Times New Roman" w:hAnsi="Times New Roman"/>
          <w:sz w:val="24"/>
          <w:szCs w:val="24"/>
        </w:rPr>
        <w:t>деятельности педагога и ребенка, самостоятельной деятельности детей, отвечающей потребностям детского возраста.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D6E2A">
        <w:rPr>
          <w:rFonts w:ascii="Times New Roman" w:hAnsi="Times New Roman"/>
          <w:sz w:val="24"/>
          <w:szCs w:val="24"/>
        </w:rPr>
        <w:t xml:space="preserve">    </w:t>
      </w:r>
      <w:r w:rsidR="007A7E96">
        <w:rPr>
          <w:rFonts w:ascii="Times New Roman" w:hAnsi="Times New Roman"/>
          <w:sz w:val="24"/>
          <w:szCs w:val="24"/>
        </w:rPr>
        <w:tab/>
      </w:r>
      <w:r w:rsidRPr="000D6E2A">
        <w:rPr>
          <w:rFonts w:ascii="Times New Roman" w:hAnsi="Times New Roman"/>
          <w:sz w:val="24"/>
          <w:szCs w:val="24"/>
        </w:rPr>
        <w:t xml:space="preserve">В группе раннего возраста в основе замысла детской игры лежит предмет, поэтому игровая среда постоянно обновляется, чтобы пробудить у малышей любопытство, познавательный интерес, желание ставить и решать игровую задачу. </w:t>
      </w:r>
    </w:p>
    <w:p w:rsidR="00CC5B71" w:rsidRPr="000D6E2A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A7E96">
        <w:rPr>
          <w:rFonts w:ascii="Times New Roman" w:hAnsi="Times New Roman"/>
          <w:sz w:val="24"/>
          <w:szCs w:val="24"/>
        </w:rPr>
        <w:tab/>
      </w:r>
      <w:r w:rsidRPr="000D6E2A">
        <w:rPr>
          <w:rFonts w:ascii="Times New Roman" w:hAnsi="Times New Roman"/>
          <w:sz w:val="24"/>
          <w:szCs w:val="24"/>
        </w:rPr>
        <w:t>Таки</w:t>
      </w:r>
      <w:r>
        <w:rPr>
          <w:rFonts w:ascii="Times New Roman" w:hAnsi="Times New Roman"/>
          <w:sz w:val="24"/>
          <w:szCs w:val="24"/>
        </w:rPr>
        <w:t>м образом, ППРС группы выполняет</w:t>
      </w:r>
      <w:r w:rsidRPr="000D6E2A">
        <w:rPr>
          <w:rFonts w:ascii="Times New Roman" w:hAnsi="Times New Roman"/>
          <w:sz w:val="24"/>
          <w:szCs w:val="24"/>
        </w:rPr>
        <w:t xml:space="preserve"> образовательную, развивающую, стимулирующую, организационную, коммуникативную фун</w:t>
      </w:r>
      <w:r>
        <w:rPr>
          <w:rFonts w:ascii="Times New Roman" w:hAnsi="Times New Roman"/>
          <w:sz w:val="24"/>
          <w:szCs w:val="24"/>
        </w:rPr>
        <w:t xml:space="preserve">кции. Самое главное - она работает </w:t>
      </w:r>
      <w:r w:rsidRPr="000D6E2A">
        <w:rPr>
          <w:rFonts w:ascii="Times New Roman" w:hAnsi="Times New Roman"/>
          <w:sz w:val="24"/>
          <w:szCs w:val="24"/>
        </w:rPr>
        <w:t>на развитие самостоятельнос</w:t>
      </w:r>
      <w:r>
        <w:rPr>
          <w:rFonts w:ascii="Times New Roman" w:hAnsi="Times New Roman"/>
          <w:sz w:val="24"/>
          <w:szCs w:val="24"/>
        </w:rPr>
        <w:t>ти   ребенка.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A7E96">
        <w:rPr>
          <w:rFonts w:ascii="Times New Roman" w:hAnsi="Times New Roman"/>
          <w:sz w:val="24"/>
          <w:szCs w:val="24"/>
        </w:rPr>
        <w:tab/>
      </w:r>
      <w:r w:rsidRPr="000D6E2A">
        <w:rPr>
          <w:rFonts w:ascii="Times New Roman" w:hAnsi="Times New Roman"/>
          <w:sz w:val="24"/>
          <w:szCs w:val="24"/>
        </w:rPr>
        <w:t>Все пространство ППРС группы безопасно, соответствует санитарн</w:t>
      </w:r>
      <w:proofErr w:type="gramStart"/>
      <w:r w:rsidRPr="000D6E2A">
        <w:rPr>
          <w:rFonts w:ascii="Times New Roman" w:hAnsi="Times New Roman"/>
          <w:sz w:val="24"/>
          <w:szCs w:val="24"/>
        </w:rPr>
        <w:t>о-</w:t>
      </w:r>
      <w:proofErr w:type="gramEnd"/>
      <w:r w:rsidRPr="000D6E2A">
        <w:rPr>
          <w:rFonts w:ascii="Times New Roman" w:hAnsi="Times New Roman"/>
          <w:sz w:val="24"/>
          <w:szCs w:val="24"/>
        </w:rPr>
        <w:t xml:space="preserve"> гигиеническим требованиям, правилам пожарной безопасности</w:t>
      </w:r>
      <w:r>
        <w:rPr>
          <w:rFonts w:ascii="Times New Roman" w:hAnsi="Times New Roman"/>
          <w:sz w:val="24"/>
          <w:szCs w:val="24"/>
        </w:rPr>
        <w:t>.</w:t>
      </w:r>
    </w:p>
    <w:p w:rsidR="00CC5B71" w:rsidRPr="005F5F5D" w:rsidRDefault="00CC5B71" w:rsidP="00CC5B71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5B71" w:rsidRDefault="00CC5B71" w:rsidP="007A7E96">
      <w:pPr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  <w:szCs w:val="32"/>
        </w:rPr>
      </w:pPr>
      <w:r w:rsidRPr="007A7E96">
        <w:rPr>
          <w:rFonts w:ascii="Times New Roman" w:hAnsi="Times New Roman"/>
          <w:b/>
          <w:color w:val="000000"/>
          <w:sz w:val="28"/>
          <w:szCs w:val="32"/>
        </w:rPr>
        <w:t>2.Режим дня</w:t>
      </w:r>
    </w:p>
    <w:p w:rsidR="007A7E96" w:rsidRPr="007A7E96" w:rsidRDefault="007A7E96" w:rsidP="007A7E96">
      <w:pPr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4"/>
          <w:szCs w:val="32"/>
        </w:rPr>
      </w:pPr>
    </w:p>
    <w:p w:rsidR="00CC5B71" w:rsidRPr="00874E99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A7E96">
        <w:rPr>
          <w:rFonts w:ascii="Times New Roman" w:hAnsi="Times New Roman"/>
          <w:sz w:val="24"/>
          <w:szCs w:val="24"/>
        </w:rPr>
        <w:tab/>
      </w:r>
      <w:r w:rsidRPr="00874E99">
        <w:rPr>
          <w:rFonts w:ascii="Times New Roman" w:hAnsi="Times New Roman"/>
          <w:sz w:val="24"/>
          <w:szCs w:val="24"/>
        </w:rPr>
        <w:t>Режим дня в группе раннего возраста устанавливается с учетом возрастных особенностей, физиологических потребностей, физических возможност</w:t>
      </w:r>
      <w:r>
        <w:rPr>
          <w:rFonts w:ascii="Times New Roman" w:hAnsi="Times New Roman"/>
          <w:sz w:val="24"/>
          <w:szCs w:val="24"/>
        </w:rPr>
        <w:t xml:space="preserve">ей детей, а также региональных </w:t>
      </w:r>
      <w:r w:rsidRPr="00874E99">
        <w:rPr>
          <w:rFonts w:ascii="Times New Roman" w:hAnsi="Times New Roman"/>
          <w:sz w:val="24"/>
          <w:szCs w:val="24"/>
        </w:rPr>
        <w:t>климатических условий.</w:t>
      </w:r>
    </w:p>
    <w:p w:rsidR="00556A94" w:rsidRPr="00874E99" w:rsidRDefault="00CC5B71" w:rsidP="000912A3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A7E96">
        <w:rPr>
          <w:rFonts w:ascii="Times New Roman" w:hAnsi="Times New Roman"/>
          <w:sz w:val="24"/>
          <w:szCs w:val="24"/>
        </w:rPr>
        <w:tab/>
      </w:r>
      <w:r w:rsidRPr="00874E99">
        <w:rPr>
          <w:rFonts w:ascii="Times New Roman" w:hAnsi="Times New Roman"/>
          <w:sz w:val="24"/>
          <w:szCs w:val="24"/>
        </w:rPr>
        <w:t>Режим дня составле</w:t>
      </w:r>
      <w:r>
        <w:rPr>
          <w:rFonts w:ascii="Times New Roman" w:hAnsi="Times New Roman"/>
          <w:sz w:val="24"/>
          <w:szCs w:val="24"/>
        </w:rPr>
        <w:t xml:space="preserve">н с расчетом на 12-часовое </w:t>
      </w:r>
      <w:r w:rsidRPr="00874E99">
        <w:rPr>
          <w:rFonts w:ascii="Times New Roman" w:hAnsi="Times New Roman"/>
          <w:sz w:val="24"/>
          <w:szCs w:val="24"/>
        </w:rPr>
        <w:t>пребывание ребенка в детском саду.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2965"/>
      </w:tblGrid>
      <w:tr w:rsidR="00CC5B71" w:rsidRPr="0050473C" w:rsidTr="00556A94">
        <w:trPr>
          <w:trHeight w:val="34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  <w:r w:rsidR="00B420F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Теплое время года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C5B71" w:rsidRPr="0050473C" w:rsidTr="00556A94">
        <w:trPr>
          <w:trHeight w:val="26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Прием детей. Самостоятельная деятельность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7.00-8.10</w:t>
            </w:r>
          </w:p>
        </w:tc>
      </w:tr>
      <w:tr w:rsidR="00CC5B71" w:rsidRPr="0050473C" w:rsidTr="00556A94">
        <w:trPr>
          <w:trHeight w:val="25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завтраку. Завтрак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8.10-8.45</w:t>
            </w:r>
          </w:p>
        </w:tc>
      </w:tr>
      <w:tr w:rsidR="00CC5B71" w:rsidRPr="0050473C" w:rsidTr="00556A94">
        <w:trPr>
          <w:trHeight w:val="273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45-9.0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612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Непосредственно образовательная деятельность</w:t>
            </w:r>
          </w:p>
        </w:tc>
        <w:tc>
          <w:tcPr>
            <w:tcW w:w="2965" w:type="dxa"/>
          </w:tcPr>
          <w:p w:rsidR="00CC5B71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9.00-9.10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  <w:p w:rsidR="00CC5B71" w:rsidRPr="00917B14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9.15-9.25</w:t>
            </w:r>
            <w:r w:rsidR="007A7E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</w:tc>
      </w:tr>
      <w:tr w:rsidR="00CC5B71" w:rsidRPr="0050473C" w:rsidTr="00556A94">
        <w:trPr>
          <w:trHeight w:val="214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прогулке.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Прогулка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40-10.45</w:t>
            </w:r>
          </w:p>
        </w:tc>
      </w:tr>
      <w:tr w:rsidR="00CC5B71" w:rsidRPr="0050473C" w:rsidTr="00556A94">
        <w:trPr>
          <w:trHeight w:val="21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Возвращение с прогулки. Игры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11.00 </w:t>
            </w:r>
          </w:p>
        </w:tc>
      </w:tr>
      <w:tr w:rsidR="00CC5B71" w:rsidRPr="0050473C" w:rsidTr="00556A94">
        <w:trPr>
          <w:trHeight w:val="207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обеду. Обед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1.00-11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.50</w:t>
            </w:r>
          </w:p>
        </w:tc>
      </w:tr>
      <w:tr w:rsidR="00CC5B71" w:rsidRPr="0050473C" w:rsidTr="00556A94">
        <w:trPr>
          <w:trHeight w:val="19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ко сну. Сон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11.50-15.0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215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Постепенный подъем, воздушные процедуры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0-15.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CC5B71" w:rsidRPr="0050473C" w:rsidTr="00556A94">
        <w:trPr>
          <w:trHeight w:val="206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полднику. Полдник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20-15.3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196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 Самостоятельная деятельность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0-16.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525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2965" w:type="dxa"/>
          </w:tcPr>
          <w:p w:rsidR="00556A94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00-16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16.15-16.25(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 w:rsidR="007A7E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подгруппа)</w:t>
            </w:r>
          </w:p>
        </w:tc>
      </w:tr>
      <w:tr w:rsidR="00CC5B71" w:rsidRPr="0050473C" w:rsidTr="00556A94">
        <w:trPr>
          <w:trHeight w:val="208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прогулке. Прогулка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16.25-17.0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197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Возвращение с прогулки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17.00-17.15</w:t>
            </w:r>
          </w:p>
        </w:tc>
      </w:tr>
      <w:tr w:rsidR="00CC5B71" w:rsidRPr="0050473C" w:rsidTr="00556A94">
        <w:trPr>
          <w:trHeight w:val="292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ужину. Ужин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17.15-17.3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CC5B71" w:rsidRPr="0050473C" w:rsidTr="00556A94">
        <w:trPr>
          <w:trHeight w:val="270"/>
        </w:trPr>
        <w:tc>
          <w:tcPr>
            <w:tcW w:w="6204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Игры.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Уход детей домой</w:t>
            </w:r>
          </w:p>
        </w:tc>
        <w:tc>
          <w:tcPr>
            <w:tcW w:w="2965" w:type="dxa"/>
          </w:tcPr>
          <w:p w:rsidR="00CC5B71" w:rsidRPr="0050473C" w:rsidRDefault="00CC5B71" w:rsidP="00556A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17.30-19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</w:tbl>
    <w:p w:rsidR="00BF6FE3" w:rsidRDefault="00BF6FE3" w:rsidP="00CC5B71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4"/>
        <w:gridCol w:w="2965"/>
      </w:tblGrid>
      <w:tr w:rsidR="00BF6FE3" w:rsidRPr="0050473C" w:rsidTr="00556A94">
        <w:trPr>
          <w:trHeight w:val="248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Холодное </w:t>
            </w:r>
            <w:r w:rsidRPr="0050473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время года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F6FE3" w:rsidRPr="0050473C" w:rsidTr="00556A94">
        <w:trPr>
          <w:trHeight w:val="251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Прием детей. Самостоятельная деятельность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7.00-8.10</w:t>
            </w:r>
          </w:p>
        </w:tc>
      </w:tr>
      <w:tr w:rsidR="00BF6FE3" w:rsidRPr="0050473C" w:rsidTr="00556A94">
        <w:trPr>
          <w:trHeight w:val="242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завтраку. Завтрак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8.10-8.45</w:t>
            </w:r>
          </w:p>
        </w:tc>
      </w:tr>
      <w:tr w:rsidR="00BF6FE3" w:rsidRPr="0050473C" w:rsidTr="00556A94">
        <w:trPr>
          <w:trHeight w:val="245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45-9.0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539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2965" w:type="dxa"/>
          </w:tcPr>
          <w:p w:rsidR="00BF6FE3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9.00-9.10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  <w:p w:rsidR="00BF6FE3" w:rsidRPr="00917B14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9.15-9.25(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</w:tc>
      </w:tr>
      <w:tr w:rsidR="00BF6FE3" w:rsidRPr="0050473C" w:rsidTr="00556A94">
        <w:trPr>
          <w:trHeight w:val="258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прогулке.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Прогулка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40-10.45</w:t>
            </w:r>
          </w:p>
        </w:tc>
      </w:tr>
      <w:tr w:rsidR="00BF6FE3" w:rsidRPr="0050473C" w:rsidTr="00556A94">
        <w:trPr>
          <w:trHeight w:val="247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Возвращение с прогулки. Игры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11.00 </w:t>
            </w:r>
          </w:p>
        </w:tc>
      </w:tr>
      <w:tr w:rsidR="00BF6FE3" w:rsidRPr="0050473C" w:rsidTr="00556A94">
        <w:trPr>
          <w:trHeight w:val="238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обеду. Обед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1.00-11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.50</w:t>
            </w:r>
          </w:p>
        </w:tc>
      </w:tr>
      <w:tr w:rsidR="00BF6FE3" w:rsidRPr="0050473C" w:rsidTr="00556A94">
        <w:trPr>
          <w:trHeight w:val="241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ко сну. Сон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11.50-15.0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232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Постепенный подъем, воздушные процедуры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0-15.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</w:tr>
      <w:tr w:rsidR="00BF6FE3" w:rsidRPr="0050473C" w:rsidTr="00556A94">
        <w:trPr>
          <w:trHeight w:val="235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полднику. Полдник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20-15.3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240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Игры. Самостоятельная деятельность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0-16.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371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Непосредственно образовательная деятельность</w:t>
            </w:r>
          </w:p>
        </w:tc>
        <w:tc>
          <w:tcPr>
            <w:tcW w:w="2965" w:type="dxa"/>
          </w:tcPr>
          <w:p w:rsidR="00BF6FE3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00-16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16.15-16.25(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подгруппа)</w:t>
            </w:r>
          </w:p>
        </w:tc>
      </w:tr>
      <w:tr w:rsidR="00BF6FE3" w:rsidRPr="0050473C" w:rsidTr="00556A94">
        <w:trPr>
          <w:trHeight w:val="237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прогулке. Прогулка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16.25-17.0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228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Возвращение с прогулки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17.00-17.15</w:t>
            </w:r>
          </w:p>
        </w:tc>
      </w:tr>
      <w:tr w:rsidR="00BF6FE3" w:rsidRPr="0050473C" w:rsidTr="00556A94">
        <w:trPr>
          <w:trHeight w:val="231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к ужину. Ужин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17.15-17.3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F6FE3" w:rsidRPr="0050473C" w:rsidTr="00556A94">
        <w:trPr>
          <w:trHeight w:val="222"/>
        </w:trPr>
        <w:tc>
          <w:tcPr>
            <w:tcW w:w="6204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Игры. 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Уход детей домой</w:t>
            </w:r>
          </w:p>
        </w:tc>
        <w:tc>
          <w:tcPr>
            <w:tcW w:w="2965" w:type="dxa"/>
          </w:tcPr>
          <w:p w:rsidR="00BF6FE3" w:rsidRPr="0050473C" w:rsidRDefault="00BF6FE3" w:rsidP="00D1439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17.30-19</w:t>
            </w:r>
            <w:r w:rsidRPr="0050473C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</w:tr>
    </w:tbl>
    <w:p w:rsidR="00CC5B71" w:rsidRPr="00556A94" w:rsidRDefault="00CC5B71" w:rsidP="00556A9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br w:type="page"/>
      </w:r>
      <w:r w:rsidRPr="00556A94">
        <w:rPr>
          <w:rFonts w:ascii="Times New Roman" w:hAnsi="Times New Roman"/>
          <w:b/>
          <w:color w:val="000000"/>
          <w:sz w:val="28"/>
          <w:szCs w:val="32"/>
        </w:rPr>
        <w:lastRenderedPageBreak/>
        <w:t>3. Перечень методических пособий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Г. А. Садретдинова </w:t>
      </w:r>
      <w:r w:rsidRPr="00972FDE">
        <w:rPr>
          <w:rFonts w:ascii="Times New Roman" w:hAnsi="Times New Roman"/>
          <w:sz w:val="24"/>
          <w:szCs w:val="24"/>
        </w:rPr>
        <w:t>«Начинаем говорить. Развитие речи</w:t>
      </w:r>
      <w:proofErr w:type="gramStart"/>
      <w:r w:rsidRPr="00972FDE">
        <w:rPr>
          <w:rFonts w:ascii="Times New Roman" w:hAnsi="Times New Roman"/>
          <w:sz w:val="24"/>
          <w:szCs w:val="24"/>
        </w:rPr>
        <w:t>.»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/>
          <w:sz w:val="24"/>
          <w:szCs w:val="24"/>
        </w:rPr>
        <w:t>Издательство</w:t>
      </w:r>
      <w:r w:rsidR="00EA5F8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«Паритет» 2003.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Е.С. Демина, Н. В. Казюк </w:t>
      </w:r>
      <w:r w:rsidRPr="00972FDE">
        <w:rPr>
          <w:rFonts w:ascii="Times New Roman" w:hAnsi="Times New Roman"/>
          <w:sz w:val="24"/>
          <w:szCs w:val="24"/>
        </w:rPr>
        <w:t>«Развитие и обучение детей раннего возраста в ДОУ»</w:t>
      </w:r>
      <w:r w:rsidR="00EA5F8A">
        <w:rPr>
          <w:rFonts w:ascii="Times New Roman" w:hAnsi="Times New Roman"/>
          <w:sz w:val="24"/>
          <w:szCs w:val="24"/>
        </w:rPr>
        <w:t xml:space="preserve">. </w:t>
      </w:r>
      <w:r w:rsidR="00EA5F8A" w:rsidRPr="00EA5F8A">
        <w:rPr>
          <w:rFonts w:ascii="Times New Roman" w:hAnsi="Times New Roman"/>
          <w:sz w:val="24"/>
          <w:szCs w:val="24"/>
        </w:rPr>
        <w:t xml:space="preserve">Издательство: </w:t>
      </w:r>
      <w:r w:rsidRPr="00972FDE">
        <w:rPr>
          <w:rFonts w:ascii="Times New Roman" w:hAnsi="Times New Roman"/>
          <w:sz w:val="24"/>
          <w:szCs w:val="24"/>
        </w:rPr>
        <w:t xml:space="preserve"> Учебно методическое пособие.</w:t>
      </w:r>
      <w:r>
        <w:rPr>
          <w:rFonts w:ascii="Times New Roman" w:hAnsi="Times New Roman"/>
          <w:sz w:val="24"/>
          <w:szCs w:val="24"/>
        </w:rPr>
        <w:t xml:space="preserve"> ООО «ТЦ Сфера» 2005.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>3. Елецкая О.В., Вареница Е.Ю. «День за днем говорим и растем». Пособие по развитию детей раннего возраста.</w:t>
      </w:r>
      <w:r>
        <w:rPr>
          <w:rFonts w:ascii="Times New Roman" w:hAnsi="Times New Roman"/>
          <w:sz w:val="24"/>
          <w:szCs w:val="24"/>
        </w:rPr>
        <w:t xml:space="preserve"> </w:t>
      </w:r>
      <w:r w:rsidR="00EA5F8A" w:rsidRPr="00EA5F8A">
        <w:rPr>
          <w:rFonts w:ascii="Times New Roman" w:hAnsi="Times New Roman"/>
          <w:sz w:val="24"/>
          <w:szCs w:val="24"/>
        </w:rPr>
        <w:t xml:space="preserve">Издательство: </w:t>
      </w:r>
      <w:r w:rsidRPr="00701994">
        <w:rPr>
          <w:rFonts w:ascii="Times New Roman" w:hAnsi="Times New Roman"/>
          <w:sz w:val="24"/>
          <w:szCs w:val="24"/>
        </w:rPr>
        <w:t xml:space="preserve"> ООО «ТЦ Сфера» 2005.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>4. Павлова А.Н «Знакомим малыша с окружающим миром».</w:t>
      </w:r>
      <w:r w:rsidR="00EA5F8A" w:rsidRPr="00EA5F8A">
        <w:rPr>
          <w:rFonts w:ascii="Times New Roman" w:hAnsi="Times New Roman"/>
          <w:sz w:val="24"/>
          <w:szCs w:val="24"/>
        </w:rPr>
        <w:t xml:space="preserve"> Издательство:</w:t>
      </w:r>
      <w:r>
        <w:rPr>
          <w:rFonts w:ascii="Times New Roman" w:hAnsi="Times New Roman"/>
          <w:sz w:val="24"/>
          <w:szCs w:val="24"/>
        </w:rPr>
        <w:t xml:space="preserve"> Творческий центр «Сфера» 2013.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5. </w:t>
      </w:r>
      <w:r w:rsidR="00941D60">
        <w:rPr>
          <w:rFonts w:ascii="Times New Roman" w:hAnsi="Times New Roman"/>
          <w:sz w:val="24"/>
          <w:szCs w:val="24"/>
        </w:rPr>
        <w:t xml:space="preserve">Б. С. Волков, Н.В. Волкова </w:t>
      </w:r>
      <w:r w:rsidRPr="00972FDE">
        <w:rPr>
          <w:rFonts w:ascii="Times New Roman" w:hAnsi="Times New Roman"/>
          <w:sz w:val="24"/>
          <w:szCs w:val="24"/>
        </w:rPr>
        <w:t>«Учим общаться детей раннего возраста».</w:t>
      </w:r>
      <w:r w:rsidR="00EA5F8A">
        <w:rPr>
          <w:rFonts w:ascii="Times New Roman" w:hAnsi="Times New Roman"/>
          <w:sz w:val="24"/>
          <w:szCs w:val="24"/>
        </w:rPr>
        <w:t xml:space="preserve"> </w:t>
      </w:r>
      <w:r w:rsidR="00EA5F8A" w:rsidRPr="00EA5F8A">
        <w:rPr>
          <w:rFonts w:ascii="Times New Roman" w:hAnsi="Times New Roman"/>
          <w:sz w:val="24"/>
          <w:szCs w:val="24"/>
        </w:rPr>
        <w:t>Издательство:</w:t>
      </w:r>
      <w:r w:rsidR="00941D60">
        <w:rPr>
          <w:rFonts w:ascii="Times New Roman" w:hAnsi="Times New Roman"/>
          <w:sz w:val="24"/>
          <w:szCs w:val="24"/>
        </w:rPr>
        <w:t xml:space="preserve"> Творческий центр «Сфера» 2012.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А. С. Галанов </w:t>
      </w:r>
      <w:r w:rsidRPr="00972FDE">
        <w:rPr>
          <w:rFonts w:ascii="Times New Roman" w:hAnsi="Times New Roman"/>
          <w:sz w:val="24"/>
          <w:szCs w:val="24"/>
        </w:rPr>
        <w:t>«Игры, которые лечат» Для детей от 1 года до 3 лет.</w:t>
      </w:r>
      <w:r w:rsidR="00EA5F8A" w:rsidRPr="00EA5F8A">
        <w:rPr>
          <w:rFonts w:ascii="Times New Roman" w:hAnsi="Times New Roman"/>
          <w:sz w:val="24"/>
          <w:szCs w:val="24"/>
        </w:rPr>
        <w:t xml:space="preserve"> Издательство: </w:t>
      </w:r>
      <w:r>
        <w:rPr>
          <w:rFonts w:ascii="Times New Roman" w:hAnsi="Times New Roman"/>
          <w:sz w:val="24"/>
          <w:szCs w:val="24"/>
        </w:rPr>
        <w:t xml:space="preserve"> Творческий центр «Сфера» Москва 2006.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7. </w:t>
      </w:r>
      <w:r w:rsidR="00C67C12">
        <w:rPr>
          <w:rFonts w:ascii="Times New Roman" w:hAnsi="Times New Roman"/>
          <w:sz w:val="24"/>
          <w:szCs w:val="24"/>
        </w:rPr>
        <w:t xml:space="preserve">С. Л. Новосельцева </w:t>
      </w:r>
      <w:r w:rsidRPr="00972FDE">
        <w:rPr>
          <w:rFonts w:ascii="Times New Roman" w:hAnsi="Times New Roman"/>
          <w:sz w:val="24"/>
          <w:szCs w:val="24"/>
        </w:rPr>
        <w:t>«Дидактические игры и занятия с детьми раннего возраста».</w:t>
      </w:r>
      <w:r w:rsidR="00EA5F8A" w:rsidRPr="00EA5F8A">
        <w:rPr>
          <w:rFonts w:ascii="Times New Roman" w:hAnsi="Times New Roman"/>
          <w:sz w:val="24"/>
          <w:szCs w:val="24"/>
        </w:rPr>
        <w:t xml:space="preserve"> Издательство:</w:t>
      </w:r>
      <w:r w:rsidR="00C67C12">
        <w:rPr>
          <w:rFonts w:ascii="Times New Roman" w:hAnsi="Times New Roman"/>
          <w:sz w:val="24"/>
          <w:szCs w:val="24"/>
        </w:rPr>
        <w:t xml:space="preserve"> «Просвещение»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>8. Григорьева Г.Г. , Кочетова Н.П., Груба Г.В. «Кроха. Играем с малышами».</w:t>
      </w:r>
      <w:r w:rsidRPr="00701994">
        <w:rPr>
          <w:rFonts w:ascii="Times New Roman" w:hAnsi="Times New Roman"/>
          <w:sz w:val="24"/>
          <w:szCs w:val="24"/>
        </w:rPr>
        <w:t xml:space="preserve"> Издательство</w:t>
      </w:r>
      <w:r>
        <w:rPr>
          <w:rFonts w:ascii="Times New Roman" w:hAnsi="Times New Roman"/>
          <w:sz w:val="24"/>
          <w:szCs w:val="24"/>
        </w:rPr>
        <w:t xml:space="preserve"> Москва «Просвещение» 2005.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>9. Хохрякова Ю.М. «Сенсорное воспитание детей раннего возраста»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01994">
        <w:rPr>
          <w:rFonts w:ascii="Times New Roman" w:hAnsi="Times New Roman"/>
          <w:sz w:val="24"/>
          <w:szCs w:val="24"/>
        </w:rPr>
        <w:t>Издательство</w:t>
      </w:r>
      <w:r w:rsidR="00EA5F8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«ТЦ Сфера» 2014.</w:t>
      </w:r>
    </w:p>
    <w:p w:rsidR="00CC5B71" w:rsidRPr="00972FDE" w:rsidRDefault="005F1803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Павлова Л.Н. «Р</w:t>
      </w:r>
      <w:r w:rsidR="00CC5B71" w:rsidRPr="00972FDE">
        <w:rPr>
          <w:rFonts w:ascii="Times New Roman" w:hAnsi="Times New Roman"/>
          <w:sz w:val="24"/>
          <w:szCs w:val="24"/>
        </w:rPr>
        <w:t>аннее детство: развитие речи и мышления».</w:t>
      </w:r>
      <w:r w:rsidR="00EA5F8A" w:rsidRPr="00EA5F8A">
        <w:rPr>
          <w:rFonts w:ascii="Times New Roman" w:hAnsi="Times New Roman"/>
          <w:sz w:val="24"/>
          <w:szCs w:val="24"/>
        </w:rPr>
        <w:t xml:space="preserve"> </w:t>
      </w:r>
      <w:r w:rsidR="00EA5F8A">
        <w:rPr>
          <w:rFonts w:ascii="Times New Roman" w:hAnsi="Times New Roman"/>
          <w:sz w:val="24"/>
          <w:szCs w:val="24"/>
        </w:rPr>
        <w:t xml:space="preserve"> </w:t>
      </w:r>
      <w:r w:rsidR="00EA5F8A" w:rsidRPr="00EA5F8A">
        <w:rPr>
          <w:rFonts w:ascii="Times New Roman" w:hAnsi="Times New Roman"/>
          <w:sz w:val="24"/>
          <w:szCs w:val="24"/>
        </w:rPr>
        <w:t>Издательство: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Мозайка</w:t>
      </w:r>
      <w:proofErr w:type="spellEnd"/>
      <w:r>
        <w:rPr>
          <w:rFonts w:ascii="Times New Roman" w:hAnsi="Times New Roman"/>
          <w:sz w:val="24"/>
          <w:szCs w:val="24"/>
        </w:rPr>
        <w:t xml:space="preserve"> – синтез » 2000.</w:t>
      </w:r>
    </w:p>
    <w:p w:rsidR="00CC5B71" w:rsidRPr="00972FDE" w:rsidRDefault="00496E3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Евдокимива Е.С. В помощ</w:t>
      </w:r>
      <w:r w:rsidR="00CC5B71" w:rsidRPr="00972FDE">
        <w:rPr>
          <w:rFonts w:ascii="Times New Roman" w:hAnsi="Times New Roman"/>
          <w:sz w:val="24"/>
          <w:szCs w:val="24"/>
        </w:rPr>
        <w:t>ь психологу ДОО «Адаптация детей при поступлении в детский сад»</w:t>
      </w:r>
      <w:r>
        <w:rPr>
          <w:rFonts w:ascii="Times New Roman" w:hAnsi="Times New Roman"/>
          <w:sz w:val="24"/>
          <w:szCs w:val="24"/>
        </w:rPr>
        <w:t>.</w:t>
      </w:r>
      <w:r w:rsidR="00CC5B71" w:rsidRPr="00972FDE">
        <w:rPr>
          <w:rFonts w:ascii="Times New Roman" w:hAnsi="Times New Roman"/>
          <w:sz w:val="24"/>
          <w:szCs w:val="24"/>
        </w:rPr>
        <w:t xml:space="preserve"> </w:t>
      </w:r>
      <w:r w:rsidRPr="00496E31">
        <w:rPr>
          <w:rFonts w:ascii="Times New Roman" w:hAnsi="Times New Roman"/>
          <w:sz w:val="24"/>
          <w:szCs w:val="24"/>
        </w:rPr>
        <w:t>Издательство:</w:t>
      </w:r>
      <w:r w:rsidR="005F1803">
        <w:rPr>
          <w:rFonts w:ascii="Times New Roman" w:hAnsi="Times New Roman"/>
          <w:sz w:val="24"/>
          <w:szCs w:val="24"/>
        </w:rPr>
        <w:t xml:space="preserve"> «Учитель» 2012.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12. Соляник Е.С. «Развивающие </w:t>
      </w:r>
      <w:r w:rsidR="00556A94">
        <w:rPr>
          <w:rFonts w:ascii="Times New Roman" w:hAnsi="Times New Roman"/>
          <w:sz w:val="24"/>
          <w:szCs w:val="24"/>
        </w:rPr>
        <w:t>игры для детей раннего возраста</w:t>
      </w:r>
      <w:r w:rsidRPr="00972FDE">
        <w:rPr>
          <w:rFonts w:ascii="Times New Roman" w:hAnsi="Times New Roman"/>
          <w:sz w:val="24"/>
          <w:szCs w:val="24"/>
        </w:rPr>
        <w:t>».</w:t>
      </w:r>
      <w:r w:rsidR="00496E31" w:rsidRPr="00496E31">
        <w:rPr>
          <w:rFonts w:ascii="Times New Roman" w:hAnsi="Times New Roman"/>
          <w:sz w:val="24"/>
          <w:szCs w:val="24"/>
        </w:rPr>
        <w:t xml:space="preserve"> Издательство: </w:t>
      </w:r>
      <w:r>
        <w:rPr>
          <w:rFonts w:ascii="Times New Roman" w:hAnsi="Times New Roman"/>
          <w:sz w:val="24"/>
          <w:szCs w:val="24"/>
        </w:rPr>
        <w:t xml:space="preserve"> </w:t>
      </w:r>
      <w:r w:rsidR="00C67C1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Детство – пресс</w:t>
      </w:r>
      <w:r w:rsidR="00C67C1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2014.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Янушка Е.А. «Развитие мелкой моторики рук</w:t>
      </w:r>
      <w:r w:rsidRPr="00972FDE">
        <w:rPr>
          <w:rFonts w:ascii="Times New Roman" w:hAnsi="Times New Roman"/>
          <w:sz w:val="24"/>
          <w:szCs w:val="24"/>
        </w:rPr>
        <w:t>»</w:t>
      </w:r>
      <w:r w:rsidR="00496E31">
        <w:rPr>
          <w:rFonts w:ascii="Times New Roman" w:hAnsi="Times New Roman"/>
          <w:sz w:val="24"/>
          <w:szCs w:val="24"/>
        </w:rPr>
        <w:t>.</w:t>
      </w:r>
      <w:r w:rsidR="00496E31" w:rsidRPr="00496E31">
        <w:rPr>
          <w:rFonts w:ascii="Times New Roman" w:hAnsi="Times New Roman"/>
          <w:sz w:val="24"/>
          <w:szCs w:val="24"/>
        </w:rPr>
        <w:t xml:space="preserve"> Издательство:</w:t>
      </w:r>
      <w:r w:rsidR="00496E31">
        <w:rPr>
          <w:rFonts w:ascii="Times New Roman" w:hAnsi="Times New Roman"/>
          <w:sz w:val="24"/>
          <w:szCs w:val="24"/>
        </w:rPr>
        <w:t xml:space="preserve"> </w:t>
      </w:r>
      <w:r w:rsidR="00C67C12">
        <w:rPr>
          <w:rFonts w:ascii="Times New Roman" w:hAnsi="Times New Roman"/>
          <w:sz w:val="24"/>
          <w:szCs w:val="24"/>
        </w:rPr>
        <w:t>«</w:t>
      </w:r>
      <w:proofErr w:type="spellStart"/>
      <w:r w:rsidRPr="00193C26">
        <w:rPr>
          <w:rFonts w:ascii="Times New Roman" w:hAnsi="Times New Roman"/>
          <w:sz w:val="24"/>
          <w:szCs w:val="24"/>
        </w:rPr>
        <w:t>Мозайка</w:t>
      </w:r>
      <w:proofErr w:type="spellEnd"/>
      <w:r w:rsidRPr="00193C26">
        <w:rPr>
          <w:rFonts w:ascii="Times New Roman" w:hAnsi="Times New Roman"/>
          <w:sz w:val="24"/>
          <w:szCs w:val="24"/>
        </w:rPr>
        <w:t xml:space="preserve"> – синтез</w:t>
      </w:r>
      <w:r w:rsidR="00C67C12">
        <w:rPr>
          <w:rFonts w:ascii="Times New Roman" w:hAnsi="Times New Roman"/>
          <w:sz w:val="24"/>
          <w:szCs w:val="24"/>
        </w:rPr>
        <w:t>» 2007.</w:t>
      </w:r>
    </w:p>
    <w:p w:rsidR="00CC5B71" w:rsidRPr="00972FDE" w:rsidRDefault="00C67C12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Павлова Л.Н. «Р</w:t>
      </w:r>
      <w:r w:rsidR="00CC5B71" w:rsidRPr="00972FDE">
        <w:rPr>
          <w:rFonts w:ascii="Times New Roman" w:hAnsi="Times New Roman"/>
          <w:sz w:val="24"/>
          <w:szCs w:val="24"/>
        </w:rPr>
        <w:t xml:space="preserve">аннее детство: развитие речи </w:t>
      </w:r>
      <w:r w:rsidR="00496E31">
        <w:rPr>
          <w:rFonts w:ascii="Times New Roman" w:hAnsi="Times New Roman"/>
          <w:sz w:val="24"/>
          <w:szCs w:val="24"/>
        </w:rPr>
        <w:t>и мышления</w:t>
      </w:r>
      <w:r w:rsidR="00CC5B71" w:rsidRPr="00972FDE">
        <w:rPr>
          <w:rFonts w:ascii="Times New Roman" w:hAnsi="Times New Roman"/>
          <w:sz w:val="24"/>
          <w:szCs w:val="24"/>
        </w:rPr>
        <w:t>»</w:t>
      </w:r>
      <w:r w:rsidR="00CC5B71">
        <w:rPr>
          <w:rFonts w:ascii="Times New Roman" w:hAnsi="Times New Roman"/>
          <w:sz w:val="24"/>
          <w:szCs w:val="24"/>
        </w:rPr>
        <w:t xml:space="preserve">. </w:t>
      </w:r>
      <w:r w:rsidR="00CC5B71" w:rsidRPr="00193C26">
        <w:rPr>
          <w:rFonts w:ascii="Times New Roman" w:hAnsi="Times New Roman"/>
          <w:sz w:val="24"/>
          <w:szCs w:val="24"/>
        </w:rPr>
        <w:t>Издательство</w:t>
      </w:r>
      <w:r w:rsidR="00CC5B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C5B71">
        <w:rPr>
          <w:rFonts w:ascii="Times New Roman" w:hAnsi="Times New Roman"/>
          <w:sz w:val="24"/>
          <w:szCs w:val="24"/>
        </w:rPr>
        <w:t>Варониж</w:t>
      </w:r>
      <w:proofErr w:type="spellEnd"/>
      <w:r w:rsidR="00CC5B71">
        <w:rPr>
          <w:rFonts w:ascii="Times New Roman" w:hAnsi="Times New Roman"/>
          <w:sz w:val="24"/>
          <w:szCs w:val="24"/>
        </w:rPr>
        <w:t xml:space="preserve"> 2007. 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15. </w:t>
      </w:r>
      <w:proofErr w:type="spellStart"/>
      <w:r w:rsidRPr="00972FDE">
        <w:rPr>
          <w:rFonts w:ascii="Times New Roman" w:hAnsi="Times New Roman"/>
          <w:sz w:val="24"/>
          <w:szCs w:val="24"/>
        </w:rPr>
        <w:t>Колдина</w:t>
      </w:r>
      <w:proofErr w:type="spellEnd"/>
      <w:r w:rsidRPr="00972FDE">
        <w:rPr>
          <w:rFonts w:ascii="Times New Roman" w:hAnsi="Times New Roman"/>
          <w:sz w:val="24"/>
          <w:szCs w:val="24"/>
        </w:rPr>
        <w:t xml:space="preserve"> Д.Н. «И</w:t>
      </w:r>
      <w:r w:rsidR="00496E31">
        <w:rPr>
          <w:rFonts w:ascii="Times New Roman" w:hAnsi="Times New Roman"/>
          <w:sz w:val="24"/>
          <w:szCs w:val="24"/>
        </w:rPr>
        <w:t>гровые занятия с детьми 1-2 лет</w:t>
      </w:r>
      <w:r w:rsidRPr="00972FD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r w:rsidR="00496E31" w:rsidRPr="00496E31">
        <w:rPr>
          <w:rFonts w:ascii="Times New Roman" w:hAnsi="Times New Roman"/>
          <w:sz w:val="24"/>
          <w:szCs w:val="24"/>
        </w:rPr>
        <w:t>Издательство: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3C26">
        <w:rPr>
          <w:rFonts w:ascii="Times New Roman" w:hAnsi="Times New Roman"/>
          <w:sz w:val="24"/>
          <w:szCs w:val="24"/>
        </w:rPr>
        <w:t>ООО «ТЦ Сфера»</w:t>
      </w:r>
      <w:r>
        <w:rPr>
          <w:rFonts w:ascii="Times New Roman" w:hAnsi="Times New Roman"/>
          <w:sz w:val="24"/>
          <w:szCs w:val="24"/>
        </w:rPr>
        <w:t xml:space="preserve"> 2013.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>16.  Томашевская Л.В.</w:t>
      </w:r>
      <w:r w:rsidR="005F1803">
        <w:rPr>
          <w:rFonts w:ascii="Times New Roman" w:hAnsi="Times New Roman"/>
          <w:sz w:val="24"/>
          <w:szCs w:val="24"/>
        </w:rPr>
        <w:t xml:space="preserve"> «И</w:t>
      </w:r>
      <w:r w:rsidRPr="00972FDE">
        <w:rPr>
          <w:rFonts w:ascii="Times New Roman" w:hAnsi="Times New Roman"/>
          <w:sz w:val="24"/>
          <w:szCs w:val="24"/>
        </w:rPr>
        <w:t>нтегрированные занятия с детьми в период адаптации детскому саду»</w:t>
      </w:r>
      <w:r w:rsidR="00496E31">
        <w:rPr>
          <w:rFonts w:ascii="Times New Roman" w:hAnsi="Times New Roman"/>
          <w:sz w:val="24"/>
          <w:szCs w:val="24"/>
        </w:rPr>
        <w:t>.</w:t>
      </w:r>
      <w:r w:rsidR="00496E31" w:rsidRPr="00496E31">
        <w:rPr>
          <w:rFonts w:ascii="Times New Roman" w:hAnsi="Times New Roman"/>
          <w:sz w:val="24"/>
          <w:szCs w:val="24"/>
        </w:rPr>
        <w:t xml:space="preserve"> Издательство:</w:t>
      </w:r>
      <w:r w:rsidR="005F1803">
        <w:rPr>
          <w:rFonts w:ascii="Times New Roman" w:hAnsi="Times New Roman"/>
          <w:sz w:val="24"/>
          <w:szCs w:val="24"/>
        </w:rPr>
        <w:t xml:space="preserve"> «Детство – пресс» 2009.</w:t>
      </w:r>
    </w:p>
    <w:p w:rsidR="00CC5B71" w:rsidRPr="00972FDE" w:rsidRDefault="00CC5B71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972FDE">
        <w:rPr>
          <w:rFonts w:ascii="Times New Roman" w:hAnsi="Times New Roman"/>
          <w:sz w:val="24"/>
          <w:szCs w:val="24"/>
        </w:rPr>
        <w:t xml:space="preserve">17. </w:t>
      </w:r>
      <w:proofErr w:type="spellStart"/>
      <w:r w:rsidRPr="00972FDE">
        <w:rPr>
          <w:rFonts w:ascii="Times New Roman" w:hAnsi="Times New Roman"/>
          <w:sz w:val="24"/>
          <w:szCs w:val="24"/>
        </w:rPr>
        <w:t>Янушко</w:t>
      </w:r>
      <w:proofErr w:type="spellEnd"/>
      <w:r w:rsidRPr="00972FDE">
        <w:rPr>
          <w:rFonts w:ascii="Times New Roman" w:hAnsi="Times New Roman"/>
          <w:sz w:val="24"/>
          <w:szCs w:val="24"/>
        </w:rPr>
        <w:t xml:space="preserve"> Е.А.</w:t>
      </w:r>
      <w:r>
        <w:rPr>
          <w:rFonts w:ascii="Times New Roman" w:hAnsi="Times New Roman"/>
          <w:sz w:val="24"/>
          <w:szCs w:val="24"/>
        </w:rPr>
        <w:t xml:space="preserve"> «Сенсорное развитие»</w:t>
      </w:r>
      <w:r w:rsidR="00496E31">
        <w:rPr>
          <w:rFonts w:ascii="Times New Roman" w:hAnsi="Times New Roman"/>
          <w:sz w:val="24"/>
          <w:szCs w:val="24"/>
        </w:rPr>
        <w:t>.</w:t>
      </w:r>
      <w:r w:rsidR="00496E31" w:rsidRPr="00496E31">
        <w:rPr>
          <w:rFonts w:ascii="Times New Roman" w:hAnsi="Times New Roman"/>
          <w:sz w:val="24"/>
          <w:szCs w:val="24"/>
        </w:rPr>
        <w:t xml:space="preserve"> Издательство:</w:t>
      </w:r>
      <w:r w:rsidR="00496E3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Мозайка</w:t>
      </w:r>
      <w:proofErr w:type="spellEnd"/>
      <w:r>
        <w:rPr>
          <w:rFonts w:ascii="Times New Roman" w:hAnsi="Times New Roman"/>
          <w:sz w:val="24"/>
          <w:szCs w:val="24"/>
        </w:rPr>
        <w:t xml:space="preserve"> – синтез 2009.</w:t>
      </w:r>
    </w:p>
    <w:p w:rsidR="00CC5B71" w:rsidRDefault="005F1803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Г.Г. Григорьева Кроха. Издательство: Москва «Просвещение» 2010.</w:t>
      </w:r>
    </w:p>
    <w:p w:rsidR="005F1803" w:rsidRDefault="005F1803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Т. В. Ермолова «Игры с детьми раннего возраста». Издательство: </w:t>
      </w:r>
      <w:r w:rsidR="00C67C12">
        <w:rPr>
          <w:rFonts w:ascii="Times New Roman" w:hAnsi="Times New Roman"/>
          <w:sz w:val="24"/>
          <w:szCs w:val="24"/>
        </w:rPr>
        <w:t>Творческий центр «Сфера» 2008.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67C12" w:rsidRDefault="00C67C12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Ю.В. </w:t>
      </w:r>
      <w:proofErr w:type="spellStart"/>
      <w:r>
        <w:rPr>
          <w:rFonts w:ascii="Times New Roman" w:hAnsi="Times New Roman"/>
          <w:sz w:val="24"/>
          <w:szCs w:val="24"/>
        </w:rPr>
        <w:t>Невнрова</w:t>
      </w:r>
      <w:proofErr w:type="spellEnd"/>
      <w:r>
        <w:rPr>
          <w:rFonts w:ascii="Times New Roman" w:hAnsi="Times New Roman"/>
          <w:sz w:val="24"/>
          <w:szCs w:val="24"/>
        </w:rPr>
        <w:t>, Е. В. Иванова «Развивающие занятия для детей от 1 до 3 лет». Издательство: гуманитарный издательский центр «</w:t>
      </w:r>
      <w:proofErr w:type="spellStart"/>
      <w:r>
        <w:rPr>
          <w:rFonts w:ascii="Times New Roman" w:hAnsi="Times New Roman"/>
          <w:sz w:val="24"/>
          <w:szCs w:val="24"/>
        </w:rPr>
        <w:t>Владос</w:t>
      </w:r>
      <w:proofErr w:type="spellEnd"/>
      <w:r>
        <w:rPr>
          <w:rFonts w:ascii="Times New Roman" w:hAnsi="Times New Roman"/>
          <w:sz w:val="24"/>
          <w:szCs w:val="24"/>
        </w:rPr>
        <w:t>» 2014.</w:t>
      </w:r>
    </w:p>
    <w:p w:rsidR="00CC5B71" w:rsidRDefault="00CC5B71" w:rsidP="00CC5B71">
      <w:pPr>
        <w:pStyle w:val="a3"/>
        <w:rPr>
          <w:rFonts w:ascii="Times New Roman" w:hAnsi="Times New Roman"/>
          <w:sz w:val="24"/>
          <w:szCs w:val="24"/>
        </w:rPr>
      </w:pPr>
    </w:p>
    <w:p w:rsidR="00CC5B71" w:rsidRDefault="00CC5B71" w:rsidP="00CC5B71">
      <w:pPr>
        <w:pStyle w:val="a3"/>
        <w:rPr>
          <w:rFonts w:ascii="Times New Roman" w:hAnsi="Times New Roman"/>
          <w:b/>
          <w:sz w:val="24"/>
          <w:szCs w:val="24"/>
        </w:rPr>
      </w:pPr>
      <w:r w:rsidRPr="003A61D0">
        <w:rPr>
          <w:rFonts w:ascii="Times New Roman" w:hAnsi="Times New Roman"/>
          <w:b/>
          <w:sz w:val="24"/>
          <w:szCs w:val="24"/>
        </w:rPr>
        <w:t>Наглядно-дидактические пособия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3A61D0">
        <w:rPr>
          <w:rFonts w:ascii="Times New Roman" w:hAnsi="Times New Roman"/>
          <w:sz w:val="24"/>
          <w:szCs w:val="24"/>
        </w:rPr>
        <w:t>Серия «Мир в картинках» (предметный мир):</w:t>
      </w:r>
    </w:p>
    <w:p w:rsidR="00CC5B71" w:rsidRPr="003A61D0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A61D0">
        <w:rPr>
          <w:rFonts w:ascii="Times New Roman" w:hAnsi="Times New Roman"/>
          <w:sz w:val="24"/>
          <w:szCs w:val="24"/>
        </w:rPr>
        <w:t xml:space="preserve">Посуда. </w:t>
      </w:r>
      <w:proofErr w:type="gramStart"/>
      <w:r w:rsidRPr="003A61D0">
        <w:rPr>
          <w:rFonts w:ascii="Times New Roman" w:hAnsi="Times New Roman"/>
          <w:sz w:val="24"/>
          <w:szCs w:val="24"/>
        </w:rPr>
        <w:t>-М</w:t>
      </w:r>
      <w:proofErr w:type="gramEnd"/>
      <w:r w:rsidRPr="003A61D0">
        <w:rPr>
          <w:rFonts w:ascii="Times New Roman" w:hAnsi="Times New Roman"/>
          <w:sz w:val="24"/>
          <w:szCs w:val="24"/>
        </w:rPr>
        <w:t>.: Мозаика-Синтез, 2005-2010.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3A61D0">
        <w:rPr>
          <w:rFonts w:ascii="Times New Roman" w:hAnsi="Times New Roman"/>
          <w:sz w:val="24"/>
          <w:szCs w:val="24"/>
        </w:rPr>
        <w:t>Домашние животные.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61D0">
        <w:rPr>
          <w:rFonts w:ascii="Times New Roman" w:hAnsi="Times New Roman"/>
          <w:sz w:val="24"/>
          <w:szCs w:val="24"/>
        </w:rPr>
        <w:t>- М.: Мозаика-Синтез,</w:t>
      </w:r>
      <w:r w:rsidR="00BF6FE3" w:rsidRPr="003A61D0">
        <w:rPr>
          <w:rFonts w:ascii="Times New Roman" w:hAnsi="Times New Roman"/>
          <w:sz w:val="24"/>
          <w:szCs w:val="24"/>
        </w:rPr>
        <w:t xml:space="preserve"> </w:t>
      </w:r>
      <w:r w:rsidRPr="003A61D0">
        <w:rPr>
          <w:rFonts w:ascii="Times New Roman" w:hAnsi="Times New Roman"/>
          <w:sz w:val="24"/>
          <w:szCs w:val="24"/>
        </w:rPr>
        <w:t xml:space="preserve">2010. 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3A61D0">
        <w:rPr>
          <w:rFonts w:ascii="Times New Roman" w:hAnsi="Times New Roman"/>
          <w:sz w:val="24"/>
          <w:szCs w:val="24"/>
        </w:rPr>
        <w:t>Овощи.</w:t>
      </w:r>
      <w:r>
        <w:rPr>
          <w:rFonts w:ascii="Times New Roman" w:hAnsi="Times New Roman"/>
          <w:sz w:val="24"/>
          <w:szCs w:val="24"/>
        </w:rPr>
        <w:t xml:space="preserve"> </w:t>
      </w:r>
      <w:r w:rsidR="00BF6FE3">
        <w:rPr>
          <w:rFonts w:ascii="Times New Roman" w:hAnsi="Times New Roman"/>
          <w:sz w:val="24"/>
          <w:szCs w:val="24"/>
        </w:rPr>
        <w:t xml:space="preserve">- М.: Мозаика-Синтез </w:t>
      </w:r>
      <w:r w:rsidRPr="003A61D0">
        <w:rPr>
          <w:rFonts w:ascii="Times New Roman" w:hAnsi="Times New Roman"/>
          <w:sz w:val="24"/>
          <w:szCs w:val="24"/>
        </w:rPr>
        <w:t>2010.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3A61D0">
        <w:rPr>
          <w:rFonts w:ascii="Times New Roman" w:hAnsi="Times New Roman"/>
          <w:sz w:val="24"/>
          <w:szCs w:val="24"/>
        </w:rPr>
        <w:t>Ф</w:t>
      </w:r>
      <w:r w:rsidR="00BF6FE3">
        <w:rPr>
          <w:rFonts w:ascii="Times New Roman" w:hAnsi="Times New Roman"/>
          <w:sz w:val="24"/>
          <w:szCs w:val="24"/>
        </w:rPr>
        <w:t xml:space="preserve">рукты. </w:t>
      </w:r>
      <w:proofErr w:type="gramStart"/>
      <w:r w:rsidR="00BF6FE3">
        <w:rPr>
          <w:rFonts w:ascii="Times New Roman" w:hAnsi="Times New Roman"/>
          <w:sz w:val="24"/>
          <w:szCs w:val="24"/>
        </w:rPr>
        <w:t>–М</w:t>
      </w:r>
      <w:proofErr w:type="gramEnd"/>
      <w:r w:rsidR="00BF6FE3">
        <w:rPr>
          <w:rFonts w:ascii="Times New Roman" w:hAnsi="Times New Roman"/>
          <w:sz w:val="24"/>
          <w:szCs w:val="24"/>
        </w:rPr>
        <w:t>.: Мозаика-Синтез, 2010-2012</w:t>
      </w:r>
      <w:r w:rsidRPr="003A61D0">
        <w:rPr>
          <w:rFonts w:ascii="Times New Roman" w:hAnsi="Times New Roman"/>
          <w:sz w:val="24"/>
          <w:szCs w:val="24"/>
        </w:rPr>
        <w:t>.</w:t>
      </w:r>
    </w:p>
    <w:p w:rsidR="00CC5B71" w:rsidRPr="003A61D0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3A61D0">
        <w:rPr>
          <w:rFonts w:ascii="Times New Roman" w:hAnsi="Times New Roman"/>
          <w:sz w:val="24"/>
          <w:szCs w:val="24"/>
        </w:rPr>
        <w:t>Серия «Рассказы по картинкам»:</w:t>
      </w:r>
    </w:p>
    <w:p w:rsidR="00CC5B71" w:rsidRPr="003A61D0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A61D0">
        <w:rPr>
          <w:rFonts w:ascii="Times New Roman" w:hAnsi="Times New Roman"/>
          <w:sz w:val="24"/>
          <w:szCs w:val="24"/>
        </w:rPr>
        <w:t>Времена года.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61D0">
        <w:rPr>
          <w:rFonts w:ascii="Times New Roman" w:hAnsi="Times New Roman"/>
          <w:sz w:val="24"/>
          <w:szCs w:val="24"/>
        </w:rPr>
        <w:t xml:space="preserve">- М.: Мозаика-Синтез, 2005-2010. </w:t>
      </w:r>
    </w:p>
    <w:p w:rsidR="00CC5B71" w:rsidRDefault="00CC5B71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3A61D0">
        <w:rPr>
          <w:rFonts w:ascii="Times New Roman" w:hAnsi="Times New Roman"/>
          <w:sz w:val="24"/>
          <w:szCs w:val="24"/>
        </w:rPr>
        <w:t>Зима.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61D0">
        <w:rPr>
          <w:rFonts w:ascii="Times New Roman" w:hAnsi="Times New Roman"/>
          <w:sz w:val="24"/>
          <w:szCs w:val="24"/>
        </w:rPr>
        <w:t>- М.: Мозаика-Синтез, 2005-2010.</w:t>
      </w:r>
    </w:p>
    <w:p w:rsidR="00CC5B71" w:rsidRPr="003A61D0" w:rsidRDefault="00556A94" w:rsidP="00CC5B7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CC5B71">
        <w:rPr>
          <w:rFonts w:ascii="Times New Roman" w:hAnsi="Times New Roman"/>
          <w:sz w:val="24"/>
          <w:szCs w:val="24"/>
        </w:rPr>
        <w:t xml:space="preserve">. </w:t>
      </w:r>
      <w:r w:rsidR="00CC5B71" w:rsidRPr="003A61D0">
        <w:rPr>
          <w:rFonts w:ascii="Times New Roman" w:hAnsi="Times New Roman"/>
          <w:sz w:val="24"/>
          <w:szCs w:val="24"/>
        </w:rPr>
        <w:t>Лето.</w:t>
      </w:r>
      <w:r w:rsidR="00CC5B71">
        <w:rPr>
          <w:rFonts w:ascii="Times New Roman" w:hAnsi="Times New Roman"/>
          <w:sz w:val="24"/>
          <w:szCs w:val="24"/>
        </w:rPr>
        <w:t xml:space="preserve"> </w:t>
      </w:r>
      <w:r w:rsidR="00CC5B71" w:rsidRPr="003A61D0">
        <w:rPr>
          <w:rFonts w:ascii="Times New Roman" w:hAnsi="Times New Roman"/>
          <w:sz w:val="24"/>
          <w:szCs w:val="24"/>
        </w:rPr>
        <w:t xml:space="preserve">- М.: Мозаика-Синтез, </w:t>
      </w:r>
      <w:r w:rsidR="00BF6FE3">
        <w:rPr>
          <w:rFonts w:ascii="Times New Roman" w:hAnsi="Times New Roman"/>
          <w:sz w:val="24"/>
          <w:szCs w:val="24"/>
        </w:rPr>
        <w:t>2012.</w:t>
      </w:r>
    </w:p>
    <w:p w:rsidR="00BF6FE3" w:rsidRDefault="00556A94" w:rsidP="00CC5B71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CC5B71" w:rsidRPr="003A61D0">
        <w:rPr>
          <w:rFonts w:ascii="Times New Roman" w:hAnsi="Times New Roman"/>
          <w:sz w:val="24"/>
          <w:szCs w:val="24"/>
        </w:rPr>
        <w:t xml:space="preserve">Колобок. </w:t>
      </w:r>
      <w:r w:rsidR="00BF6FE3">
        <w:rPr>
          <w:rFonts w:ascii="Times New Roman" w:hAnsi="Times New Roman"/>
          <w:sz w:val="24"/>
          <w:szCs w:val="24"/>
        </w:rPr>
        <w:t>–</w:t>
      </w:r>
      <w:r w:rsidR="00CC5B71" w:rsidRPr="003A61D0">
        <w:rPr>
          <w:rFonts w:ascii="Times New Roman" w:hAnsi="Times New Roman"/>
          <w:sz w:val="24"/>
          <w:szCs w:val="24"/>
        </w:rPr>
        <w:t xml:space="preserve"> </w:t>
      </w:r>
      <w:r w:rsidR="00BF6FE3">
        <w:rPr>
          <w:rFonts w:ascii="Times New Roman" w:hAnsi="Times New Roman"/>
          <w:sz w:val="24"/>
          <w:szCs w:val="24"/>
        </w:rPr>
        <w:t>ООО «Русский стиль».</w:t>
      </w:r>
    </w:p>
    <w:p w:rsidR="00CC5B71" w:rsidRPr="00556A94" w:rsidRDefault="00556A94" w:rsidP="00556A9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CC5B71" w:rsidRPr="003A61D0">
        <w:rPr>
          <w:rFonts w:ascii="Times New Roman" w:hAnsi="Times New Roman"/>
          <w:sz w:val="24"/>
          <w:szCs w:val="24"/>
        </w:rPr>
        <w:t>Курочка ряба.</w:t>
      </w:r>
      <w:r w:rsidR="00CC5B71">
        <w:rPr>
          <w:rFonts w:ascii="Times New Roman" w:hAnsi="Times New Roman"/>
          <w:sz w:val="24"/>
          <w:szCs w:val="24"/>
        </w:rPr>
        <w:t xml:space="preserve"> </w:t>
      </w:r>
      <w:r w:rsidR="00CC5B71" w:rsidRPr="003A61D0">
        <w:rPr>
          <w:rFonts w:ascii="Times New Roman" w:hAnsi="Times New Roman"/>
          <w:sz w:val="24"/>
          <w:szCs w:val="24"/>
        </w:rPr>
        <w:t xml:space="preserve">- </w:t>
      </w:r>
      <w:r w:rsidR="00BF6FE3" w:rsidRPr="00BF6FE3">
        <w:rPr>
          <w:rFonts w:ascii="Times New Roman" w:hAnsi="Times New Roman"/>
          <w:sz w:val="24"/>
          <w:szCs w:val="24"/>
        </w:rPr>
        <w:t>ООО «Русский стиль».</w:t>
      </w:r>
    </w:p>
    <w:sectPr w:rsidR="00CC5B71" w:rsidRPr="00556A94" w:rsidSect="00F4678E">
      <w:headerReference w:type="default" r:id="rId9"/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AA" w:rsidRDefault="00583FAA" w:rsidP="006F0B05">
      <w:pPr>
        <w:spacing w:after="0" w:line="240" w:lineRule="auto"/>
      </w:pPr>
      <w:r>
        <w:separator/>
      </w:r>
    </w:p>
  </w:endnote>
  <w:endnote w:type="continuationSeparator" w:id="0">
    <w:p w:rsidR="00583FAA" w:rsidRDefault="00583FAA" w:rsidP="006F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2888"/>
      <w:docPartObj>
        <w:docPartGallery w:val="Page Numbers (Bottom of Page)"/>
        <w:docPartUnique/>
      </w:docPartObj>
    </w:sdtPr>
    <w:sdtContent>
      <w:p w:rsidR="00CB7210" w:rsidRDefault="00CB7210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CB7210" w:rsidRDefault="00CB7210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6743875"/>
      <w:docPartObj>
        <w:docPartGallery w:val="Page Numbers (Bottom of Page)"/>
        <w:docPartUnique/>
      </w:docPartObj>
    </w:sdtPr>
    <w:sdtContent>
      <w:p w:rsidR="00CB7210" w:rsidRDefault="00CB721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7210" w:rsidRDefault="00CB721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AA" w:rsidRDefault="00583FAA" w:rsidP="006F0B05">
      <w:pPr>
        <w:spacing w:after="0" w:line="240" w:lineRule="auto"/>
      </w:pPr>
      <w:r>
        <w:separator/>
      </w:r>
    </w:p>
  </w:footnote>
  <w:footnote w:type="continuationSeparator" w:id="0">
    <w:p w:rsidR="00583FAA" w:rsidRDefault="00583FAA" w:rsidP="006F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210" w:rsidRDefault="00CB7210" w:rsidP="006F0B05">
    <w:pPr>
      <w:pStyle w:val="aa"/>
      <w:ind w:left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6578C"/>
    <w:multiLevelType w:val="hybridMultilevel"/>
    <w:tmpl w:val="07A6CE26"/>
    <w:lvl w:ilvl="0" w:tplc="B8C62F6E">
      <w:start w:val="1"/>
      <w:numFmt w:val="upperRoman"/>
      <w:lvlText w:val="%1."/>
      <w:lvlJc w:val="left"/>
      <w:pPr>
        <w:ind w:left="373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5" w:hanging="360"/>
      </w:pPr>
    </w:lvl>
    <w:lvl w:ilvl="2" w:tplc="0419001B" w:tentative="1">
      <w:start w:val="1"/>
      <w:numFmt w:val="lowerRoman"/>
      <w:lvlText w:val="%3."/>
      <w:lvlJc w:val="right"/>
      <w:pPr>
        <w:ind w:left="4815" w:hanging="180"/>
      </w:pPr>
    </w:lvl>
    <w:lvl w:ilvl="3" w:tplc="0419000F" w:tentative="1">
      <w:start w:val="1"/>
      <w:numFmt w:val="decimal"/>
      <w:lvlText w:val="%4."/>
      <w:lvlJc w:val="left"/>
      <w:pPr>
        <w:ind w:left="5535" w:hanging="360"/>
      </w:pPr>
    </w:lvl>
    <w:lvl w:ilvl="4" w:tplc="04190019" w:tentative="1">
      <w:start w:val="1"/>
      <w:numFmt w:val="lowerLetter"/>
      <w:lvlText w:val="%5."/>
      <w:lvlJc w:val="left"/>
      <w:pPr>
        <w:ind w:left="6255" w:hanging="360"/>
      </w:pPr>
    </w:lvl>
    <w:lvl w:ilvl="5" w:tplc="0419001B" w:tentative="1">
      <w:start w:val="1"/>
      <w:numFmt w:val="lowerRoman"/>
      <w:lvlText w:val="%6."/>
      <w:lvlJc w:val="right"/>
      <w:pPr>
        <w:ind w:left="6975" w:hanging="180"/>
      </w:pPr>
    </w:lvl>
    <w:lvl w:ilvl="6" w:tplc="0419000F" w:tentative="1">
      <w:start w:val="1"/>
      <w:numFmt w:val="decimal"/>
      <w:lvlText w:val="%7."/>
      <w:lvlJc w:val="left"/>
      <w:pPr>
        <w:ind w:left="7695" w:hanging="360"/>
      </w:pPr>
    </w:lvl>
    <w:lvl w:ilvl="7" w:tplc="04190019" w:tentative="1">
      <w:start w:val="1"/>
      <w:numFmt w:val="lowerLetter"/>
      <w:lvlText w:val="%8."/>
      <w:lvlJc w:val="left"/>
      <w:pPr>
        <w:ind w:left="8415" w:hanging="360"/>
      </w:pPr>
    </w:lvl>
    <w:lvl w:ilvl="8" w:tplc="0419001B" w:tentative="1">
      <w:start w:val="1"/>
      <w:numFmt w:val="lowerRoman"/>
      <w:lvlText w:val="%9."/>
      <w:lvlJc w:val="right"/>
      <w:pPr>
        <w:ind w:left="9135" w:hanging="180"/>
      </w:pPr>
    </w:lvl>
  </w:abstractNum>
  <w:abstractNum w:abstractNumId="1">
    <w:nsid w:val="08FC4C6C"/>
    <w:multiLevelType w:val="hybridMultilevel"/>
    <w:tmpl w:val="3F5AE8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B45BB"/>
    <w:multiLevelType w:val="multilevel"/>
    <w:tmpl w:val="9A26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9791A"/>
    <w:multiLevelType w:val="hybridMultilevel"/>
    <w:tmpl w:val="65F03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EC3930"/>
    <w:multiLevelType w:val="hybridMultilevel"/>
    <w:tmpl w:val="49747D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41E25"/>
    <w:multiLevelType w:val="multilevel"/>
    <w:tmpl w:val="3032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3463E6"/>
    <w:multiLevelType w:val="multilevel"/>
    <w:tmpl w:val="85686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9B53A3"/>
    <w:multiLevelType w:val="hybridMultilevel"/>
    <w:tmpl w:val="8F58CBE8"/>
    <w:lvl w:ilvl="0" w:tplc="F8C0A6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BB2A8F"/>
    <w:multiLevelType w:val="hybridMultilevel"/>
    <w:tmpl w:val="E0E8BB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D90D49"/>
    <w:multiLevelType w:val="hybridMultilevel"/>
    <w:tmpl w:val="CF6637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1C144A"/>
    <w:multiLevelType w:val="hybridMultilevel"/>
    <w:tmpl w:val="0E646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8008A4"/>
    <w:multiLevelType w:val="multilevel"/>
    <w:tmpl w:val="6092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E40346"/>
    <w:multiLevelType w:val="multilevel"/>
    <w:tmpl w:val="8D24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521876"/>
    <w:multiLevelType w:val="hybridMultilevel"/>
    <w:tmpl w:val="7E5E4FB6"/>
    <w:lvl w:ilvl="0" w:tplc="B366FB6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3AA919FA"/>
    <w:multiLevelType w:val="hybridMultilevel"/>
    <w:tmpl w:val="72C8FC6C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5">
    <w:nsid w:val="3AAD3A0F"/>
    <w:multiLevelType w:val="hybridMultilevel"/>
    <w:tmpl w:val="0FA22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B10D37"/>
    <w:multiLevelType w:val="hybridMultilevel"/>
    <w:tmpl w:val="2ECA744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4094215A"/>
    <w:multiLevelType w:val="multilevel"/>
    <w:tmpl w:val="6E1CB2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F27C42"/>
    <w:multiLevelType w:val="hybridMultilevel"/>
    <w:tmpl w:val="938CF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5F553B"/>
    <w:multiLevelType w:val="hybridMultilevel"/>
    <w:tmpl w:val="E9B2F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5E1931"/>
    <w:multiLevelType w:val="hybridMultilevel"/>
    <w:tmpl w:val="65828D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DF1442"/>
    <w:multiLevelType w:val="hybridMultilevel"/>
    <w:tmpl w:val="B6E274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8BF1D23"/>
    <w:multiLevelType w:val="hybridMultilevel"/>
    <w:tmpl w:val="BA888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1D1B0C"/>
    <w:multiLevelType w:val="hybridMultilevel"/>
    <w:tmpl w:val="099E5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5065DA"/>
    <w:multiLevelType w:val="hybridMultilevel"/>
    <w:tmpl w:val="3AF66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FE34DF"/>
    <w:multiLevelType w:val="hybridMultilevel"/>
    <w:tmpl w:val="3BBE5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857A0E"/>
    <w:multiLevelType w:val="hybridMultilevel"/>
    <w:tmpl w:val="C6B49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774E7D"/>
    <w:multiLevelType w:val="hybridMultilevel"/>
    <w:tmpl w:val="C8806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823619"/>
    <w:multiLevelType w:val="hybridMultilevel"/>
    <w:tmpl w:val="3DC07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CC41CB"/>
    <w:multiLevelType w:val="hybridMultilevel"/>
    <w:tmpl w:val="FEDE3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46268F"/>
    <w:multiLevelType w:val="multilevel"/>
    <w:tmpl w:val="E806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99D2B9C"/>
    <w:multiLevelType w:val="hybridMultilevel"/>
    <w:tmpl w:val="8662D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3113FD"/>
    <w:multiLevelType w:val="hybridMultilevel"/>
    <w:tmpl w:val="F0709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3E0537"/>
    <w:multiLevelType w:val="hybridMultilevel"/>
    <w:tmpl w:val="62245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9E67A9"/>
    <w:multiLevelType w:val="multilevel"/>
    <w:tmpl w:val="1722F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E86447"/>
    <w:multiLevelType w:val="hybridMultilevel"/>
    <w:tmpl w:val="30C0B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7D223E"/>
    <w:multiLevelType w:val="hybridMultilevel"/>
    <w:tmpl w:val="A55A0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4926D5"/>
    <w:multiLevelType w:val="multilevel"/>
    <w:tmpl w:val="BB24EA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4D423F"/>
    <w:multiLevelType w:val="hybridMultilevel"/>
    <w:tmpl w:val="AD2877C8"/>
    <w:lvl w:ilvl="0" w:tplc="9F1EEF2A">
      <w:start w:val="1"/>
      <w:numFmt w:val="upperRoman"/>
      <w:lvlText w:val="%1."/>
      <w:lvlJc w:val="left"/>
      <w:pPr>
        <w:ind w:left="43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25" w:hanging="360"/>
      </w:pPr>
    </w:lvl>
    <w:lvl w:ilvl="2" w:tplc="0419001B" w:tentative="1">
      <w:start w:val="1"/>
      <w:numFmt w:val="lowerRoman"/>
      <w:lvlText w:val="%3."/>
      <w:lvlJc w:val="right"/>
      <w:pPr>
        <w:ind w:left="5445" w:hanging="180"/>
      </w:pPr>
    </w:lvl>
    <w:lvl w:ilvl="3" w:tplc="0419000F" w:tentative="1">
      <w:start w:val="1"/>
      <w:numFmt w:val="decimal"/>
      <w:lvlText w:val="%4."/>
      <w:lvlJc w:val="left"/>
      <w:pPr>
        <w:ind w:left="6165" w:hanging="360"/>
      </w:pPr>
    </w:lvl>
    <w:lvl w:ilvl="4" w:tplc="04190019" w:tentative="1">
      <w:start w:val="1"/>
      <w:numFmt w:val="lowerLetter"/>
      <w:lvlText w:val="%5."/>
      <w:lvlJc w:val="left"/>
      <w:pPr>
        <w:ind w:left="6885" w:hanging="360"/>
      </w:pPr>
    </w:lvl>
    <w:lvl w:ilvl="5" w:tplc="0419001B" w:tentative="1">
      <w:start w:val="1"/>
      <w:numFmt w:val="lowerRoman"/>
      <w:lvlText w:val="%6."/>
      <w:lvlJc w:val="right"/>
      <w:pPr>
        <w:ind w:left="7605" w:hanging="180"/>
      </w:pPr>
    </w:lvl>
    <w:lvl w:ilvl="6" w:tplc="0419000F" w:tentative="1">
      <w:start w:val="1"/>
      <w:numFmt w:val="decimal"/>
      <w:lvlText w:val="%7."/>
      <w:lvlJc w:val="left"/>
      <w:pPr>
        <w:ind w:left="8325" w:hanging="360"/>
      </w:pPr>
    </w:lvl>
    <w:lvl w:ilvl="7" w:tplc="04190019" w:tentative="1">
      <w:start w:val="1"/>
      <w:numFmt w:val="lowerLetter"/>
      <w:lvlText w:val="%8."/>
      <w:lvlJc w:val="left"/>
      <w:pPr>
        <w:ind w:left="9045" w:hanging="360"/>
      </w:pPr>
    </w:lvl>
    <w:lvl w:ilvl="8" w:tplc="0419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9">
    <w:nsid w:val="642F231D"/>
    <w:multiLevelType w:val="hybridMultilevel"/>
    <w:tmpl w:val="CEA2CB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3929CF"/>
    <w:multiLevelType w:val="hybridMultilevel"/>
    <w:tmpl w:val="2BCC7BF4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1">
    <w:nsid w:val="6C665651"/>
    <w:multiLevelType w:val="hybridMultilevel"/>
    <w:tmpl w:val="3528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902CDA"/>
    <w:multiLevelType w:val="hybridMultilevel"/>
    <w:tmpl w:val="D6785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C05D75"/>
    <w:multiLevelType w:val="hybridMultilevel"/>
    <w:tmpl w:val="1AC0B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C0364D"/>
    <w:multiLevelType w:val="multilevel"/>
    <w:tmpl w:val="E924A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6601624"/>
    <w:multiLevelType w:val="multilevel"/>
    <w:tmpl w:val="4C98E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2D0243"/>
    <w:multiLevelType w:val="hybridMultilevel"/>
    <w:tmpl w:val="F836D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D90B1F"/>
    <w:multiLevelType w:val="hybridMultilevel"/>
    <w:tmpl w:val="A620CDD8"/>
    <w:lvl w:ilvl="0" w:tplc="C2280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D25F8B"/>
    <w:multiLevelType w:val="hybridMultilevel"/>
    <w:tmpl w:val="06D67834"/>
    <w:lvl w:ilvl="0" w:tplc="216CAA34">
      <w:start w:val="1"/>
      <w:numFmt w:val="upperRoman"/>
      <w:lvlText w:val="%1."/>
      <w:lvlJc w:val="left"/>
      <w:pPr>
        <w:ind w:left="36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05" w:hanging="360"/>
      </w:pPr>
    </w:lvl>
    <w:lvl w:ilvl="2" w:tplc="0419001B" w:tentative="1">
      <w:start w:val="1"/>
      <w:numFmt w:val="lowerRoman"/>
      <w:lvlText w:val="%3."/>
      <w:lvlJc w:val="right"/>
      <w:pPr>
        <w:ind w:left="4725" w:hanging="180"/>
      </w:pPr>
    </w:lvl>
    <w:lvl w:ilvl="3" w:tplc="0419000F" w:tentative="1">
      <w:start w:val="1"/>
      <w:numFmt w:val="decimal"/>
      <w:lvlText w:val="%4."/>
      <w:lvlJc w:val="left"/>
      <w:pPr>
        <w:ind w:left="5445" w:hanging="360"/>
      </w:pPr>
    </w:lvl>
    <w:lvl w:ilvl="4" w:tplc="04190019" w:tentative="1">
      <w:start w:val="1"/>
      <w:numFmt w:val="lowerLetter"/>
      <w:lvlText w:val="%5."/>
      <w:lvlJc w:val="left"/>
      <w:pPr>
        <w:ind w:left="6165" w:hanging="360"/>
      </w:pPr>
    </w:lvl>
    <w:lvl w:ilvl="5" w:tplc="0419001B" w:tentative="1">
      <w:start w:val="1"/>
      <w:numFmt w:val="lowerRoman"/>
      <w:lvlText w:val="%6."/>
      <w:lvlJc w:val="right"/>
      <w:pPr>
        <w:ind w:left="6885" w:hanging="180"/>
      </w:pPr>
    </w:lvl>
    <w:lvl w:ilvl="6" w:tplc="0419000F" w:tentative="1">
      <w:start w:val="1"/>
      <w:numFmt w:val="decimal"/>
      <w:lvlText w:val="%7."/>
      <w:lvlJc w:val="left"/>
      <w:pPr>
        <w:ind w:left="7605" w:hanging="360"/>
      </w:pPr>
    </w:lvl>
    <w:lvl w:ilvl="7" w:tplc="04190019" w:tentative="1">
      <w:start w:val="1"/>
      <w:numFmt w:val="lowerLetter"/>
      <w:lvlText w:val="%8."/>
      <w:lvlJc w:val="left"/>
      <w:pPr>
        <w:ind w:left="8325" w:hanging="360"/>
      </w:pPr>
    </w:lvl>
    <w:lvl w:ilvl="8" w:tplc="0419001B" w:tentative="1">
      <w:start w:val="1"/>
      <w:numFmt w:val="lowerRoman"/>
      <w:lvlText w:val="%9."/>
      <w:lvlJc w:val="right"/>
      <w:pPr>
        <w:ind w:left="9045" w:hanging="180"/>
      </w:pPr>
    </w:lvl>
  </w:abstractNum>
  <w:num w:numId="1">
    <w:abstractNumId w:val="48"/>
  </w:num>
  <w:num w:numId="2">
    <w:abstractNumId w:val="38"/>
  </w:num>
  <w:num w:numId="3">
    <w:abstractNumId w:val="0"/>
  </w:num>
  <w:num w:numId="4">
    <w:abstractNumId w:val="31"/>
  </w:num>
  <w:num w:numId="5">
    <w:abstractNumId w:val="18"/>
  </w:num>
  <w:num w:numId="6">
    <w:abstractNumId w:val="32"/>
  </w:num>
  <w:num w:numId="7">
    <w:abstractNumId w:val="33"/>
  </w:num>
  <w:num w:numId="8">
    <w:abstractNumId w:val="15"/>
  </w:num>
  <w:num w:numId="9">
    <w:abstractNumId w:val="47"/>
  </w:num>
  <w:num w:numId="10">
    <w:abstractNumId w:val="34"/>
  </w:num>
  <w:num w:numId="11">
    <w:abstractNumId w:val="17"/>
  </w:num>
  <w:num w:numId="12">
    <w:abstractNumId w:val="37"/>
  </w:num>
  <w:num w:numId="13">
    <w:abstractNumId w:val="1"/>
  </w:num>
  <w:num w:numId="14">
    <w:abstractNumId w:val="16"/>
  </w:num>
  <w:num w:numId="15">
    <w:abstractNumId w:val="39"/>
  </w:num>
  <w:num w:numId="16">
    <w:abstractNumId w:val="20"/>
  </w:num>
  <w:num w:numId="17">
    <w:abstractNumId w:val="11"/>
  </w:num>
  <w:num w:numId="18">
    <w:abstractNumId w:val="43"/>
  </w:num>
  <w:num w:numId="19">
    <w:abstractNumId w:val="9"/>
  </w:num>
  <w:num w:numId="20">
    <w:abstractNumId w:val="44"/>
  </w:num>
  <w:num w:numId="21">
    <w:abstractNumId w:val="6"/>
  </w:num>
  <w:num w:numId="22">
    <w:abstractNumId w:val="5"/>
  </w:num>
  <w:num w:numId="23">
    <w:abstractNumId w:val="8"/>
  </w:num>
  <w:num w:numId="24">
    <w:abstractNumId w:val="10"/>
  </w:num>
  <w:num w:numId="25">
    <w:abstractNumId w:val="12"/>
  </w:num>
  <w:num w:numId="26">
    <w:abstractNumId w:val="22"/>
  </w:num>
  <w:num w:numId="27">
    <w:abstractNumId w:val="24"/>
  </w:num>
  <w:num w:numId="28">
    <w:abstractNumId w:val="27"/>
  </w:num>
  <w:num w:numId="29">
    <w:abstractNumId w:val="35"/>
  </w:num>
  <w:num w:numId="30">
    <w:abstractNumId w:val="21"/>
  </w:num>
  <w:num w:numId="31">
    <w:abstractNumId w:val="28"/>
  </w:num>
  <w:num w:numId="32">
    <w:abstractNumId w:val="3"/>
  </w:num>
  <w:num w:numId="33">
    <w:abstractNumId w:val="45"/>
  </w:num>
  <w:num w:numId="34">
    <w:abstractNumId w:val="30"/>
  </w:num>
  <w:num w:numId="35">
    <w:abstractNumId w:val="2"/>
  </w:num>
  <w:num w:numId="36">
    <w:abstractNumId w:val="14"/>
  </w:num>
  <w:num w:numId="37">
    <w:abstractNumId w:val="46"/>
  </w:num>
  <w:num w:numId="38">
    <w:abstractNumId w:val="40"/>
  </w:num>
  <w:num w:numId="39">
    <w:abstractNumId w:val="23"/>
  </w:num>
  <w:num w:numId="40">
    <w:abstractNumId w:val="19"/>
  </w:num>
  <w:num w:numId="41">
    <w:abstractNumId w:val="41"/>
  </w:num>
  <w:num w:numId="42">
    <w:abstractNumId w:val="25"/>
  </w:num>
  <w:num w:numId="43">
    <w:abstractNumId w:val="42"/>
  </w:num>
  <w:num w:numId="44">
    <w:abstractNumId w:val="36"/>
  </w:num>
  <w:num w:numId="45">
    <w:abstractNumId w:val="13"/>
  </w:num>
  <w:num w:numId="46">
    <w:abstractNumId w:val="26"/>
  </w:num>
  <w:num w:numId="47">
    <w:abstractNumId w:val="29"/>
  </w:num>
  <w:num w:numId="48">
    <w:abstractNumId w:val="7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3838"/>
    <w:rsid w:val="0000159B"/>
    <w:rsid w:val="00002F9E"/>
    <w:rsid w:val="00003C5A"/>
    <w:rsid w:val="00004E5D"/>
    <w:rsid w:val="00005920"/>
    <w:rsid w:val="00015ECE"/>
    <w:rsid w:val="00030F75"/>
    <w:rsid w:val="00032267"/>
    <w:rsid w:val="00036B35"/>
    <w:rsid w:val="000438D9"/>
    <w:rsid w:val="00047ADD"/>
    <w:rsid w:val="00051311"/>
    <w:rsid w:val="000524D8"/>
    <w:rsid w:val="000549EE"/>
    <w:rsid w:val="0005683A"/>
    <w:rsid w:val="000647CB"/>
    <w:rsid w:val="0006777A"/>
    <w:rsid w:val="00067B18"/>
    <w:rsid w:val="00070951"/>
    <w:rsid w:val="00070E62"/>
    <w:rsid w:val="0007697F"/>
    <w:rsid w:val="000810A9"/>
    <w:rsid w:val="0008384C"/>
    <w:rsid w:val="00083A76"/>
    <w:rsid w:val="00087405"/>
    <w:rsid w:val="000912A3"/>
    <w:rsid w:val="00093FA9"/>
    <w:rsid w:val="000950A5"/>
    <w:rsid w:val="00097898"/>
    <w:rsid w:val="000A4D9F"/>
    <w:rsid w:val="000B3C52"/>
    <w:rsid w:val="000C7695"/>
    <w:rsid w:val="000D6606"/>
    <w:rsid w:val="000D6ADE"/>
    <w:rsid w:val="000D6E2A"/>
    <w:rsid w:val="000E2AE9"/>
    <w:rsid w:val="000F11E6"/>
    <w:rsid w:val="000F48FC"/>
    <w:rsid w:val="00101006"/>
    <w:rsid w:val="00102B44"/>
    <w:rsid w:val="00102F57"/>
    <w:rsid w:val="00117451"/>
    <w:rsid w:val="00117FFB"/>
    <w:rsid w:val="0012076A"/>
    <w:rsid w:val="001333FF"/>
    <w:rsid w:val="001347FD"/>
    <w:rsid w:val="00137E80"/>
    <w:rsid w:val="00142738"/>
    <w:rsid w:val="0014324E"/>
    <w:rsid w:val="00143998"/>
    <w:rsid w:val="00147823"/>
    <w:rsid w:val="00150EC3"/>
    <w:rsid w:val="00160158"/>
    <w:rsid w:val="00164365"/>
    <w:rsid w:val="00175066"/>
    <w:rsid w:val="0018305D"/>
    <w:rsid w:val="001944A2"/>
    <w:rsid w:val="0019650A"/>
    <w:rsid w:val="001B34BC"/>
    <w:rsid w:val="001C637F"/>
    <w:rsid w:val="001C7BCF"/>
    <w:rsid w:val="001D2D87"/>
    <w:rsid w:val="001E22D9"/>
    <w:rsid w:val="001E3D50"/>
    <w:rsid w:val="001E4101"/>
    <w:rsid w:val="001E70C3"/>
    <w:rsid w:val="001E741D"/>
    <w:rsid w:val="001F267D"/>
    <w:rsid w:val="001F37E0"/>
    <w:rsid w:val="0021517E"/>
    <w:rsid w:val="00230F93"/>
    <w:rsid w:val="002352B4"/>
    <w:rsid w:val="00250BBD"/>
    <w:rsid w:val="00253E5B"/>
    <w:rsid w:val="002562E6"/>
    <w:rsid w:val="002639D0"/>
    <w:rsid w:val="00266636"/>
    <w:rsid w:val="00271030"/>
    <w:rsid w:val="0027168B"/>
    <w:rsid w:val="00281B67"/>
    <w:rsid w:val="002833F2"/>
    <w:rsid w:val="002919F0"/>
    <w:rsid w:val="00292234"/>
    <w:rsid w:val="002B5CEE"/>
    <w:rsid w:val="002C2C7D"/>
    <w:rsid w:val="002C2D78"/>
    <w:rsid w:val="002C2EA1"/>
    <w:rsid w:val="002C3357"/>
    <w:rsid w:val="002C6FD4"/>
    <w:rsid w:val="0030392F"/>
    <w:rsid w:val="00306649"/>
    <w:rsid w:val="00307EB5"/>
    <w:rsid w:val="00312E42"/>
    <w:rsid w:val="003140C5"/>
    <w:rsid w:val="00321696"/>
    <w:rsid w:val="00337D59"/>
    <w:rsid w:val="003408FB"/>
    <w:rsid w:val="00340FE9"/>
    <w:rsid w:val="0034322B"/>
    <w:rsid w:val="00347E91"/>
    <w:rsid w:val="003544D7"/>
    <w:rsid w:val="00362F58"/>
    <w:rsid w:val="00375475"/>
    <w:rsid w:val="003754E7"/>
    <w:rsid w:val="00376628"/>
    <w:rsid w:val="00377091"/>
    <w:rsid w:val="00380EFE"/>
    <w:rsid w:val="00381A28"/>
    <w:rsid w:val="00391AB0"/>
    <w:rsid w:val="003945AC"/>
    <w:rsid w:val="0039490F"/>
    <w:rsid w:val="00395A40"/>
    <w:rsid w:val="003960EF"/>
    <w:rsid w:val="00397D0B"/>
    <w:rsid w:val="003A0C27"/>
    <w:rsid w:val="003A4CBD"/>
    <w:rsid w:val="003A5063"/>
    <w:rsid w:val="003A61D0"/>
    <w:rsid w:val="003A6707"/>
    <w:rsid w:val="003B0C15"/>
    <w:rsid w:val="003B32D0"/>
    <w:rsid w:val="003B6B3F"/>
    <w:rsid w:val="003C0D98"/>
    <w:rsid w:val="003C1553"/>
    <w:rsid w:val="003C302A"/>
    <w:rsid w:val="003E409A"/>
    <w:rsid w:val="00416E54"/>
    <w:rsid w:val="00421050"/>
    <w:rsid w:val="00423047"/>
    <w:rsid w:val="00427FF8"/>
    <w:rsid w:val="004303C2"/>
    <w:rsid w:val="00433C88"/>
    <w:rsid w:val="00442D28"/>
    <w:rsid w:val="004519C4"/>
    <w:rsid w:val="004623C8"/>
    <w:rsid w:val="00465D24"/>
    <w:rsid w:val="00471EA8"/>
    <w:rsid w:val="0047693F"/>
    <w:rsid w:val="00484AE1"/>
    <w:rsid w:val="00486C54"/>
    <w:rsid w:val="00491CDB"/>
    <w:rsid w:val="004962CA"/>
    <w:rsid w:val="00496E31"/>
    <w:rsid w:val="004A0A0D"/>
    <w:rsid w:val="004A20FB"/>
    <w:rsid w:val="004B09FB"/>
    <w:rsid w:val="004C23B5"/>
    <w:rsid w:val="004C3557"/>
    <w:rsid w:val="004C3612"/>
    <w:rsid w:val="004D0E86"/>
    <w:rsid w:val="004D2AC2"/>
    <w:rsid w:val="004D3414"/>
    <w:rsid w:val="004D47EE"/>
    <w:rsid w:val="004D4C95"/>
    <w:rsid w:val="004E0173"/>
    <w:rsid w:val="004E2EFE"/>
    <w:rsid w:val="0050046E"/>
    <w:rsid w:val="0050473C"/>
    <w:rsid w:val="005068AA"/>
    <w:rsid w:val="005074FA"/>
    <w:rsid w:val="0051784E"/>
    <w:rsid w:val="005333B1"/>
    <w:rsid w:val="0053355E"/>
    <w:rsid w:val="00540A50"/>
    <w:rsid w:val="005477A5"/>
    <w:rsid w:val="00551FEC"/>
    <w:rsid w:val="005526D0"/>
    <w:rsid w:val="00556A94"/>
    <w:rsid w:val="00562EA0"/>
    <w:rsid w:val="00572C19"/>
    <w:rsid w:val="00577474"/>
    <w:rsid w:val="00583185"/>
    <w:rsid w:val="00583E06"/>
    <w:rsid w:val="00583FAA"/>
    <w:rsid w:val="00597BD4"/>
    <w:rsid w:val="005B4E9E"/>
    <w:rsid w:val="005C1203"/>
    <w:rsid w:val="005C48CC"/>
    <w:rsid w:val="005D23DF"/>
    <w:rsid w:val="005E09C3"/>
    <w:rsid w:val="005E0F67"/>
    <w:rsid w:val="005E3475"/>
    <w:rsid w:val="005F1803"/>
    <w:rsid w:val="005F5F5D"/>
    <w:rsid w:val="00611149"/>
    <w:rsid w:val="006207C4"/>
    <w:rsid w:val="00627182"/>
    <w:rsid w:val="0063183D"/>
    <w:rsid w:val="006328B4"/>
    <w:rsid w:val="00640FF8"/>
    <w:rsid w:val="006414B4"/>
    <w:rsid w:val="00643876"/>
    <w:rsid w:val="0064465D"/>
    <w:rsid w:val="006446AC"/>
    <w:rsid w:val="00646C70"/>
    <w:rsid w:val="00663FD2"/>
    <w:rsid w:val="00666F46"/>
    <w:rsid w:val="0067150A"/>
    <w:rsid w:val="00674F50"/>
    <w:rsid w:val="00681CBC"/>
    <w:rsid w:val="00692DB7"/>
    <w:rsid w:val="006A7D2B"/>
    <w:rsid w:val="006B04E5"/>
    <w:rsid w:val="006B1DAD"/>
    <w:rsid w:val="006B5CEC"/>
    <w:rsid w:val="006C0A9E"/>
    <w:rsid w:val="006C30E1"/>
    <w:rsid w:val="006C50A1"/>
    <w:rsid w:val="006C685C"/>
    <w:rsid w:val="006C7794"/>
    <w:rsid w:val="006D0FC8"/>
    <w:rsid w:val="006D5CE6"/>
    <w:rsid w:val="006D7357"/>
    <w:rsid w:val="006E11A5"/>
    <w:rsid w:val="006E25AE"/>
    <w:rsid w:val="006E27F2"/>
    <w:rsid w:val="006F0B05"/>
    <w:rsid w:val="006F2484"/>
    <w:rsid w:val="00705C7B"/>
    <w:rsid w:val="0070746C"/>
    <w:rsid w:val="00723C7A"/>
    <w:rsid w:val="00737074"/>
    <w:rsid w:val="00742114"/>
    <w:rsid w:val="00753950"/>
    <w:rsid w:val="0075465B"/>
    <w:rsid w:val="00754ADB"/>
    <w:rsid w:val="007550BD"/>
    <w:rsid w:val="00755635"/>
    <w:rsid w:val="00757D40"/>
    <w:rsid w:val="00763838"/>
    <w:rsid w:val="00771D84"/>
    <w:rsid w:val="00774DB9"/>
    <w:rsid w:val="00775B8E"/>
    <w:rsid w:val="00775F8E"/>
    <w:rsid w:val="0077704A"/>
    <w:rsid w:val="0077736C"/>
    <w:rsid w:val="00781A28"/>
    <w:rsid w:val="00781D2F"/>
    <w:rsid w:val="007854DD"/>
    <w:rsid w:val="007A291D"/>
    <w:rsid w:val="007A3390"/>
    <w:rsid w:val="007A7E96"/>
    <w:rsid w:val="007C185F"/>
    <w:rsid w:val="007C1D44"/>
    <w:rsid w:val="007C71A6"/>
    <w:rsid w:val="007D2F36"/>
    <w:rsid w:val="007D555C"/>
    <w:rsid w:val="007D6AA2"/>
    <w:rsid w:val="007E01F5"/>
    <w:rsid w:val="007E0EBE"/>
    <w:rsid w:val="007E1BA1"/>
    <w:rsid w:val="007E3BD9"/>
    <w:rsid w:val="007F46B3"/>
    <w:rsid w:val="007F6DA4"/>
    <w:rsid w:val="008033AE"/>
    <w:rsid w:val="00813AF0"/>
    <w:rsid w:val="008146CA"/>
    <w:rsid w:val="00830DCB"/>
    <w:rsid w:val="00832D74"/>
    <w:rsid w:val="00833CBF"/>
    <w:rsid w:val="00835D37"/>
    <w:rsid w:val="00852599"/>
    <w:rsid w:val="00861F63"/>
    <w:rsid w:val="0086293F"/>
    <w:rsid w:val="0086441D"/>
    <w:rsid w:val="00867D58"/>
    <w:rsid w:val="00874E99"/>
    <w:rsid w:val="00877D46"/>
    <w:rsid w:val="00887134"/>
    <w:rsid w:val="008922B7"/>
    <w:rsid w:val="00892DD1"/>
    <w:rsid w:val="0089377B"/>
    <w:rsid w:val="00896D86"/>
    <w:rsid w:val="008A0997"/>
    <w:rsid w:val="008A34CD"/>
    <w:rsid w:val="008B7AE5"/>
    <w:rsid w:val="008C2631"/>
    <w:rsid w:val="008C38F2"/>
    <w:rsid w:val="008C3E7D"/>
    <w:rsid w:val="008C7926"/>
    <w:rsid w:val="008D4AAF"/>
    <w:rsid w:val="008D5F6F"/>
    <w:rsid w:val="008E0E2E"/>
    <w:rsid w:val="008F0DC6"/>
    <w:rsid w:val="008F4189"/>
    <w:rsid w:val="008F7772"/>
    <w:rsid w:val="00903E1A"/>
    <w:rsid w:val="009118C0"/>
    <w:rsid w:val="009169CA"/>
    <w:rsid w:val="00917B14"/>
    <w:rsid w:val="00921340"/>
    <w:rsid w:val="0092545A"/>
    <w:rsid w:val="00932975"/>
    <w:rsid w:val="009347DF"/>
    <w:rsid w:val="00936CCB"/>
    <w:rsid w:val="00941D60"/>
    <w:rsid w:val="00953BD7"/>
    <w:rsid w:val="00953D83"/>
    <w:rsid w:val="00954F64"/>
    <w:rsid w:val="0095515B"/>
    <w:rsid w:val="00956657"/>
    <w:rsid w:val="00956AAA"/>
    <w:rsid w:val="009608EE"/>
    <w:rsid w:val="00963D92"/>
    <w:rsid w:val="0097668A"/>
    <w:rsid w:val="00976DA7"/>
    <w:rsid w:val="00977CB7"/>
    <w:rsid w:val="009859B8"/>
    <w:rsid w:val="00997D56"/>
    <w:rsid w:val="009A5F58"/>
    <w:rsid w:val="009B4AE0"/>
    <w:rsid w:val="009B592E"/>
    <w:rsid w:val="009C0CFD"/>
    <w:rsid w:val="009C2FCF"/>
    <w:rsid w:val="009C3C9E"/>
    <w:rsid w:val="009C5070"/>
    <w:rsid w:val="009D0873"/>
    <w:rsid w:val="009D12CE"/>
    <w:rsid w:val="009D44A0"/>
    <w:rsid w:val="009E3651"/>
    <w:rsid w:val="009E3B1F"/>
    <w:rsid w:val="009E57CE"/>
    <w:rsid w:val="009F0B83"/>
    <w:rsid w:val="009F2EEC"/>
    <w:rsid w:val="00A03CBE"/>
    <w:rsid w:val="00A05E5B"/>
    <w:rsid w:val="00A11CF2"/>
    <w:rsid w:val="00A2236E"/>
    <w:rsid w:val="00A22721"/>
    <w:rsid w:val="00A22AE9"/>
    <w:rsid w:val="00A22F2A"/>
    <w:rsid w:val="00A24634"/>
    <w:rsid w:val="00A3529C"/>
    <w:rsid w:val="00A44087"/>
    <w:rsid w:val="00A50BCC"/>
    <w:rsid w:val="00A541FE"/>
    <w:rsid w:val="00A611A9"/>
    <w:rsid w:val="00A637A8"/>
    <w:rsid w:val="00A71C27"/>
    <w:rsid w:val="00A818F5"/>
    <w:rsid w:val="00A84057"/>
    <w:rsid w:val="00A84654"/>
    <w:rsid w:val="00A86774"/>
    <w:rsid w:val="00AA6878"/>
    <w:rsid w:val="00AB662B"/>
    <w:rsid w:val="00AB7368"/>
    <w:rsid w:val="00AC3BDC"/>
    <w:rsid w:val="00AD214D"/>
    <w:rsid w:val="00AD258C"/>
    <w:rsid w:val="00AD7936"/>
    <w:rsid w:val="00AE1559"/>
    <w:rsid w:val="00AE4495"/>
    <w:rsid w:val="00B06F0C"/>
    <w:rsid w:val="00B213A6"/>
    <w:rsid w:val="00B220BD"/>
    <w:rsid w:val="00B25605"/>
    <w:rsid w:val="00B27DA4"/>
    <w:rsid w:val="00B33FE8"/>
    <w:rsid w:val="00B40689"/>
    <w:rsid w:val="00B420F9"/>
    <w:rsid w:val="00B43267"/>
    <w:rsid w:val="00B51825"/>
    <w:rsid w:val="00B51C86"/>
    <w:rsid w:val="00B57265"/>
    <w:rsid w:val="00B64EF1"/>
    <w:rsid w:val="00B71D6F"/>
    <w:rsid w:val="00B74215"/>
    <w:rsid w:val="00B801FA"/>
    <w:rsid w:val="00B95A30"/>
    <w:rsid w:val="00BA15CA"/>
    <w:rsid w:val="00BA42BD"/>
    <w:rsid w:val="00BB6476"/>
    <w:rsid w:val="00BD0432"/>
    <w:rsid w:val="00BD21D5"/>
    <w:rsid w:val="00BD4D23"/>
    <w:rsid w:val="00BD5873"/>
    <w:rsid w:val="00BE268F"/>
    <w:rsid w:val="00BE35DB"/>
    <w:rsid w:val="00BF22BE"/>
    <w:rsid w:val="00BF2E79"/>
    <w:rsid w:val="00BF6FE3"/>
    <w:rsid w:val="00C01D7B"/>
    <w:rsid w:val="00C0464A"/>
    <w:rsid w:val="00C07C86"/>
    <w:rsid w:val="00C10545"/>
    <w:rsid w:val="00C1465E"/>
    <w:rsid w:val="00C1633E"/>
    <w:rsid w:val="00C40293"/>
    <w:rsid w:val="00C5301B"/>
    <w:rsid w:val="00C61AD5"/>
    <w:rsid w:val="00C62018"/>
    <w:rsid w:val="00C622AA"/>
    <w:rsid w:val="00C64225"/>
    <w:rsid w:val="00C668AA"/>
    <w:rsid w:val="00C67A34"/>
    <w:rsid w:val="00C67C12"/>
    <w:rsid w:val="00C701B0"/>
    <w:rsid w:val="00C720DA"/>
    <w:rsid w:val="00C90886"/>
    <w:rsid w:val="00C91FCE"/>
    <w:rsid w:val="00C97E4E"/>
    <w:rsid w:val="00CA45DC"/>
    <w:rsid w:val="00CA45ED"/>
    <w:rsid w:val="00CB7210"/>
    <w:rsid w:val="00CC2A36"/>
    <w:rsid w:val="00CC5B71"/>
    <w:rsid w:val="00CC6A01"/>
    <w:rsid w:val="00CD24B1"/>
    <w:rsid w:val="00CE06D6"/>
    <w:rsid w:val="00CF18BB"/>
    <w:rsid w:val="00CF3612"/>
    <w:rsid w:val="00CF38FE"/>
    <w:rsid w:val="00CF40DC"/>
    <w:rsid w:val="00CF4B4C"/>
    <w:rsid w:val="00D0094A"/>
    <w:rsid w:val="00D01C92"/>
    <w:rsid w:val="00D06ADA"/>
    <w:rsid w:val="00D12B64"/>
    <w:rsid w:val="00D14396"/>
    <w:rsid w:val="00D271F3"/>
    <w:rsid w:val="00D354A1"/>
    <w:rsid w:val="00D364A3"/>
    <w:rsid w:val="00D406FD"/>
    <w:rsid w:val="00D41548"/>
    <w:rsid w:val="00D41CAE"/>
    <w:rsid w:val="00D44FFD"/>
    <w:rsid w:val="00D52FC4"/>
    <w:rsid w:val="00D53390"/>
    <w:rsid w:val="00D6087B"/>
    <w:rsid w:val="00D659AA"/>
    <w:rsid w:val="00D65B30"/>
    <w:rsid w:val="00D70E0F"/>
    <w:rsid w:val="00D72974"/>
    <w:rsid w:val="00D74A36"/>
    <w:rsid w:val="00D77463"/>
    <w:rsid w:val="00D81424"/>
    <w:rsid w:val="00D81DB7"/>
    <w:rsid w:val="00D93C25"/>
    <w:rsid w:val="00DA05B7"/>
    <w:rsid w:val="00DA4B0C"/>
    <w:rsid w:val="00DB3622"/>
    <w:rsid w:val="00DB5217"/>
    <w:rsid w:val="00DB6069"/>
    <w:rsid w:val="00DD1BC7"/>
    <w:rsid w:val="00DE5FC7"/>
    <w:rsid w:val="00DF1D46"/>
    <w:rsid w:val="00DF3785"/>
    <w:rsid w:val="00DF56CA"/>
    <w:rsid w:val="00DF7C50"/>
    <w:rsid w:val="00E04D2F"/>
    <w:rsid w:val="00E05ACA"/>
    <w:rsid w:val="00E10B91"/>
    <w:rsid w:val="00E112B1"/>
    <w:rsid w:val="00E13C9F"/>
    <w:rsid w:val="00E15ABD"/>
    <w:rsid w:val="00E20888"/>
    <w:rsid w:val="00E20DC9"/>
    <w:rsid w:val="00E20F8B"/>
    <w:rsid w:val="00E21658"/>
    <w:rsid w:val="00E2184D"/>
    <w:rsid w:val="00E2195C"/>
    <w:rsid w:val="00E237B0"/>
    <w:rsid w:val="00E23E1D"/>
    <w:rsid w:val="00E31FF0"/>
    <w:rsid w:val="00E422A0"/>
    <w:rsid w:val="00E45AE1"/>
    <w:rsid w:val="00E55112"/>
    <w:rsid w:val="00E55441"/>
    <w:rsid w:val="00E5723A"/>
    <w:rsid w:val="00E6121D"/>
    <w:rsid w:val="00E6232D"/>
    <w:rsid w:val="00E646DB"/>
    <w:rsid w:val="00E709E0"/>
    <w:rsid w:val="00E834FD"/>
    <w:rsid w:val="00E84CA0"/>
    <w:rsid w:val="00E91301"/>
    <w:rsid w:val="00E936E1"/>
    <w:rsid w:val="00EA2689"/>
    <w:rsid w:val="00EA5F8A"/>
    <w:rsid w:val="00EB0514"/>
    <w:rsid w:val="00EB0525"/>
    <w:rsid w:val="00EB06E5"/>
    <w:rsid w:val="00EB3204"/>
    <w:rsid w:val="00EC7704"/>
    <w:rsid w:val="00ED2357"/>
    <w:rsid w:val="00EE00BD"/>
    <w:rsid w:val="00EE0EF6"/>
    <w:rsid w:val="00EE1295"/>
    <w:rsid w:val="00EE1764"/>
    <w:rsid w:val="00EE49D2"/>
    <w:rsid w:val="00EE57C1"/>
    <w:rsid w:val="00EE6202"/>
    <w:rsid w:val="00EF188F"/>
    <w:rsid w:val="00F00865"/>
    <w:rsid w:val="00F04BEB"/>
    <w:rsid w:val="00F1025B"/>
    <w:rsid w:val="00F138C8"/>
    <w:rsid w:val="00F155E1"/>
    <w:rsid w:val="00F15AB3"/>
    <w:rsid w:val="00F20F46"/>
    <w:rsid w:val="00F24DD8"/>
    <w:rsid w:val="00F27A74"/>
    <w:rsid w:val="00F32EA4"/>
    <w:rsid w:val="00F403D8"/>
    <w:rsid w:val="00F45326"/>
    <w:rsid w:val="00F4678E"/>
    <w:rsid w:val="00F57EBB"/>
    <w:rsid w:val="00F62854"/>
    <w:rsid w:val="00F63CA6"/>
    <w:rsid w:val="00F741EC"/>
    <w:rsid w:val="00F75431"/>
    <w:rsid w:val="00F82B8A"/>
    <w:rsid w:val="00F87FA3"/>
    <w:rsid w:val="00F93AB5"/>
    <w:rsid w:val="00FA5D8B"/>
    <w:rsid w:val="00FA7459"/>
    <w:rsid w:val="00FB0B0D"/>
    <w:rsid w:val="00FB3FE1"/>
    <w:rsid w:val="00FB43B7"/>
    <w:rsid w:val="00FC0192"/>
    <w:rsid w:val="00FC17CD"/>
    <w:rsid w:val="00FC6ED0"/>
    <w:rsid w:val="00FC7989"/>
    <w:rsid w:val="00FD076E"/>
    <w:rsid w:val="00FD4549"/>
    <w:rsid w:val="00FE3303"/>
    <w:rsid w:val="00FF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EF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63838"/>
    <w:rPr>
      <w:sz w:val="22"/>
      <w:szCs w:val="22"/>
    </w:rPr>
  </w:style>
  <w:style w:type="paragraph" w:styleId="a5">
    <w:name w:val="List Paragraph"/>
    <w:basedOn w:val="a"/>
    <w:uiPriority w:val="34"/>
    <w:qFormat/>
    <w:rsid w:val="00763838"/>
    <w:pPr>
      <w:ind w:left="720"/>
      <w:contextualSpacing/>
    </w:pPr>
  </w:style>
  <w:style w:type="table" w:styleId="a6">
    <w:name w:val="Table Grid"/>
    <w:basedOn w:val="a1"/>
    <w:uiPriority w:val="59"/>
    <w:rsid w:val="0018305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0E2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0E2AE9"/>
    <w:rPr>
      <w:b/>
      <w:bCs/>
    </w:rPr>
  </w:style>
  <w:style w:type="character" w:styleId="a9">
    <w:name w:val="Emphasis"/>
    <w:basedOn w:val="a0"/>
    <w:uiPriority w:val="20"/>
    <w:qFormat/>
    <w:rsid w:val="000E2AE9"/>
    <w:rPr>
      <w:i/>
      <w:iCs/>
    </w:rPr>
  </w:style>
  <w:style w:type="paragraph" w:customStyle="1" w:styleId="c0">
    <w:name w:val="c0"/>
    <w:basedOn w:val="a"/>
    <w:rsid w:val="00A05E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rsid w:val="00462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4623C8"/>
  </w:style>
  <w:style w:type="paragraph" w:customStyle="1" w:styleId="c12">
    <w:name w:val="c12"/>
    <w:basedOn w:val="a"/>
    <w:rsid w:val="00462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9">
    <w:name w:val="c39"/>
    <w:basedOn w:val="a0"/>
    <w:rsid w:val="004623C8"/>
  </w:style>
  <w:style w:type="character" w:customStyle="1" w:styleId="c9">
    <w:name w:val="c9"/>
    <w:basedOn w:val="a0"/>
    <w:rsid w:val="004623C8"/>
  </w:style>
  <w:style w:type="paragraph" w:customStyle="1" w:styleId="c28">
    <w:name w:val="c28"/>
    <w:basedOn w:val="a"/>
    <w:rsid w:val="00462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7">
    <w:name w:val="c17"/>
    <w:basedOn w:val="a0"/>
    <w:rsid w:val="004623C8"/>
  </w:style>
  <w:style w:type="paragraph" w:customStyle="1" w:styleId="c7">
    <w:name w:val="c7"/>
    <w:basedOn w:val="a"/>
    <w:rsid w:val="00462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a"/>
    <w:rsid w:val="004623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4623C8"/>
  </w:style>
  <w:style w:type="paragraph" w:styleId="aa">
    <w:name w:val="header"/>
    <w:basedOn w:val="a"/>
    <w:link w:val="ab"/>
    <w:uiPriority w:val="99"/>
    <w:unhideWhenUsed/>
    <w:rsid w:val="006F0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B05"/>
  </w:style>
  <w:style w:type="paragraph" w:styleId="ac">
    <w:name w:val="footer"/>
    <w:basedOn w:val="a"/>
    <w:link w:val="ad"/>
    <w:uiPriority w:val="99"/>
    <w:unhideWhenUsed/>
    <w:rsid w:val="006F0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B05"/>
  </w:style>
  <w:style w:type="table" w:customStyle="1" w:styleId="1">
    <w:name w:val="Сетка таблицы1"/>
    <w:basedOn w:val="a1"/>
    <w:next w:val="a6"/>
    <w:uiPriority w:val="59"/>
    <w:rsid w:val="00BE35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859B8"/>
    <w:rPr>
      <w:sz w:val="22"/>
      <w:szCs w:val="22"/>
      <w:lang w:val="ru-RU" w:eastAsia="ru-RU" w:bidi="ar-SA"/>
    </w:rPr>
  </w:style>
  <w:style w:type="table" w:customStyle="1" w:styleId="2">
    <w:name w:val="Сетка таблицы2"/>
    <w:basedOn w:val="a1"/>
    <w:next w:val="a6"/>
    <w:uiPriority w:val="59"/>
    <w:rsid w:val="00877D46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uiPriority w:val="99"/>
    <w:rsid w:val="00832D74"/>
    <w:pPr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4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7343E-A00A-4BCD-86C1-28FF5445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41</Pages>
  <Words>14086</Words>
  <Characters>80292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71</cp:revision>
  <cp:lastPrinted>2018-11-27T00:42:00Z</cp:lastPrinted>
  <dcterms:created xsi:type="dcterms:W3CDTF">2016-12-02T00:19:00Z</dcterms:created>
  <dcterms:modified xsi:type="dcterms:W3CDTF">2019-01-20T10:41:00Z</dcterms:modified>
</cp:coreProperties>
</file>