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7D4" w:rsidRDefault="008F5233" w:rsidP="005637D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 w:rsidRPr="008F5233">
        <w:rPr>
          <w:rFonts w:ascii="Times New Roman" w:hAnsi="Times New Roman"/>
          <w:sz w:val="32"/>
          <w:szCs w:val="32"/>
        </w:rPr>
        <w:t>Консультация – практикум</w:t>
      </w:r>
      <w:r w:rsidR="000C501C">
        <w:rPr>
          <w:rFonts w:ascii="Times New Roman" w:hAnsi="Times New Roman"/>
          <w:sz w:val="32"/>
          <w:szCs w:val="32"/>
        </w:rPr>
        <w:t xml:space="preserve"> </w:t>
      </w:r>
      <w:r w:rsidRPr="008F5233">
        <w:rPr>
          <w:rFonts w:ascii="Times New Roman" w:hAnsi="Times New Roman"/>
          <w:sz w:val="32"/>
          <w:szCs w:val="32"/>
        </w:rPr>
        <w:t>«Загадки как средство развития умственной деятельности старших дошкольников»</w:t>
      </w:r>
    </w:p>
    <w:p w:rsidR="005637D4" w:rsidRPr="005637D4" w:rsidRDefault="005637D4" w:rsidP="005637D4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</w:p>
    <w:p w:rsidR="008F5233" w:rsidRPr="005637D4" w:rsidRDefault="008F5233" w:rsidP="00A45534">
      <w:pPr>
        <w:spacing w:after="0" w:line="240" w:lineRule="auto"/>
        <w:jc w:val="right"/>
        <w:rPr>
          <w:rFonts w:ascii="Times New Roman" w:hAnsi="Times New Roman"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</w:t>
      </w:r>
      <w:r w:rsidRPr="005637D4">
        <w:rPr>
          <w:rFonts w:ascii="Times New Roman" w:hAnsi="Times New Roman"/>
          <w:bCs/>
          <w:i/>
          <w:sz w:val="24"/>
          <w:szCs w:val="24"/>
        </w:rPr>
        <w:t>Подготовила</w:t>
      </w:r>
    </w:p>
    <w:p w:rsidR="008F5233" w:rsidRPr="005637D4" w:rsidRDefault="005C435C" w:rsidP="00A45534">
      <w:pPr>
        <w:spacing w:after="0" w:line="240" w:lineRule="auto"/>
        <w:jc w:val="right"/>
        <w:rPr>
          <w:rFonts w:ascii="Times New Roman" w:hAnsi="Times New Roman"/>
          <w:bCs/>
          <w:i/>
          <w:sz w:val="24"/>
          <w:szCs w:val="24"/>
        </w:rPr>
      </w:pPr>
      <w:r w:rsidRPr="005637D4">
        <w:rPr>
          <w:rFonts w:ascii="Times New Roman" w:hAnsi="Times New Roman"/>
          <w:bCs/>
          <w:i/>
          <w:sz w:val="24"/>
          <w:szCs w:val="24"/>
        </w:rPr>
        <w:t>у</w:t>
      </w:r>
      <w:r w:rsidR="008F5233" w:rsidRPr="005637D4">
        <w:rPr>
          <w:rFonts w:ascii="Times New Roman" w:hAnsi="Times New Roman"/>
          <w:bCs/>
          <w:i/>
          <w:sz w:val="24"/>
          <w:szCs w:val="24"/>
        </w:rPr>
        <w:t xml:space="preserve">читель – </w:t>
      </w:r>
      <w:r w:rsidR="005637D4" w:rsidRPr="005637D4">
        <w:rPr>
          <w:rFonts w:ascii="Times New Roman" w:hAnsi="Times New Roman"/>
          <w:bCs/>
          <w:i/>
          <w:sz w:val="24"/>
          <w:szCs w:val="24"/>
        </w:rPr>
        <w:t>логопед</w:t>
      </w:r>
      <w:r w:rsidR="008F5233" w:rsidRPr="005637D4">
        <w:rPr>
          <w:rFonts w:ascii="Times New Roman" w:hAnsi="Times New Roman"/>
          <w:bCs/>
          <w:i/>
          <w:sz w:val="24"/>
          <w:szCs w:val="24"/>
        </w:rPr>
        <w:t xml:space="preserve"> </w:t>
      </w:r>
    </w:p>
    <w:p w:rsidR="00A45534" w:rsidRDefault="00A45534" w:rsidP="005637D4">
      <w:pPr>
        <w:spacing w:after="0" w:line="240" w:lineRule="auto"/>
        <w:jc w:val="right"/>
        <w:rPr>
          <w:rFonts w:ascii="Times New Roman" w:hAnsi="Times New Roman"/>
          <w:bCs/>
          <w:i/>
          <w:sz w:val="24"/>
          <w:szCs w:val="24"/>
        </w:rPr>
      </w:pPr>
      <w:r w:rsidRPr="005637D4">
        <w:rPr>
          <w:rFonts w:ascii="Times New Roman" w:hAnsi="Times New Roman"/>
          <w:bCs/>
          <w:i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="005637D4" w:rsidRPr="005637D4">
        <w:rPr>
          <w:rFonts w:ascii="Times New Roman" w:hAnsi="Times New Roman"/>
          <w:bCs/>
          <w:i/>
          <w:sz w:val="24"/>
          <w:szCs w:val="24"/>
        </w:rPr>
        <w:t>Искорнева</w:t>
      </w:r>
      <w:proofErr w:type="spellEnd"/>
      <w:r w:rsidR="005637D4" w:rsidRPr="005637D4">
        <w:rPr>
          <w:rFonts w:ascii="Times New Roman" w:hAnsi="Times New Roman"/>
          <w:bCs/>
          <w:i/>
          <w:sz w:val="24"/>
          <w:szCs w:val="24"/>
        </w:rPr>
        <w:t xml:space="preserve"> Ирина Валериевна</w:t>
      </w:r>
    </w:p>
    <w:p w:rsidR="005637D4" w:rsidRPr="005637D4" w:rsidRDefault="005637D4" w:rsidP="005637D4">
      <w:pPr>
        <w:spacing w:after="0" w:line="240" w:lineRule="auto"/>
        <w:jc w:val="right"/>
        <w:rPr>
          <w:rFonts w:ascii="Times New Roman" w:hAnsi="Times New Roman"/>
          <w:bCs/>
          <w:i/>
          <w:sz w:val="24"/>
          <w:szCs w:val="24"/>
        </w:rPr>
      </w:pPr>
    </w:p>
    <w:p w:rsidR="008F5233" w:rsidRDefault="008F5233" w:rsidP="008F5233">
      <w:pPr>
        <w:spacing w:after="0" w:line="240" w:lineRule="auto"/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32"/>
          <w:szCs w:val="32"/>
        </w:rPr>
        <w:t>Загадки как средство развития умственной деятельности дошкольников.</w:t>
      </w:r>
    </w:p>
    <w:p w:rsidR="008F5233" w:rsidRDefault="008F5233" w:rsidP="008F5233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8F5233" w:rsidRDefault="008F5233" w:rsidP="008F5233">
      <w:pPr>
        <w:spacing w:after="0" w:line="240" w:lineRule="auto"/>
        <w:rPr>
          <w:rStyle w:val="a3"/>
        </w:rPr>
      </w:pPr>
      <w:r>
        <w:rPr>
          <w:rStyle w:val="a3"/>
          <w:sz w:val="24"/>
          <w:szCs w:val="24"/>
        </w:rPr>
        <w:t>История создания загадки</w:t>
      </w:r>
    </w:p>
    <w:p w:rsidR="008F5233" w:rsidRDefault="008F5233" w:rsidP="008F5233">
      <w:pPr>
        <w:spacing w:after="0" w:line="24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          На современном этапе, в условиях динамичного развития общества повышаются требования к самостоятельным, инициативным, творческим людям. Между тем психологи, педагоги и социологи разных стран обеспокоены снижением уровня интеллектуального развития детей. Бесспорно, что растет информированность современных детей, но их способность к самостоятельному мышлению, воображению падает. 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Загадки – одно из древнейших средств народной педагогики. Они имеют мифологическое происхождение. Загадки появились в те времена, когда люди испытывали страх перед природой, окружающей жизнью, их пугали злые силы, которые, как им казалось, были повсюду.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Загадка была не только «тайным» языком. С ее помощью испытывали мудрость, находчивость, образованность человека. Для этого загадки включали в различные обряды: посвящения юношей в воины, свадебный обряд и другие. Экзаменационная роль загадки хорошо отражена в мифах, сказках, песнях, </w:t>
      </w:r>
      <w:proofErr w:type="gramStart"/>
      <w:r>
        <w:rPr>
          <w:rFonts w:ascii="Times New Roman" w:hAnsi="Times New Roman"/>
          <w:sz w:val="24"/>
          <w:szCs w:val="24"/>
        </w:rPr>
        <w:t>бывальщинах</w:t>
      </w:r>
      <w:proofErr w:type="gramEnd"/>
      <w:r>
        <w:rPr>
          <w:rFonts w:ascii="Times New Roman" w:hAnsi="Times New Roman"/>
          <w:sz w:val="24"/>
          <w:szCs w:val="24"/>
        </w:rPr>
        <w:t>. В сказках загадка нередко использовалась как сюжетный компонент для проверки сообразительности и находчивости персонажа, что определяло его дальнейшую судьбу, а то и саму жизнь.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С течением времени, загадка становится дидактическим средством – средством обучения детей. В настоящее время загадка используется как увлекательное и эффективное средство в обучении и воспитании детей.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Что такое загадка?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Загадка – это краткое описание предмета или явления, часто в поэтической форме, заключающее в себе замысловатую задачу в виде явного (прямого) или предполагаемого (скрытого) вопроса.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Главная особенность загадки состоит в том, что она представляет собой логическую задачу. Отгадать загадку – значит найти решение задачи, </w:t>
      </w:r>
      <w:r>
        <w:rPr>
          <w:rFonts w:ascii="Times New Roman" w:hAnsi="Times New Roman"/>
          <w:i/>
          <w:sz w:val="24"/>
          <w:szCs w:val="24"/>
        </w:rPr>
        <w:t xml:space="preserve">Сер, да не волк, длинноух, а не заяц, с копытами, да не лошадь. (Осёл). Летит, а не птица, воет, а не зверь. (Ветер). 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Каковы педагогические возможности загадки?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Воспитательные и образовательные возможности загадки многообразны. Средствами загадки формируют любовь к народному творчеству, родному языку, живому, образному и точному слову, вводят ребенка в мир народной поэзии, доставляя ему эстетическое наслаждение. Загадка, как ни одно другое произведение малого жанра, дает наглядный пример того, как емко, красочно, по-разному можно сказать об одном и том же предмете. Это в первую очередь относится к тем предметам, которые близки опыту людей, которые привлекают своим внешним видом – красками, формами. Значительна роль загадок в развитии у детей поэтического слуха. Наряду с песенками и </w:t>
      </w:r>
      <w:proofErr w:type="spellStart"/>
      <w:r>
        <w:rPr>
          <w:rFonts w:ascii="Times New Roman" w:hAnsi="Times New Roman"/>
          <w:sz w:val="24"/>
          <w:szCs w:val="24"/>
        </w:rPr>
        <w:t>потешками</w:t>
      </w:r>
      <w:proofErr w:type="spellEnd"/>
      <w:r>
        <w:rPr>
          <w:rFonts w:ascii="Times New Roman" w:hAnsi="Times New Roman"/>
          <w:sz w:val="24"/>
          <w:szCs w:val="24"/>
        </w:rPr>
        <w:t xml:space="preserve">, загадки для ребенка – это первые образцы народной поэзии. Они развивают чуткость к рифме, обогащают слух ребенка разнообразными ритмами и мелодиями, подготавливают детей к более полному восприятию и пониманию поэтической основы произведений литературы. 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Отгадывание загадок способствует активному развитию речи детей. Загадки обогащают их словарь, помогают увидеть вторичные значения слов. Загадки расширяют представления детей о возможностях переносного употребления слова. Таким образом, под влиянием загадок у ребенка складывается привычка рассматривать слово как живое многогранное речевое средство. Загадка помогает осваивать синтаксис русской речи. Синтаксические особенности загадки становятся детям привычными, доступными, понятными. Дети усваивают различные способы передачи сопоставительных и противительных отношений, учатся умению строить вопросительные предложения, учатся логике организации однородных членов. Грамматическое и лексическое разнообразие загадок существенно помогает детям осваивать строй русской речи в ее многогранных проявлениях. Загадка заставляет ребенка анализировать языковую структуру, позволяет запоминать слова и формы слов, словосочетания, устойчивые обороты, осваивать лексическую сочетаемость. 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Загадка, несмотря на миниатюрность жанра, обладает многими ценными качествами, так необходимыми в образовательной и воспитательной работе с детьми. Обращаясь к ней, нужно уметь видеть ее мудрую педагогическую глубину и эстетическую привлекательность.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Style w:val="a3"/>
          <w:sz w:val="24"/>
          <w:szCs w:val="24"/>
        </w:rPr>
        <w:t>Самое главное достоинство загадок</w:t>
      </w:r>
      <w:r>
        <w:rPr>
          <w:rFonts w:ascii="Times New Roman" w:hAnsi="Times New Roman"/>
          <w:sz w:val="24"/>
          <w:szCs w:val="24"/>
        </w:rPr>
        <w:t xml:space="preserve"> в том, что они развивают мышление и, соответственно, помогают нам вырастить малыша интересным и умным человеком, причем совершенно непринужденно – играючи. </w:t>
      </w:r>
      <w:proofErr w:type="gramStart"/>
      <w:r>
        <w:rPr>
          <w:rFonts w:ascii="Times New Roman" w:hAnsi="Times New Roman"/>
          <w:sz w:val="24"/>
          <w:szCs w:val="24"/>
        </w:rPr>
        <w:t>Чтобы ребенок смог дать правильный ответ, он должен вспомнить, где он «это» видел, на что «это» похоже, какого «оно» цвета или размера.</w:t>
      </w:r>
      <w:proofErr w:type="gramEnd"/>
      <w:r>
        <w:rPr>
          <w:rFonts w:ascii="Times New Roman" w:hAnsi="Times New Roman"/>
          <w:sz w:val="24"/>
          <w:szCs w:val="24"/>
        </w:rPr>
        <w:t xml:space="preserve"> А значит, мыслительный процесс идет!</w:t>
      </w:r>
    </w:p>
    <w:p w:rsidR="008F5233" w:rsidRDefault="008F5233" w:rsidP="008F523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Обучение детей отгадыванию загадок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Взрослые, загадывая детям загадки, не задумываются над тем, а может ли ребёнок их отгадать, торопят его, не понимают, что у него другой ход мыслей при отгадывании.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детям трудно найти правильное решение, родители иногда просто сразу сообщают отгадку. Потом, конечно, растолковывают, но тем самым лишают детей возможности думать и размышлять. </w:t>
      </w:r>
      <w:r>
        <w:rPr>
          <w:rFonts w:ascii="Times New Roman" w:hAnsi="Times New Roman"/>
          <w:sz w:val="24"/>
          <w:szCs w:val="24"/>
          <w:u w:val="single"/>
        </w:rPr>
        <w:t>Этого делать не следует</w:t>
      </w:r>
      <w:r>
        <w:rPr>
          <w:rFonts w:ascii="Times New Roman" w:hAnsi="Times New Roman"/>
          <w:sz w:val="24"/>
          <w:szCs w:val="24"/>
        </w:rPr>
        <w:t xml:space="preserve">. Привыкая, к такому ходу дела, ребята, вообще, теряют интерес к загадкам. Весь этот процесс требует терпения. </w:t>
      </w:r>
    </w:p>
    <w:p w:rsidR="008F5233" w:rsidRDefault="008F5233" w:rsidP="008F52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Прежде всего, взрослому не нужно торопиться с ответом.</w:t>
      </w:r>
    </w:p>
    <w:p w:rsidR="008F5233" w:rsidRDefault="008F5233" w:rsidP="008F52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Не надо, также рассчитывать только на природную смекалку ребёнка. </w:t>
      </w:r>
    </w:p>
    <w:p w:rsidR="008F5233" w:rsidRDefault="008F5233" w:rsidP="008F523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Детей следует учить </w:t>
      </w:r>
      <w:proofErr w:type="gramStart"/>
      <w:r>
        <w:rPr>
          <w:rFonts w:ascii="Times New Roman" w:hAnsi="Times New Roman"/>
          <w:sz w:val="24"/>
          <w:szCs w:val="24"/>
        </w:rPr>
        <w:t>сознательно</w:t>
      </w:r>
      <w:proofErr w:type="gramEnd"/>
      <w:r>
        <w:rPr>
          <w:rFonts w:ascii="Times New Roman" w:hAnsi="Times New Roman"/>
          <w:sz w:val="24"/>
          <w:szCs w:val="24"/>
        </w:rPr>
        <w:t xml:space="preserve"> отгадывать загадки: понимать их содержание, логически находить пути решения, </w:t>
      </w:r>
      <w:r>
        <w:rPr>
          <w:rFonts w:ascii="Times New Roman" w:eastAsia="TimesNewRoman" w:hAnsi="Times New Roman"/>
          <w:sz w:val="24"/>
          <w:szCs w:val="24"/>
        </w:rPr>
        <w:t xml:space="preserve">знакомить с приемами отгадывания, </w:t>
      </w:r>
      <w:r>
        <w:rPr>
          <w:rFonts w:ascii="Times New Roman" w:hAnsi="Times New Roman"/>
          <w:sz w:val="24"/>
          <w:szCs w:val="24"/>
        </w:rPr>
        <w:t xml:space="preserve">а также учить объяснять и доказывать правильность отгадки. 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Главное условие для правильного понимания детьми загадок </w:t>
      </w:r>
      <w:r>
        <w:rPr>
          <w:rFonts w:ascii="Times New Roman" w:hAnsi="Times New Roman"/>
          <w:sz w:val="24"/>
          <w:szCs w:val="24"/>
        </w:rPr>
        <w:t xml:space="preserve">– это </w:t>
      </w:r>
      <w:r>
        <w:rPr>
          <w:rFonts w:ascii="Times New Roman" w:hAnsi="Times New Roman"/>
          <w:sz w:val="24"/>
          <w:szCs w:val="24"/>
          <w:u w:val="single"/>
        </w:rPr>
        <w:t xml:space="preserve">ознакомление </w:t>
      </w:r>
      <w:r>
        <w:rPr>
          <w:rFonts w:ascii="Times New Roman" w:hAnsi="Times New Roman"/>
          <w:sz w:val="24"/>
          <w:szCs w:val="24"/>
        </w:rPr>
        <w:t>их с теми предметами и явлениями, о которых будет идти речь в загадке. Также -  </w:t>
      </w:r>
      <w:r>
        <w:rPr>
          <w:rFonts w:ascii="Times New Roman" w:hAnsi="Times New Roman"/>
          <w:sz w:val="24"/>
          <w:szCs w:val="24"/>
          <w:u w:val="single"/>
        </w:rPr>
        <w:t>наблюдение</w:t>
      </w:r>
      <w:r>
        <w:rPr>
          <w:rFonts w:ascii="Times New Roman" w:hAnsi="Times New Roman"/>
          <w:sz w:val="24"/>
          <w:szCs w:val="24"/>
        </w:rPr>
        <w:t xml:space="preserve">. Наблюдая разные предметы и явления – учим ребёнка </w:t>
      </w:r>
      <w:proofErr w:type="gramStart"/>
      <w:r>
        <w:rPr>
          <w:rFonts w:ascii="Times New Roman" w:hAnsi="Times New Roman"/>
          <w:sz w:val="24"/>
          <w:szCs w:val="24"/>
        </w:rPr>
        <w:t>выделять</w:t>
      </w:r>
      <w:proofErr w:type="gramEnd"/>
      <w:r>
        <w:rPr>
          <w:rFonts w:ascii="Times New Roman" w:hAnsi="Times New Roman"/>
          <w:sz w:val="24"/>
          <w:szCs w:val="24"/>
        </w:rPr>
        <w:t xml:space="preserve"> важные для каждой группы признаки, связи, зависимости.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Загадки для </w:t>
      </w:r>
      <w:r>
        <w:rPr>
          <w:rFonts w:ascii="Times New Roman" w:hAnsi="Times New Roman"/>
          <w:b/>
          <w:sz w:val="24"/>
          <w:szCs w:val="24"/>
        </w:rPr>
        <w:t>малышей</w:t>
      </w:r>
      <w:r>
        <w:rPr>
          <w:rFonts w:ascii="Times New Roman" w:hAnsi="Times New Roman"/>
          <w:sz w:val="24"/>
          <w:szCs w:val="24"/>
        </w:rPr>
        <w:t xml:space="preserve"> не должны быть очень подробными, так как много признаков ребёнок не в состоянии запомнить и соотнести их между собой. Лаконизм и яркость характеристики, точность языка и конкретность образа - вот основные критерии при отборе загадок для малышей.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Загадки для детей </w:t>
      </w:r>
      <w:r>
        <w:rPr>
          <w:rFonts w:ascii="Times New Roman" w:hAnsi="Times New Roman"/>
          <w:b/>
          <w:sz w:val="24"/>
          <w:szCs w:val="24"/>
        </w:rPr>
        <w:t>среднего</w:t>
      </w:r>
      <w:r>
        <w:rPr>
          <w:rFonts w:ascii="Times New Roman" w:hAnsi="Times New Roman"/>
          <w:sz w:val="24"/>
          <w:szCs w:val="24"/>
        </w:rPr>
        <w:t xml:space="preserve"> дошкольного возраста.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Дети среднего дошкольного возраста (пятый год жизни) умеют выделять в предметах различные качества и свойства (форму, цвет, величину, материал, вкус, запах, назначение и др.), сравнивать предметы между собой. Они выделяют частные и существенные признаки предметов, явлений. Детям пятого года жизни предлагается более широкая тематика загадок: о домашних и диких животных, предметах домашнего обихода, одежде, питании, явлениях природы, о средствах передвижения. Для детей средней группы рекомендуются загадки с простыми сравнениями и прозрачными метафорами, например: </w:t>
      </w:r>
      <w:r>
        <w:rPr>
          <w:rFonts w:ascii="Times New Roman" w:hAnsi="Times New Roman"/>
          <w:i/>
          <w:sz w:val="24"/>
          <w:szCs w:val="24"/>
        </w:rPr>
        <w:t>с неба падают зимою и кружатся над землёю лёгкие пушинки, белые… (снежинки).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lastRenderedPageBreak/>
        <w:t xml:space="preserve">Сравнение «снежинки - пушинки» точное, ясное, знакомое и понятное детям по их наблюдениям в природе. Облегчает задачу и рифмующаяся отгадка.  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Загадки для </w:t>
      </w:r>
      <w:r>
        <w:rPr>
          <w:rFonts w:ascii="Times New Roman" w:hAnsi="Times New Roman"/>
          <w:b/>
          <w:sz w:val="24"/>
          <w:szCs w:val="24"/>
        </w:rPr>
        <w:t>старших</w:t>
      </w:r>
      <w:r>
        <w:rPr>
          <w:rFonts w:ascii="Times New Roman" w:hAnsi="Times New Roman"/>
          <w:sz w:val="24"/>
          <w:szCs w:val="24"/>
        </w:rPr>
        <w:t xml:space="preserve"> дошкольников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 старших дошкольников продолжается развитие мыслительной деятельности: точнее протекают процессы анализа и синтеза, дети овладевают операциями сравнения, сопоставления, обобщения, могут самостоятельно делать выводы, умозаключения. В этом возрасте у детей проявляется большая чуткость к смысловым оттенкам слова, они начинают понимать смысл образных выражений в литературных произведениях.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Учитывая это, в работе с пяти - шестилетними детьми используют загадки разнообразной тематики: о животных, о птицах, рыбах, насекомых, растениях, явлениях природы и их закономерностях, предметах обихода и орудиях труда, средствах передвижения, связи и информации, о спорте, человеке, грамоте и книге.</w:t>
      </w:r>
      <w:proofErr w:type="gramEnd"/>
      <w:r>
        <w:rPr>
          <w:rFonts w:ascii="Times New Roman" w:hAnsi="Times New Roman"/>
          <w:sz w:val="24"/>
          <w:szCs w:val="24"/>
        </w:rPr>
        <w:t xml:space="preserve"> Старшим дошкольникам можно загадывать загадки и народные, и литературные, среди которых могут быть и лаконичные, и подробные.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Детям 6 - 7 лет предлагают загадки с более сложными типами логических задач. Характеристика предметов в них может быть дана кратко: названа один - два признака, по которым надо восстановить целое и сделать вывод на основе рассуждения.  </w:t>
      </w:r>
    </w:p>
    <w:p w:rsidR="008F5233" w:rsidRDefault="008F5233" w:rsidP="008F523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Приёмы отгадывания загадок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Наряду с созданием условий, облегчающих отгадывание, следует учить детей правильно решать логическую задачу. Чтобы решение было безошибочным, надо знать логический механизм отгадывания, владеть соответствующими приёмами. 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Чтобы отгадать загадку, нужно произвести следующие операции в такой последовательности:</w:t>
      </w:r>
    </w:p>
    <w:p w:rsidR="008F5233" w:rsidRDefault="008F5233" w:rsidP="008F523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выделить указанные </w:t>
      </w:r>
      <w:proofErr w:type="spellStart"/>
      <w:r>
        <w:rPr>
          <w:rFonts w:ascii="Times New Roman" w:hAnsi="Times New Roman"/>
          <w:sz w:val="24"/>
          <w:szCs w:val="24"/>
        </w:rPr>
        <w:t>взагадке</w:t>
      </w:r>
      <w:proofErr w:type="spellEnd"/>
      <w:r>
        <w:rPr>
          <w:rFonts w:ascii="Times New Roman" w:hAnsi="Times New Roman"/>
          <w:sz w:val="24"/>
          <w:szCs w:val="24"/>
        </w:rPr>
        <w:t xml:space="preserve"> признаки неизвестного объекта, т.е. произвести анализ;</w:t>
      </w:r>
    </w:p>
    <w:p w:rsidR="008F5233" w:rsidRDefault="008F5233" w:rsidP="008F5233">
      <w:pPr>
        <w:numPr>
          <w:ilvl w:val="0"/>
          <w:numId w:val="2"/>
        </w:numPr>
        <w:spacing w:before="100" w:beforeAutospacing="1"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сопоставить и объединить эти признаки, чтобы выявить возможные между ними связи, т.е. произвести синтез;</w:t>
      </w:r>
    </w:p>
    <w:p w:rsidR="008F5233" w:rsidRDefault="008F5233" w:rsidP="008F5233">
      <w:pPr>
        <w:numPr>
          <w:ilvl w:val="0"/>
          <w:numId w:val="2"/>
        </w:numPr>
        <w:spacing w:before="100" w:beforeAutospacing="1"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на основе соотнесённых признаков и выявленных связей сделать вывод (умозаключение), т.е. отгадать загадку.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Итак, при отгадывании загадки нужно иметь в виду следующий порядок мыслительных операций:</w:t>
      </w:r>
    </w:p>
    <w:p w:rsidR="008F5233" w:rsidRDefault="008F5233" w:rsidP="008F5233">
      <w:pPr>
        <w:pStyle w:val="ListParagraph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установить в общем виде, что нужно искать;</w:t>
      </w:r>
    </w:p>
    <w:p w:rsidR="008F5233" w:rsidRDefault="008F5233" w:rsidP="008F5233">
      <w:pPr>
        <w:numPr>
          <w:ilvl w:val="0"/>
          <w:numId w:val="2"/>
        </w:numPr>
        <w:spacing w:before="100" w:beforeAutospacing="1"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установить, где нужно искать;</w:t>
      </w:r>
    </w:p>
    <w:p w:rsidR="008F5233" w:rsidRDefault="008F5233" w:rsidP="008F5233">
      <w:pPr>
        <w:numPr>
          <w:ilvl w:val="0"/>
          <w:numId w:val="2"/>
        </w:numPr>
        <w:spacing w:before="100" w:beforeAutospacing="1"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выявить, все оставшиеся признаки;</w:t>
      </w:r>
    </w:p>
    <w:p w:rsidR="008F5233" w:rsidRDefault="008F5233" w:rsidP="008F5233">
      <w:pPr>
        <w:numPr>
          <w:ilvl w:val="0"/>
          <w:numId w:val="2"/>
        </w:numPr>
        <w:spacing w:before="100" w:beforeAutospacing="1"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предположение - отгадку (гипотезу);</w:t>
      </w:r>
    </w:p>
    <w:p w:rsidR="008F5233" w:rsidRDefault="008F5233" w:rsidP="008F5233">
      <w:pPr>
        <w:numPr>
          <w:ilvl w:val="0"/>
          <w:numId w:val="2"/>
        </w:numPr>
        <w:spacing w:before="100" w:beforeAutospacing="1"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объединить установленные признаки;</w:t>
      </w:r>
    </w:p>
    <w:p w:rsidR="008F5233" w:rsidRDefault="008F5233" w:rsidP="008F5233">
      <w:pPr>
        <w:numPr>
          <w:ilvl w:val="0"/>
          <w:numId w:val="2"/>
        </w:numPr>
        <w:spacing w:before="100" w:beforeAutospacing="1" w:after="0" w:line="240" w:lineRule="auto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- сделать итоговый вывод.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Соблюдение каждого из этих этапов в указанной последовательности определяется тем, что без достаточного анализа (выделения всех указанных признаков) процесс синтеза (установления связей) может быть неполным, односторонним, а, следовательно, и вывод будет неточным или ошибочным.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NewRoman,Bold" w:hAnsi="Times New Roman"/>
          <w:b/>
          <w:bCs/>
          <w:color w:val="FF0000"/>
          <w:sz w:val="24"/>
          <w:szCs w:val="24"/>
        </w:rPr>
        <w:t xml:space="preserve"> </w:t>
      </w:r>
      <w:r>
        <w:rPr>
          <w:rFonts w:ascii="Times New Roman" w:eastAsia="TimesNewRoman" w:hAnsi="Times New Roman"/>
          <w:b/>
          <w:color w:val="000000"/>
          <w:sz w:val="24"/>
          <w:szCs w:val="24"/>
        </w:rPr>
        <w:t>Хочется, чтобы в настоящее время загадка использовалась как увлекательное средство в обучении детей и организации их досуга.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</w:p>
    <w:p w:rsidR="005637D4" w:rsidRDefault="005637D4" w:rsidP="008F5233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</w:p>
    <w:p w:rsidR="005637D4" w:rsidRDefault="005637D4" w:rsidP="008F5233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NewRoman,Bold" w:hAnsi="Times New Roman"/>
          <w:b/>
          <w:bCs/>
          <w:color w:val="FF0000"/>
          <w:sz w:val="24"/>
          <w:szCs w:val="24"/>
        </w:rPr>
        <w:lastRenderedPageBreak/>
        <w:t>Подскажи словечко.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color w:val="000000"/>
          <w:sz w:val="24"/>
          <w:szCs w:val="24"/>
        </w:rPr>
      </w:pPr>
      <w:r>
        <w:rPr>
          <w:rFonts w:ascii="Times New Roman" w:eastAsia="TimesNewRoman" w:hAnsi="Times New Roman"/>
          <w:color w:val="000000"/>
          <w:sz w:val="24"/>
          <w:szCs w:val="24"/>
        </w:rPr>
        <w:t>Очень любимы малышами загадки-рифмовки. Отгадывать их несравнимо легче, чем завуалированные народные загадки. Ведь нужное слово так и просится на язычок. Но польза от таких словесных игр огромная. Они способствуют развитию интеллекта малыша, будят фантазию и воображение, но, главное, помогают получить первые представления о рифме. Самым маленьким "</w:t>
      </w:r>
      <w:proofErr w:type="spellStart"/>
      <w:r>
        <w:rPr>
          <w:rFonts w:ascii="Times New Roman" w:eastAsia="TimesNewRoman" w:hAnsi="Times New Roman"/>
          <w:color w:val="000000"/>
          <w:sz w:val="24"/>
          <w:szCs w:val="24"/>
        </w:rPr>
        <w:t>отгадывальщикам</w:t>
      </w:r>
      <w:proofErr w:type="spellEnd"/>
      <w:r>
        <w:rPr>
          <w:rFonts w:ascii="Times New Roman" w:eastAsia="TimesNewRoman" w:hAnsi="Times New Roman"/>
          <w:color w:val="000000"/>
          <w:sz w:val="24"/>
          <w:szCs w:val="24"/>
        </w:rPr>
        <w:t xml:space="preserve">" — загадки </w:t>
      </w:r>
      <w:proofErr w:type="gramStart"/>
      <w:r>
        <w:rPr>
          <w:rFonts w:ascii="Times New Roman" w:eastAsia="TimesNewRoman" w:hAnsi="Times New Roman"/>
          <w:color w:val="000000"/>
          <w:sz w:val="24"/>
          <w:szCs w:val="24"/>
        </w:rPr>
        <w:t>попроще</w:t>
      </w:r>
      <w:proofErr w:type="gramEnd"/>
      <w:r>
        <w:rPr>
          <w:rFonts w:ascii="Times New Roman" w:eastAsia="TimesNewRoman" w:hAnsi="Times New Roman"/>
          <w:color w:val="000000"/>
          <w:sz w:val="24"/>
          <w:szCs w:val="24"/>
        </w:rPr>
        <w:t>. Не спешите подсказывать, дайте крохе найти ответ самому.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Апельсины и бананы очень любят… (обезьяны)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У меня пропал носок, утащил его… (щенок)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В реке большая драка: поссорились два… (рака)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Очень много</w:t>
      </w:r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 окон в нем. Мы живем в нем. Это… (дом)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Не боюсь я слова "брысь", — я лесная кошка… (рысь)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Встает на заре, поет во дворе, на голове гребешок. Кто же это?..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(петушок)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Подставив солнышку бочок, лежит на грядке… (кабачок)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Вяжет мама длинный шарф, потому что сын — … (жираф)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Для ребятишек постарше и загадки подбираем чуть 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посложнее</w:t>
      </w:r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>: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Как зовут меня, скажи. Часто прячусь я во ржи,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Скромный полевой цветок, синеглазый… (василек)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"Спинка в веснушках. Ах, как неловко!" — 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И покраснела… (божья</w:t>
      </w:r>
      <w:proofErr w:type="gramEnd"/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коровка)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Не колючий, светло-синий, по кустам развешан… (иней)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Вкус у ягоды хорош, но сорви ее поди-ка: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Куст в колючках, будто еж, вот и назван… (ежевика)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Злая, как волчица. Жжется, как горчица!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Что это за диво? Это же… (крапива)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В колючках еж и ерш, но сразу разберешь: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Кто ежится, тот… (еж), а кто 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ершится</w:t>
      </w:r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 — … (ерш)</w:t>
      </w:r>
    </w:p>
    <w:p w:rsidR="008F5233" w:rsidRDefault="008F5233" w:rsidP="008F523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NewRoman,Bold" w:hAnsi="Times New Roman"/>
          <w:b/>
          <w:bCs/>
          <w:color w:val="FF0000"/>
          <w:sz w:val="24"/>
          <w:szCs w:val="24"/>
        </w:rPr>
        <w:t xml:space="preserve"> 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NewRoman,Bold" w:hAnsi="Times New Roman"/>
          <w:b/>
          <w:bCs/>
          <w:color w:val="FF0000"/>
          <w:sz w:val="24"/>
          <w:szCs w:val="24"/>
        </w:rPr>
        <w:t>Загадки-обманки.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color w:val="000000"/>
          <w:sz w:val="24"/>
          <w:szCs w:val="24"/>
        </w:rPr>
      </w:pPr>
      <w:r>
        <w:rPr>
          <w:rFonts w:ascii="Times New Roman" w:eastAsia="TimesNewRoman" w:hAnsi="Times New Roman"/>
          <w:color w:val="000000"/>
          <w:sz w:val="24"/>
          <w:szCs w:val="24"/>
        </w:rPr>
        <w:t xml:space="preserve">После того, как малыш будет легко отгадывать </w:t>
      </w:r>
      <w:proofErr w:type="spellStart"/>
      <w:r>
        <w:rPr>
          <w:rFonts w:ascii="Times New Roman" w:eastAsia="TimesNewRoman" w:hAnsi="Times New Roman"/>
          <w:color w:val="000000"/>
          <w:sz w:val="24"/>
          <w:szCs w:val="24"/>
        </w:rPr>
        <w:t>загадки-рифмовки</w:t>
      </w:r>
      <w:proofErr w:type="gramStart"/>
      <w:r>
        <w:rPr>
          <w:rFonts w:ascii="Times New Roman" w:eastAsia="TimesNewRoman" w:hAnsi="Times New Roman"/>
          <w:color w:val="000000"/>
          <w:sz w:val="24"/>
          <w:szCs w:val="24"/>
        </w:rPr>
        <w:t>,п</w:t>
      </w:r>
      <w:proofErr w:type="gramEnd"/>
      <w:r>
        <w:rPr>
          <w:rFonts w:ascii="Times New Roman" w:eastAsia="TimesNewRoman" w:hAnsi="Times New Roman"/>
          <w:color w:val="000000"/>
          <w:sz w:val="24"/>
          <w:szCs w:val="24"/>
        </w:rPr>
        <w:t>редложите</w:t>
      </w:r>
      <w:proofErr w:type="spellEnd"/>
      <w:r>
        <w:rPr>
          <w:rFonts w:ascii="Times New Roman" w:eastAsia="TimesNewRoman" w:hAnsi="Times New Roman"/>
          <w:color w:val="000000"/>
          <w:sz w:val="24"/>
          <w:szCs w:val="24"/>
        </w:rPr>
        <w:t xml:space="preserve"> ему кое-что потруднее. Загадки-обманки тоже рифмуются, но в этом-то и весь фокус. Отгадку нужно подбирать не в рифму, а по смыслу. Если же говорить последнее словечко в рифму — получится смешная чепуха. Судите сами: быстрее всех от страха несется</w:t>
      </w:r>
      <w:proofErr w:type="gramStart"/>
      <w:r>
        <w:rPr>
          <w:rFonts w:ascii="Times New Roman" w:eastAsia="TimesNewRoman" w:hAnsi="Times New Roman"/>
          <w:color w:val="000000"/>
          <w:sz w:val="24"/>
          <w:szCs w:val="24"/>
        </w:rPr>
        <w:t>… Т</w:t>
      </w:r>
      <w:proofErr w:type="gramEnd"/>
      <w:r>
        <w:rPr>
          <w:rFonts w:ascii="Times New Roman" w:eastAsia="TimesNewRoman" w:hAnsi="Times New Roman"/>
          <w:color w:val="000000"/>
          <w:sz w:val="24"/>
          <w:szCs w:val="24"/>
        </w:rPr>
        <w:t>ак и хочется добавить "черепаха", правда? Вероятнее всего именно так и скажет малыш. Но, разве черепаха может нестись "быстрее всех"? Конечно, нет. Правильная отгадка — заяц.   Ну что ж, давайте попробуем отгадать еще несколько таких веселых загадок.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С пальмы вниз, на пальму снова ловко прыгает… корова (и никакая не</w:t>
      </w:r>
      <w:proofErr w:type="gramEnd"/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корова, а обезьяна)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Кто любит по ветвям носиться? Конечно, рыжая ... лисица (белка)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Дочерей и сыновей учит хрюкать… соловей (свинья)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Кто в малине знает толк? Косолапый, бурый… волк (конечно, медведь)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Зимой в берлоге видит сон лохматый, косолапый… слон (снова мишка)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На заборе поутру кукарекал… кенгуру (петух)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Хвост веером, на голове корона. Нет птицы краше, чем… ворона (павлин)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В теплой лужице своей громко квакал… соловей или муравей (лягушка)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В чаще, голову задрав, воет с голоду… жираф (волк)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Над лесной полянкой ночью долго слышался кошмар: ухал, ахал, выл 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по</w:t>
      </w:r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>-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волчьи</w:t>
      </w:r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 и пугал зверей… комар (филин)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По сосне, как в барабан, застучал в лесу... кабан или баран (дятел)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Все преграды одолев, бьет копытом верный… лев (конь)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Простой вопрос для малышей: кого боится кот?.. Мышей (</w:t>
      </w:r>
      <w:proofErr w:type="spell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собаки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,к</w:t>
      </w:r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>онечно</w:t>
      </w:r>
      <w:proofErr w:type="spellEnd"/>
      <w:r>
        <w:rPr>
          <w:rFonts w:ascii="Times New Roman" w:eastAsia="TimesNewRoman" w:hAnsi="Times New Roman"/>
          <w:i/>
          <w:color w:val="000000"/>
          <w:sz w:val="24"/>
          <w:szCs w:val="24"/>
        </w:rPr>
        <w:t>).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NewRoman,Bold" w:hAnsi="Times New Roman"/>
          <w:b/>
          <w:bCs/>
          <w:color w:val="FF0000"/>
          <w:sz w:val="24"/>
          <w:szCs w:val="24"/>
        </w:rPr>
        <w:lastRenderedPageBreak/>
        <w:t>Загадки на смекалку.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color w:val="000000"/>
          <w:sz w:val="24"/>
          <w:szCs w:val="24"/>
        </w:rPr>
      </w:pPr>
      <w:r>
        <w:rPr>
          <w:rFonts w:ascii="Times New Roman" w:eastAsia="TimesNewRoman" w:hAnsi="Times New Roman"/>
          <w:color w:val="000000"/>
          <w:sz w:val="24"/>
          <w:szCs w:val="24"/>
        </w:rPr>
        <w:t xml:space="preserve">В эту группу входят особые загадки, в решении которых не поможет ни богатый жизненный опыт, ни энциклопедические знания. Эти задачки одинаково трудны и для маленьких, и </w:t>
      </w:r>
      <w:proofErr w:type="gramStart"/>
      <w:r>
        <w:rPr>
          <w:rFonts w:ascii="Times New Roman" w:eastAsia="TimesNewRoman" w:hAnsi="Times New Roman"/>
          <w:color w:val="000000"/>
          <w:sz w:val="24"/>
          <w:szCs w:val="24"/>
        </w:rPr>
        <w:t>для</w:t>
      </w:r>
      <w:proofErr w:type="gramEnd"/>
      <w:r>
        <w:rPr>
          <w:rFonts w:ascii="Times New Roman" w:eastAsia="TimesNewRoman" w:hAnsi="Times New Roman"/>
          <w:color w:val="000000"/>
          <w:sz w:val="24"/>
          <w:szCs w:val="24"/>
        </w:rPr>
        <w:t xml:space="preserve"> больших. </w:t>
      </w:r>
      <w:proofErr w:type="gramStart"/>
      <w:r>
        <w:rPr>
          <w:rFonts w:ascii="Times New Roman" w:eastAsia="TimesNewRoman" w:hAnsi="Times New Roman"/>
          <w:color w:val="000000"/>
          <w:sz w:val="24"/>
          <w:szCs w:val="24"/>
        </w:rPr>
        <w:t>Смекалка (или, говоря иначе, догадка) — это сообразительность, умение быстро уловить суть дела, острота ума, наблюдательность, интуиция.</w:t>
      </w:r>
      <w:proofErr w:type="gramEnd"/>
      <w:r>
        <w:rPr>
          <w:rFonts w:ascii="Times New Roman" w:eastAsia="TimesNewRoman" w:hAnsi="Times New Roman"/>
          <w:color w:val="000000"/>
          <w:sz w:val="24"/>
          <w:szCs w:val="24"/>
        </w:rPr>
        <w:t xml:space="preserve"> Вопреки </w:t>
      </w:r>
      <w:proofErr w:type="gramStart"/>
      <w:r>
        <w:rPr>
          <w:rFonts w:ascii="Times New Roman" w:eastAsia="TimesNewRoman" w:hAnsi="Times New Roman"/>
          <w:color w:val="000000"/>
          <w:sz w:val="24"/>
          <w:szCs w:val="24"/>
        </w:rPr>
        <w:t>расхожему</w:t>
      </w:r>
      <w:proofErr w:type="gramEnd"/>
      <w:r>
        <w:rPr>
          <w:rFonts w:ascii="Times New Roman" w:eastAsia="TimesNewRoman" w:hAnsi="Times New Roman"/>
          <w:color w:val="000000"/>
          <w:sz w:val="24"/>
          <w:szCs w:val="24"/>
        </w:rPr>
        <w:t xml:space="preserve"> мнению, смекалка — не врожденная особенность. Она, так же как и другие мыслительные функции, поддается тренировке и совершенствованию. Непременно включите в свои игры и занятия с малышом эти хитрые загадки. Они тренируют интуицию и быстроту реакции на неожиданность, учат малыша мыслить нестандартно, помогают уйти от стереотипов мышления, развивают чувство юмора. В них всегда есть некоторое лукавство, подвох, недоговоренность, многозначность. Поэтому, загадки на смекалку всегда труднее "честных" задачек на логику.  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color w:val="000000"/>
          <w:sz w:val="24"/>
          <w:szCs w:val="24"/>
        </w:rPr>
      </w:pPr>
      <w:r>
        <w:rPr>
          <w:rFonts w:ascii="Times New Roman" w:eastAsia="TimesNewRoman" w:hAnsi="Times New Roman"/>
          <w:color w:val="000000"/>
          <w:sz w:val="24"/>
          <w:szCs w:val="24"/>
        </w:rPr>
        <w:t>Итак, вот вам несколько загадок, на которых малыш сможет потренировать свою смекалку. Возможно, вам сначала придется помочь ему увидеть в этих загадках подвох, розыгрыш, научить решать подобные головоломки. Как говаривали древние: "Совершенствуйтесь и совершенствуйте ваших детей"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· От чего плавает утка (от берега).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· 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За чем</w:t>
      </w:r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 язык во рту (за зубами).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· Сколько концов у трех палок? А у четырех? А у четырех с половиной? (6,8, 10).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· Горело 7 свечей. Две свечи погасло. Сколько свечей осталось? 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(Или две или семь.</w:t>
      </w:r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 Две, потому что остальные сгорели. Семь, потому что </w:t>
      </w:r>
      <w:proofErr w:type="spell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ничегоне</w:t>
      </w:r>
      <w:proofErr w:type="spellEnd"/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 сказано какие именно свечи нужно 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считать</w:t>
      </w:r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. 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Две погасшие да пять горящих — всего семь.)</w:t>
      </w:r>
      <w:proofErr w:type="gramEnd"/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· На окошке сидит кошка. Хвост как у кошки, усы, лапы, уши как у </w:t>
      </w:r>
      <w:proofErr w:type="spell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кошки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,а</w:t>
      </w:r>
      <w:proofErr w:type="spellEnd"/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 сама не кошка. Кто это? (Кот).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· На столе лежат 3 карандаша разной длины. В середине самый </w:t>
      </w:r>
      <w:proofErr w:type="spell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длинный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.К</w:t>
      </w:r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>ак</w:t>
      </w:r>
      <w:proofErr w:type="spellEnd"/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 его удалить из середины, не трогая его? (Нужно переложить любой крайний карандаш).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· Какой рукой лучше размешать чай? (Чай лучше размешивать ложкой).</w:t>
      </w:r>
    </w:p>
    <w:p w:rsidR="008F5233" w:rsidRDefault="008F5233" w:rsidP="008F5233">
      <w:pPr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- Если пять кошек ловят пять мышей за пять минут, 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>то</w:t>
      </w:r>
      <w:proofErr w:type="gramEnd"/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 сколько времени нужно одной кошке, чтобы поймать одну мышку? (5 минут).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· Одно яйцо варится 3 минуты. Сколько минут будут вариться 2 яйца (3 минуты).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· Собака была привязана к десятиметровой веревке, а прошла триста метров. Как ей это удалось? (Веревка не была ни к чему привязана).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· Могут ли быть на яблоне яйца? (Да, в птичьем гнезде).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· Когда курица стоит на одной ноге, она весит </w:t>
      </w:r>
      <w:smartTag w:uri="urn:schemas-microsoft-com:office:smarttags" w:element="metricconverter">
        <w:smartTagPr>
          <w:attr w:name="ProductID" w:val="2 кг"/>
        </w:smartTagPr>
        <w:r>
          <w:rPr>
            <w:rFonts w:ascii="Times New Roman" w:eastAsia="TimesNewRoman" w:hAnsi="Times New Roman"/>
            <w:i/>
            <w:color w:val="000000"/>
            <w:sz w:val="24"/>
            <w:szCs w:val="24"/>
          </w:rPr>
          <w:t>2 кг</w:t>
        </w:r>
      </w:smartTag>
      <w:r>
        <w:rPr>
          <w:rFonts w:ascii="Times New Roman" w:eastAsia="TimesNewRoman" w:hAnsi="Times New Roman"/>
          <w:i/>
          <w:color w:val="000000"/>
          <w:sz w:val="24"/>
          <w:szCs w:val="24"/>
        </w:rPr>
        <w:t>. Сколько она будет весить, если встанет на две ноги (</w:t>
      </w:r>
      <w:smartTag w:uri="urn:schemas-microsoft-com:office:smarttags" w:element="metricconverter">
        <w:smartTagPr>
          <w:attr w:name="ProductID" w:val="2 кг"/>
        </w:smartTagPr>
        <w:r>
          <w:rPr>
            <w:rFonts w:ascii="Times New Roman" w:eastAsia="TimesNewRoman" w:hAnsi="Times New Roman"/>
            <w:i/>
            <w:color w:val="000000"/>
            <w:sz w:val="24"/>
            <w:szCs w:val="24"/>
          </w:rPr>
          <w:t>2 кг</w:t>
        </w:r>
      </w:smartTag>
      <w:r>
        <w:rPr>
          <w:rFonts w:ascii="Times New Roman" w:eastAsia="TimesNewRoman" w:hAnsi="Times New Roman"/>
          <w:i/>
          <w:color w:val="000000"/>
          <w:sz w:val="24"/>
          <w:szCs w:val="24"/>
        </w:rPr>
        <w:t>).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· Что тяжелее: килограмм железа или килограмм пуха? </w:t>
      </w:r>
      <w:proofErr w:type="gramStart"/>
      <w:r>
        <w:rPr>
          <w:rFonts w:ascii="Times New Roman" w:eastAsia="TimesNewRoman" w:hAnsi="Times New Roman"/>
          <w:i/>
          <w:color w:val="000000"/>
          <w:sz w:val="24"/>
          <w:szCs w:val="24"/>
        </w:rPr>
        <w:t xml:space="preserve">(Нам понятно, что весят они одинаково.  </w:t>
      </w:r>
      <w:proofErr w:type="gramEnd"/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· Когда мальчика называют женским именем? (Когда он соня).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i/>
          <w:color w:val="000000"/>
          <w:sz w:val="24"/>
          <w:szCs w:val="24"/>
        </w:rPr>
      </w:pPr>
      <w:r>
        <w:rPr>
          <w:rFonts w:ascii="Times New Roman" w:eastAsia="TimesNewRoman" w:hAnsi="Times New Roman"/>
          <w:i/>
          <w:color w:val="000000"/>
          <w:sz w:val="24"/>
          <w:szCs w:val="24"/>
        </w:rPr>
        <w:t>· Перечисли пять дней подряд, не называя чисел и дней недели (Позавчера, вчера, сегодня, завтра, послезавтра).</w:t>
      </w:r>
    </w:p>
    <w:p w:rsidR="005637D4" w:rsidRDefault="005637D4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,Bold" w:hAnsi="Times New Roman"/>
          <w:b/>
          <w:bCs/>
          <w:color w:val="FF0000"/>
          <w:sz w:val="24"/>
          <w:szCs w:val="24"/>
        </w:rPr>
      </w:pPr>
      <w:r>
        <w:rPr>
          <w:rFonts w:ascii="Times New Roman" w:eastAsia="TimesNewRoman,Bold" w:hAnsi="Times New Roman"/>
          <w:b/>
          <w:bCs/>
          <w:color w:val="FF0000"/>
          <w:sz w:val="24"/>
          <w:szCs w:val="24"/>
        </w:rPr>
        <w:t xml:space="preserve">Веселые </w:t>
      </w:r>
      <w:proofErr w:type="spellStart"/>
      <w:r>
        <w:rPr>
          <w:rFonts w:ascii="Times New Roman" w:eastAsia="TimesNewRoman,Bold" w:hAnsi="Times New Roman"/>
          <w:b/>
          <w:bCs/>
          <w:color w:val="FF0000"/>
          <w:sz w:val="24"/>
          <w:szCs w:val="24"/>
        </w:rPr>
        <w:t>сочинялки</w:t>
      </w:r>
      <w:proofErr w:type="spellEnd"/>
      <w:r>
        <w:rPr>
          <w:rFonts w:ascii="Times New Roman" w:eastAsia="TimesNewRoman,Bold" w:hAnsi="Times New Roman"/>
          <w:b/>
          <w:bCs/>
          <w:color w:val="FF0000"/>
          <w:sz w:val="24"/>
          <w:szCs w:val="24"/>
        </w:rPr>
        <w:t>.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color w:val="000000"/>
          <w:sz w:val="24"/>
          <w:szCs w:val="24"/>
        </w:rPr>
      </w:pPr>
      <w:r>
        <w:rPr>
          <w:rFonts w:ascii="Times New Roman" w:eastAsia="TimesNewRoman" w:hAnsi="Times New Roman"/>
          <w:color w:val="000000"/>
          <w:sz w:val="24"/>
          <w:szCs w:val="24"/>
        </w:rPr>
        <w:t xml:space="preserve">Сочинять свои собственные загадки — это не менее интересно и </w:t>
      </w:r>
      <w:proofErr w:type="spellStart"/>
      <w:r>
        <w:rPr>
          <w:rFonts w:ascii="Times New Roman" w:eastAsia="TimesNewRoman" w:hAnsi="Times New Roman"/>
          <w:color w:val="000000"/>
          <w:sz w:val="24"/>
          <w:szCs w:val="24"/>
        </w:rPr>
        <w:t>полезно</w:t>
      </w:r>
      <w:proofErr w:type="gramStart"/>
      <w:r>
        <w:rPr>
          <w:rFonts w:ascii="Times New Roman" w:eastAsia="TimesNewRoman" w:hAnsi="Times New Roman"/>
          <w:color w:val="000000"/>
          <w:sz w:val="24"/>
          <w:szCs w:val="24"/>
        </w:rPr>
        <w:t>,ч</w:t>
      </w:r>
      <w:proofErr w:type="gramEnd"/>
      <w:r>
        <w:rPr>
          <w:rFonts w:ascii="Times New Roman" w:eastAsia="TimesNewRoman" w:hAnsi="Times New Roman"/>
          <w:color w:val="000000"/>
          <w:sz w:val="24"/>
          <w:szCs w:val="24"/>
        </w:rPr>
        <w:t>ем</w:t>
      </w:r>
      <w:proofErr w:type="spellEnd"/>
      <w:r>
        <w:rPr>
          <w:rFonts w:ascii="Times New Roman" w:eastAsia="TimesNewRoman" w:hAnsi="Times New Roman"/>
          <w:color w:val="000000"/>
          <w:sz w:val="24"/>
          <w:szCs w:val="24"/>
        </w:rPr>
        <w:t xml:space="preserve"> их отгадывать. Такая творческая работа учит малыша говорить ярко, кратко и образно, помогает найти сходство между непохожими вещами, увидеть знакомый предмет или явление с новой, необычной стороны. Сочинять загадки можно буквально обо всем. Начинать можно на самой</w:t>
      </w:r>
    </w:p>
    <w:p w:rsidR="008F5233" w:rsidRDefault="008F5233" w:rsidP="008F5233">
      <w:pPr>
        <w:autoSpaceDE w:val="0"/>
        <w:autoSpaceDN w:val="0"/>
        <w:adjustRightInd w:val="0"/>
        <w:spacing w:after="0" w:line="240" w:lineRule="auto"/>
        <w:jc w:val="both"/>
      </w:pPr>
      <w:r>
        <w:rPr>
          <w:rFonts w:ascii="Times New Roman" w:eastAsia="TimesNewRoman" w:hAnsi="Times New Roman"/>
          <w:color w:val="000000"/>
          <w:sz w:val="24"/>
          <w:szCs w:val="24"/>
        </w:rPr>
        <w:t>обычной прогулке: "Маленький, серенький, по веточкам прыгает и чирикает". Конечно, это воробей. Подобные описательные загадки вполне по силам сочинять малышам, начиная с трехлетнего возраста.</w:t>
      </w:r>
    </w:p>
    <w:sectPr w:rsidR="008F5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623AA"/>
    <w:multiLevelType w:val="hybridMultilevel"/>
    <w:tmpl w:val="DF36C042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3951E1"/>
    <w:multiLevelType w:val="hybridMultilevel"/>
    <w:tmpl w:val="DE40E88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5233"/>
    <w:rsid w:val="000C501C"/>
    <w:rsid w:val="005637D4"/>
    <w:rsid w:val="005C435C"/>
    <w:rsid w:val="008F5233"/>
    <w:rsid w:val="00A45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5233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Strong"/>
    <w:basedOn w:val="a0"/>
    <w:qFormat/>
    <w:rsid w:val="008F5233"/>
    <w:rPr>
      <w:rFonts w:ascii="Times New Roman" w:hAnsi="Times New Roman" w:cs="Times New Roman" w:hint="default"/>
      <w:b/>
      <w:bCs/>
    </w:rPr>
  </w:style>
  <w:style w:type="paragraph" w:customStyle="1" w:styleId="ListParagraph">
    <w:name w:val="List Paragraph"/>
    <w:basedOn w:val="a"/>
    <w:rsid w:val="008F523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7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2330</Words>
  <Characters>13286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15585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2019-02-18T03:53:00Z</dcterms:created>
  <dcterms:modified xsi:type="dcterms:W3CDTF">2019-02-18T03:53:00Z</dcterms:modified>
</cp:coreProperties>
</file>