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652" w:rsidRDefault="008B62AA" w:rsidP="00171891">
      <w:pPr>
        <w:jc w:val="both"/>
        <w:rPr>
          <w:rFonts w:ascii="Times New Roman" w:hAnsi="Times New Roman" w:cs="Times New Roman"/>
          <w:sz w:val="28"/>
          <w:szCs w:val="28"/>
        </w:rPr>
      </w:pPr>
      <w:r>
        <w:rPr>
          <w:rFonts w:ascii="Times New Roman" w:hAnsi="Times New Roman" w:cs="Times New Roman"/>
          <w:sz w:val="28"/>
          <w:szCs w:val="28"/>
        </w:rPr>
        <w:t xml:space="preserve">                                                     1</w:t>
      </w:r>
    </w:p>
    <w:p w:rsidR="008B62AA" w:rsidRDefault="00635BB8"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B62AA">
        <w:rPr>
          <w:rFonts w:ascii="Times New Roman" w:hAnsi="Times New Roman" w:cs="Times New Roman"/>
          <w:sz w:val="28"/>
          <w:szCs w:val="28"/>
        </w:rPr>
        <w:t xml:space="preserve">Большую </w:t>
      </w:r>
      <w:r>
        <w:rPr>
          <w:rFonts w:ascii="Times New Roman" w:hAnsi="Times New Roman" w:cs="Times New Roman"/>
          <w:sz w:val="28"/>
          <w:szCs w:val="28"/>
        </w:rPr>
        <w:t>часть потенциала российского общества первой половины 21 века будут составлять сегодняшние дети дошкольного возраста. Наша Родина-Россия только тогда будет сильной, процветающей и конкурентно-способной страной, когда будет здоровым ее подрастающее поколение. Именно им предстоит решать сложные социально-экономические, морально-этические, национальные проблемы, которые в настоящее время волнуют общественность Российской Федерации.</w:t>
      </w:r>
    </w:p>
    <w:p w:rsidR="00635BB8" w:rsidRDefault="00635BB8"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Именно в дошкольном возрасте, в результате целенаправленного педагогического воздействия, формируется здоровье, привычка к здоровому образу жизни, общая выносливость, работоспособность организма и другие качества, необходимые для полноценного развития личности.</w:t>
      </w:r>
    </w:p>
    <w:p w:rsidR="00635BB8" w:rsidRDefault="00635BB8"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Федеральном государственном образовательном стандарте дошкольного образования</w:t>
      </w:r>
      <w:r w:rsidR="009F0669">
        <w:rPr>
          <w:rFonts w:ascii="Times New Roman" w:hAnsi="Times New Roman" w:cs="Times New Roman"/>
          <w:sz w:val="28"/>
          <w:szCs w:val="28"/>
        </w:rPr>
        <w:t xml:space="preserve"> главной задачей является: охрана и укрепление физического и психического здоровья детей, в том числе их эмоционального благополучия. Эта задача актуальна, своевременна и достаточно сложна. Как укрепить и сохранить здоровье наших детей? Как привить навыки здорового образа жизни и развить познавательную активность?</w:t>
      </w:r>
    </w:p>
    <w:p w:rsidR="009F0669" w:rsidRDefault="009F0669"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Использование </w:t>
      </w:r>
      <w:proofErr w:type="spellStart"/>
      <w:r>
        <w:rPr>
          <w:rFonts w:ascii="Times New Roman" w:hAnsi="Times New Roman" w:cs="Times New Roman"/>
          <w:sz w:val="28"/>
          <w:szCs w:val="28"/>
        </w:rPr>
        <w:t>здоровьесберегающих</w:t>
      </w:r>
      <w:proofErr w:type="spellEnd"/>
      <w:r>
        <w:rPr>
          <w:rFonts w:ascii="Times New Roman" w:hAnsi="Times New Roman" w:cs="Times New Roman"/>
          <w:sz w:val="28"/>
          <w:szCs w:val="28"/>
        </w:rPr>
        <w:t xml:space="preserve"> технологий в воспитании детей является естественным спутником жизни ребенка, обладающее великой воспитательной силой, формирующие физические и личностные качества ребенка. В своей работе я использую их, чтобы поддержать интерес к организованной деятельности, снять усталость, поднять эмоциональный настрой и повысить работоспособность. Главная цель моей работы с детьми – сохранять и укреплять их здоровье. </w:t>
      </w:r>
    </w:p>
    <w:p w:rsidR="002877E5" w:rsidRDefault="009F0669"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систему работы включаю следующие </w:t>
      </w:r>
      <w:proofErr w:type="spellStart"/>
      <w:r>
        <w:rPr>
          <w:rFonts w:ascii="Times New Roman" w:hAnsi="Times New Roman" w:cs="Times New Roman"/>
          <w:sz w:val="28"/>
          <w:szCs w:val="28"/>
        </w:rPr>
        <w:t>здоровьесберегающие</w:t>
      </w:r>
      <w:proofErr w:type="spellEnd"/>
      <w:r>
        <w:rPr>
          <w:rFonts w:ascii="Times New Roman" w:hAnsi="Times New Roman" w:cs="Times New Roman"/>
          <w:sz w:val="28"/>
          <w:szCs w:val="28"/>
        </w:rPr>
        <w:t xml:space="preserve"> технологии:</w:t>
      </w:r>
      <w:r w:rsidR="002877E5">
        <w:rPr>
          <w:rFonts w:ascii="Times New Roman" w:hAnsi="Times New Roman" w:cs="Times New Roman"/>
          <w:sz w:val="28"/>
          <w:szCs w:val="28"/>
          <w:u w:val="single"/>
        </w:rPr>
        <w:t xml:space="preserve"> </w:t>
      </w:r>
      <w:r w:rsidR="002877E5">
        <w:rPr>
          <w:rFonts w:ascii="Times New Roman" w:hAnsi="Times New Roman" w:cs="Times New Roman"/>
          <w:sz w:val="28"/>
          <w:szCs w:val="28"/>
        </w:rPr>
        <w:t xml:space="preserve"> </w:t>
      </w:r>
    </w:p>
    <w:p w:rsidR="002877E5" w:rsidRDefault="002877E5" w:rsidP="004E78DC">
      <w:pPr>
        <w:spacing w:line="360" w:lineRule="auto"/>
        <w:jc w:val="both"/>
        <w:rPr>
          <w:rFonts w:ascii="Times New Roman" w:hAnsi="Times New Roman" w:cs="Times New Roman"/>
          <w:sz w:val="28"/>
          <w:szCs w:val="28"/>
        </w:rPr>
      </w:pPr>
    </w:p>
    <w:p w:rsidR="002877E5" w:rsidRPr="002877E5" w:rsidRDefault="002877E5"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2</w:t>
      </w:r>
    </w:p>
    <w:p w:rsidR="002227F9" w:rsidRDefault="002227F9"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Динамические паузы,</w:t>
      </w:r>
      <w:r>
        <w:rPr>
          <w:rFonts w:ascii="Times New Roman" w:hAnsi="Times New Roman" w:cs="Times New Roman"/>
          <w:sz w:val="28"/>
          <w:szCs w:val="28"/>
        </w:rPr>
        <w:t xml:space="preserve"> которые проводятся мною во время занятий, 2-5 минут, по мере утомляемости детей. Использую тексты в стихах, музыкальное сопровождение.</w:t>
      </w:r>
      <w:r w:rsidR="000B7F22">
        <w:rPr>
          <w:rFonts w:ascii="Times New Roman" w:hAnsi="Times New Roman" w:cs="Times New Roman"/>
          <w:sz w:val="28"/>
          <w:szCs w:val="28"/>
        </w:rPr>
        <w:t xml:space="preserve"> Например, на занятии в старшей группе «Подсолнух здоровья»</w:t>
      </w:r>
      <w:r>
        <w:rPr>
          <w:rFonts w:ascii="Times New Roman" w:hAnsi="Times New Roman" w:cs="Times New Roman"/>
          <w:sz w:val="28"/>
          <w:szCs w:val="28"/>
        </w:rPr>
        <w:t xml:space="preserve"> </w:t>
      </w:r>
      <w:r w:rsidR="000B7F22">
        <w:rPr>
          <w:rFonts w:ascii="Times New Roman" w:hAnsi="Times New Roman" w:cs="Times New Roman"/>
          <w:sz w:val="28"/>
          <w:szCs w:val="28"/>
        </w:rPr>
        <w:t xml:space="preserve"> использовалась динамическая пауза «Желтый подсолнух».</w:t>
      </w:r>
      <w:r w:rsidR="004E78DC">
        <w:rPr>
          <w:rFonts w:ascii="Times New Roman" w:hAnsi="Times New Roman" w:cs="Times New Roman"/>
          <w:sz w:val="28"/>
          <w:szCs w:val="28"/>
        </w:rPr>
        <w:t xml:space="preserve"> </w:t>
      </w:r>
      <w:r>
        <w:rPr>
          <w:rFonts w:ascii="Times New Roman" w:hAnsi="Times New Roman" w:cs="Times New Roman"/>
          <w:sz w:val="28"/>
          <w:szCs w:val="28"/>
        </w:rPr>
        <w:t xml:space="preserve">Это помогает восстановить работоспособность после умственного или физического утомления. </w:t>
      </w:r>
    </w:p>
    <w:p w:rsidR="002227F9" w:rsidRDefault="002227F9"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 xml:space="preserve">Дыхательная гимнастика </w:t>
      </w:r>
      <w:r>
        <w:rPr>
          <w:rFonts w:ascii="Times New Roman" w:hAnsi="Times New Roman" w:cs="Times New Roman"/>
          <w:sz w:val="28"/>
          <w:szCs w:val="28"/>
        </w:rPr>
        <w:t>проводится в различных формах физку</w:t>
      </w:r>
      <w:r w:rsidR="000B7F22">
        <w:rPr>
          <w:rFonts w:ascii="Times New Roman" w:hAnsi="Times New Roman" w:cs="Times New Roman"/>
          <w:sz w:val="28"/>
          <w:szCs w:val="28"/>
        </w:rPr>
        <w:t>льтурно-оздоровительной работы. При помощи правильного дыхания можно избежать астмы, гайморита, неврозов, из</w:t>
      </w:r>
      <w:r w:rsidR="001D7FDB">
        <w:rPr>
          <w:rFonts w:ascii="Times New Roman" w:hAnsi="Times New Roman" w:cs="Times New Roman"/>
          <w:sz w:val="28"/>
          <w:szCs w:val="28"/>
        </w:rPr>
        <w:t xml:space="preserve">бавиться от головной боли, </w:t>
      </w:r>
      <w:r w:rsidR="000B7F22">
        <w:rPr>
          <w:rFonts w:ascii="Times New Roman" w:hAnsi="Times New Roman" w:cs="Times New Roman"/>
          <w:sz w:val="28"/>
          <w:szCs w:val="28"/>
        </w:rPr>
        <w:t xml:space="preserve"> простуды. </w:t>
      </w:r>
      <w:r w:rsidR="001D7FDB">
        <w:rPr>
          <w:rFonts w:ascii="Times New Roman" w:hAnsi="Times New Roman" w:cs="Times New Roman"/>
          <w:sz w:val="28"/>
          <w:szCs w:val="28"/>
        </w:rPr>
        <w:t>Использовала на занятиях в средней группе «К нам пришла зимушка-зима» дыхательное упражнение «Сдуй снежинку с ладони», на занятии «В гости к старичку-</w:t>
      </w:r>
      <w:proofErr w:type="spellStart"/>
      <w:r w:rsidR="001D7FDB">
        <w:rPr>
          <w:rFonts w:ascii="Times New Roman" w:hAnsi="Times New Roman" w:cs="Times New Roman"/>
          <w:sz w:val="28"/>
          <w:szCs w:val="28"/>
        </w:rPr>
        <w:t>лесовичку</w:t>
      </w:r>
      <w:proofErr w:type="spellEnd"/>
      <w:r w:rsidR="001D7FDB">
        <w:rPr>
          <w:rFonts w:ascii="Times New Roman" w:hAnsi="Times New Roman" w:cs="Times New Roman"/>
          <w:sz w:val="28"/>
          <w:szCs w:val="28"/>
        </w:rPr>
        <w:t>»  упражнение «Как хорошо!» и др.</w:t>
      </w:r>
    </w:p>
    <w:p w:rsidR="001D7FDB" w:rsidRDefault="001D7FDB"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Пальчиковая гимнастика.</w:t>
      </w:r>
      <w:r>
        <w:rPr>
          <w:rFonts w:ascii="Times New Roman" w:hAnsi="Times New Roman" w:cs="Times New Roman"/>
          <w:sz w:val="28"/>
          <w:szCs w:val="28"/>
        </w:rPr>
        <w:t xml:space="preserve"> Провожу с детьми индивидуально, либо с подгруппой ежедневно в любое удобное время, а также во время занятий. Рекомендуется всем детям, особенно с речевыми проблемами. Например, на занятии «День рождения кошки Мурки»</w:t>
      </w:r>
      <w:r w:rsidR="00AA31E3">
        <w:rPr>
          <w:rFonts w:ascii="Times New Roman" w:hAnsi="Times New Roman" w:cs="Times New Roman"/>
          <w:sz w:val="28"/>
          <w:szCs w:val="28"/>
        </w:rPr>
        <w:t xml:space="preserve"> -  пальчиковая гимнастика «Котята», на занятии «Домашние животные» - «Вышли пальчики гулять» и др.</w:t>
      </w:r>
    </w:p>
    <w:p w:rsidR="00AA31E3" w:rsidRDefault="00AA31E3"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 xml:space="preserve">Гимнастика для глаз. </w:t>
      </w:r>
      <w:r>
        <w:rPr>
          <w:rFonts w:ascii="Times New Roman" w:hAnsi="Times New Roman" w:cs="Times New Roman"/>
          <w:sz w:val="28"/>
          <w:szCs w:val="28"/>
        </w:rPr>
        <w:t>Нагрузка на глаза у современного ребенка огромная, а отдыхают они лишь во время сна. Вот почему выполнение гимнастики полезно для гигиены и профилактики нарушения зрения. В группе над доской повесила стенд «Круг цветов Гете». Предлагаю детям на него смотреть перед началом образовательной деятельности. Созерцание различных цветов повышает функциональную способность мозга, помогает работать организму на более высоком энергетическом уровне.</w:t>
      </w:r>
      <w:r w:rsidR="000C5072">
        <w:rPr>
          <w:rFonts w:ascii="Times New Roman" w:hAnsi="Times New Roman" w:cs="Times New Roman"/>
          <w:sz w:val="28"/>
          <w:szCs w:val="28"/>
        </w:rPr>
        <w:t xml:space="preserve"> Использовала  на занятии «Насекомые. Какие они?» гимнастику для глаз «Стрекоза», на занятии «Домашние животные. Кошка» - гимнастика «Кот» и др.</w:t>
      </w:r>
    </w:p>
    <w:p w:rsidR="002877E5" w:rsidRDefault="002877E5" w:rsidP="004E78DC">
      <w:pPr>
        <w:spacing w:line="360" w:lineRule="auto"/>
        <w:jc w:val="both"/>
        <w:rPr>
          <w:rFonts w:ascii="Times New Roman" w:hAnsi="Times New Roman" w:cs="Times New Roman"/>
          <w:sz w:val="28"/>
          <w:szCs w:val="28"/>
          <w:u w:val="single"/>
        </w:rPr>
      </w:pPr>
    </w:p>
    <w:p w:rsidR="002877E5" w:rsidRPr="002877E5" w:rsidRDefault="002877E5" w:rsidP="002877E5">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3</w:t>
      </w:r>
    </w:p>
    <w:p w:rsidR="000C5072" w:rsidRDefault="000C5072"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Гимнастика пробуждения.</w:t>
      </w:r>
      <w:r>
        <w:rPr>
          <w:rFonts w:ascii="Times New Roman" w:hAnsi="Times New Roman" w:cs="Times New Roman"/>
          <w:sz w:val="28"/>
          <w:szCs w:val="28"/>
        </w:rPr>
        <w:t xml:space="preserve"> Провожу ежедневно после дневного сна, 5 минут. Форма проведения: гимнастика пробуждения в стихах, самомассаж с использованием сухого обтирания перчаткой, ходьба по ребристым дощечкам, по «</w:t>
      </w:r>
      <w:proofErr w:type="spellStart"/>
      <w:r>
        <w:rPr>
          <w:rFonts w:ascii="Times New Roman" w:hAnsi="Times New Roman" w:cs="Times New Roman"/>
          <w:sz w:val="28"/>
          <w:szCs w:val="28"/>
        </w:rPr>
        <w:t>Следикам</w:t>
      </w:r>
      <w:proofErr w:type="spellEnd"/>
      <w:r>
        <w:rPr>
          <w:rFonts w:ascii="Times New Roman" w:hAnsi="Times New Roman" w:cs="Times New Roman"/>
          <w:sz w:val="28"/>
          <w:szCs w:val="28"/>
        </w:rPr>
        <w:t xml:space="preserve">». А также широко использую </w:t>
      </w:r>
      <w:proofErr w:type="spellStart"/>
      <w:r>
        <w:rPr>
          <w:rFonts w:ascii="Times New Roman" w:hAnsi="Times New Roman" w:cs="Times New Roman"/>
          <w:sz w:val="28"/>
          <w:szCs w:val="28"/>
        </w:rPr>
        <w:t>босохождение</w:t>
      </w:r>
      <w:proofErr w:type="spellEnd"/>
      <w:r>
        <w:rPr>
          <w:rFonts w:ascii="Times New Roman" w:hAnsi="Times New Roman" w:cs="Times New Roman"/>
          <w:sz w:val="28"/>
          <w:szCs w:val="28"/>
        </w:rPr>
        <w:t xml:space="preserve"> по дорожкам здоровья, что способствует массажу стопы. Все это помогает улучшить настроение детей, поднять мышечный тонус, а также способствует профилактике нарушений осанки и стопы.</w:t>
      </w:r>
    </w:p>
    <w:p w:rsidR="007B6DA9" w:rsidRDefault="007B6DA9"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Игровой массаж.</w:t>
      </w:r>
      <w:r>
        <w:rPr>
          <w:rFonts w:ascii="Times New Roman" w:hAnsi="Times New Roman" w:cs="Times New Roman"/>
          <w:sz w:val="28"/>
          <w:szCs w:val="28"/>
        </w:rPr>
        <w:t xml:space="preserve"> Он заключается в выполнении комплекса игровых упражнений с носом, руками, ногами, ушами. Основан на стимуляции биологически активных точек.</w:t>
      </w:r>
    </w:p>
    <w:p w:rsidR="007B6DA9" w:rsidRDefault="007B6DA9"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 xml:space="preserve">Утренняя гимнастика, подвижные и спортивные игры. </w:t>
      </w:r>
      <w:r>
        <w:rPr>
          <w:rFonts w:ascii="Times New Roman" w:hAnsi="Times New Roman" w:cs="Times New Roman"/>
          <w:sz w:val="28"/>
          <w:szCs w:val="28"/>
        </w:rPr>
        <w:t>Проводится мной и руководителем физического воспитания ежедневно, как часть физкультурного занятия, на прогулке, в групповой комнате – малоподвижные игры. Используется музыкальное сопровождение и различная атрибутика. Их организация направлена на подн</w:t>
      </w:r>
      <w:r w:rsidR="00342ECD">
        <w:rPr>
          <w:rFonts w:ascii="Times New Roman" w:hAnsi="Times New Roman" w:cs="Times New Roman"/>
          <w:sz w:val="28"/>
          <w:szCs w:val="28"/>
        </w:rPr>
        <w:t>я</w:t>
      </w:r>
      <w:r>
        <w:rPr>
          <w:rFonts w:ascii="Times New Roman" w:hAnsi="Times New Roman" w:cs="Times New Roman"/>
          <w:sz w:val="28"/>
          <w:szCs w:val="28"/>
        </w:rPr>
        <w:t>тие эмоционального и мышечного тонуса детей, служат методом совершенствования уже освоенных детьми двигательных навыков и воспитани</w:t>
      </w:r>
      <w:r w:rsidR="004E3849">
        <w:rPr>
          <w:rFonts w:ascii="Times New Roman" w:hAnsi="Times New Roman" w:cs="Times New Roman"/>
          <w:sz w:val="28"/>
          <w:szCs w:val="28"/>
        </w:rPr>
        <w:t>е физических качеств. Например,</w:t>
      </w:r>
      <w:bookmarkStart w:id="0" w:name="_GoBack"/>
      <w:bookmarkEnd w:id="0"/>
      <w:r w:rsidR="002877E5">
        <w:rPr>
          <w:rFonts w:ascii="Times New Roman" w:hAnsi="Times New Roman" w:cs="Times New Roman"/>
          <w:sz w:val="28"/>
          <w:szCs w:val="28"/>
        </w:rPr>
        <w:t xml:space="preserve"> </w:t>
      </w:r>
      <w:r>
        <w:rPr>
          <w:rFonts w:ascii="Times New Roman" w:hAnsi="Times New Roman" w:cs="Times New Roman"/>
          <w:sz w:val="28"/>
          <w:szCs w:val="28"/>
        </w:rPr>
        <w:t xml:space="preserve">на </w:t>
      </w:r>
      <w:r w:rsidR="002877E5">
        <w:rPr>
          <w:rFonts w:ascii="Times New Roman" w:hAnsi="Times New Roman" w:cs="Times New Roman"/>
          <w:sz w:val="28"/>
          <w:szCs w:val="28"/>
        </w:rPr>
        <w:t xml:space="preserve"> </w:t>
      </w:r>
      <w:r>
        <w:rPr>
          <w:rFonts w:ascii="Times New Roman" w:hAnsi="Times New Roman" w:cs="Times New Roman"/>
          <w:sz w:val="28"/>
          <w:szCs w:val="28"/>
        </w:rPr>
        <w:t>занятии</w:t>
      </w:r>
      <w:r w:rsidR="002877E5">
        <w:rPr>
          <w:rFonts w:ascii="Times New Roman" w:hAnsi="Times New Roman" w:cs="Times New Roman"/>
          <w:sz w:val="28"/>
          <w:szCs w:val="28"/>
        </w:rPr>
        <w:t xml:space="preserve"> </w:t>
      </w:r>
      <w:r>
        <w:rPr>
          <w:rFonts w:ascii="Times New Roman" w:hAnsi="Times New Roman" w:cs="Times New Roman"/>
          <w:sz w:val="28"/>
          <w:szCs w:val="28"/>
        </w:rPr>
        <w:t xml:space="preserve"> «Зарисовки поздней осени</w:t>
      </w:r>
      <w:r w:rsidR="00563383">
        <w:rPr>
          <w:rFonts w:ascii="Times New Roman" w:hAnsi="Times New Roman" w:cs="Times New Roman"/>
          <w:sz w:val="28"/>
          <w:szCs w:val="28"/>
        </w:rPr>
        <w:t>» - подвижная</w:t>
      </w:r>
      <w:r w:rsidR="002877E5">
        <w:rPr>
          <w:rFonts w:ascii="Times New Roman" w:hAnsi="Times New Roman" w:cs="Times New Roman"/>
          <w:sz w:val="28"/>
          <w:szCs w:val="28"/>
        </w:rPr>
        <w:t xml:space="preserve"> </w:t>
      </w:r>
      <w:r w:rsidR="00563383">
        <w:rPr>
          <w:rFonts w:ascii="Times New Roman" w:hAnsi="Times New Roman" w:cs="Times New Roman"/>
          <w:sz w:val="28"/>
          <w:szCs w:val="28"/>
        </w:rPr>
        <w:t xml:space="preserve"> игра «Осень», </w:t>
      </w:r>
      <w:r w:rsidR="002877E5">
        <w:rPr>
          <w:rFonts w:ascii="Times New Roman" w:hAnsi="Times New Roman" w:cs="Times New Roman"/>
          <w:sz w:val="28"/>
          <w:szCs w:val="28"/>
        </w:rPr>
        <w:t xml:space="preserve"> </w:t>
      </w:r>
      <w:r w:rsidR="00563383">
        <w:rPr>
          <w:rFonts w:ascii="Times New Roman" w:hAnsi="Times New Roman" w:cs="Times New Roman"/>
          <w:sz w:val="28"/>
          <w:szCs w:val="28"/>
        </w:rPr>
        <w:t xml:space="preserve">занятие </w:t>
      </w:r>
      <w:r w:rsidR="002877E5">
        <w:rPr>
          <w:rFonts w:ascii="Times New Roman" w:hAnsi="Times New Roman" w:cs="Times New Roman"/>
          <w:sz w:val="28"/>
          <w:szCs w:val="28"/>
        </w:rPr>
        <w:t xml:space="preserve"> </w:t>
      </w:r>
      <w:r w:rsidR="00563383">
        <w:rPr>
          <w:rFonts w:ascii="Times New Roman" w:hAnsi="Times New Roman" w:cs="Times New Roman"/>
          <w:sz w:val="28"/>
          <w:szCs w:val="28"/>
        </w:rPr>
        <w:t>«Насекомые» - игра «Поймай жука» и др. Активное</w:t>
      </w:r>
      <w:r w:rsidR="002877E5">
        <w:rPr>
          <w:rFonts w:ascii="Times New Roman" w:hAnsi="Times New Roman" w:cs="Times New Roman"/>
          <w:sz w:val="28"/>
          <w:szCs w:val="28"/>
        </w:rPr>
        <w:t xml:space="preserve">  </w:t>
      </w:r>
      <w:r w:rsidR="00563383">
        <w:rPr>
          <w:rFonts w:ascii="Times New Roman" w:hAnsi="Times New Roman" w:cs="Times New Roman"/>
          <w:sz w:val="28"/>
          <w:szCs w:val="28"/>
        </w:rPr>
        <w:t xml:space="preserve"> участие</w:t>
      </w:r>
      <w:r w:rsidR="002877E5">
        <w:rPr>
          <w:rFonts w:ascii="Times New Roman" w:hAnsi="Times New Roman" w:cs="Times New Roman"/>
          <w:sz w:val="28"/>
          <w:szCs w:val="28"/>
        </w:rPr>
        <w:t xml:space="preserve"> </w:t>
      </w:r>
      <w:r w:rsidR="00563383">
        <w:rPr>
          <w:rFonts w:ascii="Times New Roman" w:hAnsi="Times New Roman" w:cs="Times New Roman"/>
          <w:sz w:val="28"/>
          <w:szCs w:val="28"/>
        </w:rPr>
        <w:t xml:space="preserve"> в</w:t>
      </w:r>
      <w:r w:rsidR="002877E5">
        <w:rPr>
          <w:rFonts w:ascii="Times New Roman" w:hAnsi="Times New Roman" w:cs="Times New Roman"/>
          <w:sz w:val="28"/>
          <w:szCs w:val="28"/>
        </w:rPr>
        <w:t xml:space="preserve"> </w:t>
      </w:r>
      <w:r w:rsidR="00563383">
        <w:rPr>
          <w:rFonts w:ascii="Times New Roman" w:hAnsi="Times New Roman" w:cs="Times New Roman"/>
          <w:sz w:val="28"/>
          <w:szCs w:val="28"/>
        </w:rPr>
        <w:t xml:space="preserve"> подвижных </w:t>
      </w:r>
      <w:r w:rsidR="002877E5">
        <w:rPr>
          <w:rFonts w:ascii="Times New Roman" w:hAnsi="Times New Roman" w:cs="Times New Roman"/>
          <w:sz w:val="28"/>
          <w:szCs w:val="28"/>
        </w:rPr>
        <w:t xml:space="preserve"> </w:t>
      </w:r>
      <w:r w:rsidR="00563383">
        <w:rPr>
          <w:rFonts w:ascii="Times New Roman" w:hAnsi="Times New Roman" w:cs="Times New Roman"/>
          <w:sz w:val="28"/>
          <w:szCs w:val="28"/>
        </w:rPr>
        <w:t>играх обогащает детей новыми впечатлениями.</w:t>
      </w:r>
    </w:p>
    <w:p w:rsidR="00563383" w:rsidRDefault="00563383"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Самомассаж.</w:t>
      </w:r>
      <w:r w:rsidR="000743B8">
        <w:rPr>
          <w:rFonts w:ascii="Times New Roman" w:hAnsi="Times New Roman" w:cs="Times New Roman"/>
          <w:sz w:val="28"/>
          <w:szCs w:val="28"/>
        </w:rPr>
        <w:t xml:space="preserve"> Провожу в различных формах физкультурно-оздоровительной работы или во время физкультминуток, в целях профилактики простудных заболеваний. Использую колючие мячи, губки и другие предметы. На занятии «Снеговик» </w:t>
      </w:r>
      <w:r w:rsidR="004F2960">
        <w:rPr>
          <w:rFonts w:ascii="Times New Roman" w:hAnsi="Times New Roman" w:cs="Times New Roman"/>
          <w:sz w:val="28"/>
          <w:szCs w:val="28"/>
        </w:rPr>
        <w:t>проводила тактильную игру-</w:t>
      </w:r>
      <w:proofErr w:type="spellStart"/>
      <w:r w:rsidR="004F2960">
        <w:rPr>
          <w:rFonts w:ascii="Times New Roman" w:hAnsi="Times New Roman" w:cs="Times New Roman"/>
          <w:sz w:val="28"/>
          <w:szCs w:val="28"/>
        </w:rPr>
        <w:t>масаж</w:t>
      </w:r>
      <w:proofErr w:type="spellEnd"/>
      <w:r w:rsidR="004F2960">
        <w:rPr>
          <w:rFonts w:ascii="Times New Roman" w:hAnsi="Times New Roman" w:cs="Times New Roman"/>
          <w:sz w:val="28"/>
          <w:szCs w:val="28"/>
        </w:rPr>
        <w:t xml:space="preserve"> «Собираемся на прогулку», на занятии «Фрукты – полезные продукты» использовала речевую игру с массажем «Дождик» и др.</w:t>
      </w:r>
    </w:p>
    <w:p w:rsidR="002877E5" w:rsidRPr="002877E5" w:rsidRDefault="002877E5"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4</w:t>
      </w:r>
    </w:p>
    <w:p w:rsidR="004F2960" w:rsidRDefault="004F2960"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Релаксация</w:t>
      </w:r>
      <w:r>
        <w:rPr>
          <w:rFonts w:ascii="Times New Roman" w:hAnsi="Times New Roman" w:cs="Times New Roman"/>
          <w:sz w:val="28"/>
          <w:szCs w:val="28"/>
        </w:rPr>
        <w:t xml:space="preserve"> – проводится в заключительной части занятия, перед сном. Для этого я использую классическую музыку (Чайковский, Рахманинов), звуки природы. Это помогает детям расслабиться, успокоиться.</w:t>
      </w:r>
    </w:p>
    <w:p w:rsidR="004F2960" w:rsidRDefault="004F2960" w:rsidP="004E78DC">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u w:val="single"/>
        </w:rPr>
        <w:t>Психогимнастика</w:t>
      </w:r>
      <w:proofErr w:type="spellEnd"/>
      <w:r>
        <w:rPr>
          <w:rFonts w:ascii="Times New Roman" w:hAnsi="Times New Roman" w:cs="Times New Roman"/>
          <w:sz w:val="28"/>
          <w:szCs w:val="28"/>
        </w:rPr>
        <w:t xml:space="preserve"> – проводится во время занятий, или любое время в течение дня. </w:t>
      </w:r>
      <w:r w:rsidR="0015138D">
        <w:rPr>
          <w:rFonts w:ascii="Times New Roman" w:hAnsi="Times New Roman" w:cs="Times New Roman"/>
          <w:sz w:val="28"/>
          <w:szCs w:val="28"/>
        </w:rPr>
        <w:t xml:space="preserve">В обстановке психологического комфорта и эмоциональной приподнятости работоспособность детей заметно повышается, что в конечном итоге приводит к более качественному усвоению знаний, и, как следствие, к более высоким результатам. Например, на занятии «Зубы. Личная гигиена» провела гимнастику «Улыбка», на занятии «Комнатные растения» - </w:t>
      </w:r>
      <w:proofErr w:type="spellStart"/>
      <w:r w:rsidR="0015138D">
        <w:rPr>
          <w:rFonts w:ascii="Times New Roman" w:hAnsi="Times New Roman" w:cs="Times New Roman"/>
          <w:sz w:val="28"/>
          <w:szCs w:val="28"/>
        </w:rPr>
        <w:t>психогимнастику</w:t>
      </w:r>
      <w:proofErr w:type="spellEnd"/>
      <w:r w:rsidR="0015138D">
        <w:rPr>
          <w:rFonts w:ascii="Times New Roman" w:hAnsi="Times New Roman" w:cs="Times New Roman"/>
          <w:sz w:val="28"/>
          <w:szCs w:val="28"/>
        </w:rPr>
        <w:t xml:space="preserve"> «Добрые ладошки» и др.</w:t>
      </w:r>
    </w:p>
    <w:p w:rsidR="0077515B" w:rsidRDefault="0077515B"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На занятиях и в любое удобное время провожу коррекционную индивидуальную работу с детьми, отстающими в основных видах движения. Написала консультацию и создала картотеку игр по теме: «Подвижные игры для детей с нарушением в развитии».</w:t>
      </w:r>
    </w:p>
    <w:p w:rsidR="002877E5" w:rsidRDefault="0077515B"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рамках лечебно-профилактической работы провожу следующие мероприятия: постоянный контроль за правильной осанкой, потребление фитонцидов (лука и чеснока),</w:t>
      </w:r>
      <w:r w:rsidR="004E3849">
        <w:rPr>
          <w:rFonts w:ascii="Times New Roman" w:hAnsi="Times New Roman" w:cs="Times New Roman"/>
          <w:sz w:val="28"/>
          <w:szCs w:val="28"/>
        </w:rPr>
        <w:t xml:space="preserve"> </w:t>
      </w:r>
      <w:r>
        <w:rPr>
          <w:rFonts w:ascii="Times New Roman" w:hAnsi="Times New Roman" w:cs="Times New Roman"/>
          <w:sz w:val="28"/>
          <w:szCs w:val="28"/>
        </w:rPr>
        <w:t xml:space="preserve">употребление соков и фруктов, </w:t>
      </w:r>
      <w:proofErr w:type="spellStart"/>
      <w:r>
        <w:rPr>
          <w:rFonts w:ascii="Times New Roman" w:hAnsi="Times New Roman" w:cs="Times New Roman"/>
          <w:sz w:val="28"/>
          <w:szCs w:val="28"/>
        </w:rPr>
        <w:t>кварцевание</w:t>
      </w:r>
      <w:proofErr w:type="spellEnd"/>
      <w:r>
        <w:rPr>
          <w:rFonts w:ascii="Times New Roman" w:hAnsi="Times New Roman" w:cs="Times New Roman"/>
          <w:sz w:val="28"/>
          <w:szCs w:val="28"/>
        </w:rPr>
        <w:t xml:space="preserve"> группы, прием поливитаминов, воздушные ванны в облегченной одежде, гимнастика на воздухе в теплый период года, полоскание горла и полости рта. А также использую приемы релаксации, минуты тишины, </w:t>
      </w:r>
      <w:proofErr w:type="spellStart"/>
      <w:r>
        <w:rPr>
          <w:rFonts w:ascii="Times New Roman" w:hAnsi="Times New Roman" w:cs="Times New Roman"/>
          <w:sz w:val="28"/>
          <w:szCs w:val="28"/>
        </w:rPr>
        <w:t>сказкотерапию</w:t>
      </w:r>
      <w:proofErr w:type="spellEnd"/>
      <w:r>
        <w:rPr>
          <w:rFonts w:ascii="Times New Roman" w:hAnsi="Times New Roman" w:cs="Times New Roman"/>
          <w:sz w:val="28"/>
          <w:szCs w:val="28"/>
        </w:rPr>
        <w:t>, музыкотерапию.</w:t>
      </w:r>
    </w:p>
    <w:p w:rsidR="002877E5" w:rsidRDefault="002877E5"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3D1B">
        <w:rPr>
          <w:rFonts w:ascii="Times New Roman" w:hAnsi="Times New Roman" w:cs="Times New Roman"/>
          <w:sz w:val="28"/>
          <w:szCs w:val="28"/>
        </w:rPr>
        <w:t xml:space="preserve"> Для полноценного физического развития детей и удовлетворения их потребностей в движении была создана </w:t>
      </w:r>
      <w:proofErr w:type="spellStart"/>
      <w:r w:rsidR="00423D1B">
        <w:rPr>
          <w:rFonts w:ascii="Times New Roman" w:hAnsi="Times New Roman" w:cs="Times New Roman"/>
          <w:sz w:val="28"/>
          <w:szCs w:val="28"/>
        </w:rPr>
        <w:t>здоровьесберегающая</w:t>
      </w:r>
      <w:proofErr w:type="spellEnd"/>
      <w:r w:rsidR="00423D1B">
        <w:rPr>
          <w:rFonts w:ascii="Times New Roman" w:hAnsi="Times New Roman" w:cs="Times New Roman"/>
          <w:sz w:val="28"/>
          <w:szCs w:val="28"/>
        </w:rPr>
        <w:t xml:space="preserve"> среда: оборудованный спортивный зал со спортивным инвентарем, спортивная площадка для подвижных и спортивных игр, в группе – цент двигательной активности. Развивающая предметная среда является основным средством формирования личности ребенка и источником его знаний и социального </w:t>
      </w:r>
    </w:p>
    <w:p w:rsidR="002877E5" w:rsidRDefault="002877E5"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5</w:t>
      </w:r>
    </w:p>
    <w:p w:rsidR="00423D1B" w:rsidRDefault="00423D1B"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опыта. Я стараюсь, чтобы среда, окружающая детей,</w:t>
      </w:r>
      <w:r w:rsidR="00E213A9">
        <w:rPr>
          <w:rFonts w:ascii="Times New Roman" w:hAnsi="Times New Roman" w:cs="Times New Roman"/>
          <w:sz w:val="28"/>
          <w:szCs w:val="28"/>
        </w:rPr>
        <w:t xml:space="preserve"> обеспечивала безопасность их жизни, способствовала укреплению организма каждого из них, а также стимулировала детей к развитию познавательных и художественно-эстетических способностей.</w:t>
      </w:r>
    </w:p>
    <w:p w:rsidR="00E213A9" w:rsidRDefault="00E213A9"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Подведя итоги работы, хочется отметить, что внедрение в образовательный процесс современных </w:t>
      </w:r>
      <w:proofErr w:type="spellStart"/>
      <w:r>
        <w:rPr>
          <w:rFonts w:ascii="Times New Roman" w:hAnsi="Times New Roman" w:cs="Times New Roman"/>
          <w:sz w:val="28"/>
          <w:szCs w:val="28"/>
        </w:rPr>
        <w:t>здоровьесберегающих</w:t>
      </w:r>
      <w:proofErr w:type="spellEnd"/>
      <w:r>
        <w:rPr>
          <w:rFonts w:ascii="Times New Roman" w:hAnsi="Times New Roman" w:cs="Times New Roman"/>
          <w:sz w:val="28"/>
          <w:szCs w:val="28"/>
        </w:rPr>
        <w:t xml:space="preserve"> технологий в комплексе с музыкальным руководителем</w:t>
      </w:r>
      <w:r w:rsidR="004E3A8C">
        <w:rPr>
          <w:rFonts w:ascii="Times New Roman" w:hAnsi="Times New Roman" w:cs="Times New Roman"/>
          <w:sz w:val="28"/>
          <w:szCs w:val="28"/>
        </w:rPr>
        <w:t>, инструктором по физической культуре, медицинской сестрой оказался успешным. Данные технологии в обучении способствовали сохранению и укреплению здоровья и обеспечивали успешность обучения дошкольников. Система моей работы не ставит целью достижения высоких результатов за короткий отрезок времени. Главное  в ней – помочь детям проявить их собственные потенциальные возможности, чтобы, взрослея, каждый из них осознал свою индивидуальность, был готов вести здоровый образ жизни, ценил свое здоровье и здоровье окружающих.</w:t>
      </w:r>
    </w:p>
    <w:p w:rsidR="004E3A8C" w:rsidRDefault="004E3A8C"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Результат моей работы убеждает в правильности и действенности выбранных мною мер в совершенствовании оздоровительной работы. Мои выпускники обладают следующими качествами: они активны, выносливы, ловки, сильны и обладают всеми возможностями для гармоничного развития. У них появилась выносливость в различных видах деятельности, повысилась умственная трудоспособность, усидчивость. Они стали выдержаннее и внимательнее. Улучшились показатели физического развития и эмоционального состояния.</w:t>
      </w:r>
    </w:p>
    <w:p w:rsidR="004E78DC" w:rsidRDefault="004E78DC"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Проблема оздоровления, воспитания и развития – кампания не одного дня, а целенаправленная, систематически спланированная работа на длительный период времени, что подтверждается мониторингом здоровья детей за последние 3 года.</w:t>
      </w:r>
    </w:p>
    <w:p w:rsidR="00423D1B" w:rsidRDefault="00423D1B" w:rsidP="004E78DC">
      <w:pPr>
        <w:spacing w:line="360" w:lineRule="auto"/>
        <w:jc w:val="both"/>
        <w:rPr>
          <w:rFonts w:ascii="Times New Roman" w:hAnsi="Times New Roman" w:cs="Times New Roman"/>
          <w:sz w:val="28"/>
          <w:szCs w:val="28"/>
        </w:rPr>
      </w:pPr>
    </w:p>
    <w:p w:rsidR="00423D1B" w:rsidRDefault="00423D1B" w:rsidP="004E78DC">
      <w:pPr>
        <w:spacing w:line="360" w:lineRule="auto"/>
        <w:jc w:val="both"/>
        <w:rPr>
          <w:rFonts w:ascii="Times New Roman" w:hAnsi="Times New Roman" w:cs="Times New Roman"/>
          <w:sz w:val="28"/>
          <w:szCs w:val="28"/>
        </w:rPr>
      </w:pPr>
    </w:p>
    <w:p w:rsidR="00423D1B" w:rsidRPr="004F2960" w:rsidRDefault="00423D1B" w:rsidP="004E78DC">
      <w:pPr>
        <w:spacing w:line="360" w:lineRule="auto"/>
        <w:jc w:val="both"/>
        <w:rPr>
          <w:rFonts w:ascii="Times New Roman" w:hAnsi="Times New Roman" w:cs="Times New Roman"/>
          <w:sz w:val="28"/>
          <w:szCs w:val="28"/>
        </w:rPr>
      </w:pPr>
    </w:p>
    <w:p w:rsidR="00AA31E3" w:rsidRPr="001D7FDB" w:rsidRDefault="00AA31E3" w:rsidP="004E78DC">
      <w:pPr>
        <w:spacing w:line="360" w:lineRule="auto"/>
        <w:jc w:val="both"/>
        <w:rPr>
          <w:rFonts w:ascii="Times New Roman" w:hAnsi="Times New Roman" w:cs="Times New Roman"/>
          <w:sz w:val="28"/>
          <w:szCs w:val="28"/>
        </w:rPr>
      </w:pPr>
    </w:p>
    <w:p w:rsidR="00635BB8" w:rsidRDefault="00635BB8" w:rsidP="004E78D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35BB8" w:rsidRPr="00171891" w:rsidRDefault="00635BB8" w:rsidP="004E78DC">
      <w:pPr>
        <w:spacing w:line="360" w:lineRule="auto"/>
        <w:jc w:val="both"/>
        <w:rPr>
          <w:rFonts w:ascii="Times New Roman" w:hAnsi="Times New Roman" w:cs="Times New Roman"/>
          <w:sz w:val="28"/>
          <w:szCs w:val="28"/>
        </w:rPr>
      </w:pPr>
    </w:p>
    <w:sectPr w:rsidR="00635BB8" w:rsidRPr="00171891" w:rsidSect="003546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71891"/>
    <w:rsid w:val="000743B8"/>
    <w:rsid w:val="000B7F22"/>
    <w:rsid w:val="000C5072"/>
    <w:rsid w:val="0015138D"/>
    <w:rsid w:val="001612E1"/>
    <w:rsid w:val="00171891"/>
    <w:rsid w:val="001D7FDB"/>
    <w:rsid w:val="002227F9"/>
    <w:rsid w:val="002877E5"/>
    <w:rsid w:val="002E55C7"/>
    <w:rsid w:val="00342ECD"/>
    <w:rsid w:val="00354652"/>
    <w:rsid w:val="00423D1B"/>
    <w:rsid w:val="004A0A1B"/>
    <w:rsid w:val="004E3849"/>
    <w:rsid w:val="004E3A8C"/>
    <w:rsid w:val="004E78DC"/>
    <w:rsid w:val="004F2960"/>
    <w:rsid w:val="00563383"/>
    <w:rsid w:val="00635BB8"/>
    <w:rsid w:val="0077515B"/>
    <w:rsid w:val="007B6DA9"/>
    <w:rsid w:val="008B62AA"/>
    <w:rsid w:val="009F0669"/>
    <w:rsid w:val="00AA31E3"/>
    <w:rsid w:val="00E213A9"/>
    <w:rsid w:val="00E67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9E9EE7-D0C5-4DAB-8CDA-FC19C7353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6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1282</Words>
  <Characters>7313</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Acer</cp:lastModifiedBy>
  <cp:revision>3</cp:revision>
  <dcterms:created xsi:type="dcterms:W3CDTF">2016-03-03T15:07:00Z</dcterms:created>
  <dcterms:modified xsi:type="dcterms:W3CDTF">2019-04-12T13:09:00Z</dcterms:modified>
</cp:coreProperties>
</file>