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№13 «Солнышко» города Алатыря Чувашской Республики</w:t>
      </w:r>
    </w:p>
    <w:p w:rsidR="00D9726D" w:rsidRDefault="00D9726D" w:rsidP="00D9726D">
      <w:pPr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Развлечение для детей младшего дошкольного возраста</w:t>
      </w:r>
    </w:p>
    <w:p w:rsidR="00D9726D" w:rsidRP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тему: </w:t>
      </w:r>
      <w:r w:rsidRPr="00D9726D">
        <w:rPr>
          <w:rFonts w:ascii="Times New Roman" w:hAnsi="Times New Roman" w:cs="Times New Roman"/>
          <w:b/>
          <w:color w:val="FF0000"/>
          <w:sz w:val="28"/>
          <w:szCs w:val="28"/>
        </w:rPr>
        <w:t>«Ярмарка»</w:t>
      </w:r>
    </w:p>
    <w:p w:rsidR="00D9726D" w:rsidRP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Составила:</w:t>
      </w: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</w:p>
    <w:p w:rsidR="00D9726D" w:rsidRDefault="00296387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Милкина Г.А</w:t>
      </w:r>
      <w:r w:rsidR="00D9726D">
        <w:rPr>
          <w:rFonts w:ascii="Times New Roman" w:hAnsi="Times New Roman" w:cs="Times New Roman"/>
          <w:sz w:val="24"/>
          <w:szCs w:val="24"/>
        </w:rPr>
        <w:t>.</w:t>
      </w: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726D" w:rsidRDefault="00D9726D" w:rsidP="00D97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Алатырь 2019</w:t>
      </w:r>
    </w:p>
    <w:p w:rsidR="00296387" w:rsidRDefault="00296387" w:rsidP="00D9726D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2B78DC" w:rsidRPr="00D9726D" w:rsidRDefault="00472359" w:rsidP="00D9726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726D">
        <w:rPr>
          <w:rFonts w:ascii="Times New Roman" w:hAnsi="Times New Roman" w:cs="Times New Roman"/>
          <w:b/>
          <w:color w:val="000000" w:themeColor="text1"/>
        </w:rPr>
        <w:lastRenderedPageBreak/>
        <w:t>Программное содержание:</w:t>
      </w:r>
    </w:p>
    <w:p w:rsidR="00472359" w:rsidRDefault="00472359" w:rsidP="00472359">
      <w:pPr>
        <w:pStyle w:val="a3"/>
        <w:rPr>
          <w:color w:val="000000" w:themeColor="text1"/>
        </w:rPr>
      </w:pPr>
      <w:r>
        <w:rPr>
          <w:color w:val="000000" w:themeColor="text1"/>
        </w:rPr>
        <w:t xml:space="preserve">1.Развивать у детей интерес к устному и музыкальному фольклору (игры, песни, хороводы, танцы).                                                                                      </w:t>
      </w:r>
      <w:r w:rsidR="00103EA3">
        <w:rPr>
          <w:color w:val="000000" w:themeColor="text1"/>
        </w:rPr>
        <w:t xml:space="preserve">                                            </w:t>
      </w:r>
      <w:r>
        <w:rPr>
          <w:color w:val="000000" w:themeColor="text1"/>
        </w:rPr>
        <w:t>2. Совершенствовать навыки детей в исполнительской творческой деятельности.</w:t>
      </w:r>
      <w:r w:rsidR="00103EA3">
        <w:rPr>
          <w:color w:val="000000" w:themeColor="text1"/>
        </w:rPr>
        <w:t xml:space="preserve">          </w:t>
      </w:r>
      <w:r>
        <w:rPr>
          <w:color w:val="000000" w:themeColor="text1"/>
        </w:rPr>
        <w:t>3.Рзвивать</w:t>
      </w:r>
      <w:r w:rsidR="00103EA3">
        <w:rPr>
          <w:color w:val="000000" w:themeColor="text1"/>
        </w:rPr>
        <w:t xml:space="preserve"> </w:t>
      </w:r>
      <w:r>
        <w:rPr>
          <w:color w:val="000000" w:themeColor="text1"/>
        </w:rPr>
        <w:t>танцевальное,</w:t>
      </w:r>
      <w:r w:rsidR="002B78DC">
        <w:rPr>
          <w:color w:val="000000" w:themeColor="text1"/>
        </w:rPr>
        <w:t xml:space="preserve"> </w:t>
      </w:r>
      <w:r>
        <w:rPr>
          <w:color w:val="000000" w:themeColor="text1"/>
        </w:rPr>
        <w:t>музыкальн</w:t>
      </w:r>
      <w:r w:rsidR="002B78DC">
        <w:rPr>
          <w:color w:val="000000" w:themeColor="text1"/>
        </w:rPr>
        <w:t>о -</w:t>
      </w:r>
      <w:r>
        <w:rPr>
          <w:color w:val="000000" w:themeColor="text1"/>
        </w:rPr>
        <w:t xml:space="preserve"> игровое творчество детей.</w:t>
      </w:r>
    </w:p>
    <w:p w:rsidR="002B78DC" w:rsidRDefault="002B78DC" w:rsidP="00472359">
      <w:pPr>
        <w:pStyle w:val="a3"/>
        <w:rPr>
          <w:color w:val="000000" w:themeColor="text1"/>
        </w:rPr>
      </w:pPr>
      <w:r w:rsidRPr="00103EA3">
        <w:rPr>
          <w:b/>
          <w:color w:val="000000" w:themeColor="text1"/>
        </w:rPr>
        <w:t>Материал:</w:t>
      </w:r>
      <w:r>
        <w:rPr>
          <w:color w:val="000000" w:themeColor="text1"/>
        </w:rPr>
        <w:t xml:space="preserve"> Инвентарь ярмарки, шапочка лисы, игрушка Петрушка, карусель,</w:t>
      </w:r>
      <w:r w:rsidR="00103EA3">
        <w:rPr>
          <w:color w:val="000000" w:themeColor="text1"/>
        </w:rPr>
        <w:t xml:space="preserve">           воспитатель и</w:t>
      </w:r>
      <w:r>
        <w:rPr>
          <w:color w:val="000000" w:themeColor="text1"/>
        </w:rPr>
        <w:t xml:space="preserve"> дети одеты в русские народные костюмы.</w:t>
      </w:r>
    </w:p>
    <w:p w:rsidR="002B78DC" w:rsidRDefault="002B78DC" w:rsidP="00472359">
      <w:pPr>
        <w:pStyle w:val="a3"/>
        <w:rPr>
          <w:color w:val="000000" w:themeColor="text1"/>
        </w:rPr>
      </w:pPr>
      <w:r w:rsidRPr="00103EA3">
        <w:rPr>
          <w:b/>
          <w:color w:val="000000" w:themeColor="text1"/>
        </w:rPr>
        <w:t>Предварительная работа:</w:t>
      </w:r>
      <w:r>
        <w:rPr>
          <w:color w:val="000000" w:themeColor="text1"/>
        </w:rPr>
        <w:t xml:space="preserve"> Разучивание хоровода «Ходит Ваня», разучивание </w:t>
      </w:r>
      <w:proofErr w:type="spellStart"/>
      <w:r>
        <w:rPr>
          <w:color w:val="000000" w:themeColor="text1"/>
        </w:rPr>
        <w:t>потешек</w:t>
      </w:r>
      <w:proofErr w:type="spellEnd"/>
      <w:r>
        <w:rPr>
          <w:color w:val="000000" w:themeColor="text1"/>
        </w:rPr>
        <w:t>, отгадывание загадок, рассматривание иллюстраций о Ярмарке.</w:t>
      </w:r>
    </w:p>
    <w:p w:rsidR="00350679" w:rsidRDefault="002B78DC" w:rsidP="00472359">
      <w:pPr>
        <w:pStyle w:val="a3"/>
        <w:rPr>
          <w:color w:val="000000" w:themeColor="text1"/>
        </w:rPr>
      </w:pPr>
      <w:r w:rsidRPr="00103EA3">
        <w:rPr>
          <w:b/>
          <w:color w:val="000000" w:themeColor="text1"/>
        </w:rPr>
        <w:t>Ход:</w:t>
      </w:r>
      <w:r>
        <w:rPr>
          <w:color w:val="000000" w:themeColor="text1"/>
        </w:rPr>
        <w:t xml:space="preserve"> Воспитатель приглашает</w:t>
      </w:r>
      <w:r w:rsidR="007C53F9">
        <w:rPr>
          <w:color w:val="000000" w:themeColor="text1"/>
        </w:rPr>
        <w:t xml:space="preserve"> детей</w:t>
      </w:r>
      <w:r w:rsidR="00103EA3">
        <w:rPr>
          <w:color w:val="000000" w:themeColor="text1"/>
        </w:rPr>
        <w:t xml:space="preserve">                                                                                                     </w:t>
      </w:r>
      <w:r w:rsidR="007C53F9">
        <w:rPr>
          <w:color w:val="000000" w:themeColor="text1"/>
        </w:rPr>
        <w:t>- Собирайся народ, чудо - ярмарка вас ждёт                                                                                 Игры пляски и веселье, и, конечно угощенье.                                                                                                         Дети входят в зал.</w:t>
      </w:r>
      <w:r w:rsidR="00103EA3">
        <w:rPr>
          <w:color w:val="000000" w:themeColor="text1"/>
        </w:rPr>
        <w:t xml:space="preserve">                                                                                                                     </w:t>
      </w:r>
    </w:p>
    <w:p w:rsidR="00350679" w:rsidRDefault="007C53F9" w:rsidP="00472359">
      <w:pPr>
        <w:pStyle w:val="a3"/>
        <w:rPr>
          <w:color w:val="000000" w:themeColor="text1"/>
        </w:rPr>
      </w:pPr>
      <w:r w:rsidRPr="00103EA3">
        <w:rPr>
          <w:b/>
          <w:color w:val="000000" w:themeColor="text1"/>
        </w:rPr>
        <w:t>Воспитатель:</w:t>
      </w:r>
      <w:r>
        <w:rPr>
          <w:color w:val="000000" w:themeColor="text1"/>
        </w:rPr>
        <w:t xml:space="preserve">  Проходите не стесняйтесь, веселитесь, развлекайтесь -3 раза.  </w:t>
      </w:r>
      <w:r w:rsidR="005268FF">
        <w:rPr>
          <w:color w:val="000000" w:themeColor="text1"/>
        </w:rPr>
        <w:t xml:space="preserve">                                    </w:t>
      </w:r>
      <w:r>
        <w:rPr>
          <w:color w:val="000000" w:themeColor="text1"/>
        </w:rPr>
        <w:t>Посмотрите</w:t>
      </w:r>
      <w:r w:rsidR="005268FF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proofErr w:type="spellStart"/>
      <w:r w:rsidR="005268FF">
        <w:rPr>
          <w:color w:val="000000" w:themeColor="text1"/>
        </w:rPr>
        <w:t>ка</w:t>
      </w:r>
      <w:proofErr w:type="spellEnd"/>
      <w:r>
        <w:rPr>
          <w:color w:val="000000" w:themeColor="text1"/>
        </w:rPr>
        <w:t xml:space="preserve"> избушка, но живёт в ней не старушка</w:t>
      </w:r>
      <w:r w:rsidR="005268FF">
        <w:rPr>
          <w:color w:val="000000" w:themeColor="text1"/>
        </w:rPr>
        <w:t xml:space="preserve">, кто же там живёт?                      </w:t>
      </w:r>
    </w:p>
    <w:p w:rsidR="007C53F9" w:rsidRDefault="005D0B40" w:rsidP="00472359">
      <w:pPr>
        <w:pStyle w:val="a3"/>
        <w:rPr>
          <w:color w:val="000000" w:themeColor="text1"/>
        </w:rPr>
      </w:pPr>
      <w:r w:rsidRPr="00103EA3">
        <w:rPr>
          <w:b/>
          <w:color w:val="000000" w:themeColor="text1"/>
        </w:rPr>
        <w:t>Петрушка</w:t>
      </w:r>
      <w:r>
        <w:rPr>
          <w:color w:val="000000" w:themeColor="text1"/>
        </w:rPr>
        <w:t>:</w:t>
      </w:r>
      <w:r w:rsidR="004F337B">
        <w:rPr>
          <w:color w:val="000000" w:themeColor="text1"/>
        </w:rPr>
        <w:t xml:space="preserve"> </w:t>
      </w:r>
      <w:r w:rsidR="005268FF">
        <w:rPr>
          <w:color w:val="000000" w:themeColor="text1"/>
        </w:rPr>
        <w:t xml:space="preserve">Я весёлая игрушка, а зовут меня - Петрушка. </w:t>
      </w:r>
      <w:r w:rsidR="00103EA3">
        <w:rPr>
          <w:color w:val="000000" w:themeColor="text1"/>
        </w:rPr>
        <w:t xml:space="preserve">                                                                   </w:t>
      </w:r>
      <w:r w:rsidR="005268FF">
        <w:rPr>
          <w:color w:val="000000" w:themeColor="text1"/>
        </w:rPr>
        <w:t>С вами буду я играть, хочу загадку загадать</w:t>
      </w:r>
      <w:r w:rsidR="00103EA3">
        <w:rPr>
          <w:color w:val="000000" w:themeColor="text1"/>
        </w:rPr>
        <w:t>.</w:t>
      </w:r>
      <w:r w:rsidR="005268FF">
        <w:rPr>
          <w:color w:val="000000" w:themeColor="text1"/>
        </w:rPr>
        <w:t xml:space="preserve">                                                                                                                                      - Яркое, тёплое, на нас сверху глядит, на себя глядеть не велит (Солнышко).</w:t>
      </w:r>
      <w:r w:rsidR="007C53F9">
        <w:rPr>
          <w:color w:val="000000" w:themeColor="text1"/>
        </w:rPr>
        <w:t xml:space="preserve">  </w:t>
      </w:r>
      <w:r w:rsidR="005268FF">
        <w:rPr>
          <w:color w:val="000000" w:themeColor="text1"/>
        </w:rPr>
        <w:t xml:space="preserve">                </w:t>
      </w:r>
      <w:r w:rsidR="005268FF" w:rsidRPr="00103EA3">
        <w:rPr>
          <w:b/>
          <w:color w:val="000000" w:themeColor="text1"/>
        </w:rPr>
        <w:t>Петрушка:</w:t>
      </w:r>
      <w:r w:rsidR="007C53F9">
        <w:rPr>
          <w:color w:val="000000" w:themeColor="text1"/>
        </w:rPr>
        <w:t xml:space="preserve"> </w:t>
      </w:r>
      <w:r w:rsidR="00350679">
        <w:rPr>
          <w:color w:val="000000" w:themeColor="text1"/>
        </w:rPr>
        <w:t>А</w:t>
      </w:r>
      <w:r w:rsidR="005268FF">
        <w:rPr>
          <w:color w:val="000000" w:themeColor="text1"/>
        </w:rPr>
        <w:t xml:space="preserve"> вы про солнышко </w:t>
      </w:r>
      <w:proofErr w:type="spellStart"/>
      <w:r w:rsidR="005268FF">
        <w:rPr>
          <w:color w:val="000000" w:themeColor="text1"/>
        </w:rPr>
        <w:t>потешки</w:t>
      </w:r>
      <w:proofErr w:type="spellEnd"/>
      <w:r w:rsidR="005268FF">
        <w:rPr>
          <w:color w:val="000000" w:themeColor="text1"/>
        </w:rPr>
        <w:t xml:space="preserve"> знаете?</w:t>
      </w:r>
      <w:r w:rsidR="0031515D">
        <w:rPr>
          <w:color w:val="000000" w:themeColor="text1"/>
        </w:rPr>
        <w:t xml:space="preserve"> (ответы детей).</w:t>
      </w:r>
    </w:p>
    <w:p w:rsidR="00DC2D7B" w:rsidRDefault="0031515D" w:rsidP="00472359">
      <w:pPr>
        <w:pStyle w:val="a3"/>
        <w:rPr>
          <w:color w:val="000000" w:themeColor="text1"/>
        </w:rPr>
      </w:pPr>
      <w:r>
        <w:rPr>
          <w:color w:val="000000" w:themeColor="text1"/>
        </w:rPr>
        <w:t>-Солнышко вёдрышко, взойди поскорей. Посвети, обогрей телят да ягнят, ещё маленьких ребят.</w:t>
      </w:r>
      <w:r w:rsidR="00DC2D7B">
        <w:rPr>
          <w:color w:val="000000" w:themeColor="text1"/>
        </w:rPr>
        <w:t xml:space="preserve">                                                                                                                                                      </w:t>
      </w:r>
      <w:r>
        <w:rPr>
          <w:color w:val="000000" w:themeColor="text1"/>
        </w:rPr>
        <w:t>-</w:t>
      </w:r>
      <w:r w:rsidR="00DC2D7B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Солнышко – вёдрышко, выгляни в окошко, солнышко нарядись красное покажись. Ждут тебя детки, ждут </w:t>
      </w:r>
      <w:proofErr w:type="gramStart"/>
      <w:r w:rsidRPr="00296387">
        <w:t>малолетки</w:t>
      </w:r>
      <w:proofErr w:type="gramEnd"/>
      <w:r w:rsidRPr="00296387">
        <w:t>.</w:t>
      </w:r>
      <w:r w:rsidR="00DC2D7B">
        <w:rPr>
          <w:color w:val="FF0000"/>
        </w:rPr>
        <w:t xml:space="preserve">                                                                                                                      </w:t>
      </w:r>
      <w:r w:rsidRPr="0031515D">
        <w:rPr>
          <w:color w:val="000000" w:themeColor="text1"/>
        </w:rPr>
        <w:t>-</w:t>
      </w:r>
      <w:r w:rsidR="00DC2D7B">
        <w:rPr>
          <w:color w:val="000000" w:themeColor="text1"/>
        </w:rPr>
        <w:t xml:space="preserve"> </w:t>
      </w:r>
      <w:r>
        <w:rPr>
          <w:color w:val="000000" w:themeColor="text1"/>
        </w:rPr>
        <w:t>Солнышко, снарядись,</w:t>
      </w:r>
      <w:r w:rsidR="00DC2D7B">
        <w:rPr>
          <w:color w:val="000000" w:themeColor="text1"/>
        </w:rPr>
        <w:t xml:space="preserve"> красное - покажись, выйди </w:t>
      </w:r>
      <w:proofErr w:type="gramStart"/>
      <w:r w:rsidR="00DC2D7B">
        <w:rPr>
          <w:color w:val="000000" w:themeColor="text1"/>
        </w:rPr>
        <w:t>из</w:t>
      </w:r>
      <w:proofErr w:type="gramEnd"/>
      <w:r w:rsidR="00DC2D7B">
        <w:rPr>
          <w:color w:val="000000" w:themeColor="text1"/>
        </w:rPr>
        <w:t xml:space="preserve">  </w:t>
      </w:r>
      <w:proofErr w:type="gramStart"/>
      <w:r w:rsidR="00DC2D7B">
        <w:rPr>
          <w:color w:val="000000" w:themeColor="text1"/>
        </w:rPr>
        <w:t>за</w:t>
      </w:r>
      <w:proofErr w:type="gramEnd"/>
      <w:r w:rsidR="00DC2D7B">
        <w:rPr>
          <w:color w:val="000000" w:themeColor="text1"/>
        </w:rPr>
        <w:t xml:space="preserve"> тучи дай орехов кучу.</w:t>
      </w:r>
      <w:r w:rsidR="00DC2D7B" w:rsidRPr="00DC2D7B">
        <w:rPr>
          <w:color w:val="000000" w:themeColor="text1"/>
        </w:rPr>
        <w:t xml:space="preserve"> </w:t>
      </w:r>
    </w:p>
    <w:p w:rsidR="00350679" w:rsidRDefault="00DC2D7B" w:rsidP="00472359">
      <w:pPr>
        <w:pStyle w:val="a3"/>
        <w:rPr>
          <w:b/>
          <w:color w:val="000000" w:themeColor="text1"/>
        </w:rPr>
      </w:pPr>
      <w:r w:rsidRPr="00103EA3">
        <w:rPr>
          <w:b/>
          <w:color w:val="000000" w:themeColor="text1"/>
        </w:rPr>
        <w:t>Петрушка:</w:t>
      </w:r>
      <w:r>
        <w:rPr>
          <w:color w:val="000000" w:themeColor="text1"/>
        </w:rPr>
        <w:t xml:space="preserve"> Ай, люли, люли, люли карусель видна вдали. </w:t>
      </w:r>
      <w:r w:rsidR="00103EA3">
        <w:rPr>
          <w:color w:val="000000" w:themeColor="text1"/>
        </w:rPr>
        <w:t xml:space="preserve">                                                    </w:t>
      </w:r>
      <w:r>
        <w:rPr>
          <w:color w:val="000000" w:themeColor="text1"/>
        </w:rPr>
        <w:t xml:space="preserve">Подходи честной народ карусель всех нас зовёт.                                                                                                                                       </w:t>
      </w:r>
      <w:r w:rsidR="005D0B40" w:rsidRPr="00103EA3">
        <w:rPr>
          <w:b/>
          <w:color w:val="000000" w:themeColor="text1"/>
        </w:rPr>
        <w:t xml:space="preserve">- </w:t>
      </w:r>
      <w:r w:rsidRPr="00103EA3">
        <w:rPr>
          <w:b/>
          <w:color w:val="000000" w:themeColor="text1"/>
        </w:rPr>
        <w:t>Игра «Карусель».</w:t>
      </w:r>
      <w:r w:rsidR="005D0B40" w:rsidRPr="00103EA3">
        <w:rPr>
          <w:b/>
          <w:color w:val="000000" w:themeColor="text1"/>
        </w:rPr>
        <w:t xml:space="preserve">                                                                                                                      </w:t>
      </w:r>
    </w:p>
    <w:p w:rsidR="00350679" w:rsidRDefault="005D0B40" w:rsidP="00472359">
      <w:pPr>
        <w:pStyle w:val="a3"/>
        <w:rPr>
          <w:b/>
          <w:color w:val="000000" w:themeColor="text1"/>
        </w:rPr>
      </w:pPr>
      <w:r w:rsidRPr="00350679">
        <w:rPr>
          <w:b/>
          <w:color w:val="000000" w:themeColor="text1"/>
        </w:rPr>
        <w:t>Петрушка:</w:t>
      </w:r>
      <w:r>
        <w:rPr>
          <w:color w:val="000000" w:themeColor="text1"/>
        </w:rPr>
        <w:t xml:space="preserve"> я хочу сейчас опять вам загадки загадать.                                                                            - Длинные ушки, короткие ножки, прыгает ловко, любит морковку (Заяц).                                  - Рыжая, с пушистым хвостом живёт в лесу под кустом (Лиса).                                                                         Вот теперь пришла пора поиграть нам детвора.                                                                                                                                 </w:t>
      </w:r>
      <w:r w:rsidRPr="00350679">
        <w:rPr>
          <w:b/>
          <w:color w:val="000000" w:themeColor="text1"/>
        </w:rPr>
        <w:t xml:space="preserve">- </w:t>
      </w:r>
      <w:r w:rsidR="00350679" w:rsidRPr="00350679">
        <w:rPr>
          <w:b/>
          <w:color w:val="000000" w:themeColor="text1"/>
        </w:rPr>
        <w:t>И</w:t>
      </w:r>
      <w:r w:rsidRPr="00350679">
        <w:rPr>
          <w:b/>
          <w:color w:val="000000" w:themeColor="text1"/>
        </w:rPr>
        <w:t>гра «Лиса и зайцы».</w:t>
      </w:r>
      <w:r w:rsidR="004F337B" w:rsidRPr="00350679">
        <w:rPr>
          <w:b/>
          <w:color w:val="000000" w:themeColor="text1"/>
        </w:rPr>
        <w:t xml:space="preserve">                                                                                             </w:t>
      </w:r>
      <w:r w:rsidR="00350679">
        <w:rPr>
          <w:b/>
          <w:color w:val="000000" w:themeColor="text1"/>
        </w:rPr>
        <w:t xml:space="preserve">            </w:t>
      </w:r>
      <w:r w:rsidR="004F337B" w:rsidRPr="00350679">
        <w:rPr>
          <w:b/>
          <w:color w:val="000000" w:themeColor="text1"/>
        </w:rPr>
        <w:t xml:space="preserve"> </w:t>
      </w:r>
    </w:p>
    <w:p w:rsidR="00350679" w:rsidRDefault="004F337B" w:rsidP="00472359">
      <w:pPr>
        <w:pStyle w:val="a3"/>
        <w:rPr>
          <w:b/>
          <w:color w:val="000000" w:themeColor="text1"/>
        </w:rPr>
      </w:pPr>
      <w:r w:rsidRPr="00350679">
        <w:rPr>
          <w:b/>
          <w:color w:val="000000" w:themeColor="text1"/>
        </w:rPr>
        <w:t>Петрушка:</w:t>
      </w:r>
      <w:r>
        <w:rPr>
          <w:color w:val="000000" w:themeColor="text1"/>
        </w:rPr>
        <w:t xml:space="preserve"> Веселись детвора, в хоровод нам всем пора.                                                                          </w:t>
      </w:r>
      <w:r w:rsidRPr="00350679">
        <w:rPr>
          <w:b/>
          <w:color w:val="000000" w:themeColor="text1"/>
        </w:rPr>
        <w:t xml:space="preserve">- Хоровод «Ходит Ваня»                                                                                                               </w:t>
      </w:r>
    </w:p>
    <w:p w:rsidR="00350679" w:rsidRDefault="004F337B" w:rsidP="00472359">
      <w:pPr>
        <w:pStyle w:val="a3"/>
        <w:rPr>
          <w:color w:val="000000" w:themeColor="text1"/>
        </w:rPr>
      </w:pPr>
      <w:r w:rsidRPr="00350679">
        <w:rPr>
          <w:b/>
          <w:color w:val="000000" w:themeColor="text1"/>
        </w:rPr>
        <w:t>Петрушка:</w:t>
      </w:r>
      <w:r>
        <w:rPr>
          <w:color w:val="000000" w:themeColor="text1"/>
        </w:rPr>
        <w:t xml:space="preserve"> Ну </w:t>
      </w:r>
      <w:proofErr w:type="spellStart"/>
      <w:r>
        <w:rPr>
          <w:color w:val="000000" w:themeColor="text1"/>
        </w:rPr>
        <w:t>ка</w:t>
      </w:r>
      <w:proofErr w:type="spellEnd"/>
      <w:r>
        <w:rPr>
          <w:color w:val="000000" w:themeColor="text1"/>
        </w:rPr>
        <w:t xml:space="preserve"> в пары становитесь, крепче за руки беритесь.                                                          </w:t>
      </w:r>
      <w:r w:rsidRPr="00350679">
        <w:rPr>
          <w:b/>
          <w:color w:val="000000" w:themeColor="text1"/>
        </w:rPr>
        <w:t>- Танец «Поплясать становись»</w:t>
      </w:r>
      <w:r>
        <w:rPr>
          <w:color w:val="000000" w:themeColor="text1"/>
        </w:rPr>
        <w:t xml:space="preserve">.                                                                                                 </w:t>
      </w:r>
      <w:r w:rsidRPr="004F337B">
        <w:rPr>
          <w:color w:val="000000" w:themeColor="text1"/>
        </w:rPr>
        <w:t xml:space="preserve"> </w:t>
      </w:r>
    </w:p>
    <w:p w:rsidR="00350679" w:rsidRDefault="004F337B" w:rsidP="00472359">
      <w:pPr>
        <w:pStyle w:val="a3"/>
        <w:rPr>
          <w:color w:val="000000" w:themeColor="text1"/>
        </w:rPr>
      </w:pPr>
      <w:r w:rsidRPr="00350679">
        <w:rPr>
          <w:b/>
          <w:color w:val="000000" w:themeColor="text1"/>
        </w:rPr>
        <w:t>Петрушка:</w:t>
      </w:r>
      <w:r w:rsidR="00103EA3">
        <w:rPr>
          <w:color w:val="000000" w:themeColor="text1"/>
        </w:rPr>
        <w:t xml:space="preserve"> Всем спасибо за уменье, </w:t>
      </w:r>
      <w:r>
        <w:rPr>
          <w:color w:val="000000" w:themeColor="text1"/>
        </w:rPr>
        <w:t>за улыбки,</w:t>
      </w:r>
      <w:r w:rsidR="00103EA3">
        <w:rPr>
          <w:color w:val="000000" w:themeColor="text1"/>
        </w:rPr>
        <w:t xml:space="preserve"> и веселье.                                                                         На прощанье в этот час, угостить хочу я вас. (Угощает детей).                                           </w:t>
      </w:r>
    </w:p>
    <w:p w:rsidR="005D0B40" w:rsidRPr="00DC2D7B" w:rsidRDefault="00103EA3" w:rsidP="00472359">
      <w:pPr>
        <w:pStyle w:val="a3"/>
        <w:rPr>
          <w:color w:val="000000" w:themeColor="text1"/>
        </w:rPr>
      </w:pPr>
      <w:r w:rsidRPr="00350679">
        <w:rPr>
          <w:b/>
          <w:color w:val="000000" w:themeColor="text1"/>
        </w:rPr>
        <w:t>Воспитатель:</w:t>
      </w:r>
      <w:r>
        <w:rPr>
          <w:color w:val="000000" w:themeColor="text1"/>
        </w:rPr>
        <w:t xml:space="preserve"> Вот и солнце закатилось, наша ярмарка закрылась.</w:t>
      </w:r>
    </w:p>
    <w:p w:rsidR="0031515D" w:rsidRPr="0031515D" w:rsidRDefault="0031515D" w:rsidP="00472359">
      <w:pPr>
        <w:pStyle w:val="a3"/>
        <w:rPr>
          <w:color w:val="000000" w:themeColor="text1"/>
        </w:rPr>
      </w:pPr>
      <w:r>
        <w:rPr>
          <w:color w:val="FF0000"/>
        </w:rPr>
        <w:lastRenderedPageBreak/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:rsidR="00D271FC" w:rsidRDefault="00D271FC" w:rsidP="00D271FC">
      <w:pPr>
        <w:pStyle w:val="a3"/>
        <w:jc w:val="right"/>
        <w:rPr>
          <w:color w:val="FF0000"/>
        </w:rPr>
      </w:pPr>
    </w:p>
    <w:p w:rsidR="00BD1965" w:rsidRDefault="00BD1965"/>
    <w:sectPr w:rsidR="00BD1965" w:rsidSect="00BD1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892" w:rsidRDefault="00AE3892" w:rsidP="00D271FC">
      <w:pPr>
        <w:spacing w:after="0" w:line="240" w:lineRule="auto"/>
      </w:pPr>
      <w:r>
        <w:separator/>
      </w:r>
    </w:p>
  </w:endnote>
  <w:endnote w:type="continuationSeparator" w:id="0">
    <w:p w:rsidR="00AE3892" w:rsidRDefault="00AE3892" w:rsidP="00D27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892" w:rsidRDefault="00AE3892" w:rsidP="00D271FC">
      <w:pPr>
        <w:spacing w:after="0" w:line="240" w:lineRule="auto"/>
      </w:pPr>
      <w:r>
        <w:separator/>
      </w:r>
    </w:p>
  </w:footnote>
  <w:footnote w:type="continuationSeparator" w:id="0">
    <w:p w:rsidR="00AE3892" w:rsidRDefault="00AE3892" w:rsidP="00D271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71FC"/>
    <w:rsid w:val="00103EA3"/>
    <w:rsid w:val="00296387"/>
    <w:rsid w:val="002B78DC"/>
    <w:rsid w:val="0031515D"/>
    <w:rsid w:val="00350679"/>
    <w:rsid w:val="00472359"/>
    <w:rsid w:val="004F337B"/>
    <w:rsid w:val="005268FF"/>
    <w:rsid w:val="005D0B40"/>
    <w:rsid w:val="006B2D83"/>
    <w:rsid w:val="007635A8"/>
    <w:rsid w:val="007C53F9"/>
    <w:rsid w:val="00853567"/>
    <w:rsid w:val="00865077"/>
    <w:rsid w:val="00AE3892"/>
    <w:rsid w:val="00B42946"/>
    <w:rsid w:val="00BD1965"/>
    <w:rsid w:val="00BF78F6"/>
    <w:rsid w:val="00D271FC"/>
    <w:rsid w:val="00D9726D"/>
    <w:rsid w:val="00DC2D7B"/>
    <w:rsid w:val="00DC4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27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271FC"/>
  </w:style>
  <w:style w:type="paragraph" w:styleId="a6">
    <w:name w:val="footer"/>
    <w:basedOn w:val="a"/>
    <w:link w:val="a7"/>
    <w:uiPriority w:val="99"/>
    <w:semiHidden/>
    <w:unhideWhenUsed/>
    <w:rsid w:val="00D27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271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8</cp:revision>
  <dcterms:created xsi:type="dcterms:W3CDTF">2019-02-11T15:47:00Z</dcterms:created>
  <dcterms:modified xsi:type="dcterms:W3CDTF">2019-05-03T13:10:00Z</dcterms:modified>
</cp:coreProperties>
</file>