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D5B" w:rsidRDefault="00D45D5B" w:rsidP="00D45D5B">
      <w:pPr>
        <w:jc w:val="center"/>
        <w:outlineLvl w:val="2"/>
        <w:rPr>
          <w:rFonts w:asciiTheme="majorHAnsi" w:hAnsiTheme="majorHAnsi"/>
          <w:bCs/>
          <w:color w:val="000000"/>
          <w:spacing w:val="20"/>
          <w:sz w:val="28"/>
          <w:szCs w:val="28"/>
        </w:rPr>
      </w:pPr>
      <w:r>
        <w:rPr>
          <w:rFonts w:asciiTheme="majorHAnsi" w:hAnsiTheme="majorHAnsi"/>
          <w:bCs/>
          <w:color w:val="000000"/>
          <w:spacing w:val="20"/>
          <w:sz w:val="28"/>
          <w:szCs w:val="28"/>
        </w:rPr>
        <w:t>Муниципальное дошкольное образовательное учреждение «Детский сад № 234»</w:t>
      </w:r>
    </w:p>
    <w:p w:rsidR="00D45D5B" w:rsidRDefault="00D45D5B" w:rsidP="00D45D5B">
      <w:pPr>
        <w:jc w:val="center"/>
        <w:outlineLvl w:val="2"/>
        <w:rPr>
          <w:rFonts w:asciiTheme="majorHAnsi" w:hAnsiTheme="majorHAnsi"/>
          <w:bCs/>
          <w:color w:val="000000"/>
          <w:spacing w:val="20"/>
          <w:sz w:val="28"/>
          <w:szCs w:val="28"/>
        </w:rPr>
      </w:pPr>
      <w:r>
        <w:rPr>
          <w:rFonts w:asciiTheme="majorHAnsi" w:hAnsiTheme="majorHAnsi"/>
          <w:bCs/>
          <w:color w:val="000000"/>
          <w:spacing w:val="20"/>
          <w:sz w:val="28"/>
          <w:szCs w:val="28"/>
        </w:rPr>
        <w:t>Заводского района г</w:t>
      </w:r>
      <w:proofErr w:type="gramStart"/>
      <w:r>
        <w:rPr>
          <w:rFonts w:asciiTheme="majorHAnsi" w:hAnsiTheme="majorHAnsi"/>
          <w:bCs/>
          <w:color w:val="000000"/>
          <w:spacing w:val="20"/>
          <w:sz w:val="28"/>
          <w:szCs w:val="28"/>
        </w:rPr>
        <w:t>.С</w:t>
      </w:r>
      <w:proofErr w:type="gramEnd"/>
      <w:r>
        <w:rPr>
          <w:rFonts w:asciiTheme="majorHAnsi" w:hAnsiTheme="majorHAnsi"/>
          <w:bCs/>
          <w:color w:val="000000"/>
          <w:spacing w:val="20"/>
          <w:sz w:val="28"/>
          <w:szCs w:val="28"/>
        </w:rPr>
        <w:t>аратова</w:t>
      </w:r>
    </w:p>
    <w:p w:rsidR="00D45D5B" w:rsidRDefault="00D45D5B" w:rsidP="00D45D5B">
      <w:pPr>
        <w:spacing w:line="360" w:lineRule="auto"/>
        <w:jc w:val="both"/>
        <w:outlineLvl w:val="2"/>
        <w:rPr>
          <w:rFonts w:asciiTheme="majorHAnsi" w:hAnsiTheme="majorHAnsi"/>
          <w:bCs/>
          <w:color w:val="000000"/>
          <w:spacing w:val="20"/>
          <w:sz w:val="28"/>
          <w:szCs w:val="28"/>
        </w:rPr>
      </w:pPr>
    </w:p>
    <w:p w:rsidR="00D45D5B" w:rsidRDefault="00D45D5B" w:rsidP="00D45D5B">
      <w:pPr>
        <w:spacing w:line="360" w:lineRule="auto"/>
        <w:jc w:val="both"/>
        <w:outlineLvl w:val="2"/>
        <w:rPr>
          <w:rFonts w:asciiTheme="majorHAnsi" w:hAnsiTheme="majorHAnsi"/>
          <w:bCs/>
          <w:color w:val="000000"/>
          <w:spacing w:val="20"/>
          <w:sz w:val="28"/>
          <w:szCs w:val="28"/>
        </w:rPr>
      </w:pPr>
    </w:p>
    <w:p w:rsidR="00D45D5B" w:rsidRDefault="00D45D5B" w:rsidP="00D45D5B">
      <w:pPr>
        <w:pStyle w:val="Style3"/>
        <w:widowControl/>
        <w:spacing w:before="29"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spacing w:before="29"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spacing w:before="29"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jc w:val="center"/>
        <w:rPr>
          <w:rStyle w:val="FontStyle12"/>
          <w:sz w:val="28"/>
          <w:szCs w:val="28"/>
        </w:rPr>
      </w:pPr>
    </w:p>
    <w:p w:rsidR="00D45D5B" w:rsidRDefault="00D45D5B" w:rsidP="00D45D5B">
      <w:pPr>
        <w:pStyle w:val="Style3"/>
        <w:widowControl/>
        <w:jc w:val="center"/>
        <w:rPr>
          <w:rStyle w:val="FontStyle12"/>
          <w:sz w:val="48"/>
          <w:szCs w:val="48"/>
        </w:rPr>
      </w:pPr>
      <w:r>
        <w:rPr>
          <w:rStyle w:val="FontStyle12"/>
          <w:sz w:val="48"/>
          <w:szCs w:val="48"/>
        </w:rPr>
        <w:t>«Формы работы по приобщению детей к чтению»</w:t>
      </w:r>
    </w:p>
    <w:p w:rsidR="00A8285C" w:rsidRDefault="00A8285C" w:rsidP="00D45D5B">
      <w:pPr>
        <w:pStyle w:val="Style4"/>
        <w:widowControl/>
        <w:ind w:left="495"/>
        <w:jc w:val="center"/>
        <w:rPr>
          <w:rStyle w:val="FontStyle13"/>
          <w:sz w:val="28"/>
          <w:szCs w:val="28"/>
        </w:rPr>
      </w:pPr>
    </w:p>
    <w:p w:rsidR="00A8285C" w:rsidRDefault="00A8285C" w:rsidP="00D45D5B">
      <w:pPr>
        <w:pStyle w:val="Style4"/>
        <w:widowControl/>
        <w:ind w:left="495"/>
        <w:jc w:val="center"/>
        <w:rPr>
          <w:rStyle w:val="FontStyle13"/>
          <w:sz w:val="28"/>
          <w:szCs w:val="28"/>
        </w:rPr>
      </w:pPr>
    </w:p>
    <w:p w:rsidR="00D45D5B" w:rsidRDefault="00D45D5B" w:rsidP="00A8285C">
      <w:pPr>
        <w:pStyle w:val="Style4"/>
        <w:widowControl/>
        <w:ind w:left="495"/>
        <w:jc w:val="right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Из опыта работы.</w:t>
      </w:r>
    </w:p>
    <w:p w:rsidR="00A8285C" w:rsidRDefault="00A8285C" w:rsidP="00A8285C">
      <w:pPr>
        <w:pStyle w:val="Style5"/>
        <w:widowControl/>
        <w:ind w:left="2618"/>
        <w:jc w:val="right"/>
        <w:rPr>
          <w:sz w:val="28"/>
          <w:szCs w:val="28"/>
        </w:rPr>
      </w:pPr>
    </w:p>
    <w:p w:rsidR="00A8285C" w:rsidRDefault="00A8285C" w:rsidP="00A8285C">
      <w:pPr>
        <w:pStyle w:val="Style5"/>
        <w:widowControl/>
        <w:ind w:left="2618"/>
        <w:jc w:val="righ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Воспитатель: Мельникова О.Н.</w:t>
      </w:r>
    </w:p>
    <w:p w:rsidR="00D45D5B" w:rsidRDefault="00D45D5B" w:rsidP="00D45D5B">
      <w:pPr>
        <w:pStyle w:val="Style5"/>
        <w:widowControl/>
        <w:ind w:left="2618"/>
        <w:jc w:val="both"/>
      </w:pPr>
    </w:p>
    <w:p w:rsidR="00D45D5B" w:rsidRDefault="00D45D5B" w:rsidP="00D45D5B">
      <w:pPr>
        <w:pStyle w:val="Style5"/>
        <w:widowControl/>
        <w:ind w:left="2618"/>
        <w:jc w:val="both"/>
        <w:rPr>
          <w:sz w:val="28"/>
          <w:szCs w:val="28"/>
        </w:rPr>
      </w:pPr>
    </w:p>
    <w:p w:rsidR="00D45D5B" w:rsidRDefault="00D45D5B" w:rsidP="00D45D5B">
      <w:pPr>
        <w:pStyle w:val="Style5"/>
        <w:widowControl/>
        <w:ind w:left="2618"/>
        <w:jc w:val="both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</w:p>
    <w:p w:rsidR="00D45D5B" w:rsidRDefault="00D45D5B" w:rsidP="00D45D5B">
      <w:pPr>
        <w:pStyle w:val="Style6"/>
        <w:widowControl/>
        <w:spacing w:line="240" w:lineRule="auto"/>
        <w:ind w:right="1608"/>
        <w:jc w:val="left"/>
        <w:rPr>
          <w:sz w:val="28"/>
          <w:szCs w:val="28"/>
        </w:rPr>
      </w:pPr>
    </w:p>
    <w:p w:rsidR="00E17012" w:rsidRDefault="00E17012" w:rsidP="00D45D5B">
      <w:pPr>
        <w:pStyle w:val="Style6"/>
        <w:widowControl/>
        <w:spacing w:line="240" w:lineRule="auto"/>
        <w:ind w:right="1608"/>
        <w:jc w:val="left"/>
        <w:rPr>
          <w:sz w:val="28"/>
          <w:szCs w:val="28"/>
        </w:rPr>
      </w:pPr>
    </w:p>
    <w:p w:rsidR="00E17012" w:rsidRDefault="00E17012" w:rsidP="00D45D5B">
      <w:pPr>
        <w:pStyle w:val="Style6"/>
        <w:widowControl/>
        <w:spacing w:line="240" w:lineRule="auto"/>
        <w:ind w:right="1608"/>
        <w:jc w:val="left"/>
        <w:rPr>
          <w:sz w:val="28"/>
          <w:szCs w:val="28"/>
        </w:rPr>
      </w:pPr>
    </w:p>
    <w:p w:rsidR="00E17012" w:rsidRDefault="00E17012" w:rsidP="00D45D5B">
      <w:pPr>
        <w:pStyle w:val="Style6"/>
        <w:widowControl/>
        <w:spacing w:line="240" w:lineRule="auto"/>
        <w:ind w:right="1608"/>
        <w:jc w:val="left"/>
        <w:rPr>
          <w:sz w:val="28"/>
          <w:szCs w:val="28"/>
        </w:rPr>
      </w:pPr>
    </w:p>
    <w:p w:rsidR="00E17012" w:rsidRDefault="00E17012" w:rsidP="00D45D5B">
      <w:pPr>
        <w:pStyle w:val="Style6"/>
        <w:widowControl/>
        <w:spacing w:line="240" w:lineRule="auto"/>
        <w:ind w:right="1608"/>
        <w:jc w:val="left"/>
        <w:rPr>
          <w:sz w:val="28"/>
          <w:szCs w:val="28"/>
        </w:rPr>
      </w:pPr>
    </w:p>
    <w:p w:rsidR="00D45D5B" w:rsidRDefault="00D45D5B" w:rsidP="00A8285C">
      <w:pPr>
        <w:pStyle w:val="Style6"/>
        <w:widowControl/>
        <w:spacing w:line="240" w:lineRule="auto"/>
        <w:ind w:right="1608" w:firstLine="0"/>
        <w:jc w:val="left"/>
        <w:rPr>
          <w:sz w:val="28"/>
          <w:szCs w:val="28"/>
        </w:rPr>
      </w:pPr>
    </w:p>
    <w:p w:rsidR="00D45D5B" w:rsidRDefault="00D45D5B" w:rsidP="00A8285C">
      <w:pPr>
        <w:pStyle w:val="Style6"/>
        <w:widowControl/>
        <w:spacing w:line="240" w:lineRule="auto"/>
        <w:ind w:left="1296" w:right="1608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Г.Саратов МДОУ «Детский сад №234» </w:t>
      </w:r>
    </w:p>
    <w:p w:rsidR="00D45D5B" w:rsidRPr="00E17012" w:rsidRDefault="00D45D5B" w:rsidP="00A92872">
      <w:pPr>
        <w:pStyle w:val="Style6"/>
        <w:widowControl/>
        <w:spacing w:line="240" w:lineRule="auto"/>
        <w:jc w:val="both"/>
        <w:rPr>
          <w:b/>
          <w:sz w:val="28"/>
          <w:szCs w:val="28"/>
        </w:rPr>
      </w:pPr>
      <w:r w:rsidRPr="00E17012">
        <w:rPr>
          <w:b/>
          <w:sz w:val="28"/>
          <w:szCs w:val="28"/>
        </w:rPr>
        <w:lastRenderedPageBreak/>
        <w:t>Как известно, современные дети всё чаще проводят своё время за компьютерными играми, просмотром телепередач и всё реже читают книги. На сегодняшний день актуальность решения этой проблемы очевидна, ведь чтение связано не только с грамотностью и образованностью. Оно формирует идеалы, расширяет кругозор, обогащает внутренний мир человека.</w:t>
      </w:r>
    </w:p>
    <w:p w:rsidR="00D45D5B" w:rsidRPr="00E17012" w:rsidRDefault="00D45D5B" w:rsidP="00A92872">
      <w:pPr>
        <w:pStyle w:val="Style6"/>
        <w:widowControl/>
        <w:spacing w:line="240" w:lineRule="auto"/>
        <w:jc w:val="both"/>
        <w:rPr>
          <w:b/>
          <w:sz w:val="28"/>
          <w:szCs w:val="28"/>
        </w:rPr>
      </w:pPr>
      <w:r w:rsidRPr="00E17012">
        <w:rPr>
          <w:b/>
          <w:sz w:val="28"/>
          <w:szCs w:val="28"/>
        </w:rPr>
        <w:t xml:space="preserve">В </w:t>
      </w:r>
      <w:r w:rsidR="006D522F" w:rsidRPr="00E17012">
        <w:rPr>
          <w:b/>
          <w:sz w:val="28"/>
          <w:szCs w:val="28"/>
        </w:rPr>
        <w:t>условиях,</w:t>
      </w:r>
      <w:r w:rsidRPr="00E17012">
        <w:rPr>
          <w:b/>
          <w:sz w:val="28"/>
          <w:szCs w:val="28"/>
        </w:rPr>
        <w:t xml:space="preserve"> когда создаются целые электронные библиотеки</w:t>
      </w:r>
      <w:r w:rsidR="006D522F" w:rsidRPr="00E17012">
        <w:rPr>
          <w:b/>
          <w:sz w:val="28"/>
          <w:szCs w:val="28"/>
        </w:rPr>
        <w:t xml:space="preserve">, трудно заставить ребёнка. Однако </w:t>
      </w:r>
      <w:r w:rsidR="00EB594D" w:rsidRPr="00E17012">
        <w:rPr>
          <w:b/>
          <w:sz w:val="28"/>
          <w:szCs w:val="28"/>
        </w:rPr>
        <w:t>воспитатели нашего детского сада</w:t>
      </w:r>
      <w:r w:rsidR="006D522F" w:rsidRPr="00E17012">
        <w:rPr>
          <w:b/>
          <w:sz w:val="28"/>
          <w:szCs w:val="28"/>
        </w:rPr>
        <w:t xml:space="preserve"> находят интересные формы работы по приобщению детей к чтению, увлекая этим дошкольников и их родителей.</w:t>
      </w:r>
    </w:p>
    <w:p w:rsidR="00821E92" w:rsidRDefault="00821E92" w:rsidP="00A92872">
      <w:pPr>
        <w:pStyle w:val="Style6"/>
        <w:widowControl/>
        <w:spacing w:line="240" w:lineRule="auto"/>
        <w:jc w:val="both"/>
        <w:rPr>
          <w:sz w:val="28"/>
          <w:szCs w:val="28"/>
        </w:rPr>
      </w:pPr>
    </w:p>
    <w:p w:rsidR="006D522F" w:rsidRPr="00E17012" w:rsidRDefault="006D522F" w:rsidP="00A92872">
      <w:pPr>
        <w:pStyle w:val="Style6"/>
        <w:widowControl/>
        <w:spacing w:line="240" w:lineRule="auto"/>
        <w:jc w:val="both"/>
      </w:pPr>
      <w:r w:rsidRPr="00E17012">
        <w:t>Роль чтения в развитии детской речи давно определена как чрезвычайно важная. Мы, сумели найти интересные формы работы в этом направлении</w:t>
      </w:r>
      <w:r w:rsidR="00821E92" w:rsidRPr="00E17012">
        <w:t xml:space="preserve"> с дошкольниками.</w:t>
      </w:r>
    </w:p>
    <w:p w:rsidR="00465CB5" w:rsidRPr="00E17012" w:rsidRDefault="00821E92" w:rsidP="001A7E0F">
      <w:pPr>
        <w:pStyle w:val="Style6"/>
        <w:widowControl/>
        <w:spacing w:line="240" w:lineRule="auto"/>
        <w:jc w:val="both"/>
        <w:rPr>
          <w:noProof/>
        </w:rPr>
      </w:pPr>
      <w:r w:rsidRPr="00E17012">
        <w:t xml:space="preserve">Традиционными является оформление </w:t>
      </w:r>
      <w:r w:rsidRPr="00E17012">
        <w:rPr>
          <w:b/>
          <w:u w:val="single"/>
        </w:rPr>
        <w:t>уголков чтения</w:t>
      </w:r>
      <w:r w:rsidRPr="00E17012">
        <w:t xml:space="preserve"> в группах детского сада. В них представлена литература, соответствующая возрасту детей.</w:t>
      </w:r>
    </w:p>
    <w:p w:rsidR="00A8285C" w:rsidRDefault="00E17012" w:rsidP="001A7E0F">
      <w:pPr>
        <w:pStyle w:val="Style6"/>
        <w:widowControl/>
        <w:spacing w:line="240" w:lineRule="auto"/>
        <w:jc w:val="both"/>
        <w:rPr>
          <w:sz w:val="28"/>
          <w:szCs w:val="28"/>
        </w:rPr>
      </w:pPr>
      <w:r w:rsidRPr="00E17012">
        <w:rPr>
          <w:sz w:val="28"/>
          <w:szCs w:val="28"/>
        </w:rPr>
        <w:drawing>
          <wp:inline distT="0" distB="0" distL="0" distR="0">
            <wp:extent cx="4931019" cy="3073595"/>
            <wp:effectExtent l="228600" t="247650" r="212481" b="203005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11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402" cy="307508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E17012" w:rsidRDefault="00E17012" w:rsidP="001A7E0F">
      <w:pPr>
        <w:pStyle w:val="Style6"/>
        <w:widowControl/>
        <w:spacing w:line="240" w:lineRule="auto"/>
        <w:jc w:val="both"/>
        <w:rPr>
          <w:sz w:val="28"/>
          <w:szCs w:val="28"/>
        </w:rPr>
      </w:pPr>
    </w:p>
    <w:p w:rsidR="00465CB5" w:rsidRPr="00E17012" w:rsidRDefault="00821E92" w:rsidP="001A7E0F">
      <w:pPr>
        <w:pStyle w:val="Style6"/>
        <w:widowControl/>
        <w:spacing w:line="240" w:lineRule="auto"/>
        <w:jc w:val="both"/>
      </w:pPr>
      <w:r w:rsidRPr="00E17012">
        <w:t xml:space="preserve">Ещё одна Форма – оформление </w:t>
      </w:r>
      <w:r w:rsidRPr="00E17012">
        <w:rPr>
          <w:b/>
          <w:u w:val="single"/>
        </w:rPr>
        <w:t>тематических выставок, посвящённых творчеству писателей.</w:t>
      </w:r>
      <w:r w:rsidR="00CC0576" w:rsidRPr="00E17012">
        <w:rPr>
          <w:b/>
          <w:u w:val="single"/>
        </w:rPr>
        <w:t xml:space="preserve"> </w:t>
      </w:r>
      <w:r w:rsidR="00CC0576" w:rsidRPr="00E17012">
        <w:t xml:space="preserve">Для их организации у нас разработана картотека, позволяющая педагогам ориентироваться в датах рождения </w:t>
      </w:r>
      <w:r w:rsidR="001A0FCF" w:rsidRPr="00E17012">
        <w:t xml:space="preserve">и биографиях </w:t>
      </w:r>
      <w:r w:rsidR="00CC0576" w:rsidRPr="00E17012">
        <w:t xml:space="preserve">писателей </w:t>
      </w:r>
      <w:proofErr w:type="gramStart"/>
      <w:r w:rsidR="00CC0576" w:rsidRPr="00E17012">
        <w:t xml:space="preserve">( </w:t>
      </w:r>
      <w:proofErr w:type="gramEnd"/>
      <w:r w:rsidR="00CC0576" w:rsidRPr="00E17012">
        <w:t xml:space="preserve">К. И. Чуковский, А. С. Пушкин, А. Л. </w:t>
      </w:r>
      <w:proofErr w:type="spellStart"/>
      <w:r w:rsidR="00CC0576" w:rsidRPr="00E17012">
        <w:t>Барто</w:t>
      </w:r>
      <w:proofErr w:type="spellEnd"/>
      <w:r w:rsidR="00CC0576" w:rsidRPr="00E17012">
        <w:t xml:space="preserve">, Е. И. </w:t>
      </w:r>
      <w:proofErr w:type="spellStart"/>
      <w:r w:rsidR="00CC0576" w:rsidRPr="00E17012">
        <w:t>Чарушин</w:t>
      </w:r>
      <w:proofErr w:type="spellEnd"/>
      <w:r w:rsidR="00CC0576" w:rsidRPr="00E17012">
        <w:t xml:space="preserve">, А. </w:t>
      </w:r>
      <w:proofErr w:type="spellStart"/>
      <w:r w:rsidR="00CC0576" w:rsidRPr="00E17012">
        <w:t>Лингрен</w:t>
      </w:r>
      <w:proofErr w:type="spellEnd"/>
      <w:r w:rsidR="00CC0576" w:rsidRPr="00E17012">
        <w:t xml:space="preserve">, С. Я Маршак, </w:t>
      </w:r>
      <w:r w:rsidR="001A0FCF" w:rsidRPr="00E17012">
        <w:t>Д. Н. Мамин</w:t>
      </w:r>
      <w:r w:rsidR="00EB594D" w:rsidRPr="00E17012">
        <w:t xml:space="preserve"> </w:t>
      </w:r>
      <w:r w:rsidR="001A0FCF" w:rsidRPr="00E17012">
        <w:t xml:space="preserve">- </w:t>
      </w:r>
      <w:proofErr w:type="spellStart"/>
      <w:r w:rsidR="001A0FCF" w:rsidRPr="00E17012">
        <w:t>Себеряк</w:t>
      </w:r>
      <w:proofErr w:type="spellEnd"/>
      <w:r w:rsidR="001A0FCF" w:rsidRPr="00E17012">
        <w:t>). Картотека постоянно пополняется.</w:t>
      </w:r>
    </w:p>
    <w:p w:rsidR="00465CB5" w:rsidRPr="00E17012" w:rsidRDefault="001A0FCF" w:rsidP="001A7E0F">
      <w:pPr>
        <w:pStyle w:val="Style6"/>
        <w:widowControl/>
        <w:spacing w:line="240" w:lineRule="auto"/>
        <w:jc w:val="both"/>
      </w:pPr>
      <w:r w:rsidRPr="00E17012">
        <w:t xml:space="preserve">Эту же картотеку мы используем на </w:t>
      </w:r>
      <w:r w:rsidRPr="00E17012">
        <w:rPr>
          <w:b/>
          <w:u w:val="single"/>
        </w:rPr>
        <w:t>занятиях по ознакомлению детей с биографиями писателей.</w:t>
      </w:r>
      <w:r w:rsidRPr="00E17012">
        <w:rPr>
          <w:u w:val="single"/>
        </w:rPr>
        <w:t xml:space="preserve"> </w:t>
      </w:r>
      <w:r w:rsidRPr="00E17012">
        <w:t>Так детям интересны не только произведения известных поэтов и писателей, но и то, какими они были в детстве, чем интересовались.</w:t>
      </w:r>
    </w:p>
    <w:p w:rsidR="00E6614E" w:rsidRPr="00E17012" w:rsidRDefault="001A0FCF" w:rsidP="00A92872">
      <w:pPr>
        <w:jc w:val="both"/>
      </w:pPr>
      <w:r w:rsidRPr="00E17012">
        <w:t xml:space="preserve">Создание </w:t>
      </w:r>
      <w:r w:rsidRPr="00E17012">
        <w:rPr>
          <w:b/>
          <w:u w:val="single"/>
        </w:rPr>
        <w:t>«Книжной больницы»</w:t>
      </w:r>
      <w:r w:rsidRPr="00E17012">
        <w:rPr>
          <w:b/>
        </w:rPr>
        <w:t xml:space="preserve"> </w:t>
      </w:r>
      <w:r w:rsidRPr="00E17012">
        <w:t>в группах помогает проявить детям</w:t>
      </w:r>
      <w:r w:rsidRPr="0077755D">
        <w:rPr>
          <w:sz w:val="28"/>
          <w:szCs w:val="28"/>
        </w:rPr>
        <w:t xml:space="preserve"> </w:t>
      </w:r>
      <w:r w:rsidRPr="00E17012">
        <w:t>бережное отношение к книге.</w:t>
      </w:r>
      <w:r w:rsidR="00BC62B2" w:rsidRPr="00E17012">
        <w:t xml:space="preserve"> Примечательно, что воспитанники не только чинят книги в своей группе, но и активно помогают в этом малышам. К работе подключаются и родители.</w:t>
      </w:r>
    </w:p>
    <w:p w:rsidR="00BC62B2" w:rsidRPr="00E17012" w:rsidRDefault="00BC62B2" w:rsidP="00A92872">
      <w:pPr>
        <w:ind w:firstLine="0"/>
        <w:jc w:val="both"/>
        <w:rPr>
          <w:i/>
        </w:rPr>
      </w:pPr>
      <w:r w:rsidRPr="00E17012">
        <w:rPr>
          <w:i/>
        </w:rPr>
        <w:t>Кроме того запланированы занятия «Как книга к детям пришла», «Из прошлого книги».</w:t>
      </w:r>
    </w:p>
    <w:p w:rsidR="00465CB5" w:rsidRPr="00E17012" w:rsidRDefault="00BC62B2" w:rsidP="00A92872">
      <w:pPr>
        <w:ind w:firstLine="0"/>
        <w:jc w:val="both"/>
        <w:rPr>
          <w:i/>
        </w:rPr>
      </w:pPr>
      <w:r w:rsidRPr="00E17012">
        <w:rPr>
          <w:i/>
        </w:rPr>
        <w:t>Цель: учить детей бережно относиться к книгам</w:t>
      </w:r>
      <w:r w:rsidR="00D334E3" w:rsidRPr="00E17012">
        <w:rPr>
          <w:i/>
        </w:rPr>
        <w:t>. Пополнить знания о том, что для создания одной книги необходим труд многих людей.</w:t>
      </w:r>
    </w:p>
    <w:p w:rsidR="00465CB5" w:rsidRPr="00E17012" w:rsidRDefault="00465CB5" w:rsidP="001A7E0F">
      <w:pPr>
        <w:jc w:val="both"/>
      </w:pPr>
      <w:r w:rsidRPr="00E17012">
        <w:lastRenderedPageBreak/>
        <w:t>Следующая форма работы – создание детьми</w:t>
      </w:r>
      <w:r w:rsidRPr="00E17012">
        <w:rPr>
          <w:b/>
        </w:rPr>
        <w:t xml:space="preserve"> </w:t>
      </w:r>
      <w:r w:rsidRPr="00E17012">
        <w:rPr>
          <w:b/>
          <w:u w:val="single"/>
        </w:rPr>
        <w:t>книг – самоделок,</w:t>
      </w:r>
      <w:r w:rsidRPr="00E17012">
        <w:rPr>
          <w:b/>
        </w:rPr>
        <w:t xml:space="preserve"> </w:t>
      </w:r>
      <w:r w:rsidRPr="00E17012">
        <w:t xml:space="preserve">составлены по произведениям детских писателей.  Одно дело прочитать книгу, и совсем другое – сделать её самому.  </w:t>
      </w:r>
      <w:r w:rsidRPr="00E17012">
        <w:rPr>
          <w:i/>
        </w:rPr>
        <w:t>В дальнейшем запланирована работа по изготовлению книг – самоделок историй, которые придумывали сами дети. Провести презентацию этих книг на педагогическом совете.</w:t>
      </w:r>
    </w:p>
    <w:p w:rsidR="00D334E3" w:rsidRPr="00E17012" w:rsidRDefault="00D334E3" w:rsidP="00A92872">
      <w:pPr>
        <w:jc w:val="both"/>
      </w:pPr>
      <w:r w:rsidRPr="00E17012">
        <w:t xml:space="preserve">Очень интересными являются организация выставок </w:t>
      </w:r>
      <w:r w:rsidRPr="00E17012">
        <w:rPr>
          <w:b/>
          <w:u w:val="single"/>
        </w:rPr>
        <w:t>детских рисунков и поделок</w:t>
      </w:r>
      <w:r w:rsidRPr="00E17012">
        <w:rPr>
          <w:u w:val="single"/>
        </w:rPr>
        <w:t xml:space="preserve">, </w:t>
      </w:r>
      <w:r w:rsidRPr="00E17012">
        <w:t xml:space="preserve">сделанных </w:t>
      </w:r>
      <w:proofErr w:type="gramStart"/>
      <w:r w:rsidRPr="00E17012">
        <w:t>по</w:t>
      </w:r>
      <w:proofErr w:type="gramEnd"/>
      <w:r w:rsidRPr="00E17012">
        <w:t xml:space="preserve"> мотива прочитанных произведений. Так в наше</w:t>
      </w:r>
      <w:r w:rsidR="00E51E4D" w:rsidRPr="00E17012">
        <w:t xml:space="preserve">м детском саду </w:t>
      </w:r>
      <w:r w:rsidRPr="00E17012">
        <w:t>прошли тематические выставки</w:t>
      </w:r>
      <w:r w:rsidR="00A467A2" w:rsidRPr="00E17012">
        <w:t>: «Ко дню Защитника Отечества», «Ко Дню Космонавтики», «По страницам сказок»</w:t>
      </w:r>
      <w:r w:rsidR="00E51E4D" w:rsidRPr="00E17012">
        <w:t xml:space="preserve"> и др. В их оформлении принимали активное участие дети всех возрастов и их родители.</w:t>
      </w:r>
    </w:p>
    <w:p w:rsidR="00465CB5" w:rsidRDefault="00465CB5" w:rsidP="00E17012">
      <w:pPr>
        <w:ind w:firstLine="0"/>
        <w:jc w:val="both"/>
        <w:rPr>
          <w:sz w:val="28"/>
          <w:szCs w:val="28"/>
        </w:rPr>
      </w:pPr>
    </w:p>
    <w:p w:rsidR="00E17012" w:rsidRDefault="00465CB5" w:rsidP="00911BD5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74173" cy="2643392"/>
            <wp:effectExtent l="361950" t="342900" r="464527" b="309358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10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68" cy="2647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17012" w:rsidRDefault="00E17012" w:rsidP="00911BD5">
      <w:pPr>
        <w:jc w:val="both"/>
        <w:rPr>
          <w:noProof/>
          <w:sz w:val="28"/>
          <w:szCs w:val="28"/>
        </w:rPr>
      </w:pPr>
    </w:p>
    <w:p w:rsidR="00E17012" w:rsidRDefault="00E17012" w:rsidP="00911BD5">
      <w:pPr>
        <w:jc w:val="both"/>
        <w:rPr>
          <w:noProof/>
          <w:sz w:val="28"/>
          <w:szCs w:val="28"/>
        </w:rPr>
      </w:pPr>
    </w:p>
    <w:p w:rsidR="00E17012" w:rsidRDefault="00E17012" w:rsidP="00911BD5">
      <w:pPr>
        <w:jc w:val="both"/>
        <w:rPr>
          <w:noProof/>
          <w:sz w:val="28"/>
          <w:szCs w:val="28"/>
        </w:rPr>
      </w:pPr>
    </w:p>
    <w:p w:rsidR="00E17012" w:rsidRDefault="00911BD5" w:rsidP="00911BD5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42942" cy="2864584"/>
            <wp:effectExtent l="247650" t="247650" r="224158" b="259616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4516"/>
                    <a:stretch>
                      <a:fillRect/>
                    </a:stretch>
                  </pic:blipFill>
                  <pic:spPr bwMode="auto">
                    <a:xfrm rot="358739">
                      <a:off x="0" y="0"/>
                      <a:ext cx="3247225" cy="286836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17012" w:rsidRDefault="00E17012" w:rsidP="00911BD5">
      <w:pPr>
        <w:jc w:val="both"/>
        <w:rPr>
          <w:noProof/>
          <w:sz w:val="28"/>
          <w:szCs w:val="28"/>
        </w:rPr>
      </w:pPr>
    </w:p>
    <w:p w:rsidR="00E17012" w:rsidRDefault="00E17012" w:rsidP="00911BD5">
      <w:pPr>
        <w:jc w:val="both"/>
        <w:rPr>
          <w:noProof/>
          <w:sz w:val="28"/>
          <w:szCs w:val="28"/>
        </w:rPr>
      </w:pPr>
    </w:p>
    <w:p w:rsidR="00911BD5" w:rsidRDefault="00911BD5" w:rsidP="00911BD5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38678" cy="2740464"/>
            <wp:effectExtent l="38100" t="0" r="14272" b="821886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9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601" cy="274041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A7E0F" w:rsidRDefault="001A7E0F" w:rsidP="00911BD5">
      <w:pPr>
        <w:ind w:firstLine="0"/>
        <w:jc w:val="both"/>
        <w:rPr>
          <w:sz w:val="28"/>
          <w:szCs w:val="28"/>
        </w:rPr>
      </w:pPr>
    </w:p>
    <w:p w:rsidR="00A8285C" w:rsidRPr="00465CB5" w:rsidRDefault="00A8285C" w:rsidP="00911BD5">
      <w:pPr>
        <w:ind w:firstLine="0"/>
        <w:jc w:val="both"/>
        <w:rPr>
          <w:sz w:val="28"/>
          <w:szCs w:val="28"/>
        </w:rPr>
      </w:pPr>
    </w:p>
    <w:p w:rsidR="00B40D2D" w:rsidRPr="00E17012" w:rsidRDefault="00B40D2D" w:rsidP="00A92872">
      <w:pPr>
        <w:jc w:val="both"/>
      </w:pPr>
      <w:r w:rsidRPr="00E17012">
        <w:t xml:space="preserve">Ещё одной формой </w:t>
      </w:r>
      <w:r w:rsidR="001A7E0F" w:rsidRPr="00E17012">
        <w:t>приобщения</w:t>
      </w:r>
      <w:r w:rsidRPr="00E17012">
        <w:t xml:space="preserve"> детей к книгам может быть </w:t>
      </w:r>
      <w:r w:rsidRPr="00E17012">
        <w:rPr>
          <w:b/>
          <w:u w:val="single"/>
        </w:rPr>
        <w:t>празднование именин произведения.</w:t>
      </w:r>
      <w:r w:rsidRPr="00E17012">
        <w:t xml:space="preserve"> Для этого необходимо собрать специальный календарь «</w:t>
      </w:r>
      <w:proofErr w:type="spellStart"/>
      <w:r w:rsidRPr="00E17012">
        <w:t>Книжкины</w:t>
      </w:r>
      <w:proofErr w:type="spellEnd"/>
      <w:r w:rsidRPr="00E17012">
        <w:t xml:space="preserve"> именины». В нём надо представить книги, которые отмечают свой юбилей. Например: «Сказке о глупом мышонке» С. Я. Маршака исполни</w:t>
      </w:r>
      <w:r w:rsidR="00E17012" w:rsidRPr="00E17012">
        <w:t>тся</w:t>
      </w:r>
      <w:r w:rsidRPr="00E17012">
        <w:t xml:space="preserve"> </w:t>
      </w:r>
      <w:r w:rsidR="00E17012" w:rsidRPr="00E17012">
        <w:t>95</w:t>
      </w:r>
      <w:r w:rsidRPr="00E17012">
        <w:t xml:space="preserve"> лет, «Аленькому цветочку» С. Т. Аксакова – 1</w:t>
      </w:r>
      <w:r w:rsidR="00E17012" w:rsidRPr="00E17012">
        <w:t>60</w:t>
      </w:r>
      <w:r w:rsidRPr="00E17012">
        <w:t xml:space="preserve"> лет, «Стойкий оловянный солдатик» Г. Х. Андерсена праздновал 1</w:t>
      </w:r>
      <w:r w:rsidR="00E17012" w:rsidRPr="00E17012">
        <w:t>80</w:t>
      </w:r>
      <w:r w:rsidRPr="00E17012">
        <w:t xml:space="preserve"> лет.</w:t>
      </w:r>
    </w:p>
    <w:p w:rsidR="00A8285C" w:rsidRDefault="00A8285C" w:rsidP="00A92872">
      <w:pPr>
        <w:jc w:val="both"/>
        <w:rPr>
          <w:sz w:val="28"/>
          <w:szCs w:val="28"/>
        </w:rPr>
      </w:pPr>
    </w:p>
    <w:p w:rsidR="00CC3EF6" w:rsidRDefault="00CC3EF6" w:rsidP="00A92872">
      <w:pPr>
        <w:jc w:val="both"/>
        <w:rPr>
          <w:sz w:val="28"/>
          <w:szCs w:val="28"/>
        </w:rPr>
      </w:pPr>
    </w:p>
    <w:p w:rsidR="00CC3EF6" w:rsidRDefault="00A8285C" w:rsidP="00CC3EF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A7E0F">
        <w:rPr>
          <w:noProof/>
          <w:sz w:val="28"/>
          <w:szCs w:val="28"/>
        </w:rPr>
        <w:drawing>
          <wp:inline distT="0" distB="0" distL="0" distR="0">
            <wp:extent cx="1404000" cy="1866673"/>
            <wp:effectExtent l="190500" t="152400" r="177150" b="133577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000" cy="18666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C3EF6">
        <w:rPr>
          <w:noProof/>
          <w:sz w:val="28"/>
          <w:szCs w:val="28"/>
        </w:rPr>
        <w:drawing>
          <wp:inline distT="0" distB="0" distL="0" distR="0">
            <wp:extent cx="1368230" cy="1867930"/>
            <wp:effectExtent l="190500" t="152400" r="174820" b="1323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631" cy="18712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343758" cy="1872762"/>
            <wp:effectExtent l="190500" t="152400" r="180242" b="127488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731" cy="18685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A7E0F" w:rsidRDefault="001A7E0F" w:rsidP="00A8285C">
      <w:pPr>
        <w:ind w:firstLine="0"/>
        <w:jc w:val="both"/>
        <w:rPr>
          <w:sz w:val="28"/>
          <w:szCs w:val="28"/>
        </w:rPr>
      </w:pPr>
    </w:p>
    <w:p w:rsidR="00A8285C" w:rsidRPr="00465CB5" w:rsidRDefault="00A8285C" w:rsidP="00A8285C">
      <w:pPr>
        <w:ind w:firstLine="0"/>
        <w:jc w:val="both"/>
        <w:rPr>
          <w:sz w:val="28"/>
          <w:szCs w:val="28"/>
        </w:rPr>
      </w:pPr>
    </w:p>
    <w:p w:rsidR="00B40D2D" w:rsidRPr="00E17012" w:rsidRDefault="00B40D2D" w:rsidP="00A92872">
      <w:pPr>
        <w:jc w:val="both"/>
      </w:pPr>
      <w:r w:rsidRPr="00E17012">
        <w:t xml:space="preserve">Особый интерес вызывает оформление </w:t>
      </w:r>
      <w:r w:rsidRPr="00E17012">
        <w:rPr>
          <w:b/>
          <w:u w:val="single"/>
        </w:rPr>
        <w:t>макетов по мотивам любимых сказок</w:t>
      </w:r>
      <w:r w:rsidR="00C00FCE" w:rsidRPr="00E17012">
        <w:rPr>
          <w:u w:val="single"/>
        </w:rPr>
        <w:t xml:space="preserve">. </w:t>
      </w:r>
      <w:r w:rsidR="00C00FCE" w:rsidRPr="00E17012">
        <w:t xml:space="preserve">В нашем детском саду оформлен макет к сказке А. С. Пушкина «Сказка о царе </w:t>
      </w:r>
      <w:proofErr w:type="spellStart"/>
      <w:r w:rsidR="00C00FCE" w:rsidRPr="00E17012">
        <w:t>Салтане</w:t>
      </w:r>
      <w:proofErr w:type="spellEnd"/>
      <w:r w:rsidR="00C00FCE" w:rsidRPr="00E17012">
        <w:t xml:space="preserve"> и его сыне </w:t>
      </w:r>
      <w:proofErr w:type="spellStart"/>
      <w:r w:rsidR="00C00FCE" w:rsidRPr="00E17012">
        <w:t>Гвидоне</w:t>
      </w:r>
      <w:proofErr w:type="spellEnd"/>
      <w:r w:rsidR="00C00FCE" w:rsidRPr="00E17012">
        <w:t>», очень важно привлекать детей к изготовлению макетов.</w:t>
      </w:r>
    </w:p>
    <w:p w:rsidR="00CC3EF6" w:rsidRPr="00E17012" w:rsidRDefault="00CC3EF6" w:rsidP="00A92872">
      <w:pPr>
        <w:jc w:val="both"/>
      </w:pPr>
    </w:p>
    <w:p w:rsidR="00A8285C" w:rsidRDefault="00A8285C" w:rsidP="00A8285C">
      <w:pPr>
        <w:jc w:val="both"/>
      </w:pPr>
      <w:r w:rsidRPr="00E17012">
        <w:lastRenderedPageBreak/>
        <w:t xml:space="preserve">Самым интересным видом деятельности для детей старшего возраста, это </w:t>
      </w:r>
      <w:r w:rsidRPr="00E17012">
        <w:rPr>
          <w:b/>
          <w:u w:val="single"/>
        </w:rPr>
        <w:t>интеллектуальные марафоны, конкурсы</w:t>
      </w:r>
      <w:r w:rsidRPr="00E17012">
        <w:rPr>
          <w:u w:val="single"/>
        </w:rPr>
        <w:t>.</w:t>
      </w:r>
      <w:r w:rsidRPr="00E17012">
        <w:t xml:space="preserve"> Такие мероприятия </w:t>
      </w:r>
      <w:proofErr w:type="gramStart"/>
      <w:r w:rsidRPr="00E17012">
        <w:t>показывают насколько хорошо дети знают</w:t>
      </w:r>
      <w:proofErr w:type="gramEnd"/>
      <w:r w:rsidRPr="00E17012">
        <w:t xml:space="preserve"> произведения писателей и поэтов, умеют ли они читать стихи русских классиков. </w:t>
      </w:r>
    </w:p>
    <w:p w:rsidR="00F30868" w:rsidRDefault="00F30868" w:rsidP="00F30868">
      <w:pPr>
        <w:pStyle w:val="a4"/>
        <w:numPr>
          <w:ilvl w:val="0"/>
          <w:numId w:val="2"/>
        </w:numPr>
        <w:spacing w:after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январе подготовили детей к </w:t>
      </w:r>
      <w:proofErr w:type="gramStart"/>
      <w:r>
        <w:rPr>
          <w:rFonts w:ascii="Times New Roman" w:hAnsi="Times New Roman"/>
          <w:sz w:val="24"/>
          <w:szCs w:val="24"/>
        </w:rPr>
        <w:t>городскому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видеоконкурсу</w:t>
      </w:r>
      <w:proofErr w:type="spellEnd"/>
      <w:r>
        <w:rPr>
          <w:rFonts w:ascii="Times New Roman" w:hAnsi="Times New Roman"/>
          <w:sz w:val="24"/>
          <w:szCs w:val="24"/>
        </w:rPr>
        <w:t xml:space="preserve"> «Читаем стихи Сергея Михалкова» в номинации «4-6 лет».</w:t>
      </w:r>
    </w:p>
    <w:p w:rsidR="00F30868" w:rsidRDefault="00F30868" w:rsidP="00F30868">
      <w:pPr>
        <w:pStyle w:val="a4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Конкурс проходил в три этапа:</w:t>
      </w:r>
    </w:p>
    <w:p w:rsidR="00F30868" w:rsidRDefault="00F30868" w:rsidP="00F30868">
      <w:pPr>
        <w:pStyle w:val="a4"/>
        <w:numPr>
          <w:ilvl w:val="0"/>
          <w:numId w:val="3"/>
        </w:numPr>
        <w:spacing w:after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МДОУ «Детский сад № 234» (Михеева Л., </w:t>
      </w:r>
      <w:proofErr w:type="spellStart"/>
      <w:r>
        <w:rPr>
          <w:rFonts w:ascii="Times New Roman" w:hAnsi="Times New Roman"/>
          <w:sz w:val="24"/>
          <w:szCs w:val="24"/>
        </w:rPr>
        <w:t>Громкова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Я. Грамота I место, Нечаева К. - за II место, Козлов М. за III место</w:t>
      </w:r>
      <w:proofErr w:type="gramStart"/>
      <w:r>
        <w:rPr>
          <w:rFonts w:ascii="Times New Roman" w:hAnsi="Times New Roman"/>
          <w:sz w:val="24"/>
          <w:szCs w:val="24"/>
        </w:rPr>
        <w:t xml:space="preserve"> )</w:t>
      </w:r>
      <w:proofErr w:type="gramEnd"/>
    </w:p>
    <w:p w:rsidR="00F30868" w:rsidRDefault="00F30868" w:rsidP="00F30868">
      <w:pPr>
        <w:pStyle w:val="a4"/>
        <w:numPr>
          <w:ilvl w:val="0"/>
          <w:numId w:val="3"/>
        </w:numPr>
        <w:spacing w:after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Районный конкурс (Михеева Л. диплом I место, </w:t>
      </w:r>
      <w:proofErr w:type="spellStart"/>
      <w:r>
        <w:rPr>
          <w:rFonts w:ascii="Times New Roman" w:hAnsi="Times New Roman"/>
          <w:sz w:val="24"/>
          <w:szCs w:val="24"/>
        </w:rPr>
        <w:t>Громкова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Я. диплом за III место)</w:t>
      </w:r>
    </w:p>
    <w:p w:rsidR="00A8285C" w:rsidRPr="00F30868" w:rsidRDefault="00F30868" w:rsidP="00F30868">
      <w:pPr>
        <w:pStyle w:val="a4"/>
        <w:numPr>
          <w:ilvl w:val="0"/>
          <w:numId w:val="3"/>
        </w:numPr>
        <w:spacing w:after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Городской конкурс (Михеева Л. диплом II место)</w:t>
      </w:r>
    </w:p>
    <w:p w:rsidR="00EB594D" w:rsidRPr="00E17012" w:rsidRDefault="00C00FCE" w:rsidP="00911BD5">
      <w:pPr>
        <w:jc w:val="both"/>
      </w:pPr>
      <w:r w:rsidRPr="00E17012">
        <w:t>Созд</w:t>
      </w:r>
      <w:r w:rsidR="00A92872" w:rsidRPr="00E17012">
        <w:t xml:space="preserve">ание </w:t>
      </w:r>
      <w:r w:rsidR="00A92872" w:rsidRPr="00E17012">
        <w:rPr>
          <w:b/>
          <w:u w:val="single"/>
        </w:rPr>
        <w:t>семейных библиотек</w:t>
      </w:r>
      <w:r w:rsidR="00A92872" w:rsidRPr="00E17012">
        <w:t xml:space="preserve"> позволяет привлечь к работе родителей воспитанников. Многие из них приносят в детский сад свои книги, альбомы из домашних библиотек. Таким образом, дети смогли увидеть книги, альбомы посвящённые технике, моде, спорту, которые начали собирать ещё их родители. Ребята с удовольствием узнают, что их мамы, папы, бабушки, дедушки тоже очень любили и любят читать книги. Кроме того родители на родительских собраниях рассказывают, как они приучают детей к чтению</w:t>
      </w:r>
      <w:r w:rsidR="008677A8" w:rsidRPr="00E17012">
        <w:t xml:space="preserve">, с какого возраста, что интересно детям и им самим. Таким образом, осуществляется обмен </w:t>
      </w:r>
      <w:r w:rsidR="008677A8" w:rsidRPr="00E17012">
        <w:rPr>
          <w:b/>
        </w:rPr>
        <w:t>родительским опытом</w:t>
      </w:r>
      <w:r w:rsidR="008677A8" w:rsidRPr="00E17012">
        <w:t xml:space="preserve"> по при</w:t>
      </w:r>
      <w:r w:rsidR="00465CB5" w:rsidRPr="00E17012">
        <w:t>влечению детей к чтению в семье</w:t>
      </w:r>
      <w:r w:rsidR="00911BD5" w:rsidRPr="00E17012">
        <w:t>.</w:t>
      </w:r>
    </w:p>
    <w:p w:rsidR="00CC3EF6" w:rsidRDefault="00CC3EF6" w:rsidP="00A8285C">
      <w:pPr>
        <w:ind w:firstLine="0"/>
        <w:jc w:val="both"/>
        <w:rPr>
          <w:sz w:val="28"/>
          <w:szCs w:val="28"/>
        </w:rPr>
      </w:pPr>
    </w:p>
    <w:p w:rsidR="00CC3EF6" w:rsidRDefault="00911170" w:rsidP="00911BD5">
      <w:pPr>
        <w:jc w:val="both"/>
        <w:rPr>
          <w:sz w:val="28"/>
          <w:szCs w:val="28"/>
        </w:rPr>
      </w:pPr>
      <w:r w:rsidRPr="00911170">
        <w:pict>
          <v:rect id="_x0000_s1034" style="position:absolute;left:0;text-align:left;margin-left:-6.85pt;margin-top:4.4pt;width:481.9pt;height:318.75pt;z-index:251658240" fillcolor="#ffc">
            <v:fill r:id="rId14" o:title="Пергамент" rotate="t" type="tile"/>
            <v:textbox style="mso-next-textbox:#_x0000_s1034">
              <w:txbxContent>
                <w:p w:rsidR="00CC3EF6" w:rsidRPr="00A8285C" w:rsidRDefault="00CC3EF6" w:rsidP="00F30868">
                  <w:pPr>
                    <w:pStyle w:val="a3"/>
                    <w:spacing w:before="0" w:beforeAutospacing="0" w:after="0" w:afterAutospacing="0"/>
                    <w:ind w:firstLine="567"/>
                    <w:jc w:val="right"/>
                    <w:rPr>
                      <w:rStyle w:val="a5"/>
                      <w:b/>
                    </w:rPr>
                  </w:pPr>
                  <w:r w:rsidRPr="00A8285C">
                    <w:rPr>
                      <w:b/>
                      <w:i/>
                    </w:rPr>
                    <w:t>Обмен родительским опытом</w:t>
                  </w:r>
                  <w:r w:rsidRPr="00A8285C">
                    <w:rPr>
                      <w:b/>
                    </w:rPr>
                    <w:t xml:space="preserve">           </w:t>
                  </w:r>
                </w:p>
                <w:p w:rsidR="00CC3EF6" w:rsidRPr="00A8285C" w:rsidRDefault="00CC3EF6" w:rsidP="00F30868">
                  <w:pPr>
                    <w:pStyle w:val="a3"/>
                    <w:spacing w:before="0" w:beforeAutospacing="0" w:after="0" w:afterAutospacing="0"/>
                    <w:ind w:firstLine="567"/>
                    <w:jc w:val="right"/>
                  </w:pPr>
                  <w:r w:rsidRPr="00A8285C">
                    <w:rPr>
                      <w:rStyle w:val="a5"/>
                      <w:b/>
                    </w:rPr>
                    <w:t xml:space="preserve">( </w:t>
                  </w:r>
                  <w:r w:rsidR="00F30868">
                    <w:rPr>
                      <w:rStyle w:val="a5"/>
                      <w:b/>
                    </w:rPr>
                    <w:t xml:space="preserve">Михеева Любовь Юрьевна, </w:t>
                  </w:r>
                  <w:r w:rsidRPr="00A8285C">
                    <w:rPr>
                      <w:rStyle w:val="a5"/>
                      <w:b/>
                    </w:rPr>
                    <w:t xml:space="preserve"> мама </w:t>
                  </w:r>
                  <w:r w:rsidR="00F30868">
                    <w:rPr>
                      <w:rStyle w:val="a5"/>
                      <w:b/>
                    </w:rPr>
                    <w:t>Любы</w:t>
                  </w:r>
                  <w:r w:rsidRPr="00A8285C">
                    <w:rPr>
                      <w:rStyle w:val="a5"/>
                      <w:b/>
                    </w:rPr>
                    <w:t>),18.01.1</w:t>
                  </w:r>
                  <w:r w:rsidR="00E17012">
                    <w:rPr>
                      <w:rStyle w:val="a5"/>
                      <w:b/>
                    </w:rPr>
                    <w:t>9</w:t>
                  </w:r>
                </w:p>
                <w:p w:rsidR="00CC3EF6" w:rsidRPr="00A8285C" w:rsidRDefault="00CC3EF6" w:rsidP="00CC3EF6">
                  <w:pPr>
                    <w:rPr>
                      <w:rFonts w:eastAsia="Times New Roman"/>
                      <w:color w:val="FF0000"/>
                    </w:rPr>
                  </w:pPr>
                </w:p>
                <w:p w:rsidR="00CC3EF6" w:rsidRPr="00F30868" w:rsidRDefault="00CC3EF6" w:rsidP="00F30868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Рассказываю 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Любе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 ценности чтения. Привожу примеры положительного влияния книги на нашу собственную жизнь или жизнь других людей.</w:t>
                  </w:r>
                </w:p>
                <w:p w:rsidR="00CC3EF6" w:rsidRPr="00A8285C" w:rsidRDefault="00CC3EF6" w:rsidP="00CC3EF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Если 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Люба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берёт в руки книгу, интересуюсь, что за книга в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её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руках. Обязательно заглядываю в нее.</w:t>
                  </w:r>
                </w:p>
                <w:p w:rsidR="00CC3EF6" w:rsidRPr="00A8285C" w:rsidRDefault="00CC3EF6" w:rsidP="00CC3EF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Берём для чтения только подходящие книги — яркие, с крупным шрифтом, где много картинок и сюжет, за которым интересно следить.</w:t>
                  </w:r>
                </w:p>
                <w:p w:rsidR="00CC3EF6" w:rsidRPr="00A8285C" w:rsidRDefault="00CC3EF6" w:rsidP="00CC3EF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Мы выписываем и покупаем  журналы для 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Любы 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 учетом 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её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интересов и увлечений. Мы доверяем е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само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выбирать</w:t>
                  </w:r>
                  <w:proofErr w:type="gramEnd"/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нужный журнал или газету. Выбранные самостоятельно периодические издания он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будет читать охотнее.</w:t>
                  </w:r>
                </w:p>
                <w:p w:rsidR="00CC3EF6" w:rsidRPr="00A8285C" w:rsidRDefault="00CC3EF6" w:rsidP="00CC3EF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Показываем 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своей дочери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что наслаждаемся чтением сами, тем самым вырабатываем у не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ё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отношение к чтению как к удовольствию. Пусть ребёнок видят, как вы сами читаете</w:t>
                  </w:r>
                  <w:proofErr w:type="gramStart"/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удовольствием: цитиру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йте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сме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йтесь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заучива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йте 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отрывки, дели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тесь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прочитанным и т.п.</w:t>
                  </w:r>
                </w:p>
                <w:p w:rsidR="00CC3EF6" w:rsidRPr="00A8285C" w:rsidRDefault="00CC3EF6" w:rsidP="00CC3EF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 ещё, мы покупаем книги, дарим  их сами и получаем в качестве подарков.</w:t>
                  </w:r>
                </w:p>
                <w:p w:rsidR="00CC3EF6" w:rsidRPr="00A8285C" w:rsidRDefault="00CC3EF6" w:rsidP="00CC3EF6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Собираем книги на темы, которые вдохновляют 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Любу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(на</w:t>
                  </w:r>
                  <w:r w:rsidR="00F308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пример, книги о динозаврах или </w:t>
                  </w: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путешествиях).</w:t>
                  </w:r>
                </w:p>
                <w:p w:rsidR="00F30868" w:rsidRPr="00F30868" w:rsidRDefault="00CC3EF6" w:rsidP="00F30868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28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нашей семье поощряется чтение вслух, когда это только возможно.</w:t>
                  </w:r>
                </w:p>
                <w:p w:rsidR="00CC3EF6" w:rsidRPr="00F30868" w:rsidRDefault="00CC3EF6" w:rsidP="00F30868">
                  <w:pPr>
                    <w:ind w:firstLine="720"/>
                    <w:rPr>
                      <w:rFonts w:eastAsia="Times New Roman"/>
                      <w:b/>
                    </w:rPr>
                  </w:pPr>
                  <w:r w:rsidRPr="00A8285C">
                    <w:rPr>
                      <w:rFonts w:eastAsia="Times New Roman"/>
                      <w:b/>
                    </w:rPr>
                    <w:t>Надеемся, наш семейный опыт по приобщению ребёнка к чтению поможет другим родителям привлечь внимание детей к книге.</w:t>
                  </w:r>
                </w:p>
              </w:txbxContent>
            </v:textbox>
          </v:rect>
        </w:pict>
      </w: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CC3EF6" w:rsidRDefault="00CC3EF6" w:rsidP="00911BD5">
      <w:pPr>
        <w:jc w:val="both"/>
        <w:rPr>
          <w:sz w:val="28"/>
          <w:szCs w:val="28"/>
        </w:rPr>
      </w:pPr>
    </w:p>
    <w:p w:rsidR="00EB594D" w:rsidRDefault="00EB594D" w:rsidP="00EB594D">
      <w:pPr>
        <w:ind w:firstLine="0"/>
        <w:jc w:val="both"/>
        <w:rPr>
          <w:sz w:val="28"/>
          <w:szCs w:val="28"/>
        </w:rPr>
      </w:pPr>
    </w:p>
    <w:p w:rsidR="00CC3EF6" w:rsidRDefault="00CC3EF6" w:rsidP="00EB594D">
      <w:pPr>
        <w:ind w:firstLine="0"/>
        <w:jc w:val="both"/>
        <w:rPr>
          <w:sz w:val="28"/>
          <w:szCs w:val="28"/>
        </w:rPr>
      </w:pPr>
    </w:p>
    <w:p w:rsidR="00CC3EF6" w:rsidRDefault="00CC3EF6" w:rsidP="00EB594D">
      <w:pPr>
        <w:ind w:firstLine="0"/>
        <w:jc w:val="both"/>
        <w:rPr>
          <w:sz w:val="28"/>
          <w:szCs w:val="28"/>
        </w:rPr>
      </w:pPr>
    </w:p>
    <w:p w:rsidR="00A8285C" w:rsidRPr="00A8285C" w:rsidRDefault="00A8285C" w:rsidP="00EB594D">
      <w:pPr>
        <w:ind w:firstLine="0"/>
        <w:jc w:val="both"/>
        <w:rPr>
          <w:rFonts w:ascii="Arial Narrow" w:hAnsi="Arial Narrow"/>
          <w:b/>
          <w:sz w:val="28"/>
          <w:szCs w:val="28"/>
        </w:rPr>
      </w:pPr>
    </w:p>
    <w:p w:rsidR="00F30868" w:rsidRDefault="00F30868" w:rsidP="00911BD5">
      <w:pPr>
        <w:jc w:val="both"/>
        <w:rPr>
          <w:b/>
        </w:rPr>
      </w:pPr>
    </w:p>
    <w:p w:rsidR="008677A8" w:rsidRPr="00F30868" w:rsidRDefault="00C4119C" w:rsidP="00911BD5">
      <w:pPr>
        <w:jc w:val="both"/>
        <w:rPr>
          <w:b/>
        </w:rPr>
      </w:pPr>
      <w:r w:rsidRPr="00F30868">
        <w:rPr>
          <w:b/>
        </w:rPr>
        <w:t xml:space="preserve">Главный результат нашей работы в том, что, несмотря на засилье видеотехники, дети не потеряли интереса к книге: они любят её, читают, рассматривают, обмениваются своими впечатлениями. Есть все основания надеяться, что эта любовь к книге, сохраниться  </w:t>
      </w:r>
      <w:r w:rsidR="00A8285C" w:rsidRPr="00F30868">
        <w:rPr>
          <w:b/>
        </w:rPr>
        <w:t xml:space="preserve">у </w:t>
      </w:r>
      <w:r w:rsidRPr="00F30868">
        <w:rPr>
          <w:b/>
        </w:rPr>
        <w:t>них на всю жизнь.</w:t>
      </w:r>
    </w:p>
    <w:p w:rsidR="008677A8" w:rsidRPr="00B40D2D" w:rsidRDefault="008677A8" w:rsidP="00A92872">
      <w:pPr>
        <w:jc w:val="both"/>
      </w:pPr>
    </w:p>
    <w:sectPr w:rsidR="008677A8" w:rsidRPr="00B40D2D" w:rsidSect="00D45D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868" w:rsidRDefault="00F30868" w:rsidP="00F30868">
      <w:r>
        <w:separator/>
      </w:r>
    </w:p>
  </w:endnote>
  <w:endnote w:type="continuationSeparator" w:id="1">
    <w:p w:rsidR="00F30868" w:rsidRDefault="00F30868" w:rsidP="00F30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868" w:rsidRDefault="00F30868" w:rsidP="00F30868">
      <w:r>
        <w:separator/>
      </w:r>
    </w:p>
  </w:footnote>
  <w:footnote w:type="continuationSeparator" w:id="1">
    <w:p w:rsidR="00F30868" w:rsidRDefault="00F30868" w:rsidP="00F308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02409"/>
    <w:multiLevelType w:val="hybridMultilevel"/>
    <w:tmpl w:val="604828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E36F31"/>
    <w:multiLevelType w:val="hybridMultilevel"/>
    <w:tmpl w:val="EBB05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4E7F30"/>
    <w:multiLevelType w:val="hybridMultilevel"/>
    <w:tmpl w:val="53E875F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5D5B"/>
    <w:rsid w:val="00177923"/>
    <w:rsid w:val="001A0FCF"/>
    <w:rsid w:val="001A7E0F"/>
    <w:rsid w:val="002F0A4C"/>
    <w:rsid w:val="003D46FD"/>
    <w:rsid w:val="00465CB5"/>
    <w:rsid w:val="006D522F"/>
    <w:rsid w:val="0077755D"/>
    <w:rsid w:val="00821E92"/>
    <w:rsid w:val="008574A8"/>
    <w:rsid w:val="008677A8"/>
    <w:rsid w:val="008A61ED"/>
    <w:rsid w:val="009041C1"/>
    <w:rsid w:val="00911170"/>
    <w:rsid w:val="00911BD5"/>
    <w:rsid w:val="009B7076"/>
    <w:rsid w:val="00A467A2"/>
    <w:rsid w:val="00A8285C"/>
    <w:rsid w:val="00A92872"/>
    <w:rsid w:val="00B40D2D"/>
    <w:rsid w:val="00B4386B"/>
    <w:rsid w:val="00BC62B2"/>
    <w:rsid w:val="00C00FCE"/>
    <w:rsid w:val="00C4119C"/>
    <w:rsid w:val="00CC0576"/>
    <w:rsid w:val="00CC3EF6"/>
    <w:rsid w:val="00D334E3"/>
    <w:rsid w:val="00D45D5B"/>
    <w:rsid w:val="00E07200"/>
    <w:rsid w:val="00E17012"/>
    <w:rsid w:val="00E469B8"/>
    <w:rsid w:val="00E51E4D"/>
    <w:rsid w:val="00E6614E"/>
    <w:rsid w:val="00EB594D"/>
    <w:rsid w:val="00EC477E"/>
    <w:rsid w:val="00F30868"/>
    <w:rsid w:val="00F30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D5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D45D5B"/>
  </w:style>
  <w:style w:type="paragraph" w:customStyle="1" w:styleId="Style4">
    <w:name w:val="Style4"/>
    <w:basedOn w:val="a"/>
    <w:uiPriority w:val="99"/>
    <w:rsid w:val="00D45D5B"/>
  </w:style>
  <w:style w:type="paragraph" w:customStyle="1" w:styleId="Style5">
    <w:name w:val="Style5"/>
    <w:basedOn w:val="a"/>
    <w:uiPriority w:val="99"/>
    <w:rsid w:val="00D45D5B"/>
  </w:style>
  <w:style w:type="paragraph" w:customStyle="1" w:styleId="Style6">
    <w:name w:val="Style6"/>
    <w:basedOn w:val="a"/>
    <w:uiPriority w:val="99"/>
    <w:rsid w:val="00D45D5B"/>
    <w:pPr>
      <w:spacing w:line="227" w:lineRule="exact"/>
      <w:jc w:val="center"/>
    </w:pPr>
  </w:style>
  <w:style w:type="character" w:customStyle="1" w:styleId="FontStyle12">
    <w:name w:val="Font Style12"/>
    <w:basedOn w:val="a0"/>
    <w:uiPriority w:val="99"/>
    <w:rsid w:val="00D45D5B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3">
    <w:name w:val="Font Style13"/>
    <w:basedOn w:val="a0"/>
    <w:uiPriority w:val="99"/>
    <w:rsid w:val="00D45D5B"/>
    <w:rPr>
      <w:rFonts w:ascii="Times New Roman" w:hAnsi="Times New Roman" w:cs="Times New Roman" w:hint="default"/>
      <w:sz w:val="18"/>
      <w:szCs w:val="18"/>
    </w:rPr>
  </w:style>
  <w:style w:type="character" w:customStyle="1" w:styleId="FontStyle14">
    <w:name w:val="Font Style14"/>
    <w:basedOn w:val="a0"/>
    <w:uiPriority w:val="99"/>
    <w:rsid w:val="00D45D5B"/>
    <w:rPr>
      <w:rFonts w:ascii="Times New Roman" w:hAnsi="Times New Roman" w:cs="Times New Roman" w:hint="default"/>
      <w:i/>
      <w:iCs/>
      <w:sz w:val="18"/>
      <w:szCs w:val="18"/>
    </w:rPr>
  </w:style>
  <w:style w:type="paragraph" w:styleId="a3">
    <w:name w:val="Normal (Web)"/>
    <w:basedOn w:val="a"/>
    <w:uiPriority w:val="99"/>
    <w:unhideWhenUsed/>
    <w:rsid w:val="00E07200"/>
    <w:pPr>
      <w:widowControl/>
      <w:autoSpaceDE/>
      <w:autoSpaceDN/>
      <w:adjustRightInd/>
      <w:spacing w:before="100" w:beforeAutospacing="1" w:after="100" w:afterAutospacing="1"/>
      <w:ind w:firstLine="0"/>
    </w:pPr>
    <w:rPr>
      <w:rFonts w:eastAsia="Times New Roman"/>
    </w:rPr>
  </w:style>
  <w:style w:type="paragraph" w:styleId="a4">
    <w:name w:val="List Paragraph"/>
    <w:basedOn w:val="a"/>
    <w:uiPriority w:val="34"/>
    <w:qFormat/>
    <w:rsid w:val="00E07200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Emphasis"/>
    <w:basedOn w:val="a0"/>
    <w:uiPriority w:val="20"/>
    <w:qFormat/>
    <w:rsid w:val="00E0720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65C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5CB5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EF6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F3086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3086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3086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3086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Loner-XP</dc:creator>
  <cp:keywords/>
  <dc:description/>
  <cp:lastModifiedBy>Nabster</cp:lastModifiedBy>
  <cp:revision>5</cp:revision>
  <cp:lastPrinted>2011-05-02T13:32:00Z</cp:lastPrinted>
  <dcterms:created xsi:type="dcterms:W3CDTF">2011-05-01T10:42:00Z</dcterms:created>
  <dcterms:modified xsi:type="dcterms:W3CDTF">2019-06-13T09:46:00Z</dcterms:modified>
</cp:coreProperties>
</file>