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9C3" w:rsidRPr="00ED79C3" w:rsidRDefault="009C3792" w:rsidP="00A30AD1">
      <w:pPr>
        <w:ind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9C3">
        <w:rPr>
          <w:rFonts w:ascii="Times New Roman" w:hAnsi="Times New Roman" w:cs="Times New Roman"/>
          <w:b/>
          <w:sz w:val="28"/>
          <w:szCs w:val="28"/>
        </w:rPr>
        <w:t xml:space="preserve">Многофункциональное дидактическое пособие </w:t>
      </w:r>
    </w:p>
    <w:p w:rsidR="00BF308D" w:rsidRPr="00ED79C3" w:rsidRDefault="009C3792" w:rsidP="00A30AD1">
      <w:pPr>
        <w:ind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9C3">
        <w:rPr>
          <w:rFonts w:ascii="Times New Roman" w:hAnsi="Times New Roman" w:cs="Times New Roman"/>
          <w:b/>
          <w:sz w:val="28"/>
          <w:szCs w:val="28"/>
        </w:rPr>
        <w:t>«Чудесный домик»</w:t>
      </w:r>
    </w:p>
    <w:p w:rsidR="00ED79C3" w:rsidRDefault="00ED79C3" w:rsidP="00A30AD1">
      <w:pPr>
        <w:ind w:right="141"/>
        <w:jc w:val="center"/>
        <w:rPr>
          <w:rFonts w:ascii="Times New Roman" w:hAnsi="Times New Roman" w:cs="Times New Roman"/>
          <w:sz w:val="28"/>
          <w:szCs w:val="28"/>
        </w:rPr>
      </w:pPr>
      <w:r w:rsidRPr="00ED79C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D79C3" w:rsidRDefault="00ED79C3" w:rsidP="00ED7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«Чудесный домик» можно использовать в совместной деятельности воспитателя с детьми, в самостоятельной деятельности детей и в индив</w:t>
      </w:r>
      <w:r w:rsidR="00DE2074">
        <w:rPr>
          <w:rFonts w:ascii="Times New Roman" w:hAnsi="Times New Roman" w:cs="Times New Roman"/>
          <w:sz w:val="28"/>
          <w:szCs w:val="28"/>
        </w:rPr>
        <w:t>идуальной работе с ребенком.  «Чудесный д</w:t>
      </w:r>
      <w:r>
        <w:rPr>
          <w:rFonts w:ascii="Times New Roman" w:hAnsi="Times New Roman" w:cs="Times New Roman"/>
          <w:sz w:val="28"/>
          <w:szCs w:val="28"/>
        </w:rPr>
        <w:t>омик» может удивлять детей различными сюрпризами. Можно менять детали, добавлять атрибуты и детали по мере необходимости.</w:t>
      </w:r>
    </w:p>
    <w:p w:rsidR="00ED79C3" w:rsidRDefault="00ED79C3" w:rsidP="00ED7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«Чудесный домик» изготовлен из плотного картона, фетра, синтепона, пуговиц, молний, шнуровок.</w:t>
      </w:r>
    </w:p>
    <w:p w:rsidR="00A30AD1" w:rsidRPr="00A30AD1" w:rsidRDefault="00DE2074" w:rsidP="00ED7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стена «Чудесного д</w:t>
      </w:r>
      <w:r w:rsidR="00ED79C3">
        <w:rPr>
          <w:rFonts w:ascii="Times New Roman" w:hAnsi="Times New Roman" w:cs="Times New Roman"/>
          <w:sz w:val="28"/>
          <w:szCs w:val="28"/>
        </w:rPr>
        <w:t>омика» может выступать как самостоятельное игровое поле. Внутри «</w:t>
      </w:r>
      <w:r>
        <w:rPr>
          <w:rFonts w:ascii="Times New Roman" w:hAnsi="Times New Roman" w:cs="Times New Roman"/>
          <w:sz w:val="28"/>
          <w:szCs w:val="28"/>
        </w:rPr>
        <w:t>Чудесного д</w:t>
      </w:r>
      <w:r w:rsidR="00ED79C3">
        <w:rPr>
          <w:rFonts w:ascii="Times New Roman" w:hAnsi="Times New Roman" w:cs="Times New Roman"/>
          <w:sz w:val="28"/>
          <w:szCs w:val="28"/>
        </w:rPr>
        <w:t>омика» также расположено игровое поле в виде комнаты и маленькой фермы (все предметы и игрушки можно перемещать по полю в зависимости от желания ребенка и сюжета игры).</w:t>
      </w:r>
    </w:p>
    <w:p w:rsidR="00BF308D" w:rsidRDefault="00BF308D" w:rsidP="00BF308D">
      <w:pPr>
        <w:rPr>
          <w:rFonts w:ascii="Times New Roman" w:hAnsi="Times New Roman" w:cs="Times New Roman"/>
          <w:sz w:val="28"/>
          <w:szCs w:val="28"/>
        </w:rPr>
      </w:pPr>
      <w:r w:rsidRPr="00ED79C3">
        <w:rPr>
          <w:rFonts w:ascii="Times New Roman" w:hAnsi="Times New Roman" w:cs="Times New Roman"/>
          <w:b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Основой интеллектуального развития ребенка считается совершенствование сенсорной культуры, развитие речи, расширения кругозора и накопления знаний</w:t>
      </w:r>
      <w:r w:rsidR="00693212">
        <w:rPr>
          <w:rFonts w:ascii="Times New Roman" w:hAnsi="Times New Roman" w:cs="Times New Roman"/>
          <w:sz w:val="28"/>
          <w:szCs w:val="28"/>
        </w:rPr>
        <w:t xml:space="preserve"> о явлениях природы. Данное пособие востребовано детьми в возрасте 3-5 лет.</w:t>
      </w:r>
    </w:p>
    <w:p w:rsidR="00693212" w:rsidRDefault="00693212" w:rsidP="00BF30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способно интегрировать разные области: Речевое развитие, Социально- коммуникативное развитие, Познавательное развитие, Художественно- эстетическое развитие.</w:t>
      </w:r>
    </w:p>
    <w:p w:rsidR="00693212" w:rsidRDefault="00693212" w:rsidP="00BF30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формирует</w:t>
      </w:r>
      <w:r w:rsidR="00BD1D7B">
        <w:rPr>
          <w:rFonts w:ascii="Times New Roman" w:hAnsi="Times New Roman" w:cs="Times New Roman"/>
          <w:sz w:val="28"/>
          <w:szCs w:val="28"/>
        </w:rPr>
        <w:t xml:space="preserve"> интегративные качества: </w:t>
      </w:r>
    </w:p>
    <w:p w:rsidR="00BD1D7B" w:rsidRDefault="00BD1D7B" w:rsidP="00BD1D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решать интеллектуальные и творческие задачи;</w:t>
      </w:r>
    </w:p>
    <w:p w:rsidR="00BD1D7B" w:rsidRDefault="00BD1D7B" w:rsidP="00BD1D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средствами общения со сверстниками;</w:t>
      </w:r>
    </w:p>
    <w:p w:rsidR="00BD1D7B" w:rsidRDefault="00BD1D7B" w:rsidP="00BD1D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управлять своим поведением.</w:t>
      </w:r>
    </w:p>
    <w:p w:rsidR="00BD1D7B" w:rsidRDefault="00BD1D7B" w:rsidP="00BD1D7B">
      <w:pPr>
        <w:rPr>
          <w:rFonts w:ascii="Times New Roman" w:hAnsi="Times New Roman" w:cs="Times New Roman"/>
          <w:sz w:val="28"/>
          <w:szCs w:val="28"/>
        </w:rPr>
      </w:pPr>
      <w:r w:rsidRPr="00BD1D7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Формирование, развитие, и обогащение сенсорного опыта детей, развитие мелкой моторики пальцев рук.</w:t>
      </w:r>
    </w:p>
    <w:p w:rsidR="00BD1D7B" w:rsidRDefault="00BD1D7B" w:rsidP="00BD1D7B">
      <w:pPr>
        <w:rPr>
          <w:rFonts w:ascii="Times New Roman" w:hAnsi="Times New Roman" w:cs="Times New Roman"/>
          <w:sz w:val="28"/>
          <w:szCs w:val="28"/>
        </w:rPr>
      </w:pPr>
      <w:r w:rsidRPr="00BD1D7B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6AB4" w:rsidRPr="00366AB4">
        <w:rPr>
          <w:rFonts w:ascii="Times New Roman" w:hAnsi="Times New Roman" w:cs="Times New Roman"/>
          <w:sz w:val="28"/>
          <w:szCs w:val="28"/>
        </w:rPr>
        <w:t>(Образовательные)</w:t>
      </w:r>
    </w:p>
    <w:p w:rsidR="00BD1D7B" w:rsidRDefault="00BD1D7B" w:rsidP="00BD1D7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детей открывать новые знания об окружающем мире;</w:t>
      </w:r>
    </w:p>
    <w:p w:rsidR="00BD1D7B" w:rsidRDefault="00BD1D7B" w:rsidP="00BD1D7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детей систематизировать информацию;</w:t>
      </w:r>
    </w:p>
    <w:p w:rsidR="00BD1D7B" w:rsidRDefault="00BD1D7B" w:rsidP="00BD1D7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устанавливать причинно-следственные</w:t>
      </w:r>
      <w:r w:rsidR="00366AB4">
        <w:rPr>
          <w:rFonts w:ascii="Times New Roman" w:hAnsi="Times New Roman" w:cs="Times New Roman"/>
          <w:sz w:val="28"/>
          <w:szCs w:val="28"/>
        </w:rPr>
        <w:t xml:space="preserve"> связи выдвигать идеи;</w:t>
      </w:r>
    </w:p>
    <w:p w:rsidR="00366AB4" w:rsidRDefault="009E6B8B" w:rsidP="009E6B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детей устанавливать простейшие обобщения;</w:t>
      </w:r>
    </w:p>
    <w:p w:rsidR="009E6B8B" w:rsidRDefault="009E6B8B" w:rsidP="009E6B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Знакомить с правилами поведения в природе;</w:t>
      </w:r>
    </w:p>
    <w:p w:rsidR="009E6B8B" w:rsidRDefault="009E6B8B" w:rsidP="009E6B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72609">
        <w:rPr>
          <w:rFonts w:ascii="Times New Roman" w:hAnsi="Times New Roman" w:cs="Times New Roman"/>
          <w:sz w:val="28"/>
          <w:szCs w:val="28"/>
        </w:rPr>
        <w:t>чить замечать красоту в природе;</w:t>
      </w:r>
    </w:p>
    <w:p w:rsidR="009E6B8B" w:rsidRDefault="009E6B8B" w:rsidP="009E6B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читать наизусть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небольшие стихотворения.</w:t>
      </w:r>
    </w:p>
    <w:p w:rsidR="009E6B8B" w:rsidRDefault="009E6B8B" w:rsidP="009E6B8B">
      <w:pPr>
        <w:rPr>
          <w:rFonts w:ascii="Times New Roman" w:hAnsi="Times New Roman" w:cs="Times New Roman"/>
          <w:b/>
          <w:sz w:val="28"/>
          <w:szCs w:val="28"/>
        </w:rPr>
      </w:pPr>
      <w:r w:rsidRPr="009E6B8B">
        <w:rPr>
          <w:rFonts w:ascii="Times New Roman" w:hAnsi="Times New Roman" w:cs="Times New Roman"/>
          <w:b/>
          <w:sz w:val="28"/>
          <w:szCs w:val="28"/>
        </w:rPr>
        <w:t>Развивающие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E6B8B" w:rsidRDefault="009E6B8B" w:rsidP="009E6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игровую деятельность детей, поощрять участие детей в совместных играх;</w:t>
      </w:r>
    </w:p>
    <w:p w:rsidR="009E6B8B" w:rsidRDefault="009E6B8B" w:rsidP="009E6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соблюдать в ходе игры элементарные правила, взаимодействовать друг с другом в совместной игре;</w:t>
      </w:r>
    </w:p>
    <w:p w:rsidR="009E6B8B" w:rsidRDefault="009E6B8B" w:rsidP="009E6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окружающему миру, способствовать возникновению игры на темы из окружающей жизни;</w:t>
      </w:r>
    </w:p>
    <w:p w:rsidR="009E6B8B" w:rsidRDefault="009E6B8B" w:rsidP="009E6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Обогощать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игровой опыт посредством объединения</w:t>
      </w:r>
      <w:r w:rsidR="00B07CED">
        <w:rPr>
          <w:rFonts w:ascii="Times New Roman" w:hAnsi="Times New Roman" w:cs="Times New Roman"/>
          <w:sz w:val="28"/>
          <w:szCs w:val="28"/>
        </w:rPr>
        <w:t xml:space="preserve"> отдельных действий в единую сюжетную линию;</w:t>
      </w:r>
    </w:p>
    <w:p w:rsidR="00B07CED" w:rsidRDefault="00B07CED" w:rsidP="009E6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свободное общение со взрослыми и с детьми; на основе обогащения расширять словарный запас детей;</w:t>
      </w:r>
    </w:p>
    <w:p w:rsidR="00B07CED" w:rsidRDefault="00B07CED" w:rsidP="009E6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вести диалог и развивать диалогическую форму речи;</w:t>
      </w:r>
    </w:p>
    <w:p w:rsidR="00B07CED" w:rsidRDefault="00B07CED" w:rsidP="009E6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определять цвет, величину, форму предметов;</w:t>
      </w:r>
    </w:p>
    <w:p w:rsidR="00B07CED" w:rsidRDefault="00B07CED" w:rsidP="009E6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понимать обобщающие слова, называть  домашних животных и их детенышей, овощи, фрукты.</w:t>
      </w:r>
    </w:p>
    <w:p w:rsidR="00B07CED" w:rsidRDefault="00B07CED" w:rsidP="00B07CED">
      <w:pPr>
        <w:rPr>
          <w:rFonts w:ascii="Times New Roman" w:hAnsi="Times New Roman" w:cs="Times New Roman"/>
          <w:b/>
          <w:sz w:val="28"/>
          <w:szCs w:val="28"/>
        </w:rPr>
      </w:pPr>
      <w:r w:rsidRPr="00B07CED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B07CED" w:rsidRDefault="00B07CED" w:rsidP="00B07C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07CED">
        <w:rPr>
          <w:rFonts w:ascii="Times New Roman" w:hAnsi="Times New Roman" w:cs="Times New Roman"/>
          <w:sz w:val="28"/>
          <w:szCs w:val="28"/>
        </w:rPr>
        <w:t>Воспитывать желание участвовать в трудовой деятельности; после игры убрать на место игрушки;</w:t>
      </w:r>
    </w:p>
    <w:p w:rsidR="00B07CED" w:rsidRDefault="00B07CED" w:rsidP="00B07C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результатам труда;</w:t>
      </w:r>
    </w:p>
    <w:p w:rsidR="00B07CED" w:rsidRDefault="00B07CED" w:rsidP="00B07C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активность и самостоятельность детей в процессе игры;</w:t>
      </w:r>
    </w:p>
    <w:p w:rsidR="00B07CED" w:rsidRDefault="00B07CED" w:rsidP="00B07C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слушать стихи, рассказы;</w:t>
      </w:r>
    </w:p>
    <w:p w:rsidR="00B07CED" w:rsidRDefault="00B07CED" w:rsidP="00B07C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желание выполнять игровые правила</w:t>
      </w:r>
      <w:r w:rsidR="000D4136">
        <w:rPr>
          <w:rFonts w:ascii="Times New Roman" w:hAnsi="Times New Roman" w:cs="Times New Roman"/>
          <w:sz w:val="28"/>
          <w:szCs w:val="28"/>
        </w:rPr>
        <w:t>.</w:t>
      </w:r>
    </w:p>
    <w:p w:rsidR="00B07CED" w:rsidRDefault="00D41E60" w:rsidP="00B07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тгровые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задания или поиграть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иакие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игры как:</w:t>
      </w:r>
    </w:p>
    <w:p w:rsidR="00D21927" w:rsidRDefault="00D21927" w:rsidP="00D2192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«Времена года» (Лето, осень, весна, зима)</w:t>
      </w:r>
    </w:p>
    <w:p w:rsidR="00327189" w:rsidRPr="00D21927" w:rsidRDefault="00327189" w:rsidP="00D2192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«Живая, не живая природа» </w:t>
      </w:r>
    </w:p>
    <w:p w:rsidR="00D41E60" w:rsidRDefault="00D41E60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«Шнуровка»  («Давай откроем домик, что же внутри?»,  ребенок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расшуровывает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шнурок, расстегивает пуговицы и молнию,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развязывае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ленточки, затем обратные действия застегивает, завязывает, зашнуровывает)</w:t>
      </w:r>
    </w:p>
    <w:p w:rsidR="00D41E60" w:rsidRDefault="00D41E60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«Что изменилось?» (Предложить ребенку запомнить предметы, находящиеся на стене домика, закрыть глаза, поменять местами </w:t>
      </w:r>
      <w:r>
        <w:rPr>
          <w:rFonts w:ascii="Times New Roman" w:hAnsi="Times New Roman" w:cs="Times New Roman"/>
          <w:sz w:val="28"/>
          <w:szCs w:val="28"/>
        </w:rPr>
        <w:lastRenderedPageBreak/>
        <w:t>объекты, и попросить ребенка сказать что изменилось, назвать предмет</w:t>
      </w:r>
      <w:r w:rsidR="0036282E">
        <w:rPr>
          <w:rFonts w:ascii="Times New Roman" w:hAnsi="Times New Roman" w:cs="Times New Roman"/>
          <w:sz w:val="28"/>
          <w:szCs w:val="28"/>
        </w:rPr>
        <w:t xml:space="preserve">, может быть его цвет </w:t>
      </w:r>
      <w:proofErr w:type="spellStart"/>
      <w:r w:rsidR="0036282E">
        <w:rPr>
          <w:rFonts w:ascii="Times New Roman" w:hAnsi="Times New Roman" w:cs="Times New Roman"/>
          <w:sz w:val="28"/>
          <w:szCs w:val="28"/>
        </w:rPr>
        <w:t>итд</w:t>
      </w:r>
      <w:proofErr w:type="spellEnd"/>
      <w:r w:rsidR="0036282E">
        <w:rPr>
          <w:rFonts w:ascii="Times New Roman" w:hAnsi="Times New Roman" w:cs="Times New Roman"/>
          <w:sz w:val="28"/>
          <w:szCs w:val="28"/>
        </w:rPr>
        <w:t>)</w:t>
      </w:r>
    </w:p>
    <w:p w:rsidR="0036282E" w:rsidRDefault="0036282E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«Укрась домик» (Ребенок украшает домик различными элементами)</w:t>
      </w:r>
    </w:p>
    <w:p w:rsidR="0036282E" w:rsidRDefault="0036282E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«Опиши предмет» (Предложить ребенку описать конкретный предмет, называя слова,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обозночающие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качества и свойства предметов и элементов игры- какой цветок, какой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листок ,и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 .д)</w:t>
      </w:r>
    </w:p>
    <w:p w:rsidR="0036282E" w:rsidRDefault="0036282E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«Давай сочиним сказку» (Ребенок по вопросам воспитателя, сочиняет сказку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объемной картинке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расположенной на какой-либо стороне «Домика»</w:t>
      </w:r>
    </w:p>
    <w:p w:rsidR="0036282E" w:rsidRDefault="0036282E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«Назови цвета», «Какого цвета крыши, стены?»</w:t>
      </w:r>
    </w:p>
    <w:p w:rsidR="0036282E" w:rsidRDefault="0036282E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«Определи на ощупь» (Ребенок с закрытыми глазами обследует предметы, ищет заданный предмет)</w:t>
      </w:r>
    </w:p>
    <w:p w:rsidR="0036282E" w:rsidRDefault="0036282E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«Отгадай что я загадала» (предложить детям по описанию отгадать предмет</w:t>
      </w:r>
    </w:p>
    <w:p w:rsidR="0036282E" w:rsidRDefault="0036282E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«Назови только  животных, птиц</w:t>
      </w:r>
      <w:r w:rsidR="00D21927">
        <w:rPr>
          <w:rFonts w:ascii="Times New Roman" w:hAnsi="Times New Roman" w:cs="Times New Roman"/>
          <w:sz w:val="28"/>
          <w:szCs w:val="28"/>
        </w:rPr>
        <w:t>»</w:t>
      </w:r>
    </w:p>
    <w:p w:rsidR="00DA2A67" w:rsidRDefault="00DA2A67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«Какой цветок,», «Расскажи о строении цветка»</w:t>
      </w:r>
    </w:p>
    <w:p w:rsidR="00D21927" w:rsidRDefault="00D21927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«Какая полоска на крыше самая длинная, короче, самая короткая», «Какая полоска самая широкая, узкая»</w:t>
      </w:r>
    </w:p>
    <w:p w:rsidR="00D21927" w:rsidRDefault="00D21927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«Назови геометрическую фигуру»</w:t>
      </w:r>
    </w:p>
    <w:p w:rsidR="00D21927" w:rsidRDefault="00D21927" w:rsidP="00D41E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«Сосчитай сколько бабочек, цветов, морковок, капуст» Сравнение</w:t>
      </w:r>
    </w:p>
    <w:p w:rsidR="00D21927" w:rsidRDefault="00D21927" w:rsidP="00D2192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Сюжетные игры: «Накормим куклу Машу», «Садим для куклы Маши морковку, капусту», «Принимаем гостей»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итд</w:t>
      </w:r>
      <w:proofErr w:type="spellEnd"/>
    </w:p>
    <w:p w:rsidR="00D21927" w:rsidRDefault="00D21927" w:rsidP="00D21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игр и игровых заданий могут быть разнообразными, в соответствии с программными задачами возрастной группы.</w:t>
      </w:r>
    </w:p>
    <w:p w:rsidR="00DA2A67" w:rsidRDefault="00DA2A67" w:rsidP="00D21927">
      <w:pPr>
        <w:rPr>
          <w:rFonts w:ascii="Times New Roman" w:hAnsi="Times New Roman" w:cs="Times New Roman"/>
          <w:b/>
          <w:sz w:val="28"/>
          <w:szCs w:val="28"/>
        </w:rPr>
      </w:pPr>
      <w:r w:rsidRPr="00DA2A67">
        <w:rPr>
          <w:rFonts w:ascii="Times New Roman" w:hAnsi="Times New Roman" w:cs="Times New Roman"/>
          <w:b/>
          <w:sz w:val="28"/>
          <w:szCs w:val="28"/>
        </w:rPr>
        <w:t>Результативность:</w:t>
      </w:r>
    </w:p>
    <w:p w:rsidR="00DA2A67" w:rsidRDefault="00DA2A67" w:rsidP="00DA2A6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A2A67">
        <w:rPr>
          <w:rFonts w:ascii="Times New Roman" w:hAnsi="Times New Roman" w:cs="Times New Roman"/>
          <w:sz w:val="28"/>
          <w:szCs w:val="28"/>
        </w:rPr>
        <w:t xml:space="preserve">Привлекает детей </w:t>
      </w:r>
      <w:proofErr w:type="gramStart"/>
      <w:r w:rsidRPr="00DA2A6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удовольствием уделяют ему свое свободное время);</w:t>
      </w:r>
    </w:p>
    <w:p w:rsidR="00DA2A67" w:rsidRDefault="00DA2A67" w:rsidP="00DA2A6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организации игры дети знакомятся и запоминают правила;</w:t>
      </w:r>
    </w:p>
    <w:p w:rsidR="00DA2A67" w:rsidRDefault="00DA2A67" w:rsidP="00DA2A6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и называю некоторые растения, животных и их детенышей;</w:t>
      </w:r>
    </w:p>
    <w:p w:rsidR="00DA2A67" w:rsidRDefault="00DA2A67" w:rsidP="00DA2A6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Называют признаки предметов (цвет, форма)</w:t>
      </w:r>
    </w:p>
    <w:p w:rsidR="00DA2A67" w:rsidRDefault="00DA2A67" w:rsidP="00DA2A6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Выделяют наиболее характерные сезонные изменения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роде;</w:t>
      </w:r>
    </w:p>
    <w:p w:rsidR="00DA2A67" w:rsidRDefault="00DA2A67" w:rsidP="00DA2A6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Отвечают на разнообразные вопросы взрослого, используя все части речи, простые непосредственные предложения.</w:t>
      </w:r>
    </w:p>
    <w:p w:rsidR="00DA2A67" w:rsidRDefault="00327189" w:rsidP="00DA2A6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A2A67">
        <w:rPr>
          <w:rFonts w:ascii="Times New Roman" w:hAnsi="Times New Roman" w:cs="Times New Roman"/>
          <w:sz w:val="28"/>
          <w:szCs w:val="28"/>
        </w:rPr>
        <w:t>пособны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2A67">
        <w:rPr>
          <w:rFonts w:ascii="Times New Roman" w:hAnsi="Times New Roman" w:cs="Times New Roman"/>
          <w:sz w:val="28"/>
          <w:szCs w:val="28"/>
        </w:rPr>
        <w:t>придерживаться</w:t>
      </w:r>
      <w:r>
        <w:rPr>
          <w:rFonts w:ascii="Times New Roman" w:hAnsi="Times New Roman" w:cs="Times New Roman"/>
          <w:sz w:val="28"/>
          <w:szCs w:val="28"/>
        </w:rPr>
        <w:t xml:space="preserve"> игровых правил, правильно общаться со сверстниками;</w:t>
      </w:r>
    </w:p>
    <w:p w:rsidR="00327189" w:rsidRDefault="00327189" w:rsidP="00DA2A6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Проявления положительной динамики в общении со взрослыми и сверстниками, использование полученных знаний на практике.</w:t>
      </w:r>
    </w:p>
    <w:p w:rsidR="00327189" w:rsidRDefault="00327189" w:rsidP="003271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189" w:rsidRDefault="00234850" w:rsidP="00327189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8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55483" cy="2741613"/>
            <wp:effectExtent l="0" t="457200" r="0" b="440055"/>
            <wp:docPr id="6" name="Рисунок 6" descr="C:\Users\Satellite\Desktop\Фото кукла\20190510_202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tellite\Desktop\Фото кукла\20190510_2028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55483" cy="274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189" w:rsidRDefault="00327189" w:rsidP="003271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189" w:rsidRDefault="00327189" w:rsidP="003271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189" w:rsidRDefault="00327189" w:rsidP="003271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189" w:rsidRDefault="00327189" w:rsidP="003271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189" w:rsidRDefault="00327189" w:rsidP="00327189">
      <w:pPr>
        <w:rPr>
          <w:rFonts w:ascii="Times New Roman" w:hAnsi="Times New Roman" w:cs="Times New Roman"/>
          <w:sz w:val="28"/>
          <w:szCs w:val="28"/>
        </w:rPr>
      </w:pPr>
    </w:p>
    <w:p w:rsidR="00327189" w:rsidRDefault="00234850" w:rsidP="00234850">
      <w:pPr>
        <w:rPr>
          <w:rFonts w:ascii="Times New Roman" w:hAnsi="Times New Roman" w:cs="Times New Roman"/>
          <w:sz w:val="28"/>
          <w:szCs w:val="28"/>
        </w:rPr>
      </w:pPr>
      <w:r w:rsidRPr="0023485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69615" cy="2233137"/>
            <wp:effectExtent l="0" t="0" r="0" b="0"/>
            <wp:docPr id="5" name="Рисунок 5" descr="C:\Users\Satellite\Desktop\Фото кукла\20190510_20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tellite\Desktop\Фото кукла\20190510_2028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827" cy="22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8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7890" cy="2578418"/>
            <wp:effectExtent l="0" t="438150" r="0" b="412750"/>
            <wp:docPr id="4" name="Рисунок 4" descr="C:\Users\Satellite\Desktop\Фото кукла\20190510_20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tellite\Desktop\Фото кукла\20190510_2027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40608" cy="258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85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14610" cy="2785957"/>
            <wp:effectExtent l="0" t="457200" r="0" b="452755"/>
            <wp:docPr id="3" name="Рисунок 3" descr="C:\Users\Satellite\Desktop\Фото кукла\20190510_202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tellite\Desktop\Фото кукла\20190510_2026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19605" cy="278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8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479039" wp14:editId="4474B525">
            <wp:extent cx="3333115" cy="2499837"/>
            <wp:effectExtent l="0" t="0" r="0" b="0"/>
            <wp:docPr id="1" name="Рисунок 1" descr="C:\Users\Satellite\Desktop\Фото кукла\20190510_202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tellite\Desktop\Фото кукла\20190510_2029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13" cy="250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85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4C6C3F3" wp14:editId="785801DD">
            <wp:extent cx="3721100" cy="2790825"/>
            <wp:effectExtent l="0" t="457200" r="0" b="447675"/>
            <wp:docPr id="2" name="Рисунок 2" descr="C:\Users\Satellite\Desktop\Фото кукла\20190510_202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tellite\Desktop\Фото кукла\20190510_2029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21692" cy="279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7189" w:rsidSect="009C3792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12DF"/>
    <w:multiLevelType w:val="hybridMultilevel"/>
    <w:tmpl w:val="656EABF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879B6"/>
    <w:multiLevelType w:val="hybridMultilevel"/>
    <w:tmpl w:val="3EF245E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D146E"/>
    <w:multiLevelType w:val="hybridMultilevel"/>
    <w:tmpl w:val="B0089D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43C14"/>
    <w:multiLevelType w:val="hybridMultilevel"/>
    <w:tmpl w:val="2AC05E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166D9"/>
    <w:multiLevelType w:val="hybridMultilevel"/>
    <w:tmpl w:val="E2B26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80604"/>
    <w:multiLevelType w:val="hybridMultilevel"/>
    <w:tmpl w:val="F8022B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0E06BD"/>
    <w:multiLevelType w:val="hybridMultilevel"/>
    <w:tmpl w:val="B47EC4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0F798A"/>
    <w:multiLevelType w:val="hybridMultilevel"/>
    <w:tmpl w:val="C9D0B2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A453C"/>
    <w:multiLevelType w:val="hybridMultilevel"/>
    <w:tmpl w:val="2D906C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3792"/>
    <w:rsid w:val="000D4136"/>
    <w:rsid w:val="00172609"/>
    <w:rsid w:val="001E03E4"/>
    <w:rsid w:val="00234850"/>
    <w:rsid w:val="00327189"/>
    <w:rsid w:val="0036282E"/>
    <w:rsid w:val="00366AB4"/>
    <w:rsid w:val="00405041"/>
    <w:rsid w:val="00693212"/>
    <w:rsid w:val="00693875"/>
    <w:rsid w:val="00766153"/>
    <w:rsid w:val="0085500A"/>
    <w:rsid w:val="009C3792"/>
    <w:rsid w:val="009E6B8B"/>
    <w:rsid w:val="00A30AD1"/>
    <w:rsid w:val="00B07CED"/>
    <w:rsid w:val="00BD1D7B"/>
    <w:rsid w:val="00BF308D"/>
    <w:rsid w:val="00D21927"/>
    <w:rsid w:val="00D41E60"/>
    <w:rsid w:val="00DA2A67"/>
    <w:rsid w:val="00DE2074"/>
    <w:rsid w:val="00ED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3216BC-F755-41F6-8136-16F59554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Satellite</cp:lastModifiedBy>
  <cp:revision>9</cp:revision>
  <dcterms:created xsi:type="dcterms:W3CDTF">2018-02-16T23:25:00Z</dcterms:created>
  <dcterms:modified xsi:type="dcterms:W3CDTF">2019-06-21T14:16:00Z</dcterms:modified>
</cp:coreProperties>
</file>