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B61" w:rsidRPr="00865C8C" w:rsidRDefault="007B6B61" w:rsidP="007B6B61">
      <w:pPr>
        <w:spacing w:after="0" w:line="300" w:lineRule="atLeast"/>
        <w:jc w:val="center"/>
        <w:outlineLvl w:val="0"/>
        <w:rPr>
          <w:rFonts w:ascii="Arial" w:eastAsia="Times New Roman" w:hAnsi="Arial" w:cs="Arial"/>
          <w:b/>
          <w:i/>
          <w:color w:val="C0504D" w:themeColor="accent2"/>
          <w:kern w:val="36"/>
          <w:sz w:val="29"/>
          <w:szCs w:val="29"/>
          <w:u w:val="single"/>
          <w:lang w:eastAsia="ru-RU"/>
        </w:rPr>
      </w:pPr>
      <w:r w:rsidRPr="00865C8C">
        <w:rPr>
          <w:rFonts w:ascii="Arial" w:eastAsia="Times New Roman" w:hAnsi="Arial" w:cs="Arial"/>
          <w:b/>
          <w:i/>
          <w:color w:val="C0504D" w:themeColor="accent2"/>
          <w:kern w:val="36"/>
          <w:sz w:val="29"/>
          <w:szCs w:val="29"/>
          <w:u w:val="single"/>
          <w:lang w:eastAsia="ru-RU"/>
        </w:rPr>
        <w:t>Проект «Дорога - друг или враг?»</w:t>
      </w:r>
    </w:p>
    <w:p w:rsidR="007B6B61" w:rsidRPr="007B6B61" w:rsidRDefault="007B6B61" w:rsidP="007B6B61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7B6B61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</w:t>
      </w:r>
    </w:p>
    <w:p w:rsidR="007B6B61" w:rsidRPr="00865C8C" w:rsidRDefault="007B6B61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5C8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Информационная карта проекта</w:t>
      </w:r>
    </w:p>
    <w:p w:rsidR="007B6B61" w:rsidRPr="00865C8C" w:rsidRDefault="007B6B61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1.</w:t>
      </w:r>
      <w:r w:rsidRPr="00865C8C">
        <w:rPr>
          <w:rFonts w:ascii="Arial" w:eastAsia="Times New Roman" w:hAnsi="Arial" w:cs="Arial"/>
          <w:color w:val="C0504D" w:themeColor="accent2"/>
          <w:sz w:val="24"/>
          <w:szCs w:val="24"/>
          <w:lang w:eastAsia="ru-RU"/>
        </w:rPr>
        <w:t xml:space="preserve"> </w:t>
      </w:r>
      <w:r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Название проекта</w:t>
      </w:r>
      <w:r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"Дорога - друг или враг?".</w:t>
      </w:r>
    </w:p>
    <w:p w:rsidR="007B6B61" w:rsidRPr="00865C8C" w:rsidRDefault="007B6B61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2</w:t>
      </w:r>
      <w:r w:rsid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.</w:t>
      </w:r>
      <w:r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Вид проекта</w:t>
      </w:r>
      <w:r w:rsidRPr="00865C8C">
        <w:rPr>
          <w:rFonts w:ascii="Arial" w:eastAsia="Times New Roman" w:hAnsi="Arial" w:cs="Arial"/>
          <w:i/>
          <w:color w:val="333333"/>
          <w:sz w:val="24"/>
          <w:szCs w:val="24"/>
          <w:lang w:eastAsia="ru-RU"/>
        </w:rPr>
        <w:t>:</w:t>
      </w:r>
      <w:r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краткосрочный.</w:t>
      </w:r>
    </w:p>
    <w:p w:rsidR="007B6B61" w:rsidRPr="00865C8C" w:rsidRDefault="00865C8C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3.</w:t>
      </w:r>
      <w:r w:rsidR="007B6B61"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Тип:</w:t>
      </w:r>
      <w:r w:rsidR="007B6B61"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информационно – практико-ориентированный.</w:t>
      </w:r>
    </w:p>
    <w:p w:rsidR="007B6B61" w:rsidRPr="00865C8C" w:rsidRDefault="00865C8C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4.</w:t>
      </w:r>
      <w:r w:rsidR="007B6B61"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 xml:space="preserve"> Цель:</w:t>
      </w:r>
      <w:r w:rsidR="007B6B61"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сформировать представления у детей о правилах дорожного движения.</w:t>
      </w:r>
    </w:p>
    <w:p w:rsidR="007B6B61" w:rsidRPr="00865C8C" w:rsidRDefault="00865C8C" w:rsidP="00865C8C">
      <w:pPr>
        <w:spacing w:after="0" w:line="300" w:lineRule="atLeast"/>
        <w:jc w:val="both"/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</w:pPr>
      <w:r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5.</w:t>
      </w:r>
      <w:r w:rsidR="007B6B61"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 xml:space="preserve"> Краткое содержание:</w:t>
      </w:r>
    </w:p>
    <w:p w:rsidR="007B6B61" w:rsidRPr="00865C8C" w:rsidRDefault="007B6B61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беседа "Знаете ли вы правила дорожного движения?";</w:t>
      </w:r>
    </w:p>
    <w:p w:rsidR="007B6B61" w:rsidRPr="00865C8C" w:rsidRDefault="007B6B61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рассмотрение обучающих карточек "Дорожная Азбука";</w:t>
      </w:r>
    </w:p>
    <w:p w:rsidR="007B6B61" w:rsidRPr="00865C8C" w:rsidRDefault="007B6B61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дидактическая игра "Правила дорожного движения";</w:t>
      </w:r>
    </w:p>
    <w:p w:rsidR="007B6B61" w:rsidRPr="00865C8C" w:rsidRDefault="0061747D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Родительское собрание в нетрадиционной  форме «Устный журнал»</w:t>
      </w:r>
      <w:r w:rsidR="007B6B61"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7B6B61" w:rsidRPr="00865C8C" w:rsidRDefault="00865C8C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6</w:t>
      </w:r>
      <w:r w:rsidR="007B6B61"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. Место проведение</w:t>
      </w:r>
      <w:r w:rsidR="007B6B61"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групповая комната, дом.</w:t>
      </w:r>
    </w:p>
    <w:p w:rsidR="007B6B61" w:rsidRPr="00865C8C" w:rsidRDefault="00865C8C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7</w:t>
      </w:r>
      <w:r w:rsidR="007B6B61"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. Сроки:</w:t>
      </w:r>
      <w:r w:rsidR="007B6B61"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5 дней.</w:t>
      </w:r>
    </w:p>
    <w:p w:rsidR="007B6B61" w:rsidRPr="00865C8C" w:rsidRDefault="00865C8C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8</w:t>
      </w:r>
      <w:r w:rsidR="007B6B61"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. Количество участников проекта</w:t>
      </w:r>
      <w:r w:rsidR="006174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17</w:t>
      </w:r>
      <w:r w:rsidR="007B6B61"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человек.</w:t>
      </w:r>
    </w:p>
    <w:p w:rsidR="007B6B61" w:rsidRPr="00865C8C" w:rsidRDefault="00865C8C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9</w:t>
      </w:r>
      <w:r w:rsidR="007B6B61"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. Возраст детей:</w:t>
      </w:r>
      <w:r w:rsidR="007B6B61"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5</w:t>
      </w:r>
      <w:r w:rsidR="006174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-6</w:t>
      </w:r>
      <w:r w:rsidR="007B6B61"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лет.</w:t>
      </w:r>
    </w:p>
    <w:p w:rsidR="007B6B61" w:rsidRPr="00865C8C" w:rsidRDefault="007B6B61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1</w:t>
      </w:r>
      <w:r w:rsidR="00865C8C"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0</w:t>
      </w:r>
      <w:r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. Форма проведения:</w:t>
      </w:r>
      <w:r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коллективная.</w:t>
      </w:r>
    </w:p>
    <w:p w:rsidR="007B6B61" w:rsidRPr="00865C8C" w:rsidRDefault="007B6B61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1</w:t>
      </w:r>
      <w:r w:rsidR="00865C8C"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1</w:t>
      </w:r>
      <w:r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. Ожидаемый результат</w:t>
      </w:r>
      <w:r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получение детьми знаний о правилах дорожного движения.</w:t>
      </w:r>
    </w:p>
    <w:p w:rsidR="007B6B61" w:rsidRPr="00865C8C" w:rsidRDefault="00865C8C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12.</w:t>
      </w:r>
      <w:r w:rsidR="007B6B61"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Продукт проекта:</w:t>
      </w:r>
      <w:r w:rsidR="006174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 "Устный журнал</w:t>
      </w:r>
      <w:r w:rsidR="007B6B61"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"</w:t>
      </w:r>
      <w:r w:rsidR="006174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для родителей:</w:t>
      </w:r>
      <w:r w:rsidR="007B6B61"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</w:p>
    <w:p w:rsidR="007B6B61" w:rsidRPr="00865C8C" w:rsidRDefault="00865C8C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13.</w:t>
      </w:r>
      <w:r w:rsidR="007B6B61"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Проблема:</w:t>
      </w:r>
      <w:r w:rsidR="007B6B61"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почему на дорогах дети попадают в аварии?</w:t>
      </w:r>
    </w:p>
    <w:p w:rsidR="007B6B61" w:rsidRPr="00865C8C" w:rsidRDefault="007B6B61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1</w:t>
      </w:r>
      <w:r w:rsid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4.</w:t>
      </w:r>
      <w:r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Задачи</w:t>
      </w:r>
      <w:r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- сформировать представления детей о правилах дорожного движения:</w:t>
      </w:r>
    </w:p>
    <w:p w:rsidR="007B6B61" w:rsidRPr="00865C8C" w:rsidRDefault="007B6B61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развить мышление, память, воображение;</w:t>
      </w:r>
    </w:p>
    <w:p w:rsidR="007B6B61" w:rsidRPr="00865C8C" w:rsidRDefault="007B6B61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пополнять и активизировать словарный запас детей;</w:t>
      </w:r>
    </w:p>
    <w:p w:rsidR="007B6B61" w:rsidRPr="00865C8C" w:rsidRDefault="007B6B61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5C8C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развивать творческие способности.</w:t>
      </w:r>
    </w:p>
    <w:p w:rsidR="007B6B61" w:rsidRPr="00865C8C" w:rsidRDefault="00865C8C" w:rsidP="00865C8C">
      <w:pPr>
        <w:spacing w:after="0" w:line="30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15.</w:t>
      </w:r>
      <w:r w:rsidR="007B6B61" w:rsidRPr="00865C8C">
        <w:rPr>
          <w:rFonts w:ascii="Arial" w:eastAsia="Times New Roman" w:hAnsi="Arial" w:cs="Arial"/>
          <w:i/>
          <w:color w:val="C0504D" w:themeColor="accent2"/>
          <w:sz w:val="24"/>
          <w:szCs w:val="24"/>
          <w:lang w:eastAsia="ru-RU"/>
        </w:rPr>
        <w:t>Форма презентации</w:t>
      </w:r>
      <w:r w:rsidR="006174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«Устный журнал»</w:t>
      </w:r>
      <w:r w:rsidR="00FA50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для родителей: </w:t>
      </w:r>
      <w:r w:rsidR="006174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«</w:t>
      </w:r>
      <w:r w:rsidR="00FA50BB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Знай! Помни! Соблюдай!»</w:t>
      </w:r>
    </w:p>
    <w:p w:rsidR="007B6B61" w:rsidRPr="007B6B61" w:rsidRDefault="007B6B61" w:rsidP="007B6B61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7B6B61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</w:t>
      </w:r>
    </w:p>
    <w:tbl>
      <w:tblPr>
        <w:tblW w:w="9822" w:type="dxa"/>
        <w:tblInd w:w="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2"/>
        <w:gridCol w:w="2033"/>
        <w:gridCol w:w="2442"/>
        <w:gridCol w:w="1724"/>
        <w:gridCol w:w="1317"/>
        <w:gridCol w:w="1544"/>
      </w:tblGrid>
      <w:tr w:rsidR="007B6B61" w:rsidRPr="007B6B61" w:rsidTr="00865C8C">
        <w:trPr>
          <w:trHeight w:val="606"/>
        </w:trPr>
        <w:tc>
          <w:tcPr>
            <w:tcW w:w="36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10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Формы работы с наименованием</w:t>
            </w:r>
          </w:p>
        </w:tc>
        <w:tc>
          <w:tcPr>
            <w:tcW w:w="125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8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6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Время в режиме</w:t>
            </w:r>
          </w:p>
        </w:tc>
        <w:tc>
          <w:tcPr>
            <w:tcW w:w="78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Место проведения</w:t>
            </w:r>
          </w:p>
        </w:tc>
      </w:tr>
      <w:tr w:rsidR="007B6B61" w:rsidRPr="007B6B61" w:rsidTr="00865C8C">
        <w:trPr>
          <w:trHeight w:val="1819"/>
        </w:trPr>
        <w:tc>
          <w:tcPr>
            <w:tcW w:w="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Беседа "Почему на дорогах дети попадают в аварии?"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формирование проблемы: почему на дорогах дети попадают в аварии; постановка задач; определение путей их выполнения</w:t>
            </w:r>
          </w:p>
        </w:tc>
        <w:tc>
          <w:tcPr>
            <w:tcW w:w="8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вторая половина дня</w:t>
            </w:r>
          </w:p>
        </w:tc>
        <w:tc>
          <w:tcPr>
            <w:tcW w:w="7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групповая комната</w:t>
            </w:r>
          </w:p>
        </w:tc>
      </w:tr>
      <w:tr w:rsidR="007B6B61" w:rsidRPr="007B6B61" w:rsidTr="00865C8C">
        <w:trPr>
          <w:trHeight w:val="1228"/>
        </w:trPr>
        <w:tc>
          <w:tcPr>
            <w:tcW w:w="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Беседа "Знаете ли вы правила дорожного движения?"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формирование представления о правилах дорожного движения</w:t>
            </w:r>
          </w:p>
        </w:tc>
        <w:tc>
          <w:tcPr>
            <w:tcW w:w="8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понедельник, вторник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вторая половина дня</w:t>
            </w:r>
          </w:p>
        </w:tc>
        <w:tc>
          <w:tcPr>
            <w:tcW w:w="7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групповая комната, дом</w:t>
            </w:r>
          </w:p>
        </w:tc>
      </w:tr>
      <w:tr w:rsidR="007B6B61" w:rsidRPr="007B6B61" w:rsidTr="00865C8C">
        <w:trPr>
          <w:trHeight w:val="2425"/>
        </w:trPr>
        <w:tc>
          <w:tcPr>
            <w:tcW w:w="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Рассмотрение обучающих карточек "Дорожная Азбука"</w:t>
            </w:r>
          </w:p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дидактическая игра "Правила дорожного движения"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формирование познавательно-исследовательских навыков в результате рассмотрения наглядных пособий; развитие способностей в формулировке выводов</w:t>
            </w:r>
          </w:p>
        </w:tc>
        <w:tc>
          <w:tcPr>
            <w:tcW w:w="8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вторая половина дня</w:t>
            </w:r>
          </w:p>
        </w:tc>
        <w:tc>
          <w:tcPr>
            <w:tcW w:w="7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групповая комната</w:t>
            </w:r>
          </w:p>
        </w:tc>
      </w:tr>
      <w:tr w:rsidR="007B6B61" w:rsidRPr="007B6B61" w:rsidTr="00865C8C">
        <w:trPr>
          <w:trHeight w:val="318"/>
        </w:trPr>
        <w:tc>
          <w:tcPr>
            <w:tcW w:w="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Сбор и обобщение информации детьми о правилах дорожного движения в детском саду и дома, изготовление атрибутов для </w:t>
            </w:r>
            <w:r w:rsidR="0061747D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«Устного журнала»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формирование познавательно-исследовательских навыков в результате обобщения полученных знаний</w:t>
            </w:r>
          </w:p>
        </w:tc>
        <w:tc>
          <w:tcPr>
            <w:tcW w:w="8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вторая половина дня</w:t>
            </w:r>
          </w:p>
        </w:tc>
        <w:tc>
          <w:tcPr>
            <w:tcW w:w="7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групповая комната</w:t>
            </w:r>
          </w:p>
        </w:tc>
      </w:tr>
      <w:tr w:rsidR="007B6B61" w:rsidRPr="007B6B61" w:rsidTr="00865C8C">
        <w:trPr>
          <w:trHeight w:val="1212"/>
        </w:trPr>
        <w:tc>
          <w:tcPr>
            <w:tcW w:w="3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61747D" w:rsidP="0061747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Родительское собрание в форме «Устный журнал»: «</w:t>
            </w:r>
            <w:r w:rsidR="00FA50BB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Знай! Помни! Соблюдай!»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Систематизировать полученные знания </w:t>
            </w:r>
            <w:bookmarkStart w:id="0" w:name="_GoBack"/>
            <w:bookmarkEnd w:id="0"/>
          </w:p>
          <w:p w:rsidR="0061747D" w:rsidRPr="00865C8C" w:rsidRDefault="0061747D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Исполнение: </w:t>
            </w:r>
            <w:proofErr w:type="spellStart"/>
            <w:r w:rsidR="00FA50BB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флешмоб</w:t>
            </w:r>
            <w:proofErr w:type="spellEnd"/>
          </w:p>
        </w:tc>
        <w:tc>
          <w:tcPr>
            <w:tcW w:w="8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7B6B61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865C8C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вторая половина дня</w:t>
            </w:r>
          </w:p>
        </w:tc>
        <w:tc>
          <w:tcPr>
            <w:tcW w:w="7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6B61" w:rsidRPr="00865C8C" w:rsidRDefault="0061747D" w:rsidP="00865C8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Муз</w:t>
            </w:r>
            <w:proofErr w:type="gramStart"/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з</w:t>
            </w:r>
            <w:proofErr w:type="gramEnd"/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ал</w:t>
            </w:r>
          </w:p>
        </w:tc>
      </w:tr>
    </w:tbl>
    <w:p w:rsidR="007B6B61" w:rsidRPr="007B6B61" w:rsidRDefault="007B6B61" w:rsidP="007B6B61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7B6B61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</w:t>
      </w:r>
    </w:p>
    <w:p w:rsidR="007B6B61" w:rsidRPr="007B6B61" w:rsidRDefault="007B6B61" w:rsidP="007B6B61">
      <w:pPr>
        <w:spacing w:after="0" w:line="30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</w:p>
    <w:p w:rsidR="003B0D8B" w:rsidRDefault="003B0D8B"/>
    <w:sectPr w:rsidR="003B0D8B" w:rsidSect="003B0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6B61"/>
    <w:rsid w:val="001068AF"/>
    <w:rsid w:val="003B0D8B"/>
    <w:rsid w:val="0061747D"/>
    <w:rsid w:val="007B6B61"/>
    <w:rsid w:val="00865C8C"/>
    <w:rsid w:val="00EA3629"/>
    <w:rsid w:val="00FA5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D8B"/>
  </w:style>
  <w:style w:type="paragraph" w:styleId="1">
    <w:name w:val="heading 1"/>
    <w:basedOn w:val="a"/>
    <w:link w:val="10"/>
    <w:uiPriority w:val="9"/>
    <w:qFormat/>
    <w:rsid w:val="007B6B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6B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7B6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B6B6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B6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6B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4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5</cp:revision>
  <dcterms:created xsi:type="dcterms:W3CDTF">2014-10-22T15:22:00Z</dcterms:created>
  <dcterms:modified xsi:type="dcterms:W3CDTF">2019-09-29T15:33:00Z</dcterms:modified>
</cp:coreProperties>
</file>