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0CE" w:rsidRPr="006A75E9" w:rsidRDefault="005660CE" w:rsidP="005660CE">
      <w:pPr>
        <w:rPr>
          <w:rFonts w:ascii="Times New Roman" w:hAnsi="Times New Roman" w:cs="Times New Roman"/>
          <w:b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 xml:space="preserve">  Серия упражнений направленных на объединение, эмоциональное сближение.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 xml:space="preserve">О.Н. Саранская 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>- Игра "Что вы слышали".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A75E9">
        <w:rPr>
          <w:rFonts w:ascii="Times New Roman" w:hAnsi="Times New Roman" w:cs="Times New Roman"/>
          <w:sz w:val="26"/>
          <w:szCs w:val="26"/>
        </w:rPr>
        <w:t>Все садятся в круг. Воспитатель просит детей закрыть глаза и прислушаться. Через две минуты, дети открывают глаза и поочередно рассказывают, что им удалось услышать (следует обратить внимание детей на то, что слуховое восприятие у всех разное, поэтому кто-то мог услышать несколько звуков, а кто-то что-нибудь особенное).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>- Упражнение " Снежный ком".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A75E9">
        <w:rPr>
          <w:rFonts w:ascii="Times New Roman" w:hAnsi="Times New Roman" w:cs="Times New Roman"/>
          <w:sz w:val="26"/>
          <w:szCs w:val="26"/>
        </w:rPr>
        <w:t>Воспитатель предлагает детям вспомнить имена друг друга следующим образом: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A75E9">
        <w:rPr>
          <w:rFonts w:ascii="Times New Roman" w:hAnsi="Times New Roman" w:cs="Times New Roman"/>
          <w:sz w:val="26"/>
          <w:szCs w:val="26"/>
        </w:rPr>
        <w:t>один из детей называет себя ,сосед повторяет его имя и называет свое, третий ребенок называет имена первого и второго участников, а затем свое имя и т.д. Таким образом, последний ребенок перечисляет всех присутствующих детей по именам.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>С.С.Бычкова.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>- Упражнение  " Как можно нас называть по-разному".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A75E9">
        <w:rPr>
          <w:rFonts w:ascii="Times New Roman" w:hAnsi="Times New Roman" w:cs="Times New Roman"/>
          <w:sz w:val="26"/>
          <w:szCs w:val="26"/>
        </w:rPr>
        <w:t>Выбирается ведущий. Он становится в круг. Остальные дети, представляя, что они это - его мама, папа, дедушка, бабушка, друзья, которые его очень любят, произносят его имя.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>- Упражнение  "Улыбка".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A75E9">
        <w:rPr>
          <w:rFonts w:ascii="Times New Roman" w:hAnsi="Times New Roman" w:cs="Times New Roman"/>
          <w:sz w:val="26"/>
          <w:szCs w:val="26"/>
        </w:rPr>
        <w:t xml:space="preserve">Дети сидят в кругу. Они берутся за руки и глядя соседу в глаза, дарят ему самую дорогую улыбку, какая есть. 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>- Упражнение " Комплимент".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A75E9">
        <w:rPr>
          <w:rFonts w:ascii="Times New Roman" w:hAnsi="Times New Roman" w:cs="Times New Roman"/>
          <w:sz w:val="26"/>
          <w:szCs w:val="26"/>
        </w:rPr>
        <w:t xml:space="preserve">Дети становятся в круг и по очереди, глядя в глаза соседу, говорят несколько добрых слов, хвалят его. ( " Ты всегда делишься, ты веселая, у тебя красивое платье..." ). Принимающий кивает головой и говорит: 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A75E9">
        <w:rPr>
          <w:rFonts w:ascii="Times New Roman" w:hAnsi="Times New Roman" w:cs="Times New Roman"/>
          <w:sz w:val="26"/>
          <w:szCs w:val="26"/>
        </w:rPr>
        <w:t>- Спасибо мне очень приятно!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A75E9">
        <w:rPr>
          <w:rFonts w:ascii="Times New Roman" w:hAnsi="Times New Roman" w:cs="Times New Roman"/>
          <w:sz w:val="26"/>
          <w:szCs w:val="26"/>
        </w:rPr>
        <w:t>Вместо похвалы можно просто сказать " вкусное", "сладкое", " молочное" слово.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 xml:space="preserve">С.В. Крюкова, Н.П. </w:t>
      </w:r>
      <w:proofErr w:type="spellStart"/>
      <w:r w:rsidRPr="006A75E9">
        <w:rPr>
          <w:rFonts w:ascii="Times New Roman" w:hAnsi="Times New Roman" w:cs="Times New Roman"/>
          <w:b/>
          <w:sz w:val="26"/>
          <w:szCs w:val="26"/>
        </w:rPr>
        <w:t>Слободяник</w:t>
      </w:r>
      <w:proofErr w:type="spellEnd"/>
      <w:r w:rsidRPr="006A75E9">
        <w:rPr>
          <w:rFonts w:ascii="Times New Roman" w:hAnsi="Times New Roman" w:cs="Times New Roman"/>
          <w:b/>
          <w:sz w:val="26"/>
          <w:szCs w:val="26"/>
        </w:rPr>
        <w:t>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A75E9">
        <w:rPr>
          <w:rFonts w:ascii="Times New Roman" w:hAnsi="Times New Roman" w:cs="Times New Roman"/>
          <w:b/>
          <w:sz w:val="26"/>
          <w:szCs w:val="26"/>
        </w:rPr>
        <w:t>-Игра " Доброе животное".</w:t>
      </w:r>
    </w:p>
    <w:p w:rsidR="005660CE" w:rsidRPr="006A75E9" w:rsidRDefault="005660CE" w:rsidP="005660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75E9">
        <w:rPr>
          <w:rFonts w:ascii="Times New Roman" w:hAnsi="Times New Roman" w:cs="Times New Roman"/>
          <w:sz w:val="26"/>
          <w:szCs w:val="26"/>
        </w:rPr>
        <w:t>Мы - одно большое, доброе животное. Давайте послушаем, как оно дышит. А теперь подышим вместе. Вдох - все делают шаг вперед. Выдох - шаг назад. Наше животное дышит очень ровно и спокойно. А теперь давайте изобразим и послушаем, как бьется</w:t>
      </w:r>
      <w:r w:rsidRPr="006A75E9">
        <w:rPr>
          <w:rFonts w:ascii="Times New Roman" w:hAnsi="Times New Roman" w:cs="Times New Roman"/>
          <w:sz w:val="28"/>
          <w:szCs w:val="28"/>
        </w:rPr>
        <w:t xml:space="preserve"> его большое сердце. Стук - шаг вперед, стук - шаг назад и т.д.    </w:t>
      </w:r>
    </w:p>
    <w:p w:rsidR="0092702E" w:rsidRDefault="0092702E"/>
    <w:sectPr w:rsidR="0092702E" w:rsidSect="00927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660CE"/>
    <w:rsid w:val="005660CE"/>
    <w:rsid w:val="00927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1579</Characters>
  <Application>Microsoft Office Word</Application>
  <DocSecurity>0</DocSecurity>
  <Lines>13</Lines>
  <Paragraphs>3</Paragraphs>
  <ScaleCrop>false</ScaleCrop>
  <Company>Krokoz™ Inc.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Анич</dc:creator>
  <cp:lastModifiedBy>Анич</cp:lastModifiedBy>
  <cp:revision>1</cp:revision>
  <dcterms:created xsi:type="dcterms:W3CDTF">2019-11-16T16:42:00Z</dcterms:created>
  <dcterms:modified xsi:type="dcterms:W3CDTF">2019-11-16T16:42:00Z</dcterms:modified>
</cp:coreProperties>
</file>