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2B3A" w:rsidRPr="00542912" w:rsidRDefault="00920ADE" w:rsidP="005429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Социально – педаго</w:t>
      </w:r>
      <w:r w:rsidR="0085609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гическое сопровождение процесса</w:t>
      </w:r>
      <w:r w:rsidR="00B5639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профессиональной ориентации и </w:t>
      </w:r>
      <w:proofErr w:type="gramStart"/>
      <w:r w:rsidR="002E1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самоопределения</w:t>
      </w:r>
      <w:proofErr w:type="gramEnd"/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обучающихся с учетом их индивидуальных </w:t>
      </w:r>
      <w:r w:rsidR="000044FD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возможностей в образовательных организациях</w:t>
      </w:r>
      <w:r w:rsidR="002E1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3575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2E1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 w:rsidR="0035750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1).</w:t>
      </w:r>
    </w:p>
    <w:p w:rsidR="00463794" w:rsidRPr="00542912" w:rsidRDefault="00463794" w:rsidP="0054291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B6BAB" w:rsidRDefault="00C7746A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Профессиональный выбор выпускников школ во многом определяется его целесообразностью и возможностями их в самореализации. Это обусловлено тем, что в процессе формирования профессионального выбора, старшеклассник, ориентируясь на него, определяет сферу самореализации и готовит себя к этой миссии. Однако значительное большинство из них не готово к такому выбору. </w:t>
      </w:r>
    </w:p>
    <w:p w:rsidR="00357501" w:rsidRPr="00542912" w:rsidRDefault="002E1038" w:rsidP="0035750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1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СЛАЙД </w:t>
      </w:r>
      <w:r w:rsidRPr="002E103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7501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человек не знает, к какой пристани он держит путь, для него ни один ветер не будет попутным. Сенека.</w:t>
      </w:r>
    </w:p>
    <w:p w:rsidR="005B6BAB" w:rsidRPr="00542912" w:rsidRDefault="005B6BAB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43F1D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частлив тот ученик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который знает наверняка, что он умеет, и чем в дальнейшем будет заниматься в своей жизни. Но если выпускник школы не знает, куда направить свои усилия? Как правило, студент начинает понимать – его эта специальность или нет, когда он уже на первом курсе. Тех, кто удовлетворен своим выбором – единицы. А что же остальные? Что делать: бросить институт, в который с таким трудом и затратами п</w:t>
      </w:r>
      <w:r w:rsidR="00543F1D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оступил? 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такой поступок решится не каждый. К сожалению, такая ситуация не редкость, и проблемы ошибок встают перед многими. Что же делать? На этот вопрос и должна отвечать профориентационная работа, проводимая в школе.</w:t>
      </w:r>
    </w:p>
    <w:p w:rsidR="005B6BAB" w:rsidRPr="00542912" w:rsidRDefault="00463794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  </w:t>
      </w:r>
      <w:r w:rsidR="005B6BAB" w:rsidRPr="0054291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Выбор профессии</w:t>
      </w:r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–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наиболее важное решение, которое необходимо принять в подростковом возрасте. К сожалению, многие подростки недостаточно знают об особенностях каждого вида деятельности и не всегда учитывают свои интересы и склонности, выбирая профессию. В дальнейшем отрицательные последствия неправильно выбранной профессии отражаются не только на самом человеке, но и на обществе в целом. В сложившихся условиях особую значимость приобретает педагогическое сопровождение профессионального самоопределения подростка.</w:t>
      </w:r>
    </w:p>
    <w:p w:rsidR="005B6BAB" w:rsidRPr="00542912" w:rsidRDefault="005B6BAB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  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 Наиболее традиционным для нашей страны подходом к профориентации является</w:t>
      </w:r>
      <w:r w:rsidRPr="005429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 xml:space="preserve"> </w:t>
      </w:r>
      <w:r w:rsidR="00856094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«</w:t>
      </w:r>
      <w:r w:rsidRPr="005429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педагогический» подход</w:t>
      </w:r>
      <w:r w:rsidR="00372A1E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Современная школа должна не только давать компетентности, но и помочь в </w:t>
      </w:r>
      <w:r w:rsidR="00372A1E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ориентации и 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самоопределении учащихся. Помочь осознанно ответить на вопросы: «Кем хочу стать?» и «Кем могу стать?»</w:t>
      </w:r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 Какие же возможности и достижения школы могут помочь самоопределению учащихся в наше непростое время?</w:t>
      </w:r>
    </w:p>
    <w:p w:rsidR="005B6BAB" w:rsidRPr="00542912" w:rsidRDefault="00463794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   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 В настоящее время школа в профориентационном направлении переживает, к сожалению, не самые лучшие времена. Все те тенденции, которые проповедовала советская система образования в этой области, были полностью разрушены под влиянием реальности и возникших жизненных условий. Следовательно, эту работу в школе необходимо выстраивать заново.</w:t>
      </w:r>
    </w:p>
    <w:p w:rsidR="005B6BAB" w:rsidRPr="00542912" w:rsidRDefault="005B6BAB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color w:val="C00000"/>
          <w:sz w:val="28"/>
          <w:szCs w:val="28"/>
          <w:lang w:eastAsia="ru-RU"/>
        </w:rPr>
        <w:t>           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6E2757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 сказал глава </w:t>
      </w:r>
      <w:r w:rsidR="006E2757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Минтруда</w:t>
      </w:r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Максим </w:t>
      </w:r>
      <w:proofErr w:type="spellStart"/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>Топилин</w:t>
      </w:r>
      <w:proofErr w:type="spellEnd"/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>: «П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рофориентация должна начинаться со школьной скамьи, поскольку сейчас существует разрыв между знаниями выпускников вузов и потребностями компаний. И работодатели вынуждены самостоятельно адаптировать их к реальным условиям труда». </w:t>
      </w:r>
    </w:p>
    <w:p w:rsidR="00856094" w:rsidRDefault="005B6BAB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  Значит, на современном этапе развития школы особую актуальность приобретает проблема профессионального самоопределения учащихся. Совершенно резонно возникает вопрос: кто должен проводить эту работу?</w:t>
      </w:r>
    </w:p>
    <w:p w:rsidR="005B6BAB" w:rsidRPr="00542912" w:rsidRDefault="005B6BAB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решении этого вопроса существенную помощь могу</w:t>
      </w:r>
      <w:r w:rsidR="006E2757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т оказать классные руководители, психологи, соц</w:t>
      </w:r>
      <w:r w:rsidR="00250DB9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иальные педагоги, воспитатели, учителя.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учитель 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имеет общее представление о целях и задачах профориентационной работы с учениками. Поэтому, профориентация в школе приобретает сугубо формальный характер. Чтобы работа по профпросвещению имела положительные результаты, она должна проводиться умело и с большим педагогическим тактом. Для этого учитель сам должен обладать необходимыми знаниями. Следовательно, необходимо организовать систему курсов повышения квалификации педагогических работников, отвечающих за профориентационную работу в школе, благодаря которым и будет возможно выстроить эффектив</w:t>
      </w:r>
      <w:r w:rsidR="00250DB9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ную работу по профессиональной ориентации и самоопределении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подростков в будущем.</w:t>
      </w:r>
    </w:p>
    <w:p w:rsidR="008E3633" w:rsidRPr="00542912" w:rsidRDefault="002E1038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(СЛАЙД 3) </w:t>
      </w:r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Цель</w:t>
      </w:r>
      <w:r w:rsidR="005B6BAB" w:rsidRPr="00542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профессиональной ориентации</w:t>
      </w:r>
      <w:r w:rsidR="008E3633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63794" w:rsidRPr="00542912" w:rsidRDefault="00856094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- с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у школьников готовность к общественно пол</w:t>
      </w:r>
      <w:r w:rsidR="00543F1D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езному, производительному труду.</w:t>
      </w:r>
    </w:p>
    <w:p w:rsidR="005B6BAB" w:rsidRPr="00542912" w:rsidRDefault="002E1038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(СЛАЙД 4) </w:t>
      </w:r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Задачи</w:t>
      </w:r>
      <w:r w:rsidR="005B6BAB" w:rsidRPr="00542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профориентационной работы в школе:</w:t>
      </w:r>
    </w:p>
    <w:p w:rsidR="00E05F66" w:rsidRPr="00542912" w:rsidRDefault="008E3633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зучение и формирование профессиональных интересов, способностей и мотивов </w:t>
      </w:r>
      <w:r w:rsidR="00E05F66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деятельности; </w:t>
      </w:r>
    </w:p>
    <w:p w:rsidR="005B6BAB" w:rsidRPr="00542912" w:rsidRDefault="008E3633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знакомление учащихся с системой знаний, н</w:t>
      </w:r>
      <w:r w:rsidR="00E05F66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еобходимых для выбора профессии;</w:t>
      </w:r>
    </w:p>
    <w:p w:rsidR="005B6BAB" w:rsidRPr="00542912" w:rsidRDefault="008E3633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>   с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оздание условий для проверки на прак</w:t>
      </w:r>
      <w:r w:rsidR="00E05F66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тике склонностей и способностей;</w:t>
      </w:r>
    </w:p>
    <w:p w:rsidR="005B6BAB" w:rsidRPr="00542912" w:rsidRDefault="008E3633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85609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к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онсультирование по вопросам выбора профессии, возможности получения профессиональной подготовки, трудоустройства.</w:t>
      </w:r>
    </w:p>
    <w:p w:rsidR="005B6BAB" w:rsidRPr="00542912" w:rsidRDefault="002E1038" w:rsidP="00856094">
      <w:pPr>
        <w:spacing w:after="0"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 xml:space="preserve">(СЛАЙД 5) </w:t>
      </w:r>
      <w:r w:rsidR="005B6BAB" w:rsidRPr="00542912">
        <w:rPr>
          <w:rFonts w:ascii="Times New Roman" w:eastAsia="Times New Roman" w:hAnsi="Times New Roman" w:cs="Times New Roman"/>
          <w:b/>
          <w:bCs/>
          <w:iCs/>
          <w:kern w:val="36"/>
          <w:sz w:val="28"/>
          <w:szCs w:val="28"/>
          <w:lang w:eastAsia="ru-RU"/>
        </w:rPr>
        <w:t>Педагогическое сопровождение</w:t>
      </w:r>
      <w:r w:rsidR="005B6BAB" w:rsidRPr="005429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 – </w:t>
      </w:r>
      <w:r w:rsidR="005B6BAB" w:rsidRPr="00542912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процесс заинтересованного наблюдения, консультирования, личностного участия, поощрение максимальной самостоятельности подростка в проблемной ситуации при минимальном участии педагога. Педагогическое сопровождение подразумевает умение педагога быть рядом, следовать за учеником, сопутствуя в его индивидуальном образовательном маршруте, индивидуальном продвижении в учении</w:t>
      </w:r>
      <w:r w:rsidR="005B6BAB" w:rsidRPr="00542912"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.</w:t>
      </w:r>
    </w:p>
    <w:p w:rsidR="005B6BAB" w:rsidRPr="00542912" w:rsidRDefault="005B6BAB" w:rsidP="00856094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педагогическим сопровождением</w:t>
      </w:r>
      <w:r w:rsidRPr="00542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понимается создание внутренних условий личностно-профессионального самоопределения и знакомство с миром профессий.</w:t>
      </w:r>
    </w:p>
    <w:p w:rsidR="00713B36" w:rsidRDefault="002E1038" w:rsidP="00713B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(СЛАЙД 6) </w:t>
      </w:r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Основные направления профориентационной работы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зависят от возрастных особенностей учащихся</w:t>
      </w:r>
      <w:r w:rsidR="00E05F66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планировании воспитательной работы</w:t>
      </w:r>
      <w:r w:rsidR="00174A57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начиная с 1 класса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классный руководитель предусматривает мероприятия с профориентационной тематикой: беседы с учащимися о выборе профессии, экскурсии на предприятия и в учебные заведения, встречи с представителями различных профессий и т. д.  При этом он учитывает специфику профориентационной работы на разных этапах профессионального самоопределения учащихся.</w:t>
      </w:r>
    </w:p>
    <w:p w:rsidR="005B6BAB" w:rsidRPr="00542912" w:rsidRDefault="005B6BAB" w:rsidP="00713B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по профконсультированию состоит из четырех основных направлений:</w:t>
      </w:r>
    </w:p>
    <w:p w:rsidR="00463794" w:rsidRPr="00FC5948" w:rsidRDefault="00713B36" w:rsidP="00713B36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</w:t>
      </w:r>
      <w:r w:rsidR="005B6BAB" w:rsidRPr="00FC59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нформационное направление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;</w:t>
      </w:r>
    </w:p>
    <w:p w:rsidR="00713B36" w:rsidRPr="00713B36" w:rsidRDefault="00713B36" w:rsidP="00713B36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B3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д</w:t>
      </w:r>
      <w:r w:rsidR="005B6BAB" w:rsidRPr="00713B3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иагностическое направление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;</w:t>
      </w:r>
    </w:p>
    <w:p w:rsidR="00463794" w:rsidRPr="00713B36" w:rsidRDefault="00713B36" w:rsidP="00713B36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к</w:t>
      </w:r>
      <w:r w:rsidR="005B6BAB" w:rsidRPr="00713B36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онсультационное направление</w:t>
      </w: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;</w:t>
      </w:r>
    </w:p>
    <w:p w:rsidR="00174A57" w:rsidRPr="00920ADE" w:rsidRDefault="00713B36" w:rsidP="00920ADE">
      <w:pPr>
        <w:numPr>
          <w:ilvl w:val="0"/>
          <w:numId w:val="2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т</w:t>
      </w:r>
      <w:r w:rsidR="005B6BAB" w:rsidRPr="00FC5948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ренинговое направ</w:t>
      </w:r>
      <w:r w:rsidR="00920ADE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ление</w:t>
      </w:r>
    </w:p>
    <w:p w:rsidR="00920ADE" w:rsidRPr="00920ADE" w:rsidRDefault="00920ADE" w:rsidP="00920ADE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B6BAB" w:rsidRPr="00542912" w:rsidRDefault="002E1038" w:rsidP="00665F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(СЛАЙД 7) </w:t>
      </w:r>
      <w:r w:rsidR="005B6BAB" w:rsidRPr="0054291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Этапы профессионального самоопределения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1 этап – это детская</w:t>
      </w:r>
      <w:r w:rsidRPr="005429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игра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ходе которой ребенок примеряет на себя разные роли.</w:t>
      </w:r>
    </w:p>
    <w:p w:rsidR="000D3DAA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2 этап – подростковая</w:t>
      </w:r>
      <w:r w:rsidRPr="005429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фантазия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когда подросток представляет себя в той или иной профессии.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3 этап – </w:t>
      </w:r>
      <w:r w:rsidRPr="005429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предварительный выбор профессии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когда виды деятельности сортируются в следующем порядке: с точки зрения интересов; способностей; системы ценностей.</w:t>
      </w:r>
    </w:p>
    <w:p w:rsidR="00FD545A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 этап – </w:t>
      </w:r>
      <w:r w:rsidRPr="0054291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практическое принятие решения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 – выбор профессии.</w:t>
      </w:r>
    </w:p>
    <w:p w:rsidR="005B6BAB" w:rsidRPr="00542912" w:rsidRDefault="005B6BAB" w:rsidP="00665F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Выбор профессии зависит от трех объективных условий:</w:t>
      </w:r>
    </w:p>
    <w:p w:rsidR="005B6BAB" w:rsidRPr="00542912" w:rsidRDefault="004E4D40" w:rsidP="004E4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5046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социальное 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 и материальное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благосостояние семьи.</w:t>
      </w:r>
    </w:p>
    <w:p w:rsidR="005B6BAB" w:rsidRPr="00542912" w:rsidRDefault="004E4D40" w:rsidP="004E4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="0015046D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ровень образования родителей.</w:t>
      </w:r>
    </w:p>
    <w:p w:rsidR="00713B36" w:rsidRDefault="004E4D40" w:rsidP="004E4D4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</w:t>
      </w:r>
      <w:r w:rsidR="0015046D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оциальный престиж профессии.</w:t>
      </w:r>
    </w:p>
    <w:p w:rsidR="00E05F66" w:rsidRPr="00713B36" w:rsidRDefault="005B6BAB" w:rsidP="00713B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Большая роль в профпросвещении учащихся принадлежит внеклассной работе, различным внеурочным мероприятиям. Значительное место в нем занимают беседы, которые</w:t>
      </w:r>
      <w:r w:rsidR="00FD545A" w:rsidRP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проводят классные руководители, социальные педагоги, воспитатели.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50904" w:rsidRP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r w:rsidRP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ематика таких бесед должна отвечать возрастным особенностям школьников и охватывать круг вопросов, интересующих самих учащихся.</w:t>
      </w:r>
    </w:p>
    <w:p w:rsidR="005B6BAB" w:rsidRPr="00542912" w:rsidRDefault="002E1038" w:rsidP="00665FF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(СЛАЙД 8) </w:t>
      </w:r>
      <w:proofErr w:type="spellStart"/>
      <w:r w:rsidR="00E05F66" w:rsidRPr="0054291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</w:t>
      </w:r>
      <w:r w:rsidR="005B6BAB" w:rsidRPr="0054291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рофессиограмма</w:t>
      </w:r>
      <w:proofErr w:type="spellEnd"/>
      <w:r w:rsidR="005B6BAB"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</w:p>
    <w:p w:rsidR="005B6BAB" w:rsidRPr="00542912" w:rsidRDefault="00A53434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1. И</w:t>
      </w:r>
      <w:r w:rsidR="00E05F66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стория профессии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2. Тип профессии.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Класс профессии.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Профессиональная область.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5. Базовое образование.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6. Условия труда.</w:t>
      </w:r>
    </w:p>
    <w:p w:rsidR="005B6BAB" w:rsidRPr="00542912" w:rsidRDefault="00350904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7.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Качества, обеспечивающие успешность выполнения профессиональной деятельности.</w:t>
      </w:r>
    </w:p>
    <w:p w:rsidR="005B6BAB" w:rsidRPr="00542912" w:rsidRDefault="004B51E0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8.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Качества, препятствующие эффективности профессиональной деятельности.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9. Области применения профессиональных знаний.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10. Преимущества профессии.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11. Ограничения профессии.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12. Учебные заведения, обучающие данной профессии.</w:t>
      </w:r>
    </w:p>
    <w:p w:rsidR="005B6BAB" w:rsidRPr="00542912" w:rsidRDefault="005B6BAB" w:rsidP="00713B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 часто подростки путают такие понятия как профессия, специальность и должнос</w:t>
      </w:r>
      <w:r w:rsidR="004B51E0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ть. Поэтому важно, чтобы педагог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объяснил в чем отличия.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Профессия</w:t>
      </w:r>
      <w:r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– вид трудовой деятельности человека, обусловленный разделением труда, требующий определенной подготовки и являющийся источником доходов.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Специальность</w:t>
      </w:r>
      <w:r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специализация или разновидность деятельности в рамках одной профессии.</w:t>
      </w:r>
    </w:p>
    <w:p w:rsidR="005B6BAB" w:rsidRPr="00542912" w:rsidRDefault="005B6BAB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Должность</w:t>
      </w:r>
      <w:r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 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– это совокупность трудовых обязанностей, которые работник выполняет на определенном рабочем месте. Названия должностей часто совпадают с названиями профессий.</w:t>
      </w:r>
    </w:p>
    <w:p w:rsidR="005B6BAB" w:rsidRPr="00542912" w:rsidRDefault="002E1038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(СЛАЙД 9) </w:t>
      </w:r>
      <w:r w:rsidR="005B6BAB" w:rsidRPr="0054291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Профессиональное самоопределение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— завершающий этап системы профориентации школьников. </w:t>
      </w:r>
    </w:p>
    <w:p w:rsidR="00713B36" w:rsidRDefault="00665FF6" w:rsidP="0054291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     </w:t>
      </w:r>
      <w:r w:rsidR="005B6BAB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Современные ученики, к несчастью, совершенно не мотивированы к получению знаний, умений и навыков и, как следствие, совершенно не знают многих профессий, где им можно было бы применить свои силы.</w:t>
      </w:r>
    </w:p>
    <w:p w:rsidR="0012750F" w:rsidRPr="00713B36" w:rsidRDefault="00271140" w:rsidP="00713B36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hAnsi="Times New Roman" w:cs="Times New Roman"/>
          <w:sz w:val="28"/>
          <w:szCs w:val="28"/>
        </w:rPr>
        <w:t>С этой целью</w:t>
      </w:r>
      <w:r w:rsidR="007F48E1" w:rsidRPr="00542912">
        <w:rPr>
          <w:rFonts w:ascii="Times New Roman" w:hAnsi="Times New Roman" w:cs="Times New Roman"/>
          <w:sz w:val="28"/>
          <w:szCs w:val="28"/>
        </w:rPr>
        <w:t xml:space="preserve"> ежегодно составляю</w:t>
      </w:r>
      <w:r w:rsidRPr="00542912">
        <w:rPr>
          <w:rFonts w:ascii="Times New Roman" w:hAnsi="Times New Roman" w:cs="Times New Roman"/>
          <w:sz w:val="28"/>
          <w:szCs w:val="28"/>
        </w:rPr>
        <w:t xml:space="preserve">тся </w:t>
      </w:r>
      <w:r w:rsidR="00B322CB" w:rsidRPr="00542912">
        <w:rPr>
          <w:rFonts w:ascii="Times New Roman" w:hAnsi="Times New Roman" w:cs="Times New Roman"/>
          <w:sz w:val="28"/>
          <w:szCs w:val="28"/>
        </w:rPr>
        <w:t>школьные и</w:t>
      </w:r>
      <w:r w:rsidR="007F48E1" w:rsidRPr="00542912">
        <w:rPr>
          <w:rFonts w:ascii="Times New Roman" w:hAnsi="Times New Roman" w:cs="Times New Roman"/>
          <w:sz w:val="28"/>
          <w:szCs w:val="28"/>
        </w:rPr>
        <w:t xml:space="preserve"> городские </w:t>
      </w:r>
      <w:r w:rsidR="00F74263" w:rsidRPr="00542912">
        <w:rPr>
          <w:rFonts w:ascii="Times New Roman" w:hAnsi="Times New Roman" w:cs="Times New Roman"/>
          <w:sz w:val="28"/>
          <w:szCs w:val="28"/>
        </w:rPr>
        <w:t>планы работы по профориентации. Это направление прослеживается в плане</w:t>
      </w:r>
      <w:r w:rsidR="00C30570" w:rsidRPr="00542912">
        <w:rPr>
          <w:rFonts w:ascii="Times New Roman" w:hAnsi="Times New Roman" w:cs="Times New Roman"/>
          <w:sz w:val="28"/>
          <w:szCs w:val="28"/>
        </w:rPr>
        <w:t xml:space="preserve"> каждого классного руководителя, социального педагога, воспитателя.</w:t>
      </w:r>
      <w:r w:rsidR="00F74263" w:rsidRPr="00542912">
        <w:rPr>
          <w:rFonts w:ascii="Times New Roman" w:hAnsi="Times New Roman" w:cs="Times New Roman"/>
          <w:sz w:val="28"/>
          <w:szCs w:val="28"/>
        </w:rPr>
        <w:t xml:space="preserve"> Ответственными за </w:t>
      </w:r>
      <w:r w:rsidR="00C30570" w:rsidRPr="00542912">
        <w:rPr>
          <w:rFonts w:ascii="Times New Roman" w:hAnsi="Times New Roman" w:cs="Times New Roman"/>
          <w:sz w:val="28"/>
          <w:szCs w:val="28"/>
        </w:rPr>
        <w:t>профориентационную</w:t>
      </w:r>
      <w:r w:rsidR="00F74263" w:rsidRPr="00542912">
        <w:rPr>
          <w:rFonts w:ascii="Times New Roman" w:hAnsi="Times New Roman" w:cs="Times New Roman"/>
          <w:sz w:val="28"/>
          <w:szCs w:val="28"/>
        </w:rPr>
        <w:t xml:space="preserve"> работу в школах являются заместители директоров по воспитательной работе. </w:t>
      </w:r>
    </w:p>
    <w:p w:rsidR="00F56024" w:rsidRPr="00542912" w:rsidRDefault="00AE7825" w:rsidP="00713B36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42912">
        <w:rPr>
          <w:sz w:val="28"/>
          <w:szCs w:val="28"/>
        </w:rPr>
        <w:t xml:space="preserve">Важную роль в выборе будущей профессии играет деятельность </w:t>
      </w:r>
      <w:r w:rsidRPr="00713B36">
        <w:rPr>
          <w:b/>
          <w:sz w:val="28"/>
          <w:szCs w:val="28"/>
        </w:rPr>
        <w:t>социального педагога</w:t>
      </w:r>
      <w:r w:rsidRPr="00542912">
        <w:rPr>
          <w:sz w:val="28"/>
          <w:szCs w:val="28"/>
        </w:rPr>
        <w:t>.</w:t>
      </w:r>
      <w:r w:rsidR="00713B36">
        <w:rPr>
          <w:sz w:val="28"/>
          <w:szCs w:val="28"/>
        </w:rPr>
        <w:t xml:space="preserve"> </w:t>
      </w:r>
      <w:r w:rsidR="0012750F" w:rsidRPr="00542912">
        <w:rPr>
          <w:sz w:val="28"/>
          <w:szCs w:val="28"/>
        </w:rPr>
        <w:t>Сегодня, как никогда, задача социального педагога состоит в том, чтобы помочь подростку найти свое место в жизни, стать самостоятельной, творческой, всесторонне развитой личностью. Социальный педагог — это проводник ребят по дороге к будущему. Он помогает подростк</w:t>
      </w:r>
      <w:r w:rsidR="00713B36">
        <w:rPr>
          <w:sz w:val="28"/>
          <w:szCs w:val="28"/>
        </w:rPr>
        <w:t xml:space="preserve">у самосовершенствоваться и </w:t>
      </w:r>
      <w:r w:rsidR="00713B36">
        <w:rPr>
          <w:sz w:val="28"/>
          <w:szCs w:val="28"/>
        </w:rPr>
        <w:lastRenderedPageBreak/>
        <w:t>само</w:t>
      </w:r>
      <w:r w:rsidR="004C2187" w:rsidRPr="00542912">
        <w:rPr>
          <w:sz w:val="28"/>
          <w:szCs w:val="28"/>
        </w:rPr>
        <w:t>реализовываться</w:t>
      </w:r>
      <w:r w:rsidR="0012750F" w:rsidRPr="00542912">
        <w:rPr>
          <w:sz w:val="28"/>
          <w:szCs w:val="28"/>
        </w:rPr>
        <w:t xml:space="preserve">. Эта профессия несет в себе гуманность, помощь и </w:t>
      </w:r>
      <w:r w:rsidR="00487827" w:rsidRPr="00542912">
        <w:rPr>
          <w:sz w:val="28"/>
          <w:szCs w:val="28"/>
        </w:rPr>
        <w:t>поддержку, опеку и защиту.</w:t>
      </w:r>
    </w:p>
    <w:p w:rsidR="00487827" w:rsidRPr="00542912" w:rsidRDefault="001E5F99" w:rsidP="00713B36">
      <w:pPr>
        <w:pStyle w:val="a3"/>
        <w:spacing w:before="0" w:beforeAutospacing="0" w:after="0" w:afterAutospacing="0"/>
        <w:ind w:firstLine="567"/>
        <w:jc w:val="both"/>
        <w:rPr>
          <w:color w:val="C00000"/>
          <w:sz w:val="28"/>
          <w:szCs w:val="28"/>
        </w:rPr>
      </w:pPr>
      <w:r w:rsidRPr="00542912">
        <w:rPr>
          <w:sz w:val="28"/>
          <w:szCs w:val="28"/>
        </w:rPr>
        <w:t>Есть категория детей, которая требует особого педагогического руководства и контроля в выборе профессии, - подростки, находящиес</w:t>
      </w:r>
      <w:r w:rsidR="0012750F" w:rsidRPr="00542912">
        <w:rPr>
          <w:sz w:val="28"/>
          <w:szCs w:val="28"/>
        </w:rPr>
        <w:t xml:space="preserve">я в социально опасном положении и подростки, находящиеся в трудной жизненной ситуации. </w:t>
      </w:r>
      <w:r w:rsidRPr="00542912">
        <w:rPr>
          <w:sz w:val="28"/>
          <w:szCs w:val="28"/>
        </w:rPr>
        <w:t xml:space="preserve"> В эту категорию по</w:t>
      </w:r>
      <w:r w:rsidR="00271140" w:rsidRPr="00542912">
        <w:rPr>
          <w:sz w:val="28"/>
          <w:szCs w:val="28"/>
        </w:rPr>
        <w:t>падают самые разные учащиеся</w:t>
      </w:r>
      <w:r w:rsidRPr="00542912">
        <w:rPr>
          <w:sz w:val="28"/>
          <w:szCs w:val="28"/>
        </w:rPr>
        <w:t xml:space="preserve">: неуспевающие, педагогически запущенные дети; дети с разного рода нервными и психическими расстройствами; подростки, состоящие на </w:t>
      </w:r>
      <w:r w:rsidR="007F48E1" w:rsidRPr="00542912">
        <w:rPr>
          <w:sz w:val="28"/>
          <w:szCs w:val="28"/>
        </w:rPr>
        <w:t xml:space="preserve">различных видах учета. </w:t>
      </w:r>
    </w:p>
    <w:p w:rsidR="00B322CB" w:rsidRPr="00542912" w:rsidRDefault="002E1038" w:rsidP="00665FF6">
      <w:pPr>
        <w:pStyle w:val="a3"/>
        <w:spacing w:before="0" w:beforeAutospacing="0" w:after="0" w:afterAutospacing="0"/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(СЛАЙД 10) </w:t>
      </w:r>
      <w:r w:rsidR="00B322CB" w:rsidRPr="00542912">
        <w:rPr>
          <w:b/>
          <w:sz w:val="28"/>
          <w:szCs w:val="28"/>
        </w:rPr>
        <w:t>Основные</w:t>
      </w:r>
      <w:r w:rsidR="00713B36">
        <w:rPr>
          <w:b/>
          <w:sz w:val="28"/>
          <w:szCs w:val="28"/>
        </w:rPr>
        <w:t xml:space="preserve"> </w:t>
      </w:r>
      <w:r w:rsidR="00B322CB" w:rsidRPr="00542912">
        <w:rPr>
          <w:b/>
          <w:sz w:val="28"/>
          <w:szCs w:val="28"/>
        </w:rPr>
        <w:t>функции</w:t>
      </w:r>
      <w:r w:rsidR="00BD71F0" w:rsidRPr="00542912">
        <w:rPr>
          <w:b/>
          <w:sz w:val="28"/>
          <w:szCs w:val="28"/>
        </w:rPr>
        <w:t xml:space="preserve"> социального</w:t>
      </w:r>
      <w:r w:rsidR="00713B36">
        <w:rPr>
          <w:b/>
          <w:sz w:val="28"/>
          <w:szCs w:val="28"/>
        </w:rPr>
        <w:t xml:space="preserve"> </w:t>
      </w:r>
      <w:r w:rsidR="00271140" w:rsidRPr="00542912">
        <w:rPr>
          <w:b/>
          <w:sz w:val="28"/>
          <w:szCs w:val="28"/>
        </w:rPr>
        <w:t>педагога</w:t>
      </w:r>
      <w:r w:rsidR="00271140" w:rsidRPr="00542912">
        <w:rPr>
          <w:sz w:val="28"/>
          <w:szCs w:val="28"/>
        </w:rPr>
        <w:t xml:space="preserve"> в</w:t>
      </w:r>
      <w:r w:rsidR="001E5F99" w:rsidRPr="00542912">
        <w:rPr>
          <w:sz w:val="28"/>
          <w:szCs w:val="28"/>
        </w:rPr>
        <w:t xml:space="preserve"> решении пр</w:t>
      </w:r>
      <w:r w:rsidR="00174A57" w:rsidRPr="00542912">
        <w:rPr>
          <w:sz w:val="28"/>
          <w:szCs w:val="28"/>
        </w:rPr>
        <w:t>облемы профориентации</w:t>
      </w:r>
      <w:r w:rsidR="00B322CB" w:rsidRPr="00542912">
        <w:rPr>
          <w:sz w:val="28"/>
          <w:szCs w:val="28"/>
        </w:rPr>
        <w:t>:</w:t>
      </w:r>
      <w:r w:rsidR="00713B36">
        <w:rPr>
          <w:sz w:val="28"/>
          <w:szCs w:val="28"/>
        </w:rPr>
        <w:t> </w:t>
      </w:r>
    </w:p>
    <w:p w:rsidR="00713B36" w:rsidRDefault="00B322CB" w:rsidP="00542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42912">
        <w:rPr>
          <w:sz w:val="28"/>
          <w:szCs w:val="28"/>
        </w:rPr>
        <w:t>-</w:t>
      </w:r>
      <w:r w:rsidR="001E5F99" w:rsidRPr="00542912">
        <w:rPr>
          <w:sz w:val="28"/>
          <w:szCs w:val="28"/>
        </w:rPr>
        <w:t xml:space="preserve"> диагностическая; </w:t>
      </w:r>
    </w:p>
    <w:p w:rsidR="00713B36" w:rsidRDefault="00B322CB" w:rsidP="00542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42912">
        <w:rPr>
          <w:sz w:val="28"/>
          <w:szCs w:val="28"/>
        </w:rPr>
        <w:t>-</w:t>
      </w:r>
      <w:r w:rsidR="00713B36">
        <w:rPr>
          <w:sz w:val="28"/>
          <w:szCs w:val="28"/>
        </w:rPr>
        <w:t> </w:t>
      </w:r>
      <w:r w:rsidR="00621841" w:rsidRPr="00542912">
        <w:rPr>
          <w:sz w:val="28"/>
          <w:szCs w:val="28"/>
        </w:rPr>
        <w:t xml:space="preserve">организационная; </w:t>
      </w:r>
    </w:p>
    <w:p w:rsidR="00713B36" w:rsidRDefault="00621841" w:rsidP="00542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42912">
        <w:rPr>
          <w:sz w:val="28"/>
          <w:szCs w:val="28"/>
        </w:rPr>
        <w:t>-</w:t>
      </w:r>
      <w:r w:rsidR="00713B36">
        <w:rPr>
          <w:sz w:val="28"/>
          <w:szCs w:val="28"/>
        </w:rPr>
        <w:t> </w:t>
      </w:r>
      <w:r w:rsidR="00B322CB" w:rsidRPr="00542912">
        <w:rPr>
          <w:sz w:val="28"/>
          <w:szCs w:val="28"/>
        </w:rPr>
        <w:t>информационно-</w:t>
      </w:r>
      <w:r w:rsidRPr="00542912">
        <w:rPr>
          <w:sz w:val="28"/>
          <w:szCs w:val="28"/>
        </w:rPr>
        <w:t xml:space="preserve">просветительская; </w:t>
      </w:r>
    </w:p>
    <w:p w:rsidR="00713B36" w:rsidRDefault="00621841" w:rsidP="00542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42912">
        <w:rPr>
          <w:sz w:val="28"/>
          <w:szCs w:val="28"/>
        </w:rPr>
        <w:t>-</w:t>
      </w:r>
      <w:r w:rsidR="00713B36">
        <w:rPr>
          <w:sz w:val="28"/>
          <w:szCs w:val="28"/>
        </w:rPr>
        <w:t> </w:t>
      </w:r>
      <w:r w:rsidR="001E5F99" w:rsidRPr="00542912">
        <w:rPr>
          <w:sz w:val="28"/>
          <w:szCs w:val="28"/>
        </w:rPr>
        <w:t xml:space="preserve">мотивационная; </w:t>
      </w:r>
    </w:p>
    <w:p w:rsidR="00713B36" w:rsidRDefault="00B322CB" w:rsidP="00542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42912">
        <w:rPr>
          <w:sz w:val="28"/>
          <w:szCs w:val="28"/>
        </w:rPr>
        <w:t>-</w:t>
      </w:r>
      <w:r w:rsidR="00713B36">
        <w:rPr>
          <w:sz w:val="28"/>
          <w:szCs w:val="28"/>
        </w:rPr>
        <w:t> </w:t>
      </w:r>
      <w:r w:rsidR="00621841" w:rsidRPr="00542912">
        <w:rPr>
          <w:sz w:val="28"/>
          <w:szCs w:val="28"/>
        </w:rPr>
        <w:t xml:space="preserve">профилактическая; </w:t>
      </w:r>
    </w:p>
    <w:p w:rsidR="00713B36" w:rsidRDefault="00621841" w:rsidP="00542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42912">
        <w:rPr>
          <w:sz w:val="28"/>
          <w:szCs w:val="28"/>
        </w:rPr>
        <w:t>-</w:t>
      </w:r>
      <w:r w:rsidR="00713B36">
        <w:rPr>
          <w:sz w:val="28"/>
          <w:szCs w:val="28"/>
        </w:rPr>
        <w:t> </w:t>
      </w:r>
      <w:r w:rsidRPr="00542912">
        <w:rPr>
          <w:sz w:val="28"/>
          <w:szCs w:val="28"/>
        </w:rPr>
        <w:t xml:space="preserve">воспитательная; </w:t>
      </w:r>
    </w:p>
    <w:p w:rsidR="001E5F99" w:rsidRPr="00542912" w:rsidRDefault="00621841" w:rsidP="00542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542912">
        <w:rPr>
          <w:sz w:val="28"/>
          <w:szCs w:val="28"/>
        </w:rPr>
        <w:t>-</w:t>
      </w:r>
      <w:r w:rsidR="001E5F99" w:rsidRPr="00542912">
        <w:rPr>
          <w:sz w:val="28"/>
          <w:szCs w:val="28"/>
        </w:rPr>
        <w:t xml:space="preserve"> коммуникативная</w:t>
      </w:r>
      <w:r w:rsidR="00B322CB" w:rsidRPr="00542912">
        <w:rPr>
          <w:sz w:val="28"/>
          <w:szCs w:val="28"/>
        </w:rPr>
        <w:t>.</w:t>
      </w:r>
    </w:p>
    <w:p w:rsidR="005B6BAB" w:rsidRPr="00542912" w:rsidRDefault="005B6BAB" w:rsidP="00713B3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Используя не только опыт советской системы образования</w:t>
      </w: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но и наши изыскания в этой области, наша школа пытается разработать свою систему профориентационной работы с учащимися, что очень непросто сделать в отсутствие общегосударственной концепции в этой области.</w:t>
      </w:r>
    </w:p>
    <w:p w:rsidR="009F6864" w:rsidRPr="00542912" w:rsidRDefault="00941DA0" w:rsidP="00713B36">
      <w:pPr>
        <w:shd w:val="clear" w:color="auto" w:fill="FFFFFF" w:themeFill="background1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41DA0">
        <w:rPr>
          <w:rFonts w:ascii="Times New Roman" w:hAnsi="Times New Roman" w:cs="Times New Roman"/>
          <w:b/>
          <w:sz w:val="28"/>
          <w:szCs w:val="28"/>
          <w:shd w:val="clear" w:color="auto" w:fill="F6F6F6"/>
        </w:rPr>
        <w:t>(СЛАЙД 11)</w:t>
      </w:r>
      <w:r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Профориентационная работа с учащими</w:t>
      </w:r>
      <w:r w:rsidR="009F6864" w:rsidRPr="00542912">
        <w:rPr>
          <w:rFonts w:ascii="Times New Roman" w:hAnsi="Times New Roman" w:cs="Times New Roman"/>
          <w:sz w:val="28"/>
          <w:szCs w:val="28"/>
          <w:shd w:val="clear" w:color="auto" w:fill="F6F6F6"/>
        </w:rPr>
        <w:t>ся в МАОУ СОШ №</w:t>
      </w:r>
      <w:r w:rsidR="00160E30" w:rsidRPr="00542912">
        <w:rPr>
          <w:rFonts w:ascii="Times New Roman" w:hAnsi="Times New Roman" w:cs="Times New Roman"/>
          <w:sz w:val="28"/>
          <w:szCs w:val="28"/>
          <w:shd w:val="clear" w:color="auto" w:fill="F6F6F6"/>
        </w:rPr>
        <w:t>8 осуществляется</w:t>
      </w:r>
      <w:r w:rsidR="009F6864" w:rsidRPr="00542912">
        <w:rPr>
          <w:rFonts w:ascii="Times New Roman" w:hAnsi="Times New Roman" w:cs="Times New Roman"/>
          <w:sz w:val="28"/>
          <w:szCs w:val="28"/>
          <w:shd w:val="clear" w:color="auto" w:fill="F6F6F6"/>
        </w:rPr>
        <w:t xml:space="preserve"> под руководством заместителя директора по ВР Трофимовой С.С.</w:t>
      </w:r>
    </w:p>
    <w:p w:rsidR="00713B36" w:rsidRDefault="00ED009E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4F7BE7" w:rsidRPr="00542912">
        <w:rPr>
          <w:rFonts w:ascii="Times New Roman" w:hAnsi="Times New Roman" w:cs="Times New Roman"/>
          <w:sz w:val="28"/>
          <w:szCs w:val="28"/>
        </w:rPr>
        <w:t xml:space="preserve">Основные формы работы с учащимися: </w:t>
      </w:r>
    </w:p>
    <w:p w:rsidR="00713B36" w:rsidRDefault="00713B36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4F7BE7" w:rsidRPr="00542912">
        <w:rPr>
          <w:rFonts w:ascii="Times New Roman" w:hAnsi="Times New Roman" w:cs="Times New Roman"/>
          <w:sz w:val="28"/>
          <w:szCs w:val="28"/>
        </w:rPr>
        <w:t xml:space="preserve">собеседования; </w:t>
      </w:r>
    </w:p>
    <w:p w:rsidR="00713B36" w:rsidRDefault="00713B36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анкетирование; </w:t>
      </w:r>
    </w:p>
    <w:p w:rsidR="00713B36" w:rsidRDefault="00713B36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7BE7" w:rsidRPr="00542912">
        <w:rPr>
          <w:rFonts w:ascii="Times New Roman" w:hAnsi="Times New Roman" w:cs="Times New Roman"/>
          <w:sz w:val="28"/>
          <w:szCs w:val="28"/>
        </w:rPr>
        <w:t xml:space="preserve"> экскурсии; </w:t>
      </w:r>
    </w:p>
    <w:p w:rsidR="00713B36" w:rsidRDefault="00713B36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7BE7" w:rsidRPr="00542912">
        <w:rPr>
          <w:rFonts w:ascii="Times New Roman" w:hAnsi="Times New Roman" w:cs="Times New Roman"/>
          <w:sz w:val="28"/>
          <w:szCs w:val="28"/>
        </w:rPr>
        <w:t xml:space="preserve"> классные </w:t>
      </w:r>
      <w:r w:rsidR="00160E30" w:rsidRPr="00542912">
        <w:rPr>
          <w:rFonts w:ascii="Times New Roman" w:hAnsi="Times New Roman" w:cs="Times New Roman"/>
          <w:sz w:val="28"/>
          <w:szCs w:val="28"/>
        </w:rPr>
        <w:t>часы; взаимодействие</w:t>
      </w:r>
      <w:r w:rsidR="004F7BE7" w:rsidRPr="00542912">
        <w:rPr>
          <w:rFonts w:ascii="Times New Roman" w:hAnsi="Times New Roman" w:cs="Times New Roman"/>
          <w:sz w:val="28"/>
          <w:szCs w:val="28"/>
        </w:rPr>
        <w:t xml:space="preserve"> школы с организациями высшего и среднег</w:t>
      </w:r>
      <w:r>
        <w:rPr>
          <w:rFonts w:ascii="Times New Roman" w:hAnsi="Times New Roman" w:cs="Times New Roman"/>
          <w:sz w:val="28"/>
          <w:szCs w:val="28"/>
        </w:rPr>
        <w:t>о профессионального образования;</w:t>
      </w:r>
    </w:p>
    <w:p w:rsidR="00713B36" w:rsidRDefault="00713B36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7BE7" w:rsidRPr="00542912">
        <w:rPr>
          <w:rFonts w:ascii="Times New Roman" w:hAnsi="Times New Roman" w:cs="Times New Roman"/>
          <w:sz w:val="28"/>
          <w:szCs w:val="28"/>
        </w:rPr>
        <w:t xml:space="preserve"> тренинги; </w:t>
      </w:r>
    </w:p>
    <w:p w:rsidR="00713B36" w:rsidRDefault="00713B36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4F7BE7" w:rsidRPr="00542912">
        <w:rPr>
          <w:rFonts w:ascii="Times New Roman" w:hAnsi="Times New Roman" w:cs="Times New Roman"/>
          <w:sz w:val="28"/>
          <w:szCs w:val="28"/>
        </w:rPr>
        <w:t xml:space="preserve"> родительские собрания; </w:t>
      </w:r>
    </w:p>
    <w:p w:rsidR="00713B36" w:rsidRDefault="004F7BE7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42912">
        <w:rPr>
          <w:rFonts w:ascii="Times New Roman" w:hAnsi="Times New Roman" w:cs="Times New Roman"/>
          <w:sz w:val="28"/>
          <w:szCs w:val="28"/>
        </w:rPr>
        <w:t>-</w:t>
      </w:r>
      <w:r w:rsidR="00EA22E5" w:rsidRPr="00542912">
        <w:rPr>
          <w:rFonts w:ascii="Times New Roman" w:hAnsi="Times New Roman" w:cs="Times New Roman"/>
          <w:sz w:val="28"/>
          <w:szCs w:val="28"/>
        </w:rPr>
        <w:t>оформление стендов</w:t>
      </w:r>
      <w:r w:rsidRPr="00542912">
        <w:rPr>
          <w:rFonts w:ascii="Times New Roman" w:hAnsi="Times New Roman" w:cs="Times New Roman"/>
          <w:sz w:val="28"/>
          <w:szCs w:val="28"/>
        </w:rPr>
        <w:t>;</w:t>
      </w:r>
      <w:r w:rsidR="00546678" w:rsidRPr="0054291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CF11CE" w:rsidRDefault="00CF11CE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«Ярмарка рабочих мест»;</w:t>
      </w:r>
    </w:p>
    <w:p w:rsidR="00CF11CE" w:rsidRDefault="00CF11CE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-Дни открытых дверей</w:t>
      </w:r>
      <w:r w:rsidR="008516A9">
        <w:rPr>
          <w:rFonts w:ascii="Times New Roman" w:hAnsi="Times New Roman" w:cs="Times New Roman"/>
          <w:sz w:val="28"/>
          <w:szCs w:val="28"/>
        </w:rPr>
        <w:t>;</w:t>
      </w:r>
    </w:p>
    <w:p w:rsidR="005B6BAB" w:rsidRPr="00542912" w:rsidRDefault="00713B36" w:rsidP="00542912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546678" w:rsidRPr="00542912">
        <w:rPr>
          <w:rFonts w:ascii="Times New Roman" w:hAnsi="Times New Roman" w:cs="Times New Roman"/>
          <w:sz w:val="28"/>
          <w:szCs w:val="28"/>
        </w:rPr>
        <w:t>просмотр</w:t>
      </w:r>
      <w:r w:rsidR="00271140" w:rsidRPr="00542912">
        <w:rPr>
          <w:rFonts w:ascii="Times New Roman" w:hAnsi="Times New Roman" w:cs="Times New Roman"/>
          <w:sz w:val="28"/>
          <w:szCs w:val="28"/>
        </w:rPr>
        <w:t>ы видеороликов и т.д.</w:t>
      </w:r>
    </w:p>
    <w:p w:rsidR="00ED009E" w:rsidRPr="00542912" w:rsidRDefault="00665FF6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ab/>
      </w:r>
      <w:r w:rsidR="00ED009E" w:rsidRPr="00542912"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>Профориентационная работа с обучающимися</w:t>
      </w:r>
    </w:p>
    <w:p w:rsidR="00ED009E" w:rsidRPr="00542912" w:rsidRDefault="00712B3A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 В своей работе ставим следующие цели:</w:t>
      </w:r>
    </w:p>
    <w:p w:rsidR="001A54B1" w:rsidRPr="00542912" w:rsidRDefault="001A54B1" w:rsidP="00542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12B3A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оказать учащимся 9-х классов психолого-педагогич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ескую помощь в выборе профессии;</w:t>
      </w:r>
    </w:p>
    <w:p w:rsidR="00712B3A" w:rsidRPr="00542912" w:rsidRDefault="001A54B1" w:rsidP="0054291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12B3A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помощь в профессиональном самоопределении, планировании профессиональной карьеры и видения перспект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ивы дальнейшего трудоустройства;</w:t>
      </w:r>
    </w:p>
    <w:p w:rsidR="001A54B1" w:rsidRPr="00542912" w:rsidRDefault="001A54B1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713B36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712B3A" w:rsidRPr="00542912">
        <w:rPr>
          <w:rFonts w:ascii="Times New Roman" w:eastAsia="Times New Roman" w:hAnsi="Times New Roman" w:cs="Times New Roman"/>
          <w:sz w:val="28"/>
          <w:szCs w:val="28"/>
          <w:lang w:eastAsia="ru-RU"/>
        </w:rPr>
        <w:t>психологическая подготовка выпускников к единому государственному экзамену.</w:t>
      </w:r>
    </w:p>
    <w:p w:rsidR="00712B3A" w:rsidRPr="00542912" w:rsidRDefault="00941DA0" w:rsidP="00713B36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 w:rsidRPr="00941DA0"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>(СЛАЙД 12)</w:t>
      </w:r>
      <w:r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 </w:t>
      </w:r>
      <w:r w:rsidR="001A54B1"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Б</w:t>
      </w:r>
      <w:r w:rsidR="00712B3A"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ыли </w:t>
      </w:r>
      <w:r w:rsidR="00713B36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организованы </w:t>
      </w:r>
      <w:r w:rsidR="00713B36" w:rsidRPr="00713B36"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 xml:space="preserve">экскурсии </w:t>
      </w:r>
      <w:r w:rsidR="00713B36">
        <w:rPr>
          <w:rFonts w:ascii="Times New Roman" w:eastAsia="Calibri" w:hAnsi="Times New Roman" w:cs="Times New Roman"/>
          <w:iCs/>
          <w:spacing w:val="3"/>
          <w:sz w:val="28"/>
          <w:szCs w:val="28"/>
        </w:rPr>
        <w:t>в</w:t>
      </w:r>
      <w:r w:rsidR="00712B3A"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 следующие учреждения и предприятия:</w:t>
      </w:r>
    </w:p>
    <w:p w:rsidR="00712B3A" w:rsidRPr="00542912" w:rsidRDefault="001A54B1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spacing w:val="3"/>
          <w:sz w:val="28"/>
          <w:szCs w:val="28"/>
          <w:shd w:val="clear" w:color="auto" w:fill="FFFFFF"/>
        </w:rPr>
        <w:t>-</w:t>
      </w:r>
      <w:r w:rsidR="00712B3A" w:rsidRPr="00542912">
        <w:rPr>
          <w:rFonts w:ascii="Times New Roman" w:eastAsia="Calibri" w:hAnsi="Times New Roman" w:cs="Times New Roman"/>
          <w:spacing w:val="3"/>
          <w:sz w:val="28"/>
          <w:szCs w:val="28"/>
          <w:shd w:val="clear" w:color="auto" w:fill="FFFFFF"/>
        </w:rPr>
        <w:t>ГАОУ СПО РБ Белебеевский медицинский колледж</w:t>
      </w:r>
      <w:r w:rsidR="00713B36">
        <w:rPr>
          <w:rFonts w:ascii="Times New Roman" w:eastAsia="Calibri" w:hAnsi="Times New Roman" w:cs="Times New Roman"/>
          <w:spacing w:val="3"/>
          <w:sz w:val="28"/>
          <w:szCs w:val="28"/>
          <w:shd w:val="clear" w:color="auto" w:fill="FFFFFF"/>
        </w:rPr>
        <w:t>;</w:t>
      </w:r>
    </w:p>
    <w:p w:rsidR="00712B3A" w:rsidRPr="00542912" w:rsidRDefault="001A54B1" w:rsidP="00542912">
      <w:pPr>
        <w:shd w:val="clear" w:color="auto" w:fill="FFFFFF"/>
        <w:spacing w:after="0" w:line="240" w:lineRule="auto"/>
        <w:jc w:val="both"/>
        <w:textAlignment w:val="baseline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>-</w:t>
      </w:r>
      <w:r w:rsidR="00712B3A" w:rsidRPr="00542912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 xml:space="preserve">ГАОУ СПО РБ </w:t>
      </w:r>
      <w:r w:rsidR="00712B3A" w:rsidRPr="005429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Белебеевский гуманитарно-технический колледж</w:t>
      </w:r>
      <w:r w:rsidR="00713B3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;</w:t>
      </w:r>
    </w:p>
    <w:p w:rsidR="00712B3A" w:rsidRPr="00542912" w:rsidRDefault="001A54B1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542912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>-</w:t>
      </w:r>
      <w:r w:rsidR="00712B3A" w:rsidRPr="00542912">
        <w:rPr>
          <w:rFonts w:ascii="Times New Roman" w:eastAsia="Times New Roman" w:hAnsi="Times New Roman" w:cs="Times New Roman"/>
          <w:bCs/>
          <w:kern w:val="36"/>
          <w:sz w:val="28"/>
          <w:szCs w:val="28"/>
          <w:shd w:val="clear" w:color="auto" w:fill="FFFFFF"/>
          <w:lang w:eastAsia="ru-RU"/>
        </w:rPr>
        <w:t xml:space="preserve">ГАОУ СПО РБ </w:t>
      </w:r>
      <w:r w:rsidR="00712B3A" w:rsidRPr="00542912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Белебеевский техникум механизации и электрификации</w:t>
      </w:r>
      <w:r w:rsidR="00713B36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;</w:t>
      </w:r>
    </w:p>
    <w:p w:rsidR="00712B3A" w:rsidRPr="00542912" w:rsidRDefault="001A54B1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-</w:t>
      </w:r>
      <w:r w:rsidR="00712B3A"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Банк «</w:t>
      </w:r>
      <w:r w:rsidR="00621841"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УралСиб</w:t>
      </w:r>
      <w:r w:rsidR="00712B3A"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»</w:t>
      </w:r>
      <w:r w:rsidR="00713B36">
        <w:rPr>
          <w:rFonts w:ascii="Times New Roman" w:eastAsia="Calibri" w:hAnsi="Times New Roman" w:cs="Times New Roman"/>
          <w:iCs/>
          <w:spacing w:val="3"/>
          <w:sz w:val="28"/>
          <w:szCs w:val="28"/>
        </w:rPr>
        <w:t>.</w:t>
      </w:r>
    </w:p>
    <w:p w:rsidR="00712B3A" w:rsidRPr="00542912" w:rsidRDefault="00712B3A" w:rsidP="00713B36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lastRenderedPageBreak/>
        <w:t xml:space="preserve">Приняли участие в </w:t>
      </w:r>
      <w:r w:rsidRPr="00B2059E"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>мероприятиях различного уровня</w:t>
      </w: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:</w:t>
      </w:r>
    </w:p>
    <w:p w:rsidR="00712B3A" w:rsidRPr="00542912" w:rsidRDefault="00941DA0" w:rsidP="00B2059E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 xml:space="preserve">(СЛАЙД 13) </w:t>
      </w:r>
      <w:r w:rsidR="00712B3A" w:rsidRPr="00542912"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 xml:space="preserve">Муниципальный уровень: </w:t>
      </w:r>
    </w:p>
    <w:p w:rsidR="0055361B" w:rsidRPr="00542912" w:rsidRDefault="00941DA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spacing w:val="3"/>
          <w:sz w:val="28"/>
          <w:szCs w:val="28"/>
        </w:rPr>
        <w:t>- у</w:t>
      </w:r>
      <w:r w:rsidR="0055361B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частие в работе открытой муниципальной </w:t>
      </w:r>
      <w:r w:rsidR="003D1FEA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площадки по</w:t>
      </w:r>
      <w:r w:rsidR="0055361B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профориентации (выпускников 9-х классов)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</w:p>
    <w:p w:rsidR="0055361B" w:rsidRPr="00542912" w:rsidRDefault="00941DA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- </w:t>
      </w:r>
      <w:proofErr w:type="spellStart"/>
      <w:r>
        <w:rPr>
          <w:rFonts w:ascii="Times New Roman" w:eastAsia="Calibri" w:hAnsi="Times New Roman" w:cs="Times New Roman"/>
          <w:spacing w:val="3"/>
          <w:sz w:val="28"/>
          <w:szCs w:val="28"/>
        </w:rPr>
        <w:t>п</w:t>
      </w:r>
      <w:r w:rsidR="0055361B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рофориентационное</w:t>
      </w:r>
      <w:proofErr w:type="spellEnd"/>
      <w:r w:rsidR="0055361B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мероприятие для обучающихся 11 классов с участием представителей ФГБОУ «БГПУ </w:t>
      </w:r>
      <w:proofErr w:type="spellStart"/>
      <w:r w:rsidR="0055361B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им.М.Акмуллы</w:t>
      </w:r>
      <w:proofErr w:type="spellEnd"/>
      <w:r w:rsidR="0055361B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»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</w:p>
    <w:p w:rsidR="00F36213" w:rsidRPr="00A53434" w:rsidRDefault="00BD71F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pacing w:val="3"/>
          <w:sz w:val="28"/>
          <w:szCs w:val="28"/>
        </w:rPr>
      </w:pPr>
      <w:r w:rsidRPr="00A53434">
        <w:rPr>
          <w:rFonts w:ascii="Times New Roman" w:eastAsia="Calibri" w:hAnsi="Times New Roman" w:cs="Times New Roman"/>
          <w:b/>
          <w:spacing w:val="3"/>
          <w:sz w:val="28"/>
          <w:szCs w:val="28"/>
        </w:rPr>
        <w:t>В рамках данного меро</w:t>
      </w:r>
      <w:r w:rsidR="00B2059E" w:rsidRPr="00A53434">
        <w:rPr>
          <w:rFonts w:ascii="Times New Roman" w:eastAsia="Calibri" w:hAnsi="Times New Roman" w:cs="Times New Roman"/>
          <w:b/>
          <w:spacing w:val="3"/>
          <w:sz w:val="28"/>
          <w:szCs w:val="28"/>
        </w:rPr>
        <w:t>приятия были проведены</w:t>
      </w:r>
      <w:r w:rsidRPr="00A53434">
        <w:rPr>
          <w:rFonts w:ascii="Times New Roman" w:eastAsia="Calibri" w:hAnsi="Times New Roman" w:cs="Times New Roman"/>
          <w:b/>
          <w:spacing w:val="3"/>
          <w:sz w:val="28"/>
          <w:szCs w:val="28"/>
        </w:rPr>
        <w:t>:</w:t>
      </w:r>
    </w:p>
    <w:p w:rsidR="00BD71F0" w:rsidRPr="00542912" w:rsidRDefault="00B2059E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* </w:t>
      </w:r>
      <w:r w:rsidR="00941DA0">
        <w:rPr>
          <w:rFonts w:ascii="Times New Roman" w:eastAsia="Calibri" w:hAnsi="Times New Roman" w:cs="Times New Roman"/>
          <w:spacing w:val="3"/>
          <w:sz w:val="28"/>
          <w:szCs w:val="28"/>
        </w:rPr>
        <w:t>м</w:t>
      </w:r>
      <w:r>
        <w:rPr>
          <w:rFonts w:ascii="Times New Roman" w:eastAsia="Calibri" w:hAnsi="Times New Roman" w:cs="Times New Roman"/>
          <w:spacing w:val="3"/>
          <w:sz w:val="28"/>
          <w:szCs w:val="28"/>
        </w:rPr>
        <w:t>астер</w:t>
      </w:r>
      <w:r w:rsidR="00BD71F0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–класс в </w:t>
      </w:r>
      <w:proofErr w:type="spellStart"/>
      <w:r w:rsidR="00BD71F0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онлайн</w:t>
      </w:r>
      <w:proofErr w:type="spellEnd"/>
      <w:r w:rsidR="00BD71F0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режиме «Выбор профессиональн</w:t>
      </w:r>
      <w:r>
        <w:rPr>
          <w:rFonts w:ascii="Times New Roman" w:eastAsia="Calibri" w:hAnsi="Times New Roman" w:cs="Times New Roman"/>
          <w:spacing w:val="3"/>
          <w:sz w:val="28"/>
          <w:szCs w:val="28"/>
        </w:rPr>
        <w:t>ой образовательной организации».</w:t>
      </w:r>
    </w:p>
    <w:p w:rsidR="00BD71F0" w:rsidRPr="00542912" w:rsidRDefault="00941DA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spacing w:val="3"/>
          <w:sz w:val="28"/>
          <w:szCs w:val="28"/>
        </w:rPr>
        <w:t>*д</w:t>
      </w:r>
      <w:r w:rsidR="00BD71F0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искуссия в </w:t>
      </w:r>
      <w:proofErr w:type="spellStart"/>
      <w:r w:rsidR="00BD71F0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онлайн</w:t>
      </w:r>
      <w:proofErr w:type="spellEnd"/>
      <w:r w:rsidR="00BD71F0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режиме с будущими абитуриентами «Сотрудничество вузов, муниципальных районов и работодателей в вопросах профориентации </w:t>
      </w:r>
      <w:r w:rsidR="00986C53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учащихся и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</w:t>
      </w:r>
      <w:r w:rsidR="00986C53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трудоустройства выпускников</w:t>
      </w:r>
      <w:r w:rsidR="003D1FEA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вузов Р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еспублики».</w:t>
      </w:r>
    </w:p>
    <w:p w:rsidR="00BD71F0" w:rsidRPr="00542912" w:rsidRDefault="00941DA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spacing w:val="3"/>
          <w:sz w:val="28"/>
          <w:szCs w:val="28"/>
        </w:rPr>
        <w:t>*м</w:t>
      </w:r>
      <w:r w:rsidR="00BD71F0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астер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-</w:t>
      </w:r>
      <w:r w:rsidR="00BD71F0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класс «Самоопределившийся родитель как условие успешного самоопределения ребенка».</w:t>
      </w:r>
    </w:p>
    <w:p w:rsidR="00BD71F0" w:rsidRPr="00A53434" w:rsidRDefault="00B2059E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pacing w:val="3"/>
          <w:sz w:val="28"/>
          <w:szCs w:val="28"/>
        </w:rPr>
      </w:pPr>
      <w:r w:rsidRPr="00A53434">
        <w:rPr>
          <w:rFonts w:ascii="Times New Roman" w:eastAsia="Calibri" w:hAnsi="Times New Roman" w:cs="Times New Roman"/>
          <w:b/>
          <w:spacing w:val="3"/>
          <w:sz w:val="28"/>
          <w:szCs w:val="28"/>
        </w:rPr>
        <w:t xml:space="preserve">- </w:t>
      </w:r>
      <w:r w:rsidR="00BD71F0" w:rsidRPr="00A53434">
        <w:rPr>
          <w:rFonts w:ascii="Times New Roman" w:eastAsia="Calibri" w:hAnsi="Times New Roman" w:cs="Times New Roman"/>
          <w:b/>
          <w:spacing w:val="3"/>
          <w:sz w:val="28"/>
          <w:szCs w:val="28"/>
        </w:rPr>
        <w:t>Выступления представителей вузов:</w:t>
      </w:r>
    </w:p>
    <w:p w:rsidR="00BD71F0" w:rsidRPr="00542912" w:rsidRDefault="00BD71F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*Филиал Самарского государственного технического университета в 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г</w:t>
      </w:r>
      <w:proofErr w:type="gramStart"/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  <w:r w:rsidR="003D1FEA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Б</w:t>
      </w:r>
      <w:proofErr w:type="gramEnd"/>
      <w:r w:rsidR="003D1FEA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елебей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</w:p>
    <w:p w:rsidR="00BD71F0" w:rsidRPr="00542912" w:rsidRDefault="00BD71F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*Башкирский государственный 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университет.</w:t>
      </w:r>
    </w:p>
    <w:p w:rsidR="00BD71F0" w:rsidRPr="00542912" w:rsidRDefault="00BD71F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*Башкирский государственны</w:t>
      </w:r>
      <w:r w:rsidR="00986C53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й</w:t>
      </w: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аграрный университет</w:t>
      </w:r>
      <w:r w:rsidR="00986C53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</w:p>
    <w:p w:rsidR="00712B3A" w:rsidRPr="00542912" w:rsidRDefault="00941DA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spacing w:val="3"/>
          <w:sz w:val="28"/>
          <w:szCs w:val="28"/>
        </w:rPr>
        <w:t>- м</w:t>
      </w:r>
      <w:r w:rsidR="0055361B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ероприятие по военно-профессиональной ориентации с юношами допризывного возраста</w:t>
      </w:r>
      <w:r w:rsidR="003D1FEA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(муниципальное).</w:t>
      </w:r>
    </w:p>
    <w:p w:rsidR="00712B3A" w:rsidRPr="00542912" w:rsidRDefault="0035054F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>(СЛАЙД 14)</w:t>
      </w:r>
      <w:r w:rsidR="0055361B" w:rsidRPr="00542912">
        <w:rPr>
          <w:rFonts w:ascii="Times New Roman" w:eastAsia="Calibri" w:hAnsi="Times New Roman" w:cs="Times New Roman"/>
          <w:b/>
          <w:iCs/>
          <w:spacing w:val="3"/>
          <w:sz w:val="28"/>
          <w:szCs w:val="28"/>
        </w:rPr>
        <w:t>Уровень РБ:</w:t>
      </w:r>
    </w:p>
    <w:p w:rsidR="0055361B" w:rsidRPr="00542912" w:rsidRDefault="0055361B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color w:val="C00000"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-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</w:t>
      </w:r>
      <w:r w:rsidR="00941DA0">
        <w:rPr>
          <w:rFonts w:ascii="Times New Roman" w:eastAsia="Calibri" w:hAnsi="Times New Roman" w:cs="Times New Roman"/>
          <w:spacing w:val="3"/>
          <w:sz w:val="28"/>
          <w:szCs w:val="28"/>
        </w:rPr>
        <w:t>у</w:t>
      </w: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частие в </w:t>
      </w:r>
      <w:proofErr w:type="gramStart"/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Республиканской</w:t>
      </w:r>
      <w:proofErr w:type="gramEnd"/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инженерной полиолимпиаде «Рили»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</w:p>
    <w:p w:rsidR="00712B3A" w:rsidRPr="00542912" w:rsidRDefault="0055361B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-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</w:t>
      </w:r>
      <w:r w:rsidR="00941DA0">
        <w:rPr>
          <w:rFonts w:ascii="Times New Roman" w:eastAsia="Calibri" w:hAnsi="Times New Roman" w:cs="Times New Roman"/>
          <w:spacing w:val="3"/>
          <w:sz w:val="28"/>
          <w:szCs w:val="28"/>
        </w:rPr>
        <w:t>у</w:t>
      </w: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частие </w:t>
      </w:r>
      <w:r w:rsidR="003D1FEA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в </w:t>
      </w:r>
      <w:r w:rsidR="00986C53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Недели</w:t>
      </w: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профориентации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</w:p>
    <w:p w:rsidR="0055361B" w:rsidRPr="00542912" w:rsidRDefault="00665FF6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b/>
          <w:spacing w:val="3"/>
          <w:sz w:val="28"/>
          <w:szCs w:val="28"/>
        </w:rPr>
        <w:tab/>
      </w:r>
      <w:r w:rsidR="0055361B" w:rsidRPr="00542912">
        <w:rPr>
          <w:rFonts w:ascii="Times New Roman" w:eastAsia="Calibri" w:hAnsi="Times New Roman" w:cs="Times New Roman"/>
          <w:b/>
          <w:spacing w:val="3"/>
          <w:sz w:val="28"/>
          <w:szCs w:val="28"/>
        </w:rPr>
        <w:t>Уровень РФ:</w:t>
      </w:r>
    </w:p>
    <w:p w:rsidR="0055361B" w:rsidRPr="00542912" w:rsidRDefault="0055361B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-</w:t>
      </w:r>
      <w:r w:rsidR="00B2059E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 </w:t>
      </w:r>
      <w:r w:rsidR="00941DA0">
        <w:rPr>
          <w:rFonts w:ascii="Times New Roman" w:eastAsia="Calibri" w:hAnsi="Times New Roman" w:cs="Times New Roman"/>
          <w:iCs/>
          <w:spacing w:val="3"/>
          <w:sz w:val="28"/>
          <w:szCs w:val="28"/>
        </w:rPr>
        <w:t>а</w:t>
      </w: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кция «Всероссийская </w:t>
      </w:r>
      <w:proofErr w:type="spellStart"/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профдиагностика</w:t>
      </w:r>
      <w:proofErr w:type="spellEnd"/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 – 2019»</w:t>
      </w:r>
      <w:r w:rsidR="00B2059E">
        <w:rPr>
          <w:rFonts w:ascii="Times New Roman" w:eastAsia="Calibri" w:hAnsi="Times New Roman" w:cs="Times New Roman"/>
          <w:iCs/>
          <w:spacing w:val="3"/>
          <w:sz w:val="28"/>
          <w:szCs w:val="28"/>
        </w:rPr>
        <w:t>.</w:t>
      </w:r>
    </w:p>
    <w:p w:rsidR="0055361B" w:rsidRPr="00542912" w:rsidRDefault="0055361B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-</w:t>
      </w:r>
      <w:r w:rsidR="00880D93">
        <w:rPr>
          <w:rFonts w:ascii="Times New Roman" w:eastAsia="Calibri" w:hAnsi="Times New Roman" w:cs="Times New Roman"/>
          <w:iCs/>
          <w:spacing w:val="3"/>
          <w:sz w:val="28"/>
          <w:szCs w:val="28"/>
        </w:rPr>
        <w:t> </w:t>
      </w: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Всероссийский профориентационный урок «Начни трудовую биографию с Арктики и Дальнего Востока»</w:t>
      </w:r>
      <w:r w:rsidR="00B2059E">
        <w:rPr>
          <w:rFonts w:ascii="Times New Roman" w:eastAsia="Calibri" w:hAnsi="Times New Roman" w:cs="Times New Roman"/>
          <w:iCs/>
          <w:spacing w:val="3"/>
          <w:sz w:val="28"/>
          <w:szCs w:val="28"/>
        </w:rPr>
        <w:t>.</w:t>
      </w:r>
    </w:p>
    <w:p w:rsidR="0055361B" w:rsidRPr="00542912" w:rsidRDefault="0055361B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-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</w:t>
      </w:r>
      <w:r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Всероссийские открытые уроки на портале «ПроеКТОриЯ»</w:t>
      </w:r>
      <w:r w:rsidR="00B2059E">
        <w:rPr>
          <w:rFonts w:ascii="Times New Roman" w:eastAsia="Calibri" w:hAnsi="Times New Roman" w:cs="Times New Roman"/>
          <w:spacing w:val="3"/>
          <w:sz w:val="28"/>
          <w:szCs w:val="28"/>
        </w:rPr>
        <w:t>.</w:t>
      </w:r>
    </w:p>
    <w:p w:rsidR="00542B7D" w:rsidRPr="00542912" w:rsidRDefault="00941DA0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spacing w:val="3"/>
          <w:sz w:val="28"/>
          <w:szCs w:val="28"/>
        </w:rPr>
        <w:t>- е</w:t>
      </w:r>
      <w:r w:rsidR="0035054F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жегодно  обучающиеся школы </w:t>
      </w:r>
      <w:r w:rsidR="00542B7D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 выезжают в Москву </w:t>
      </w:r>
      <w:r w:rsidR="007F48E1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 xml:space="preserve">на </w:t>
      </w:r>
      <w:r w:rsidR="00542B7D" w:rsidRPr="00542912">
        <w:rPr>
          <w:rFonts w:ascii="Times New Roman" w:eastAsia="Calibri" w:hAnsi="Times New Roman" w:cs="Times New Roman"/>
          <w:spacing w:val="3"/>
          <w:sz w:val="28"/>
          <w:szCs w:val="28"/>
        </w:rPr>
        <w:t>Фестиваль Наук.</w:t>
      </w:r>
    </w:p>
    <w:p w:rsidR="001A54B1" w:rsidRPr="00542912" w:rsidRDefault="00665FF6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b/>
          <w:spacing w:val="3"/>
          <w:sz w:val="28"/>
          <w:szCs w:val="28"/>
        </w:rPr>
      </w:pPr>
      <w:r>
        <w:rPr>
          <w:rFonts w:ascii="Times New Roman" w:eastAsia="Calibri" w:hAnsi="Times New Roman" w:cs="Times New Roman"/>
          <w:b/>
          <w:spacing w:val="3"/>
          <w:sz w:val="28"/>
          <w:szCs w:val="28"/>
        </w:rPr>
        <w:tab/>
      </w:r>
      <w:r w:rsidR="0035054F">
        <w:rPr>
          <w:rFonts w:ascii="Times New Roman" w:eastAsia="Calibri" w:hAnsi="Times New Roman" w:cs="Times New Roman"/>
          <w:b/>
          <w:spacing w:val="3"/>
          <w:sz w:val="28"/>
          <w:szCs w:val="28"/>
        </w:rPr>
        <w:t xml:space="preserve">(СЛАЙД15) </w:t>
      </w:r>
      <w:r w:rsidR="00AE57C6" w:rsidRPr="00542912">
        <w:rPr>
          <w:rFonts w:ascii="Times New Roman" w:eastAsia="Calibri" w:hAnsi="Times New Roman" w:cs="Times New Roman"/>
          <w:b/>
          <w:spacing w:val="3"/>
          <w:sz w:val="28"/>
          <w:szCs w:val="28"/>
        </w:rPr>
        <w:t>Международный уровень:</w:t>
      </w:r>
    </w:p>
    <w:p w:rsidR="00542B7D" w:rsidRPr="00542912" w:rsidRDefault="00AE57C6" w:rsidP="00542912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eastAsia="Calibri" w:hAnsi="Times New Roman" w:cs="Times New Roman"/>
          <w:iCs/>
          <w:spacing w:val="3"/>
          <w:sz w:val="28"/>
          <w:szCs w:val="28"/>
        </w:rPr>
      </w:pPr>
      <w:r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- Уфимский международный салон образования – Уфа, ВДНХ-ЭКСПО</w:t>
      </w:r>
      <w:r w:rsidR="00B2059E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. </w:t>
      </w:r>
      <w:r w:rsidR="00542B7D" w:rsidRPr="0054291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Хотелось бы остановиться на этом моменте.</w:t>
      </w:r>
    </w:p>
    <w:p w:rsidR="00B2059E" w:rsidRDefault="00542B7D" w:rsidP="00920ADE">
      <w:pPr>
        <w:widowControl w:val="0"/>
        <w:tabs>
          <w:tab w:val="left" w:pos="-54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2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 Главная миссия салона - представить все основные направления современной системы образования, новые технологии и средства обучения, исчерпывающую информацию о системе переподготовки кадров, возможностях дополнительного и бизнес образования.</w:t>
      </w:r>
    </w:p>
    <w:p w:rsidR="00B2059E" w:rsidRDefault="00542B7D" w:rsidP="00B2059E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2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Спикерами дискуссионной программы УМСО-2018 были руководители и специалисты образовательных организаций, представители органов управления образованием, российские и международные эксперты. Тематические направления деловой программы: дошкольное образование, общее образование, профессиональное образование, дополнительное образование, инклюзивное образование, цифровое образование. Участниками круглых столов </w:t>
      </w:r>
      <w:r w:rsidR="00074780" w:rsidRPr="00542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 все</w:t>
      </w:r>
      <w:r w:rsidRPr="00542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желающие.</w:t>
      </w:r>
    </w:p>
    <w:p w:rsidR="00B2059E" w:rsidRPr="00B51942" w:rsidRDefault="00542B7D" w:rsidP="00B2059E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542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рамках выставки </w:t>
      </w:r>
      <w:r w:rsidR="00074780" w:rsidRPr="00542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 представлены</w:t>
      </w:r>
      <w:r w:rsidRPr="00542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ведущие вузы, средне-специальные и профессиональные учреждения Республики Башкортостан и России. Также гостям были презентованы образовательные технологии, модели, программы развития, образовательные интернет-проекты; образовательные центры и курсы подготовки к ОГЭ и ЕГЭ, частные школы и детские сады. Специальный раздел был посвящен </w:t>
      </w:r>
      <w:r w:rsidRPr="00542912">
        <w:rPr>
          <w:rFonts w:ascii="Times New Roman" w:hAnsi="Times New Roman" w:cs="Times New Roman"/>
          <w:sz w:val="28"/>
          <w:szCs w:val="28"/>
          <w:shd w:val="clear" w:color="auto" w:fill="FFFFFF"/>
        </w:rPr>
        <w:t>IT-технологиям</w:t>
      </w:r>
      <w:r w:rsidRPr="0054291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 образовании, который представит программное обеспечение, IT-</w:t>
      </w:r>
      <w:r w:rsidRPr="00B5194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разработки, современные системы безопасности; информационные средства обучения, мультимедийные, развивающие игры; интерактивное оборудование для учебных учреждений</w:t>
      </w:r>
    </w:p>
    <w:p w:rsidR="00B2059E" w:rsidRPr="00B51942" w:rsidRDefault="00542B7D" w:rsidP="00B2059E">
      <w:pPr>
        <w:widowControl w:val="0"/>
        <w:tabs>
          <w:tab w:val="left" w:pos="-540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Наши обучающие посетили салон и стали </w:t>
      </w:r>
      <w:r w:rsidR="00986C53" w:rsidRP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участниками мастер</w:t>
      </w:r>
      <w:r w:rsidRP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–</w:t>
      </w:r>
      <w:r w:rsidR="00AE57C6" w:rsidRP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 класс</w:t>
      </w:r>
      <w:r w:rsidRP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ов:</w:t>
      </w:r>
      <w:r w:rsid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 </w:t>
      </w:r>
      <w:r w:rsidR="00AE57C6" w:rsidRP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«Профессия будущего. Чему учиться, чтобы выжить в современном мире»; Круглый стол «Профори</w:t>
      </w:r>
      <w:r w:rsidR="00FE39FC" w:rsidRP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 xml:space="preserve">ентация в современном мире. Как </w:t>
      </w:r>
      <w:r w:rsidR="00AE57C6" w:rsidRPr="00B51942">
        <w:rPr>
          <w:rFonts w:ascii="Times New Roman" w:eastAsia="Calibri" w:hAnsi="Times New Roman" w:cs="Times New Roman"/>
          <w:iCs/>
          <w:spacing w:val="3"/>
          <w:sz w:val="28"/>
          <w:szCs w:val="28"/>
        </w:rPr>
        <w:t>помочь ребенку выбрать будущую профессию»</w:t>
      </w:r>
      <w:r w:rsidR="00B2059E" w:rsidRPr="00B51942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AB2CB7" w:rsidRDefault="00203B3E" w:rsidP="00AB2C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B51942">
        <w:rPr>
          <w:sz w:val="28"/>
          <w:szCs w:val="28"/>
          <w:shd w:val="clear" w:color="auto" w:fill="FFFFFF"/>
        </w:rPr>
        <w:t xml:space="preserve">Салон прошел в формате фестиваля </w:t>
      </w:r>
      <w:r w:rsidR="00B51942">
        <w:rPr>
          <w:sz w:val="28"/>
          <w:szCs w:val="28"/>
          <w:shd w:val="clear" w:color="auto" w:fill="FFFFFF"/>
        </w:rPr>
        <w:t xml:space="preserve"> </w:t>
      </w:r>
      <w:r w:rsidRPr="00B51942">
        <w:rPr>
          <w:sz w:val="28"/>
          <w:szCs w:val="28"/>
          <w:shd w:val="clear" w:color="auto" w:fill="FFFFFF"/>
        </w:rPr>
        <w:t>и  состоял из нескольких блоков: выставки, делового форума, интерактивной зоны, серии мастер-классов и консультаций.</w:t>
      </w:r>
      <w:r w:rsidR="00B51942" w:rsidRPr="00B51942">
        <w:rPr>
          <w:sz w:val="28"/>
          <w:szCs w:val="28"/>
          <w:shd w:val="clear" w:color="auto" w:fill="FFFFFF"/>
        </w:rPr>
        <w:t xml:space="preserve"> В рамках проекта ребята просмотрели проморолики о ведущих ВУЗах нашей </w:t>
      </w:r>
      <w:r w:rsidR="00B51942">
        <w:rPr>
          <w:sz w:val="28"/>
          <w:szCs w:val="28"/>
          <w:shd w:val="clear" w:color="auto" w:fill="FFFFFF"/>
        </w:rPr>
        <w:t>Р</w:t>
      </w:r>
      <w:r w:rsidR="00B51942" w:rsidRPr="00B51942">
        <w:rPr>
          <w:sz w:val="28"/>
          <w:szCs w:val="28"/>
          <w:shd w:val="clear" w:color="auto" w:fill="FFFFFF"/>
        </w:rPr>
        <w:t>еспублики. Также посетили пави</w:t>
      </w:r>
      <w:r w:rsidR="00B51942">
        <w:rPr>
          <w:sz w:val="28"/>
          <w:szCs w:val="28"/>
          <w:shd w:val="clear" w:color="auto" w:fill="FFFFFF"/>
        </w:rPr>
        <w:t>льон ВУЗов, в котором каждый  ознакомил</w:t>
      </w:r>
      <w:r w:rsidR="00B51942" w:rsidRPr="00B51942">
        <w:rPr>
          <w:sz w:val="28"/>
          <w:szCs w:val="28"/>
          <w:shd w:val="clear" w:color="auto" w:fill="FFFFFF"/>
        </w:rPr>
        <w:t>ся с интересую</w:t>
      </w:r>
      <w:r w:rsidR="00B51942">
        <w:rPr>
          <w:sz w:val="28"/>
          <w:szCs w:val="28"/>
          <w:shd w:val="clear" w:color="auto" w:fill="FFFFFF"/>
        </w:rPr>
        <w:t xml:space="preserve">щим учебным заведением, получил </w:t>
      </w:r>
      <w:r w:rsidR="00B51942" w:rsidRPr="00B51942">
        <w:rPr>
          <w:sz w:val="28"/>
          <w:szCs w:val="28"/>
          <w:shd w:val="clear" w:color="auto" w:fill="FFFFFF"/>
        </w:rPr>
        <w:t xml:space="preserve"> подробную информацию о направлениях обучения, необходимых эк</w:t>
      </w:r>
      <w:r w:rsidR="00B51942">
        <w:rPr>
          <w:sz w:val="28"/>
          <w:szCs w:val="28"/>
          <w:shd w:val="clear" w:color="auto" w:fill="FFFFFF"/>
        </w:rPr>
        <w:t>заменах для поступления, увидел</w:t>
      </w:r>
      <w:r w:rsidR="00B51942" w:rsidRPr="00B51942">
        <w:rPr>
          <w:sz w:val="28"/>
          <w:szCs w:val="28"/>
          <w:shd w:val="clear" w:color="auto" w:fill="FFFFFF"/>
        </w:rPr>
        <w:t xml:space="preserve"> результаты научно-практической деятельности, ведь именно это так важно выпускникам</w:t>
      </w:r>
      <w:r w:rsidR="00B51942">
        <w:rPr>
          <w:sz w:val="28"/>
          <w:szCs w:val="28"/>
          <w:shd w:val="clear" w:color="auto" w:fill="FFFFFF"/>
        </w:rPr>
        <w:t>.</w:t>
      </w:r>
      <w:r w:rsidR="00E22E59" w:rsidRPr="00E22E59">
        <w:rPr>
          <w:sz w:val="28"/>
          <w:szCs w:val="28"/>
        </w:rPr>
        <w:t xml:space="preserve"> </w:t>
      </w:r>
      <w:r w:rsidR="00E22E59">
        <w:rPr>
          <w:sz w:val="28"/>
          <w:szCs w:val="28"/>
        </w:rPr>
        <w:t>Также учащиеся задавали</w:t>
      </w:r>
      <w:r w:rsidR="00E22E59" w:rsidRPr="00E22E59">
        <w:rPr>
          <w:sz w:val="28"/>
          <w:szCs w:val="28"/>
        </w:rPr>
        <w:t xml:space="preserve"> любые интересующие их вопросы представителям учебных учреждений. Это мероприятие пошло ребятам на пользу, ведь данная информация поможет им определиться с выбором будущей профессии.</w:t>
      </w:r>
      <w:r w:rsidR="0087217A">
        <w:rPr>
          <w:sz w:val="28"/>
          <w:szCs w:val="28"/>
        </w:rPr>
        <w:t xml:space="preserve"> Наша школа будет в дальнейшем участвовать в Уфимском международном салоне образования.</w:t>
      </w:r>
    </w:p>
    <w:p w:rsidR="006801CF" w:rsidRPr="006801CF" w:rsidRDefault="006801CF" w:rsidP="00AB2CB7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6801CF">
        <w:rPr>
          <w:sz w:val="28"/>
          <w:szCs w:val="28"/>
        </w:rPr>
        <w:t>Для повышения эффективности работы по профессиональному самоопре</w:t>
      </w:r>
      <w:r>
        <w:rPr>
          <w:sz w:val="28"/>
          <w:szCs w:val="28"/>
        </w:rPr>
        <w:t>делению учащихся использую следующую активную</w:t>
      </w:r>
      <w:r w:rsidRPr="006801CF">
        <w:rPr>
          <w:sz w:val="28"/>
          <w:szCs w:val="28"/>
        </w:rPr>
        <w:t xml:space="preserve"> форм</w:t>
      </w:r>
      <w:r>
        <w:rPr>
          <w:sz w:val="28"/>
          <w:szCs w:val="28"/>
        </w:rPr>
        <w:t>у</w:t>
      </w:r>
      <w:r w:rsidRPr="006801CF">
        <w:rPr>
          <w:sz w:val="28"/>
          <w:szCs w:val="28"/>
        </w:rPr>
        <w:t xml:space="preserve"> работы в триад</w:t>
      </w:r>
      <w:r>
        <w:rPr>
          <w:sz w:val="28"/>
          <w:szCs w:val="28"/>
        </w:rPr>
        <w:t>е «учитель – ученик – родитель». Активная форма</w:t>
      </w:r>
      <w:r w:rsidRPr="006801CF">
        <w:rPr>
          <w:sz w:val="28"/>
          <w:szCs w:val="28"/>
        </w:rPr>
        <w:t xml:space="preserve"> профориентационной работы (</w:t>
      </w:r>
      <w:r>
        <w:rPr>
          <w:sz w:val="28"/>
          <w:szCs w:val="28"/>
        </w:rPr>
        <w:t>обучающее - развивающее направление)</w:t>
      </w:r>
      <w:r w:rsidRPr="006801CF">
        <w:rPr>
          <w:sz w:val="28"/>
          <w:szCs w:val="28"/>
        </w:rPr>
        <w:t xml:space="preserve"> </w:t>
      </w:r>
      <w:r>
        <w:rPr>
          <w:sz w:val="28"/>
          <w:szCs w:val="28"/>
        </w:rPr>
        <w:t>- организация экскурсии в учебные заведения</w:t>
      </w:r>
      <w:r w:rsidRPr="006801CF">
        <w:rPr>
          <w:sz w:val="28"/>
          <w:szCs w:val="28"/>
        </w:rPr>
        <w:t>, где можно увидеть реальные условия будущей учебы, п</w:t>
      </w:r>
      <w:r>
        <w:rPr>
          <w:sz w:val="28"/>
          <w:szCs w:val="28"/>
        </w:rPr>
        <w:t>ознакомиться с историей учебных заведений</w:t>
      </w:r>
      <w:r w:rsidRPr="006801CF">
        <w:rPr>
          <w:sz w:val="28"/>
          <w:szCs w:val="28"/>
        </w:rPr>
        <w:t>, пообщаться со студентами.</w:t>
      </w:r>
    </w:p>
    <w:p w:rsidR="00E22E59" w:rsidRPr="00E22E59" w:rsidRDefault="00E22E59" w:rsidP="00E22E59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rFonts w:ascii="Arial" w:hAnsi="Arial" w:cs="Arial"/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 </w:t>
      </w:r>
      <w:r w:rsidR="00B51942">
        <w:rPr>
          <w:sz w:val="28"/>
          <w:szCs w:val="28"/>
          <w:shd w:val="clear" w:color="auto" w:fill="FFFFFF"/>
        </w:rPr>
        <w:t xml:space="preserve"> </w:t>
      </w:r>
      <w:r w:rsidR="00E24542" w:rsidRPr="00542912">
        <w:rPr>
          <w:sz w:val="28"/>
          <w:szCs w:val="28"/>
          <w:shd w:val="clear" w:color="auto" w:fill="FFFFFF"/>
        </w:rPr>
        <w:t>Системная работа по профессиональному и личностному сопровожде</w:t>
      </w:r>
      <w:r w:rsidR="00FE39FC" w:rsidRPr="00542912">
        <w:rPr>
          <w:sz w:val="28"/>
          <w:szCs w:val="28"/>
          <w:shd w:val="clear" w:color="auto" w:fill="FFFFFF"/>
        </w:rPr>
        <w:t>нию выпускников сможет помочь уча</w:t>
      </w:r>
      <w:r w:rsidR="00E24542" w:rsidRPr="00542912">
        <w:rPr>
          <w:sz w:val="28"/>
          <w:szCs w:val="28"/>
          <w:shd w:val="clear" w:color="auto" w:fill="FFFFFF"/>
        </w:rPr>
        <w:t>щимся адаптироваться в социуме, не растеряться в мире современных профессий, стать счастливыми и успешными в жизни. Надеюсь, что работа педагогического коллектива МАОУ СОШ № 8 в этом направлении сможет им в этом</w:t>
      </w:r>
      <w:r>
        <w:rPr>
          <w:sz w:val="28"/>
          <w:szCs w:val="28"/>
          <w:shd w:val="clear" w:color="auto" w:fill="FFFFFF"/>
        </w:rPr>
        <w:t xml:space="preserve"> помочь. </w:t>
      </w:r>
      <w:r w:rsidRPr="00E22E59">
        <w:rPr>
          <w:color w:val="333333"/>
        </w:rPr>
        <w:t xml:space="preserve"> </w:t>
      </w:r>
    </w:p>
    <w:p w:rsidR="00B2059E" w:rsidRPr="001B4B89" w:rsidRDefault="00AB2CB7" w:rsidP="00B2059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AB2CB7">
        <w:rPr>
          <w:b/>
          <w:sz w:val="28"/>
          <w:szCs w:val="28"/>
        </w:rPr>
        <w:t>(СЛАЙД 16</w:t>
      </w:r>
      <w:r>
        <w:rPr>
          <w:sz w:val="28"/>
          <w:szCs w:val="28"/>
        </w:rPr>
        <w:t xml:space="preserve">) </w:t>
      </w:r>
      <w:r w:rsidR="00244CBE" w:rsidRPr="00542912">
        <w:rPr>
          <w:sz w:val="28"/>
          <w:szCs w:val="28"/>
        </w:rPr>
        <w:t xml:space="preserve">Неотъемлемую часть в </w:t>
      </w:r>
      <w:r w:rsidR="00463794" w:rsidRPr="00542912">
        <w:rPr>
          <w:sz w:val="28"/>
          <w:szCs w:val="28"/>
        </w:rPr>
        <w:t>пред</w:t>
      </w:r>
      <w:r w:rsidR="003D1FEA" w:rsidRPr="00542912">
        <w:rPr>
          <w:sz w:val="28"/>
          <w:szCs w:val="28"/>
        </w:rPr>
        <w:t>профильной</w:t>
      </w:r>
      <w:r w:rsidR="00244CBE" w:rsidRPr="00542912">
        <w:rPr>
          <w:sz w:val="28"/>
          <w:szCs w:val="28"/>
        </w:rPr>
        <w:t xml:space="preserve"> подготовке выпускников 9-х, 11-х классов составляет работа с их родителями.</w:t>
      </w:r>
      <w:r w:rsidR="001B4B89" w:rsidRPr="001B4B89">
        <w:t xml:space="preserve"> </w:t>
      </w:r>
    </w:p>
    <w:p w:rsidR="00B2059E" w:rsidRPr="00BF1075" w:rsidRDefault="001C2FE5" w:rsidP="00BF1075">
      <w:pPr>
        <w:ind w:firstLine="708"/>
        <w:rPr>
          <w:rFonts w:ascii="Times New Roman" w:hAnsi="Times New Roman" w:cs="Times New Roman"/>
          <w:sz w:val="28"/>
          <w:szCs w:val="28"/>
        </w:rPr>
      </w:pPr>
      <w:r w:rsidRPr="00BF1075">
        <w:rPr>
          <w:rFonts w:ascii="Times New Roman" w:hAnsi="Times New Roman" w:cs="Times New Roman"/>
          <w:sz w:val="28"/>
          <w:szCs w:val="28"/>
          <w:shd w:val="clear" w:color="auto" w:fill="FFFFFF"/>
        </w:rPr>
        <w:t>Работа с родителями по профориентационной тематике может проходить в следующих формах:</w:t>
      </w:r>
      <w:r w:rsidR="000F7CB0" w:rsidRPr="00BF1075">
        <w:rPr>
          <w:rFonts w:ascii="Times New Roman" w:hAnsi="Times New Roman" w:cs="Times New Roman"/>
          <w:sz w:val="28"/>
          <w:szCs w:val="28"/>
        </w:rPr>
        <w:t xml:space="preserve"> </w:t>
      </w:r>
      <w:r w:rsidRPr="00BF1075">
        <w:rPr>
          <w:rFonts w:ascii="Times New Roman" w:hAnsi="Times New Roman" w:cs="Times New Roman"/>
          <w:sz w:val="28"/>
          <w:szCs w:val="28"/>
        </w:rPr>
        <w:t xml:space="preserve">это диспуты, дискуссии, </w:t>
      </w:r>
      <w:r w:rsidR="000F7CB0" w:rsidRPr="00BF1075">
        <w:rPr>
          <w:rFonts w:ascii="Times New Roman" w:hAnsi="Times New Roman" w:cs="Times New Roman"/>
          <w:sz w:val="28"/>
          <w:szCs w:val="28"/>
        </w:rPr>
        <w:t xml:space="preserve">беседы, </w:t>
      </w:r>
      <w:r w:rsidRPr="00BF1075">
        <w:rPr>
          <w:rFonts w:ascii="Times New Roman" w:hAnsi="Times New Roman" w:cs="Times New Roman"/>
          <w:sz w:val="28"/>
          <w:szCs w:val="28"/>
        </w:rPr>
        <w:t xml:space="preserve">анкетирования, </w:t>
      </w:r>
      <w:r w:rsidR="001B4B89" w:rsidRPr="00BF1075">
        <w:rPr>
          <w:rFonts w:ascii="Times New Roman" w:hAnsi="Times New Roman" w:cs="Times New Roman"/>
          <w:sz w:val="28"/>
          <w:szCs w:val="28"/>
        </w:rPr>
        <w:t>консультации. Одной из форм работы с родителями является родительское собрание</w:t>
      </w:r>
      <w:r w:rsidR="00244CBE" w:rsidRPr="00BF1075">
        <w:rPr>
          <w:rFonts w:ascii="Times New Roman" w:hAnsi="Times New Roman" w:cs="Times New Roman"/>
          <w:sz w:val="28"/>
          <w:szCs w:val="28"/>
        </w:rPr>
        <w:t>: «Предпрофильная подготовка в школе», «Как помочь ребенку в выборе профиля</w:t>
      </w:r>
      <w:r w:rsidR="00986C53" w:rsidRPr="00BF1075">
        <w:rPr>
          <w:rFonts w:ascii="Times New Roman" w:hAnsi="Times New Roman" w:cs="Times New Roman"/>
          <w:sz w:val="28"/>
          <w:szCs w:val="28"/>
        </w:rPr>
        <w:t>», «</w:t>
      </w:r>
      <w:r w:rsidR="00244CBE" w:rsidRPr="00BF1075">
        <w:rPr>
          <w:rFonts w:ascii="Times New Roman" w:hAnsi="Times New Roman" w:cs="Times New Roman"/>
          <w:sz w:val="28"/>
          <w:szCs w:val="28"/>
        </w:rPr>
        <w:t>Образовательные учреждения города и городов Росси</w:t>
      </w:r>
      <w:r w:rsidRPr="00BF1075">
        <w:rPr>
          <w:rFonts w:ascii="Times New Roman" w:hAnsi="Times New Roman" w:cs="Times New Roman"/>
          <w:sz w:val="28"/>
          <w:szCs w:val="28"/>
        </w:rPr>
        <w:t>и и Башкортостана»</w:t>
      </w:r>
      <w:r w:rsidR="00791530" w:rsidRPr="00BF1075">
        <w:rPr>
          <w:rFonts w:ascii="Times New Roman" w:hAnsi="Times New Roman" w:cs="Times New Roman"/>
          <w:sz w:val="28"/>
          <w:szCs w:val="28"/>
        </w:rPr>
        <w:t xml:space="preserve"> и др.</w:t>
      </w:r>
      <w:r w:rsidR="006801CF" w:rsidRPr="00BF1075">
        <w:rPr>
          <w:rFonts w:ascii="Times New Roman" w:hAnsi="Times New Roman" w:cs="Times New Roman"/>
          <w:sz w:val="28"/>
          <w:szCs w:val="28"/>
        </w:rPr>
        <w:t xml:space="preserve"> </w:t>
      </w:r>
      <w:r w:rsidRPr="00BF1075">
        <w:rPr>
          <w:rFonts w:ascii="Times New Roman" w:hAnsi="Times New Roman" w:cs="Times New Roman"/>
          <w:sz w:val="28"/>
          <w:szCs w:val="28"/>
        </w:rPr>
        <w:t>Проводя</w:t>
      </w:r>
      <w:r w:rsidR="00244CBE" w:rsidRPr="00BF1075">
        <w:rPr>
          <w:rFonts w:ascii="Times New Roman" w:hAnsi="Times New Roman" w:cs="Times New Roman"/>
          <w:sz w:val="28"/>
          <w:szCs w:val="28"/>
        </w:rPr>
        <w:t>тся анкетирование родителей: «Предполагаемый выбор профиля», «На пороге выбора профессии</w:t>
      </w:r>
      <w:r w:rsidR="00BF1075" w:rsidRPr="00BF1075">
        <w:rPr>
          <w:rFonts w:ascii="Times New Roman" w:hAnsi="Times New Roman" w:cs="Times New Roman"/>
          <w:sz w:val="28"/>
          <w:szCs w:val="28"/>
        </w:rPr>
        <w:t xml:space="preserve">». На родительских собраниях </w:t>
      </w:r>
      <w:r w:rsidR="00BF1075">
        <w:rPr>
          <w:rFonts w:ascii="Times New Roman" w:hAnsi="Times New Roman" w:cs="Times New Roman"/>
          <w:sz w:val="28"/>
          <w:szCs w:val="28"/>
        </w:rPr>
        <w:t xml:space="preserve"> педагог  поднимае</w:t>
      </w:r>
      <w:r w:rsidR="00BF1075" w:rsidRPr="00BF1075">
        <w:rPr>
          <w:rFonts w:ascii="Times New Roman" w:hAnsi="Times New Roman" w:cs="Times New Roman"/>
          <w:sz w:val="28"/>
          <w:szCs w:val="28"/>
        </w:rPr>
        <w:t>т вопрос о важности правильного выбора дальнейшего образования детей с учетом требований современного рынка труда. Вот почему в школе важное место отводится педагогическому просвещению родителей по вопросам трудового воспитани</w:t>
      </w:r>
      <w:r w:rsidR="00BF1075">
        <w:rPr>
          <w:rFonts w:ascii="Times New Roman" w:hAnsi="Times New Roman" w:cs="Times New Roman"/>
          <w:sz w:val="28"/>
          <w:szCs w:val="28"/>
        </w:rPr>
        <w:t>я и профессиональной ориентации.</w:t>
      </w:r>
    </w:p>
    <w:p w:rsidR="004C2187" w:rsidRPr="00542912" w:rsidRDefault="0051398D" w:rsidP="00B2059E">
      <w:pPr>
        <w:pStyle w:val="a3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542912">
        <w:rPr>
          <w:color w:val="000000"/>
          <w:sz w:val="28"/>
          <w:szCs w:val="28"/>
        </w:rPr>
        <w:t>Н</w:t>
      </w:r>
      <w:r w:rsidR="004C2187" w:rsidRPr="00542912">
        <w:rPr>
          <w:color w:val="000000"/>
          <w:sz w:val="28"/>
          <w:szCs w:val="28"/>
        </w:rPr>
        <w:t xml:space="preserve">аша самооценка играет важную роль в становлении личности. Взрослые могут как-то защититься от критики, не снизив самооценки. А ребёнок? Он раним и </w:t>
      </w:r>
      <w:r w:rsidR="004C2187" w:rsidRPr="00542912">
        <w:rPr>
          <w:color w:val="000000"/>
          <w:sz w:val="28"/>
          <w:szCs w:val="28"/>
        </w:rPr>
        <w:lastRenderedPageBreak/>
        <w:t>чувствителен. И решающее влияние на его отношение к себе оказывают окружающие его, значимые люди, в том числе педагоги.</w:t>
      </w:r>
    </w:p>
    <w:p w:rsidR="00BF1075" w:rsidRDefault="00BF1075" w:rsidP="00AB2C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1F5DDD" w:rsidRPr="00AB2CB7" w:rsidRDefault="00AB2CB7" w:rsidP="00AB2CB7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(СЛАЙД 17) </w:t>
      </w:r>
      <w:r w:rsidR="00DC4D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Рекомендации</w:t>
      </w:r>
      <w:r w:rsidR="0051398D" w:rsidRPr="0054291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:</w:t>
      </w:r>
    </w:p>
    <w:p w:rsidR="00D90996" w:rsidRPr="00AB2CB7" w:rsidRDefault="00AB2CB7" w:rsidP="00AB2CB7">
      <w:pPr>
        <w:pStyle w:val="a3"/>
        <w:numPr>
          <w:ilvl w:val="0"/>
          <w:numId w:val="17"/>
        </w:numPr>
        <w:shd w:val="clear" w:color="auto" w:fill="FFFFFF" w:themeFill="background1"/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87217A" w:rsidRPr="00AB2CB7">
        <w:rPr>
          <w:color w:val="000000"/>
          <w:sz w:val="28"/>
          <w:szCs w:val="28"/>
        </w:rPr>
        <w:t>родолжить профориентационную работу с будущими выпускниками по самоопределению и выбора учебного заведения;</w:t>
      </w:r>
    </w:p>
    <w:p w:rsidR="00D90996" w:rsidRPr="00AB2CB7" w:rsidRDefault="00AB2CB7" w:rsidP="00AB2CB7">
      <w:pPr>
        <w:pStyle w:val="a3"/>
        <w:numPr>
          <w:ilvl w:val="0"/>
          <w:numId w:val="17"/>
        </w:numPr>
        <w:shd w:val="clear" w:color="auto" w:fill="FFFFFF" w:themeFill="background1"/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87217A" w:rsidRPr="00AB2CB7">
        <w:rPr>
          <w:color w:val="000000"/>
          <w:sz w:val="28"/>
          <w:szCs w:val="28"/>
        </w:rPr>
        <w:t>омочь выпускникам окончательно выбрать профессию в реальных условиях;</w:t>
      </w:r>
    </w:p>
    <w:p w:rsidR="00D90996" w:rsidRPr="00AB2CB7" w:rsidRDefault="00AB2CB7" w:rsidP="00AB2CB7">
      <w:pPr>
        <w:pStyle w:val="a3"/>
        <w:numPr>
          <w:ilvl w:val="0"/>
          <w:numId w:val="17"/>
        </w:numPr>
        <w:shd w:val="clear" w:color="auto" w:fill="FFFFFF" w:themeFill="background1"/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87217A" w:rsidRPr="00AB2CB7">
        <w:rPr>
          <w:color w:val="000000"/>
          <w:sz w:val="28"/>
          <w:szCs w:val="28"/>
        </w:rPr>
        <w:t xml:space="preserve">бъяснить сомневающимся учащимся возможности и перспективы предлагаемых профессий; </w:t>
      </w:r>
    </w:p>
    <w:p w:rsidR="00D90996" w:rsidRPr="00AB2CB7" w:rsidRDefault="00AB2CB7" w:rsidP="00AB2CB7">
      <w:pPr>
        <w:pStyle w:val="a3"/>
        <w:numPr>
          <w:ilvl w:val="0"/>
          <w:numId w:val="17"/>
        </w:numPr>
        <w:shd w:val="clear" w:color="auto" w:fill="FFFFFF" w:themeFill="background1"/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</w:t>
      </w:r>
      <w:r w:rsidR="0087217A" w:rsidRPr="00AB2CB7">
        <w:rPr>
          <w:color w:val="000000"/>
          <w:sz w:val="28"/>
          <w:szCs w:val="28"/>
        </w:rPr>
        <w:t xml:space="preserve">точнить возможность поступления в </w:t>
      </w:r>
      <w:proofErr w:type="gramStart"/>
      <w:r w:rsidR="0087217A" w:rsidRPr="00AB2CB7">
        <w:rPr>
          <w:color w:val="000000"/>
          <w:sz w:val="28"/>
          <w:szCs w:val="28"/>
        </w:rPr>
        <w:t>выбранных</w:t>
      </w:r>
      <w:proofErr w:type="gramEnd"/>
      <w:r w:rsidR="0087217A" w:rsidRPr="00AB2CB7">
        <w:rPr>
          <w:color w:val="000000"/>
          <w:sz w:val="28"/>
          <w:szCs w:val="28"/>
        </w:rPr>
        <w:t xml:space="preserve"> выпускниками училища.</w:t>
      </w:r>
    </w:p>
    <w:p w:rsidR="00D90996" w:rsidRPr="00AB2CB7" w:rsidRDefault="00AB2CB7" w:rsidP="00AB2CB7">
      <w:pPr>
        <w:pStyle w:val="a3"/>
        <w:numPr>
          <w:ilvl w:val="0"/>
          <w:numId w:val="17"/>
        </w:numPr>
        <w:shd w:val="clear" w:color="auto" w:fill="FFFFFF" w:themeFill="background1"/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</w:t>
      </w:r>
      <w:r w:rsidR="0087217A" w:rsidRPr="00AB2CB7">
        <w:rPr>
          <w:color w:val="000000"/>
          <w:sz w:val="28"/>
          <w:szCs w:val="28"/>
        </w:rPr>
        <w:t>ознакомить учащихся с требованиями рынка труда.</w:t>
      </w:r>
    </w:p>
    <w:p w:rsidR="00D90996" w:rsidRPr="00AB2CB7" w:rsidRDefault="00AB2CB7" w:rsidP="00AB2CB7">
      <w:pPr>
        <w:pStyle w:val="a3"/>
        <w:numPr>
          <w:ilvl w:val="0"/>
          <w:numId w:val="17"/>
        </w:numPr>
        <w:shd w:val="clear" w:color="auto" w:fill="FFFFFF" w:themeFill="background1"/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</w:t>
      </w:r>
      <w:r w:rsidR="0087217A" w:rsidRPr="00AB2CB7">
        <w:rPr>
          <w:color w:val="000000"/>
          <w:sz w:val="28"/>
          <w:szCs w:val="28"/>
        </w:rPr>
        <w:t>формировать положительное отношение учащегося к самому себе, осознание им своей индивидуальности, чувство уверенности в своих силах применительно к самореализации в будущей профессии.</w:t>
      </w:r>
    </w:p>
    <w:p w:rsidR="00D90996" w:rsidRPr="00AB2CB7" w:rsidRDefault="00AB2CB7" w:rsidP="00AB2CB7">
      <w:pPr>
        <w:pStyle w:val="a3"/>
        <w:numPr>
          <w:ilvl w:val="0"/>
          <w:numId w:val="17"/>
        </w:numPr>
        <w:shd w:val="clear" w:color="auto" w:fill="FFFFFF" w:themeFill="background1"/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</w:t>
      </w:r>
      <w:r w:rsidR="0087217A" w:rsidRPr="00AB2CB7">
        <w:rPr>
          <w:color w:val="000000"/>
          <w:sz w:val="28"/>
          <w:szCs w:val="28"/>
        </w:rPr>
        <w:t>казать учащимся помощь в соотнесении их интересов, склонностей и способностей с требованиями профессиональной деятельности.</w:t>
      </w:r>
    </w:p>
    <w:p w:rsidR="00D90996" w:rsidRPr="00AB2CB7" w:rsidRDefault="00AB2CB7" w:rsidP="00AB2CB7">
      <w:pPr>
        <w:pStyle w:val="a3"/>
        <w:numPr>
          <w:ilvl w:val="0"/>
          <w:numId w:val="17"/>
        </w:numPr>
        <w:shd w:val="clear" w:color="auto" w:fill="FFFFFF" w:themeFill="background1"/>
        <w:spacing w:before="30" w:after="3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</w:t>
      </w:r>
      <w:r w:rsidR="0087217A" w:rsidRPr="00AB2CB7">
        <w:rPr>
          <w:color w:val="000000"/>
          <w:sz w:val="28"/>
          <w:szCs w:val="28"/>
        </w:rPr>
        <w:t>асширить профессиональные знания. Развить профессиональный интерес.</w:t>
      </w:r>
    </w:p>
    <w:p w:rsidR="00AB2CB7" w:rsidRPr="00AB2CB7" w:rsidRDefault="00AB2CB7" w:rsidP="00DC4D3F">
      <w:pPr>
        <w:pStyle w:val="a3"/>
        <w:shd w:val="clear" w:color="auto" w:fill="FFFFFF" w:themeFill="background1"/>
        <w:spacing w:before="30" w:beforeAutospacing="0" w:after="30" w:afterAutospacing="0"/>
        <w:rPr>
          <w:b/>
          <w:color w:val="000000"/>
          <w:sz w:val="28"/>
          <w:szCs w:val="28"/>
        </w:rPr>
      </w:pPr>
    </w:p>
    <w:p w:rsidR="00ED009E" w:rsidRDefault="00AB2CB7" w:rsidP="00B2059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 w:rsidRPr="00AB2CB7">
        <w:rPr>
          <w:b/>
          <w:sz w:val="28"/>
          <w:szCs w:val="28"/>
        </w:rPr>
        <w:t>(СЛАЙД18</w:t>
      </w:r>
      <w:r>
        <w:rPr>
          <w:sz w:val="28"/>
          <w:szCs w:val="28"/>
        </w:rPr>
        <w:t xml:space="preserve">) </w:t>
      </w:r>
      <w:r w:rsidR="006E40EA" w:rsidRPr="00542912">
        <w:rPr>
          <w:sz w:val="28"/>
          <w:szCs w:val="28"/>
        </w:rPr>
        <w:t>Пусть выбор наших детей будет правильным!</w:t>
      </w:r>
    </w:p>
    <w:p w:rsidR="00ED009E" w:rsidRDefault="001F5DDD" w:rsidP="00B2059E">
      <w:pPr>
        <w:pStyle w:val="a3"/>
        <w:spacing w:before="0" w:beforeAutospacing="0" w:after="0" w:afterAutospacing="0"/>
        <w:jc w:val="center"/>
        <w:rPr>
          <w:sz w:val="28"/>
          <w:szCs w:val="28"/>
        </w:rPr>
      </w:pPr>
      <w:r>
        <w:rPr>
          <w:sz w:val="28"/>
          <w:szCs w:val="28"/>
        </w:rPr>
        <w:t>Спасибо!</w:t>
      </w:r>
    </w:p>
    <w:p w:rsidR="001F5DDD" w:rsidRPr="00542912" w:rsidRDefault="001F5DDD" w:rsidP="0054291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bookmarkStart w:id="0" w:name="_GoBack"/>
      <w:bookmarkEnd w:id="0"/>
    </w:p>
    <w:p w:rsidR="00F56024" w:rsidRPr="00B2059E" w:rsidRDefault="002362A0" w:rsidP="00B2059E">
      <w:pPr>
        <w:pStyle w:val="a3"/>
        <w:spacing w:before="0" w:beforeAutospacing="0" w:after="0" w:afterAutospacing="0"/>
        <w:jc w:val="both"/>
        <w:rPr>
          <w:i/>
          <w:sz w:val="28"/>
          <w:szCs w:val="28"/>
        </w:rPr>
      </w:pPr>
      <w:r w:rsidRPr="00B2059E">
        <w:rPr>
          <w:i/>
          <w:sz w:val="28"/>
          <w:szCs w:val="28"/>
        </w:rPr>
        <w:t>Выступление социального педагога</w:t>
      </w:r>
      <w:r w:rsidR="00623194" w:rsidRPr="00B2059E">
        <w:rPr>
          <w:i/>
          <w:sz w:val="28"/>
          <w:szCs w:val="28"/>
        </w:rPr>
        <w:t xml:space="preserve"> МАОУ СОШ №8</w:t>
      </w:r>
      <w:r w:rsidRPr="00B2059E">
        <w:rPr>
          <w:i/>
          <w:sz w:val="28"/>
          <w:szCs w:val="28"/>
        </w:rPr>
        <w:t xml:space="preserve"> Васильевой Ларисы Вениаминовны на РМО социальных педагогов и воспитателей 21.08.2019</w:t>
      </w:r>
      <w:r w:rsidR="00B2059E" w:rsidRPr="00B2059E">
        <w:rPr>
          <w:i/>
          <w:sz w:val="28"/>
          <w:szCs w:val="28"/>
        </w:rPr>
        <w:t xml:space="preserve"> </w:t>
      </w:r>
      <w:r w:rsidRPr="00B2059E">
        <w:rPr>
          <w:i/>
          <w:sz w:val="28"/>
          <w:szCs w:val="28"/>
        </w:rPr>
        <w:t>г</w:t>
      </w:r>
      <w:r w:rsidR="00B2059E" w:rsidRPr="00B2059E">
        <w:rPr>
          <w:i/>
          <w:sz w:val="28"/>
          <w:szCs w:val="28"/>
        </w:rPr>
        <w:t>.</w:t>
      </w:r>
    </w:p>
    <w:sectPr w:rsidR="00F56024" w:rsidRPr="00B2059E" w:rsidSect="00B2059E">
      <w:pgSz w:w="11906" w:h="16838"/>
      <w:pgMar w:top="709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D5C11"/>
    <w:multiLevelType w:val="multilevel"/>
    <w:tmpl w:val="87B82F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E255D89"/>
    <w:multiLevelType w:val="multilevel"/>
    <w:tmpl w:val="22E622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E2B3305"/>
    <w:multiLevelType w:val="multilevel"/>
    <w:tmpl w:val="13E22C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AE4FBA"/>
    <w:multiLevelType w:val="multilevel"/>
    <w:tmpl w:val="D44C20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2B41851"/>
    <w:multiLevelType w:val="multilevel"/>
    <w:tmpl w:val="05CE29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4047312"/>
    <w:multiLevelType w:val="multilevel"/>
    <w:tmpl w:val="B61AA4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9DF7C93"/>
    <w:multiLevelType w:val="multilevel"/>
    <w:tmpl w:val="EA72D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5900F2C"/>
    <w:multiLevelType w:val="multilevel"/>
    <w:tmpl w:val="5B263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5713C1"/>
    <w:multiLevelType w:val="multilevel"/>
    <w:tmpl w:val="FD402D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8C71C9"/>
    <w:multiLevelType w:val="multilevel"/>
    <w:tmpl w:val="D9A42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FCA249B"/>
    <w:multiLevelType w:val="multilevel"/>
    <w:tmpl w:val="0E82D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61542016"/>
    <w:multiLevelType w:val="multilevel"/>
    <w:tmpl w:val="677C5F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56A5653"/>
    <w:multiLevelType w:val="multilevel"/>
    <w:tmpl w:val="E06AE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8A423C3"/>
    <w:multiLevelType w:val="multilevel"/>
    <w:tmpl w:val="03E001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B347A69"/>
    <w:multiLevelType w:val="hybridMultilevel"/>
    <w:tmpl w:val="C524778E"/>
    <w:lvl w:ilvl="0" w:tplc="0546A9E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30C04C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8B8B4E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BF846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EEA7B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9685F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EAAF7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6A699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2AD29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6C9C705A"/>
    <w:multiLevelType w:val="multilevel"/>
    <w:tmpl w:val="FD263B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7C575EBE"/>
    <w:multiLevelType w:val="multilevel"/>
    <w:tmpl w:val="B3C078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2"/>
  </w:num>
  <w:num w:numId="3">
    <w:abstractNumId w:val="0"/>
  </w:num>
  <w:num w:numId="4">
    <w:abstractNumId w:val="3"/>
  </w:num>
  <w:num w:numId="5">
    <w:abstractNumId w:val="1"/>
  </w:num>
  <w:num w:numId="6">
    <w:abstractNumId w:val="8"/>
  </w:num>
  <w:num w:numId="7">
    <w:abstractNumId w:val="13"/>
  </w:num>
  <w:num w:numId="8">
    <w:abstractNumId w:val="16"/>
  </w:num>
  <w:num w:numId="9">
    <w:abstractNumId w:val="5"/>
  </w:num>
  <w:num w:numId="10">
    <w:abstractNumId w:val="10"/>
  </w:num>
  <w:num w:numId="11">
    <w:abstractNumId w:val="6"/>
  </w:num>
  <w:num w:numId="12">
    <w:abstractNumId w:val="9"/>
  </w:num>
  <w:num w:numId="13">
    <w:abstractNumId w:val="12"/>
  </w:num>
  <w:num w:numId="14">
    <w:abstractNumId w:val="7"/>
  </w:num>
  <w:num w:numId="15">
    <w:abstractNumId w:val="4"/>
  </w:num>
  <w:num w:numId="16">
    <w:abstractNumId w:val="11"/>
  </w:num>
  <w:num w:numId="17">
    <w:abstractNumId w:val="1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isplayBackgroundShape/>
  <w:proofState w:spelling="clean" w:grammar="clean"/>
  <w:defaultTabStop w:val="708"/>
  <w:characterSpacingControl w:val="doNotCompress"/>
  <w:compat/>
  <w:rsids>
    <w:rsidRoot w:val="005B6BAB"/>
    <w:rsid w:val="000044FD"/>
    <w:rsid w:val="0004759E"/>
    <w:rsid w:val="00070145"/>
    <w:rsid w:val="00074780"/>
    <w:rsid w:val="00094878"/>
    <w:rsid w:val="00096C11"/>
    <w:rsid w:val="000D3DAA"/>
    <w:rsid w:val="000D6BAC"/>
    <w:rsid w:val="000F7CB0"/>
    <w:rsid w:val="0012750F"/>
    <w:rsid w:val="0015046D"/>
    <w:rsid w:val="00160E30"/>
    <w:rsid w:val="00174A57"/>
    <w:rsid w:val="001A54B1"/>
    <w:rsid w:val="001B4B89"/>
    <w:rsid w:val="001C2FE5"/>
    <w:rsid w:val="001E5F99"/>
    <w:rsid w:val="001F5DDD"/>
    <w:rsid w:val="00203B3E"/>
    <w:rsid w:val="00204101"/>
    <w:rsid w:val="002362A0"/>
    <w:rsid w:val="00244CBE"/>
    <w:rsid w:val="00250DB9"/>
    <w:rsid w:val="00271140"/>
    <w:rsid w:val="002941EA"/>
    <w:rsid w:val="002E1038"/>
    <w:rsid w:val="0035054F"/>
    <w:rsid w:val="00350904"/>
    <w:rsid w:val="00357501"/>
    <w:rsid w:val="00372A1E"/>
    <w:rsid w:val="00380F3E"/>
    <w:rsid w:val="003D1FEA"/>
    <w:rsid w:val="00463794"/>
    <w:rsid w:val="00487827"/>
    <w:rsid w:val="004B3178"/>
    <w:rsid w:val="004B51E0"/>
    <w:rsid w:val="004C2187"/>
    <w:rsid w:val="004C2444"/>
    <w:rsid w:val="004E4D40"/>
    <w:rsid w:val="004F7BE7"/>
    <w:rsid w:val="00513579"/>
    <w:rsid w:val="0051398D"/>
    <w:rsid w:val="00542912"/>
    <w:rsid w:val="00542B7D"/>
    <w:rsid w:val="00543F1D"/>
    <w:rsid w:val="00546678"/>
    <w:rsid w:val="00551C80"/>
    <w:rsid w:val="0055361B"/>
    <w:rsid w:val="00555B92"/>
    <w:rsid w:val="0056126D"/>
    <w:rsid w:val="00574DE7"/>
    <w:rsid w:val="005B6BAB"/>
    <w:rsid w:val="00616203"/>
    <w:rsid w:val="00621841"/>
    <w:rsid w:val="00623194"/>
    <w:rsid w:val="00665FF6"/>
    <w:rsid w:val="006801CF"/>
    <w:rsid w:val="006E2757"/>
    <w:rsid w:val="006E40EA"/>
    <w:rsid w:val="00712B3A"/>
    <w:rsid w:val="00713B36"/>
    <w:rsid w:val="00752444"/>
    <w:rsid w:val="00791530"/>
    <w:rsid w:val="007D78C4"/>
    <w:rsid w:val="007F48E1"/>
    <w:rsid w:val="00800C00"/>
    <w:rsid w:val="008516A9"/>
    <w:rsid w:val="00854E02"/>
    <w:rsid w:val="00856094"/>
    <w:rsid w:val="0087217A"/>
    <w:rsid w:val="00880D93"/>
    <w:rsid w:val="008E3633"/>
    <w:rsid w:val="008F076C"/>
    <w:rsid w:val="00920ADE"/>
    <w:rsid w:val="00941DA0"/>
    <w:rsid w:val="00986C53"/>
    <w:rsid w:val="009C508B"/>
    <w:rsid w:val="009F6864"/>
    <w:rsid w:val="00A53434"/>
    <w:rsid w:val="00AB2CB7"/>
    <w:rsid w:val="00AC5897"/>
    <w:rsid w:val="00AE57C6"/>
    <w:rsid w:val="00AE7825"/>
    <w:rsid w:val="00AF731A"/>
    <w:rsid w:val="00B2059E"/>
    <w:rsid w:val="00B322CB"/>
    <w:rsid w:val="00B51942"/>
    <w:rsid w:val="00B56390"/>
    <w:rsid w:val="00B879BC"/>
    <w:rsid w:val="00BB4FA7"/>
    <w:rsid w:val="00BD71F0"/>
    <w:rsid w:val="00BD7BEA"/>
    <w:rsid w:val="00BF1075"/>
    <w:rsid w:val="00BF297F"/>
    <w:rsid w:val="00C30570"/>
    <w:rsid w:val="00C7746A"/>
    <w:rsid w:val="00CF11CE"/>
    <w:rsid w:val="00D90996"/>
    <w:rsid w:val="00D90BFD"/>
    <w:rsid w:val="00DC4D3F"/>
    <w:rsid w:val="00DD6A02"/>
    <w:rsid w:val="00DF281E"/>
    <w:rsid w:val="00E05F66"/>
    <w:rsid w:val="00E17AF0"/>
    <w:rsid w:val="00E22E59"/>
    <w:rsid w:val="00E24542"/>
    <w:rsid w:val="00E73EB9"/>
    <w:rsid w:val="00EA22E5"/>
    <w:rsid w:val="00ED009E"/>
    <w:rsid w:val="00F36213"/>
    <w:rsid w:val="00F56024"/>
    <w:rsid w:val="00F74263"/>
    <w:rsid w:val="00FC5948"/>
    <w:rsid w:val="00FD545A"/>
    <w:rsid w:val="00FE39F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>
      <o:colormenu v:ext="edit" fill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4E02"/>
  </w:style>
  <w:style w:type="paragraph" w:styleId="1">
    <w:name w:val="heading 1"/>
    <w:basedOn w:val="a"/>
    <w:link w:val="10"/>
    <w:uiPriority w:val="9"/>
    <w:qFormat/>
    <w:rsid w:val="005B6BA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B6BA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5B6B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5B6BAB"/>
    <w:rPr>
      <w:i/>
      <w:iCs/>
    </w:rPr>
  </w:style>
  <w:style w:type="character" w:styleId="a5">
    <w:name w:val="Strong"/>
    <w:basedOn w:val="a0"/>
    <w:uiPriority w:val="22"/>
    <w:qFormat/>
    <w:rsid w:val="005B6BAB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174A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74A5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0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202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19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9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5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64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005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38460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2692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495667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687713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85097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6662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71388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332">
          <w:marLeft w:val="86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4EAF9A9-2502-4DAD-B956-1DCFADB78F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</Pages>
  <Words>2606</Words>
  <Characters>14859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17431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Олеся</dc:creator>
  <cp:keywords/>
  <dc:description/>
  <cp:lastModifiedBy>Олеся</cp:lastModifiedBy>
  <cp:revision>75</cp:revision>
  <cp:lastPrinted>2019-08-15T10:32:00Z</cp:lastPrinted>
  <dcterms:created xsi:type="dcterms:W3CDTF">2019-08-14T19:56:00Z</dcterms:created>
  <dcterms:modified xsi:type="dcterms:W3CDTF">2019-08-20T05:40:00Z</dcterms:modified>
</cp:coreProperties>
</file>