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2CE" w:rsidRPr="00C83E50" w:rsidRDefault="007B52CE" w:rsidP="007B52CE">
      <w:pPr>
        <w:rPr>
          <w:rFonts w:ascii="Times New Roman" w:hAnsi="Times New Roman"/>
          <w:b/>
          <w:sz w:val="28"/>
          <w:szCs w:val="28"/>
        </w:rPr>
      </w:pPr>
    </w:p>
    <w:p w:rsidR="007B52CE" w:rsidRPr="00C83E50" w:rsidRDefault="007B52CE" w:rsidP="007B52CE">
      <w:pPr>
        <w:rPr>
          <w:rFonts w:ascii="Times New Roman" w:hAnsi="Times New Roman"/>
          <w:b/>
          <w:sz w:val="28"/>
          <w:szCs w:val="28"/>
        </w:rPr>
      </w:pPr>
    </w:p>
    <w:p w:rsidR="007B52CE" w:rsidRPr="004E391C" w:rsidRDefault="007B52CE" w:rsidP="007B52CE">
      <w:pPr>
        <w:jc w:val="center"/>
        <w:rPr>
          <w:rFonts w:ascii="Times New Roman" w:hAnsi="Times New Roman"/>
          <w:b/>
          <w:sz w:val="28"/>
          <w:szCs w:val="28"/>
        </w:rPr>
      </w:pPr>
      <w:r w:rsidRPr="004E391C">
        <w:rPr>
          <w:rFonts w:ascii="Times New Roman" w:hAnsi="Times New Roman"/>
          <w:b/>
          <w:sz w:val="28"/>
          <w:szCs w:val="28"/>
        </w:rPr>
        <w:t xml:space="preserve">муниципальное бюджетное дошкольное образовательное учреждение </w:t>
      </w:r>
    </w:p>
    <w:p w:rsidR="007B52CE" w:rsidRDefault="007B52CE" w:rsidP="007B52CE">
      <w:pPr>
        <w:jc w:val="center"/>
        <w:rPr>
          <w:rFonts w:ascii="Times New Roman" w:hAnsi="Times New Roman"/>
          <w:b/>
          <w:sz w:val="28"/>
          <w:szCs w:val="28"/>
        </w:rPr>
      </w:pPr>
      <w:r w:rsidRPr="004E391C">
        <w:rPr>
          <w:rFonts w:ascii="Times New Roman" w:hAnsi="Times New Roman"/>
          <w:b/>
          <w:sz w:val="28"/>
          <w:szCs w:val="28"/>
        </w:rPr>
        <w:t>«Детский сад № 10 «Сказка» города Сафоново Смоленской области</w:t>
      </w:r>
    </w:p>
    <w:p w:rsidR="007B52CE" w:rsidRPr="004E391C" w:rsidRDefault="007B52CE" w:rsidP="007B52CE">
      <w:pPr>
        <w:jc w:val="cente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jc w:val="center"/>
        <w:rPr>
          <w:rFonts w:ascii="Times New Roman" w:hAnsi="Times New Roman"/>
          <w:b/>
          <w:sz w:val="28"/>
          <w:szCs w:val="28"/>
        </w:rPr>
      </w:pPr>
    </w:p>
    <w:p w:rsidR="007B52CE" w:rsidRPr="004E391C" w:rsidRDefault="007B52CE" w:rsidP="007B52CE">
      <w:pPr>
        <w:jc w:val="center"/>
        <w:rPr>
          <w:rFonts w:ascii="Times New Roman" w:hAnsi="Times New Roman"/>
          <w:b/>
          <w:sz w:val="28"/>
          <w:szCs w:val="28"/>
        </w:rPr>
      </w:pPr>
    </w:p>
    <w:p w:rsidR="00BF03B2" w:rsidRPr="00BF03B2" w:rsidRDefault="00BF03B2" w:rsidP="00BF03B2">
      <w:pPr>
        <w:tabs>
          <w:tab w:val="left" w:pos="-285"/>
        </w:tabs>
        <w:kinsoku w:val="0"/>
        <w:overflowPunct w:val="0"/>
        <w:jc w:val="center"/>
        <w:textAlignment w:val="baseline"/>
        <w:rPr>
          <w:rFonts w:ascii="Times New Roman" w:eastAsia="Times New Roman" w:hAnsi="Times New Roman"/>
          <w:sz w:val="40"/>
          <w:szCs w:val="40"/>
          <w:lang w:eastAsia="ru-RU"/>
        </w:rPr>
      </w:pPr>
      <w:r w:rsidRPr="00BF03B2">
        <w:rPr>
          <w:rFonts w:ascii="Times New Roman" w:eastAsia="+mn-ea" w:hAnsi="Times New Roman"/>
          <w:b/>
          <w:bCs/>
          <w:i/>
          <w:iCs/>
          <w:kern w:val="24"/>
          <w:sz w:val="40"/>
          <w:szCs w:val="40"/>
          <w:lang w:eastAsia="ru-RU"/>
        </w:rPr>
        <w:t>Развитие  познавательной активности</w:t>
      </w:r>
    </w:p>
    <w:p w:rsidR="00BF03B2" w:rsidRPr="00BF03B2" w:rsidRDefault="00BF03B2" w:rsidP="00BF03B2">
      <w:pPr>
        <w:tabs>
          <w:tab w:val="left" w:pos="-285"/>
        </w:tabs>
        <w:kinsoku w:val="0"/>
        <w:overflowPunct w:val="0"/>
        <w:jc w:val="center"/>
        <w:textAlignment w:val="baseline"/>
        <w:rPr>
          <w:rFonts w:ascii="Times New Roman" w:eastAsia="Times New Roman" w:hAnsi="Times New Roman"/>
          <w:sz w:val="40"/>
          <w:szCs w:val="40"/>
          <w:lang w:eastAsia="ru-RU"/>
        </w:rPr>
      </w:pPr>
      <w:r w:rsidRPr="00BF03B2">
        <w:rPr>
          <w:rFonts w:ascii="Times New Roman" w:eastAsia="+mn-ea" w:hAnsi="Times New Roman"/>
          <w:b/>
          <w:bCs/>
          <w:i/>
          <w:iCs/>
          <w:kern w:val="24"/>
          <w:sz w:val="40"/>
          <w:szCs w:val="40"/>
          <w:lang w:eastAsia="ru-RU"/>
        </w:rPr>
        <w:t xml:space="preserve"> у детей дошкольного возраста  </w:t>
      </w:r>
    </w:p>
    <w:p w:rsidR="00BF03B2" w:rsidRPr="00BF03B2" w:rsidRDefault="00BF03B2" w:rsidP="00BF03B2">
      <w:pPr>
        <w:tabs>
          <w:tab w:val="left" w:pos="-285"/>
        </w:tabs>
        <w:kinsoku w:val="0"/>
        <w:overflowPunct w:val="0"/>
        <w:jc w:val="center"/>
        <w:textAlignment w:val="baseline"/>
        <w:rPr>
          <w:rFonts w:ascii="Times New Roman" w:eastAsia="Times New Roman" w:hAnsi="Times New Roman"/>
          <w:sz w:val="40"/>
          <w:szCs w:val="40"/>
          <w:lang w:eastAsia="ru-RU"/>
        </w:rPr>
      </w:pPr>
      <w:r w:rsidRPr="00BF03B2">
        <w:rPr>
          <w:rFonts w:ascii="Times New Roman" w:eastAsia="+mn-ea" w:hAnsi="Times New Roman"/>
          <w:b/>
          <w:bCs/>
          <w:i/>
          <w:iCs/>
          <w:kern w:val="24"/>
          <w:sz w:val="40"/>
          <w:szCs w:val="40"/>
          <w:lang w:eastAsia="ru-RU"/>
        </w:rPr>
        <w:t>средствами</w:t>
      </w:r>
    </w:p>
    <w:p w:rsidR="00BF03B2" w:rsidRPr="00BF03B2" w:rsidRDefault="00BF03B2" w:rsidP="00BF03B2">
      <w:pPr>
        <w:tabs>
          <w:tab w:val="left" w:pos="-285"/>
        </w:tabs>
        <w:kinsoku w:val="0"/>
        <w:overflowPunct w:val="0"/>
        <w:jc w:val="center"/>
        <w:textAlignment w:val="baseline"/>
        <w:rPr>
          <w:rFonts w:ascii="Times New Roman" w:eastAsia="Times New Roman" w:hAnsi="Times New Roman"/>
          <w:sz w:val="40"/>
          <w:szCs w:val="40"/>
          <w:lang w:eastAsia="ru-RU"/>
        </w:rPr>
      </w:pPr>
      <w:r w:rsidRPr="00BF03B2">
        <w:rPr>
          <w:rFonts w:ascii="Times New Roman" w:eastAsia="+mn-ea" w:hAnsi="Times New Roman"/>
          <w:b/>
          <w:bCs/>
          <w:i/>
          <w:iCs/>
          <w:kern w:val="24"/>
          <w:sz w:val="40"/>
          <w:szCs w:val="40"/>
          <w:lang w:eastAsia="ru-RU"/>
        </w:rPr>
        <w:t>опытно-экспериментальной деятельности</w:t>
      </w: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Pr="004E391C" w:rsidRDefault="007B52CE" w:rsidP="007B52CE">
      <w:pPr>
        <w:rPr>
          <w:rFonts w:ascii="Times New Roman" w:hAnsi="Times New Roman"/>
          <w:b/>
          <w:sz w:val="28"/>
          <w:szCs w:val="28"/>
        </w:rPr>
      </w:pPr>
    </w:p>
    <w:p w:rsidR="007B52CE" w:rsidRDefault="007B52CE" w:rsidP="007B52CE">
      <w:pPr>
        <w:jc w:val="right"/>
        <w:rPr>
          <w:rFonts w:ascii="Times New Roman" w:hAnsi="Times New Roman"/>
          <w:b/>
          <w:sz w:val="28"/>
          <w:szCs w:val="28"/>
        </w:rPr>
      </w:pPr>
      <w:r>
        <w:rPr>
          <w:rFonts w:ascii="Times New Roman" w:hAnsi="Times New Roman"/>
          <w:b/>
          <w:sz w:val="28"/>
          <w:szCs w:val="28"/>
        </w:rPr>
        <w:t xml:space="preserve">Автор: воспитатель </w:t>
      </w:r>
    </w:p>
    <w:p w:rsidR="007B52CE" w:rsidRDefault="007B52CE" w:rsidP="007B52CE">
      <w:pPr>
        <w:jc w:val="right"/>
        <w:rPr>
          <w:rFonts w:ascii="Times New Roman" w:hAnsi="Times New Roman"/>
          <w:b/>
          <w:sz w:val="28"/>
          <w:szCs w:val="28"/>
        </w:rPr>
      </w:pPr>
      <w:r>
        <w:rPr>
          <w:rFonts w:ascii="Times New Roman" w:hAnsi="Times New Roman"/>
          <w:b/>
          <w:sz w:val="28"/>
          <w:szCs w:val="28"/>
        </w:rPr>
        <w:t>Петрова Наталья Николаевна</w:t>
      </w:r>
    </w:p>
    <w:p w:rsidR="007B52CE" w:rsidRPr="004E391C" w:rsidRDefault="007B52CE" w:rsidP="007B52CE">
      <w:pPr>
        <w:rPr>
          <w:rFonts w:ascii="Times New Roman" w:hAnsi="Times New Roman"/>
          <w:b/>
          <w:sz w:val="28"/>
          <w:szCs w:val="28"/>
        </w:rPr>
      </w:pPr>
    </w:p>
    <w:p w:rsidR="007B52CE" w:rsidRDefault="007B52CE" w:rsidP="007B52CE">
      <w:pPr>
        <w:spacing w:line="360" w:lineRule="auto"/>
        <w:jc w:val="center"/>
        <w:rPr>
          <w:rFonts w:ascii="Times New Roman" w:hAnsi="Times New Roman"/>
          <w:b/>
          <w:sz w:val="28"/>
          <w:szCs w:val="28"/>
        </w:rPr>
      </w:pPr>
    </w:p>
    <w:p w:rsidR="007B52CE" w:rsidRDefault="007B52CE" w:rsidP="007B52CE">
      <w:pPr>
        <w:jc w:val="center"/>
        <w:rPr>
          <w:rFonts w:ascii="Times New Roman" w:eastAsia="Trebuchet MS" w:hAnsi="Times New Roman"/>
          <w:b/>
          <w:sz w:val="24"/>
          <w:szCs w:val="24"/>
        </w:rPr>
      </w:pPr>
    </w:p>
    <w:p w:rsidR="00BF03B2" w:rsidRDefault="00BF03B2" w:rsidP="007B52CE">
      <w:pPr>
        <w:jc w:val="center"/>
        <w:rPr>
          <w:rFonts w:ascii="Times New Roman" w:eastAsia="Trebuchet MS" w:hAnsi="Times New Roman"/>
          <w:b/>
          <w:sz w:val="24"/>
          <w:szCs w:val="24"/>
        </w:rPr>
      </w:pPr>
    </w:p>
    <w:p w:rsidR="00BF03B2" w:rsidRDefault="00BF03B2" w:rsidP="007B52CE">
      <w:pPr>
        <w:jc w:val="center"/>
        <w:rPr>
          <w:rFonts w:ascii="Times New Roman" w:eastAsia="Trebuchet MS" w:hAnsi="Times New Roman"/>
          <w:b/>
          <w:sz w:val="24"/>
          <w:szCs w:val="24"/>
        </w:rPr>
      </w:pPr>
    </w:p>
    <w:p w:rsidR="00423461" w:rsidRDefault="00423461" w:rsidP="007B52CE">
      <w:pPr>
        <w:jc w:val="center"/>
        <w:rPr>
          <w:rFonts w:ascii="Times New Roman" w:eastAsia="Trebuchet MS" w:hAnsi="Times New Roman"/>
          <w:b/>
          <w:sz w:val="24"/>
          <w:szCs w:val="24"/>
        </w:rPr>
      </w:pPr>
    </w:p>
    <w:p w:rsidR="007B52CE" w:rsidRPr="007B52CE" w:rsidRDefault="007B52CE" w:rsidP="007B52CE">
      <w:pPr>
        <w:jc w:val="center"/>
        <w:rPr>
          <w:rFonts w:ascii="Calibri" w:eastAsia="Trebuchet MS" w:hAnsi="Calibri"/>
          <w:b/>
          <w:color w:val="17365D"/>
          <w:sz w:val="24"/>
          <w:szCs w:val="24"/>
          <w:highlight w:val="yellow"/>
          <w:lang w:eastAsia="ru-RU"/>
        </w:rPr>
      </w:pPr>
      <w:bookmarkStart w:id="0" w:name="_GoBack"/>
      <w:bookmarkEnd w:id="0"/>
      <w:r w:rsidRPr="007B52CE">
        <w:rPr>
          <w:rFonts w:ascii="Times New Roman" w:eastAsia="Trebuchet MS" w:hAnsi="Times New Roman"/>
          <w:b/>
          <w:sz w:val="24"/>
          <w:szCs w:val="24"/>
        </w:rPr>
        <w:lastRenderedPageBreak/>
        <w:t>Содержание</w:t>
      </w:r>
    </w:p>
    <w:p w:rsidR="007B52CE" w:rsidRPr="007B52CE" w:rsidRDefault="007B52CE" w:rsidP="007B52CE">
      <w:pPr>
        <w:shd w:val="clear" w:color="auto" w:fill="FFFFFF"/>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1. </w:t>
      </w:r>
      <w:r>
        <w:rPr>
          <w:rFonts w:ascii="Times New Roman" w:eastAsia="Times New Roman" w:hAnsi="Times New Roman"/>
          <w:sz w:val="24"/>
          <w:szCs w:val="24"/>
          <w:lang w:eastAsia="ru-RU"/>
        </w:rPr>
        <w:t>Введение</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 xml:space="preserve">2. Актуальность </w:t>
      </w:r>
    </w:p>
    <w:p w:rsidR="007B52CE" w:rsidRPr="007B52CE" w:rsidRDefault="007B52CE" w:rsidP="007B52CE">
      <w:pPr>
        <w:rPr>
          <w:rFonts w:ascii="Times New Roman" w:eastAsia="Trebuchet MS" w:hAnsi="Times New Roman"/>
          <w:bCs/>
          <w:color w:val="000000"/>
          <w:sz w:val="24"/>
          <w:szCs w:val="24"/>
        </w:rPr>
      </w:pPr>
      <w:r w:rsidRPr="007B52CE">
        <w:rPr>
          <w:rFonts w:ascii="Times New Roman" w:eastAsia="Trebuchet MS" w:hAnsi="Times New Roman"/>
          <w:color w:val="000000"/>
          <w:sz w:val="24"/>
          <w:szCs w:val="24"/>
        </w:rPr>
        <w:t xml:space="preserve">3. </w:t>
      </w:r>
      <w:r w:rsidRPr="007B52CE">
        <w:rPr>
          <w:rFonts w:ascii="Times New Roman" w:eastAsia="Trebuchet MS" w:hAnsi="Times New Roman"/>
          <w:bCs/>
          <w:color w:val="000000"/>
          <w:sz w:val="24"/>
          <w:szCs w:val="24"/>
        </w:rPr>
        <w:t xml:space="preserve">Теоретическая база </w:t>
      </w:r>
    </w:p>
    <w:p w:rsidR="007B52CE" w:rsidRPr="007B52CE" w:rsidRDefault="007B52CE" w:rsidP="007B52CE">
      <w:pPr>
        <w:rPr>
          <w:rFonts w:ascii="Times New Roman" w:eastAsia="Times New Roman" w:hAnsi="Times New Roman"/>
          <w:bCs/>
          <w:sz w:val="24"/>
          <w:szCs w:val="24"/>
          <w:lang w:eastAsia="ru-RU"/>
        </w:rPr>
      </w:pPr>
      <w:r w:rsidRPr="007B52CE">
        <w:rPr>
          <w:rFonts w:ascii="Times New Roman" w:eastAsia="Times New Roman" w:hAnsi="Times New Roman"/>
          <w:bCs/>
          <w:sz w:val="24"/>
          <w:szCs w:val="24"/>
          <w:lang w:eastAsia="ru-RU"/>
        </w:rPr>
        <w:t xml:space="preserve">4. Технология </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5. Взаимодействие семьи и детского сада</w:t>
      </w:r>
    </w:p>
    <w:p w:rsidR="007B52CE" w:rsidRPr="007B52CE" w:rsidRDefault="007B52CE" w:rsidP="007B52CE">
      <w:pPr>
        <w:rPr>
          <w:rFonts w:ascii="Times New Roman" w:eastAsia="Times New Roman" w:hAnsi="Times New Roman"/>
          <w:bCs/>
          <w:sz w:val="24"/>
          <w:szCs w:val="24"/>
          <w:lang w:eastAsia="ru-RU"/>
        </w:rPr>
      </w:pPr>
      <w:r w:rsidRPr="007B52CE">
        <w:rPr>
          <w:rFonts w:ascii="Times New Roman" w:eastAsia="Times New Roman" w:hAnsi="Times New Roman"/>
          <w:color w:val="000000"/>
          <w:sz w:val="24"/>
          <w:szCs w:val="24"/>
          <w:lang w:eastAsia="ru-RU"/>
        </w:rPr>
        <w:t>6. Заключение</w:t>
      </w:r>
    </w:p>
    <w:p w:rsidR="007B52CE" w:rsidRPr="007B52CE" w:rsidRDefault="007B52CE" w:rsidP="007B52CE">
      <w:pPr>
        <w:rPr>
          <w:rFonts w:ascii="Times New Roman" w:eastAsia="Trebuchet MS" w:hAnsi="Times New Roman"/>
          <w:sz w:val="24"/>
          <w:szCs w:val="24"/>
        </w:rPr>
      </w:pPr>
    </w:p>
    <w:p w:rsidR="007B52CE" w:rsidRPr="007B52CE" w:rsidRDefault="007B52CE" w:rsidP="007B52CE">
      <w:pPr>
        <w:jc w:val="left"/>
        <w:rPr>
          <w:rFonts w:ascii="Times New Roman" w:eastAsia="Trebuchet MS" w:hAnsi="Times New Roman"/>
          <w:bCs/>
          <w:sz w:val="24"/>
          <w:szCs w:val="24"/>
          <w:lang w:eastAsia="ru-RU"/>
        </w:rPr>
      </w:pPr>
      <w:r w:rsidRPr="007B52CE">
        <w:rPr>
          <w:rFonts w:ascii="Times New Roman" w:eastAsia="Trebuchet MS" w:hAnsi="Times New Roman"/>
          <w:sz w:val="24"/>
          <w:szCs w:val="24"/>
        </w:rPr>
        <w:t>Литература</w:t>
      </w:r>
    </w:p>
    <w:p w:rsidR="007B52CE" w:rsidRPr="007B52CE" w:rsidRDefault="007B52CE" w:rsidP="007B52CE">
      <w:pPr>
        <w:jc w:val="left"/>
        <w:rPr>
          <w:rFonts w:ascii="Times New Roman" w:eastAsia="Trebuchet MS" w:hAnsi="Times New Roman"/>
          <w:sz w:val="24"/>
          <w:szCs w:val="24"/>
        </w:rPr>
      </w:pP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Приложения: </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Приложение № 1.Перспективный план работы по опытно – экспериментальной деятельности детей старшего дошкольного возраста</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Приложение № 2. Конспекты непосредственно образовательной деятельности </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Приложение № 3. Картотека опытов и экспериментов</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Приложение № 4. Создание условий </w:t>
      </w:r>
      <w:r w:rsidRPr="007B52CE">
        <w:rPr>
          <w:rFonts w:ascii="Times New Roman" w:eastAsia="Times New Roman" w:hAnsi="Times New Roman"/>
          <w:bCs/>
          <w:iCs/>
          <w:sz w:val="24"/>
          <w:szCs w:val="24"/>
          <w:lang w:eastAsia="ru-RU"/>
        </w:rPr>
        <w:t xml:space="preserve">для детского экспериментирования </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Приложение № 5. Взаимодействие с родителями </w:t>
      </w:r>
    </w:p>
    <w:p w:rsidR="007B52CE" w:rsidRPr="007B52CE" w:rsidRDefault="007B52CE" w:rsidP="007B52CE">
      <w:pPr>
        <w:jc w:val="left"/>
        <w:rPr>
          <w:rFonts w:ascii="Times New Roman" w:eastAsia="Trebuchet MS" w:hAnsi="Times New Roman"/>
          <w:b/>
          <w:sz w:val="24"/>
          <w:szCs w:val="24"/>
        </w:rPr>
      </w:pPr>
    </w:p>
    <w:p w:rsidR="007B52CE" w:rsidRPr="007B52CE" w:rsidRDefault="007B52CE" w:rsidP="007B52CE">
      <w:pPr>
        <w:jc w:val="left"/>
        <w:rPr>
          <w:rFonts w:ascii="Times New Roman" w:eastAsia="Trebuchet MS" w:hAnsi="Times New Roman"/>
          <w:b/>
          <w:sz w:val="24"/>
          <w:szCs w:val="24"/>
        </w:rPr>
      </w:pPr>
    </w:p>
    <w:p w:rsidR="007B52CE" w:rsidRPr="007B52CE" w:rsidRDefault="007B52CE" w:rsidP="007B52CE">
      <w:pPr>
        <w:jc w:val="left"/>
        <w:rPr>
          <w:rFonts w:ascii="Times New Roman" w:eastAsia="Trebuchet MS" w:hAnsi="Times New Roman"/>
          <w:sz w:val="24"/>
          <w:szCs w:val="24"/>
        </w:rPr>
      </w:pPr>
    </w:p>
    <w:p w:rsidR="007B52CE" w:rsidRPr="007B52CE" w:rsidRDefault="007B52CE" w:rsidP="007B52CE">
      <w:pPr>
        <w:jc w:val="left"/>
        <w:rPr>
          <w:rFonts w:ascii="Times New Roman" w:eastAsia="Trebuchet MS" w:hAnsi="Times New Roman"/>
          <w:b/>
          <w:sz w:val="24"/>
          <w:szCs w:val="24"/>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jc w:val="center"/>
        <w:rPr>
          <w:rFonts w:ascii="Times New Roman" w:eastAsia="Times New Roman" w:hAnsi="Times New Roman"/>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p>
    <w:p w:rsidR="007B52CE" w:rsidRDefault="007B52CE" w:rsidP="007B52CE">
      <w:pPr>
        <w:shd w:val="clear" w:color="auto" w:fill="FFFFFF"/>
        <w:ind w:firstLine="708"/>
        <w:rPr>
          <w:rFonts w:ascii="Times New Roman" w:eastAsia="Times New Roman" w:hAnsi="Times New Roman"/>
          <w:b/>
          <w:sz w:val="24"/>
          <w:szCs w:val="24"/>
          <w:lang w:eastAsia="ru-RU"/>
        </w:rPr>
      </w:pPr>
    </w:p>
    <w:p w:rsidR="007B52CE" w:rsidRDefault="007B52CE" w:rsidP="007B52CE">
      <w:pPr>
        <w:shd w:val="clear" w:color="auto" w:fill="FFFFFF"/>
        <w:ind w:firstLine="708"/>
        <w:rPr>
          <w:rFonts w:ascii="Times New Roman" w:eastAsia="Times New Roman" w:hAnsi="Times New Roman"/>
          <w:b/>
          <w:sz w:val="24"/>
          <w:szCs w:val="24"/>
          <w:lang w:eastAsia="ru-RU"/>
        </w:rPr>
      </w:pPr>
    </w:p>
    <w:p w:rsidR="00FC389D" w:rsidRPr="007B52CE" w:rsidRDefault="00FC389D" w:rsidP="007B52CE">
      <w:pPr>
        <w:shd w:val="clear" w:color="auto" w:fill="FFFFFF"/>
        <w:ind w:firstLine="708"/>
        <w:rPr>
          <w:rFonts w:ascii="Times New Roman" w:eastAsia="Times New Roman" w:hAnsi="Times New Roman"/>
          <w:b/>
          <w:sz w:val="24"/>
          <w:szCs w:val="24"/>
          <w:lang w:eastAsia="ru-RU"/>
        </w:rPr>
      </w:pPr>
    </w:p>
    <w:p w:rsidR="007B52CE" w:rsidRPr="007B52CE" w:rsidRDefault="007B52CE" w:rsidP="007B52CE">
      <w:pPr>
        <w:shd w:val="clear" w:color="auto" w:fill="FFFFFF"/>
        <w:ind w:firstLine="708"/>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lastRenderedPageBreak/>
        <w:t>1</w:t>
      </w:r>
      <w:r>
        <w:rPr>
          <w:rFonts w:ascii="Times New Roman" w:eastAsia="Times New Roman" w:hAnsi="Times New Roman"/>
          <w:b/>
          <w:sz w:val="24"/>
          <w:szCs w:val="24"/>
          <w:lang w:eastAsia="ru-RU"/>
        </w:rPr>
        <w:t>Введение</w:t>
      </w:r>
    </w:p>
    <w:p w:rsidR="007B52CE" w:rsidRPr="007B52CE" w:rsidRDefault="007B52CE" w:rsidP="007B52CE">
      <w:pPr>
        <w:shd w:val="clear" w:color="auto" w:fill="FFFFFF"/>
        <w:ind w:firstLine="70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Дети - по природе своей исследователи. Неутолимая жажда новых впечатлений, любознательность, постоянное стремление наблюдать и экспериментировать, самостоятельно искать новую информацию традиционно рассматриваются как важнейшие черты детского поведения. </w:t>
      </w:r>
    </w:p>
    <w:p w:rsidR="007B52CE" w:rsidRPr="007B52CE" w:rsidRDefault="007B52CE" w:rsidP="007B52CE">
      <w:pPr>
        <w:shd w:val="clear" w:color="auto" w:fill="FFFFFF"/>
        <w:ind w:firstLine="567"/>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Исследовательская, поисковая активность - естественное состояние ребёнка: он настроен на открытие мира, он хочет его познать.</w:t>
      </w:r>
    </w:p>
    <w:p w:rsidR="007B52CE" w:rsidRPr="007B52CE" w:rsidRDefault="007B52CE" w:rsidP="007B52CE">
      <w:pPr>
        <w:shd w:val="clear" w:color="auto" w:fill="FFFFFF"/>
        <w:ind w:firstLine="567"/>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Исследовать, открывать, изучать - значит получить возможность думать, пробовать, искать, экспериментировать. Именно исследовательская, поисковая активность порождает исследовательское поведение и создает условия для того, чтобы психическое развитие ребенка разворачивалось как процесс саморазвития.</w:t>
      </w:r>
    </w:p>
    <w:p w:rsidR="007B52CE" w:rsidRPr="007B52CE" w:rsidRDefault="007B52CE" w:rsidP="007B52CE">
      <w:pPr>
        <w:shd w:val="clear" w:color="auto" w:fill="FFFFFF"/>
        <w:ind w:firstLine="567"/>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К старшему дошкольному возрасту заметно нарастают возможности познавательной активности ребенка, которая находит выражение в форме поисковой, исследовательской деятельности. Такая активность обеспечивает продуктивные формы мышления. При этом главным фактором выступает характер деятельности. Как подчеркивают психологи и отечественные педагоги, для развития ребенка решающее значение имеет не изобилие знаний, а тип их усвоения, определяющийся видом деятельности, в которой знания приобретались.</w:t>
      </w:r>
    </w:p>
    <w:p w:rsidR="007B52CE" w:rsidRPr="007B52CE" w:rsidRDefault="007B52CE" w:rsidP="007B52CE">
      <w:pPr>
        <w:shd w:val="clear" w:color="auto" w:fill="FFFFFF"/>
        <w:ind w:firstLine="567"/>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Причины встречающейся интеллектуальной пассивности детей часто лежат в ограниченности интеллектуальных впечатлений, интересов ребенка. Вместе с тем, будучи не в состоянии справиться с самым простым заданием, они быстро выполняют его, если оно переводится в практическую плоскость или в игру. В связи с этим особый интерес представляет изучение детского экспериментирования.</w:t>
      </w:r>
    </w:p>
    <w:p w:rsidR="007B52CE" w:rsidRPr="007B52CE" w:rsidRDefault="007B52CE" w:rsidP="007B52CE">
      <w:pPr>
        <w:ind w:firstLine="567"/>
        <w:rPr>
          <w:rFonts w:ascii="Times New Roman" w:eastAsia="Trebuchet MS" w:hAnsi="Times New Roman"/>
          <w:sz w:val="24"/>
          <w:szCs w:val="24"/>
        </w:rPr>
      </w:pPr>
      <w:r w:rsidRPr="007B52CE">
        <w:rPr>
          <w:rFonts w:ascii="Times New Roman" w:eastAsia="Trebuchet MS" w:hAnsi="Times New Roman"/>
          <w:sz w:val="24"/>
          <w:szCs w:val="24"/>
        </w:rPr>
        <w:t>«Самое лучшее открытие – то, которое ребенок делает сам» Ральф Уолдо Эмерсон. На этом и основано активное внедрение детского экспериментирования в практику моей педагогической работы.</w:t>
      </w:r>
    </w:p>
    <w:p w:rsidR="007B52CE" w:rsidRPr="007B52CE" w:rsidRDefault="007B52CE" w:rsidP="007B52CE">
      <w:pPr>
        <w:ind w:left="709"/>
        <w:rPr>
          <w:rFonts w:ascii="Times New Roman" w:eastAsia="Trebuchet MS" w:hAnsi="Times New Roman"/>
          <w:b/>
          <w:sz w:val="24"/>
          <w:szCs w:val="24"/>
        </w:rPr>
      </w:pPr>
      <w:r w:rsidRPr="007B52CE">
        <w:rPr>
          <w:rFonts w:ascii="Times New Roman" w:eastAsia="Trebuchet MS" w:hAnsi="Times New Roman"/>
          <w:b/>
          <w:sz w:val="24"/>
          <w:szCs w:val="24"/>
        </w:rPr>
        <w:t>2. Актуальность опыта</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В настоящее время стоит вопрос о повышении качества воспитания и образования подрастающего поколения на всех уровнях образовательной системы нашей страны.</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Современное образование ориентирует педагогов на интересы личности ребенка, учет индивидуальных особенностей и способностей воспитанников, формирование у нового поколения способности к самостоятельному поиску решения поставленных задач.</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 xml:space="preserve"> Личностно – ориентированный подход ставит в центр образовательной системы личность ребенка, развитие его природных потенциалов, веру в его творческие силы и отвергает принуждение.</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imes New Roman" w:hAnsi="Times New Roman"/>
          <w:sz w:val="24"/>
          <w:szCs w:val="24"/>
          <w:lang w:eastAsia="ru-RU"/>
        </w:rPr>
        <w:t>Проблема развития интеллектуально-творческого потенциала личности ребенка одна из главных образовательных задач.</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imes New Roman" w:hAnsi="Times New Roman"/>
          <w:sz w:val="24"/>
          <w:szCs w:val="24"/>
          <w:lang w:eastAsia="ru-RU"/>
        </w:rPr>
        <w:t>Специальное выделение в образовательном процессе познавательно – исследовательской деятельности представляется целесообразным по следующим причинам.</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Согласно концепциям развития (Л.С. Выготский, А. Н. Леонтьев, Д.Б. Эльконин и др.), основное психологическое новообразование дошкольного возраста – появление и дифференциация внутреннего плана действий (воображение, идеальные ориентирующие образцы, в том числе этические, осознание своих переживаний, самооценка). К концу дошкольного возраста, по словам Э. Эриксона, ребенка характеризует предельно развитое чувство инициативы. В его деятельности прослеживаются разные мотивирующие моменты: придумывать интересный замысел, создавать вещь, общаться и слаженно взаимодействовать со сверстниками, узнавать новое или понимать устройство вещей. Успешность этого движения зависит от разнообразия культурных практик. К ним можно отнести игровую и продуктивную деятельность, восприятие художественной литературы, а также поисково-исследовательскую деятельность.</w:t>
      </w:r>
    </w:p>
    <w:p w:rsidR="007B52CE" w:rsidRPr="007B52CE" w:rsidRDefault="007B52CE" w:rsidP="007B52CE">
      <w:pPr>
        <w:ind w:firstLine="708"/>
        <w:rPr>
          <w:rFonts w:ascii="Times New Roman" w:eastAsia="Times New Roman" w:hAnsi="Times New Roman"/>
          <w:color w:val="000000"/>
          <w:sz w:val="24"/>
          <w:szCs w:val="24"/>
          <w:lang w:eastAsia="ru-RU"/>
        </w:rPr>
      </w:pPr>
      <w:r w:rsidRPr="007B52CE">
        <w:rPr>
          <w:rFonts w:ascii="Times New Roman" w:eastAsia="Trebuchet MS" w:hAnsi="Times New Roman"/>
          <w:sz w:val="24"/>
          <w:szCs w:val="24"/>
        </w:rPr>
        <w:lastRenderedPageBreak/>
        <w:t>Познавательно – исследовательская деятельность дошкольника в естественной форме проявляется в виде так называемого «детского экспериментирования» с предметами или вербального исследования – вопросов (</w:t>
      </w:r>
      <w:r w:rsidRPr="007B52CE">
        <w:rPr>
          <w:rFonts w:ascii="Times New Roman" w:eastAsia="Times New Roman" w:hAnsi="Times New Roman"/>
          <w:color w:val="000000"/>
          <w:sz w:val="24"/>
          <w:szCs w:val="24"/>
          <w:lang w:eastAsia="ru-RU"/>
        </w:rPr>
        <w:t>почему? зачем? как?).</w:t>
      </w:r>
    </w:p>
    <w:p w:rsidR="007B52CE" w:rsidRPr="007B52CE" w:rsidRDefault="007B52CE" w:rsidP="007B52CE">
      <w:pPr>
        <w:ind w:firstLine="708"/>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Удовлетворяя свою любознательность в процессе активной познавательно – исследовательской деятельности, ребенок, с одной стороны, расширяет представления о мире, с другой – начинает овладевать основополагающими культурными формами упорядочения опыта: причинно – следственными, родовидовыми, пространственными и временными отношениями, позволяющими связывать отдельные представления в целостную картину.</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 xml:space="preserve">Ребенок активно познает окружающий мир, он очень восприимчив к образовательному влиянию. </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 xml:space="preserve">Упустить благоприятные возможности этого периода для обогащения опыта исследовательского поведения и познавательных способностей дошкольника – значит нанести вред детскому развитию. </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Именно в детские годы закладываются основы активного познавательного отношения к действительности. Ребенок совершает первые самостоятельные исследования и открытия, переживает радость познания мира и собственных возможностей. Что стимулирует его дальнейшие интеллектуальные усилия.</w:t>
      </w:r>
    </w:p>
    <w:p w:rsidR="007B52CE" w:rsidRPr="007B52CE" w:rsidRDefault="007B52CE" w:rsidP="007B52CE">
      <w:pPr>
        <w:ind w:firstLine="708"/>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Это новый, нетрадиционный подход в образовании дошкольников, который позволяет широко развивать логическое мышление, воображение, фантазию, творчество, закладывает навыки учебной деятельности.</w:t>
      </w:r>
    </w:p>
    <w:p w:rsidR="007B52CE" w:rsidRPr="007B52CE" w:rsidRDefault="007B52CE" w:rsidP="007B52CE">
      <w:pPr>
        <w:shd w:val="clear" w:color="auto" w:fill="FFFFFF"/>
        <w:ind w:firstLine="708"/>
        <w:rPr>
          <w:rFonts w:ascii="Times New Roman" w:eastAsia="Trebuchet MS" w:hAnsi="Times New Roman"/>
          <w:b/>
          <w:bCs/>
          <w:color w:val="000000"/>
          <w:sz w:val="24"/>
          <w:szCs w:val="24"/>
        </w:rPr>
      </w:pPr>
      <w:r w:rsidRPr="007B52CE">
        <w:rPr>
          <w:rFonts w:ascii="Times New Roman" w:eastAsia="Trebuchet MS" w:hAnsi="Times New Roman"/>
          <w:b/>
          <w:color w:val="000000"/>
          <w:sz w:val="24"/>
          <w:szCs w:val="24"/>
        </w:rPr>
        <w:t>3</w:t>
      </w:r>
      <w:r w:rsidRPr="007B52CE">
        <w:rPr>
          <w:rFonts w:ascii="Times New Roman" w:eastAsia="Trebuchet MS" w:hAnsi="Times New Roman"/>
          <w:color w:val="000000"/>
          <w:sz w:val="24"/>
          <w:szCs w:val="24"/>
        </w:rPr>
        <w:t xml:space="preserve">. </w:t>
      </w:r>
      <w:r w:rsidRPr="007B52CE">
        <w:rPr>
          <w:rFonts w:ascii="Times New Roman" w:eastAsia="Trebuchet MS" w:hAnsi="Times New Roman"/>
          <w:b/>
          <w:bCs/>
          <w:color w:val="000000"/>
          <w:sz w:val="24"/>
          <w:szCs w:val="24"/>
        </w:rPr>
        <w:t>Теоретическая база опыта</w:t>
      </w:r>
    </w:p>
    <w:p w:rsidR="007B52CE" w:rsidRPr="007B52CE" w:rsidRDefault="007B52CE" w:rsidP="007B52CE">
      <w:pPr>
        <w:shd w:val="clear" w:color="auto" w:fill="FFFFFF"/>
        <w:ind w:firstLine="708"/>
        <w:rPr>
          <w:rFonts w:ascii="Times New Roman" w:eastAsia="Trebuchet MS" w:hAnsi="Times New Roman"/>
          <w:b/>
          <w:bCs/>
          <w:color w:val="000000"/>
          <w:sz w:val="24"/>
          <w:szCs w:val="24"/>
        </w:rPr>
      </w:pPr>
      <w:r w:rsidRPr="007B52CE">
        <w:rPr>
          <w:rFonts w:ascii="Times New Roman" w:eastAsia="Trebuchet MS" w:hAnsi="Times New Roman"/>
          <w:sz w:val="24"/>
          <w:szCs w:val="24"/>
        </w:rPr>
        <w:t>Теоретической базой данной работы стали исследования  академика Н. Н. Поддьякова, которые помогли выяснить сущность детского экспериментирования как формы поисковой деятельности, его структуру и значение в развитии личности ребенка. Н. Н. Поддьяков выделяет экспериментирование как основной вид ориентировочно – исследовательской  (поисковой) деятельности. Главным его доказательством является тот факт, что деятельность экспериментирования пронизывает все сферы детской жизни, в том числе и игровую, которая возникает значительно позже деятельности экспериментирования и строится самими детьми, что способствует их саморазвитию. При условии, когда активность в процессе деятельности полностью идет от самого ребенка, познание (поиск знаний) становится творческой формой его жизнедеятельности и строится по определенной структуре в соответствии с его возрастными особенностями.</w:t>
      </w:r>
    </w:p>
    <w:p w:rsidR="007B52CE" w:rsidRPr="007B52CE" w:rsidRDefault="007B52CE" w:rsidP="007B52CE">
      <w:pPr>
        <w:shd w:val="clear" w:color="auto" w:fill="FFFFFF"/>
        <w:ind w:firstLine="708"/>
        <w:rPr>
          <w:rFonts w:ascii="Times New Roman" w:eastAsia="Times New Roman" w:hAnsi="Times New Roman"/>
          <w:sz w:val="24"/>
          <w:szCs w:val="24"/>
          <w:lang w:eastAsia="ru-RU"/>
        </w:rPr>
      </w:pPr>
      <w:r w:rsidRPr="007B52CE">
        <w:rPr>
          <w:rFonts w:ascii="Times New Roman" w:eastAsia="Trebuchet MS" w:hAnsi="Times New Roman"/>
          <w:b/>
          <w:color w:val="000000"/>
          <w:sz w:val="24"/>
          <w:szCs w:val="24"/>
          <w:lang w:eastAsia="ru-RU"/>
        </w:rPr>
        <w:t>Новизной</w:t>
      </w:r>
      <w:r w:rsidRPr="007B52CE">
        <w:rPr>
          <w:rFonts w:ascii="Times New Roman" w:eastAsia="Trebuchet MS" w:hAnsi="Times New Roman"/>
          <w:color w:val="000000"/>
          <w:sz w:val="24"/>
          <w:szCs w:val="24"/>
          <w:lang w:eastAsia="ru-RU"/>
        </w:rPr>
        <w:t xml:space="preserve"> данного опыта является комплексное использование элементов ранее известных и современных методик детского экспериментирования, </w:t>
      </w:r>
      <w:r w:rsidRPr="007B52CE">
        <w:rPr>
          <w:rFonts w:ascii="Times New Roman" w:eastAsia="Trebuchet MS" w:hAnsi="Times New Roman"/>
          <w:sz w:val="24"/>
          <w:szCs w:val="24"/>
        </w:rPr>
        <w:t>структуризация практического и диагностического материала именно для старших дошкольников.</w:t>
      </w:r>
    </w:p>
    <w:p w:rsidR="007B52CE" w:rsidRPr="007B52CE" w:rsidRDefault="007B52CE" w:rsidP="007B52CE">
      <w:pPr>
        <w:shd w:val="clear" w:color="auto" w:fill="FFFFFF"/>
        <w:ind w:firstLine="709"/>
        <w:rPr>
          <w:rFonts w:ascii="Times New Roman" w:eastAsia="Times New Roman" w:hAnsi="Times New Roman"/>
          <w:color w:val="000000"/>
          <w:sz w:val="24"/>
          <w:szCs w:val="24"/>
          <w:lang w:eastAsia="ru-RU"/>
        </w:rPr>
      </w:pPr>
      <w:r w:rsidRPr="007B52CE">
        <w:rPr>
          <w:rFonts w:ascii="Times New Roman" w:eastAsia="Times New Roman" w:hAnsi="Times New Roman"/>
          <w:b/>
          <w:bCs/>
          <w:iCs/>
          <w:sz w:val="24"/>
          <w:szCs w:val="24"/>
          <w:lang w:eastAsia="ru-RU"/>
        </w:rPr>
        <w:t>Ведущей идеей</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color w:val="000000"/>
          <w:sz w:val="24"/>
          <w:szCs w:val="24"/>
          <w:lang w:eastAsia="ru-RU"/>
        </w:rPr>
        <w:t xml:space="preserve">преобразования процесса обучения дошкольников для меня стала </w:t>
      </w:r>
      <w:r w:rsidRPr="007B52CE">
        <w:rPr>
          <w:rFonts w:ascii="Times New Roman" w:eastAsia="Times New Roman" w:hAnsi="Times New Roman"/>
          <w:b/>
          <w:sz w:val="24"/>
          <w:szCs w:val="24"/>
          <w:lang w:eastAsia="ru-RU"/>
        </w:rPr>
        <w:t xml:space="preserve">идея обучения ребенка так, чтобы он не догадывался о том, что его обучают. </w:t>
      </w:r>
      <w:r w:rsidRPr="007B52CE">
        <w:rPr>
          <w:rFonts w:ascii="Times New Roman" w:eastAsia="Times New Roman" w:hAnsi="Times New Roman"/>
          <w:color w:val="000000"/>
          <w:sz w:val="24"/>
          <w:szCs w:val="24"/>
          <w:lang w:eastAsia="ru-RU"/>
        </w:rPr>
        <w:t>Именно такой подход является залогом формирования активной позиции дошкольника в процессе познания, получения радости и удовлетворения от сделанных открытий.</w:t>
      </w:r>
    </w:p>
    <w:p w:rsidR="007B52CE" w:rsidRPr="007B52CE" w:rsidRDefault="007B52CE" w:rsidP="007B52CE">
      <w:pPr>
        <w:shd w:val="clear" w:color="auto" w:fill="FFFFFF"/>
        <w:ind w:firstLine="709"/>
        <w:jc w:val="left"/>
        <w:rPr>
          <w:rFonts w:ascii="Times New Roman" w:eastAsia="Times New Roman" w:hAnsi="Times New Roman"/>
          <w:b/>
          <w:bCs/>
          <w:sz w:val="24"/>
          <w:szCs w:val="24"/>
          <w:lang w:eastAsia="ru-RU"/>
        </w:rPr>
      </w:pPr>
    </w:p>
    <w:p w:rsidR="007B52CE" w:rsidRPr="007B52CE" w:rsidRDefault="007B52CE" w:rsidP="007B52CE">
      <w:pPr>
        <w:shd w:val="clear" w:color="auto" w:fill="FFFFFF"/>
        <w:ind w:firstLine="709"/>
        <w:jc w:val="left"/>
        <w:rPr>
          <w:rFonts w:ascii="Times New Roman" w:eastAsia="Times New Roman" w:hAnsi="Times New Roman"/>
          <w:b/>
          <w:bCs/>
          <w:sz w:val="24"/>
          <w:szCs w:val="24"/>
          <w:lang w:eastAsia="ru-RU"/>
        </w:rPr>
      </w:pPr>
      <w:r w:rsidRPr="007B52CE">
        <w:rPr>
          <w:rFonts w:ascii="Times New Roman" w:eastAsia="Times New Roman" w:hAnsi="Times New Roman"/>
          <w:b/>
          <w:bCs/>
          <w:sz w:val="24"/>
          <w:szCs w:val="24"/>
          <w:lang w:eastAsia="ru-RU"/>
        </w:rPr>
        <w:t>4.Технология опыта</w:t>
      </w:r>
    </w:p>
    <w:p w:rsidR="007B52CE" w:rsidRPr="007B52CE" w:rsidRDefault="007B52CE" w:rsidP="007B52CE">
      <w:pPr>
        <w:shd w:val="clear" w:color="auto" w:fill="FFFFFF"/>
        <w:ind w:firstLine="851"/>
        <w:jc w:val="left"/>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t>В своей работе с дошкольниками я руководствуюсь мудрым советом “Умейте открыть перед ребенком в окружающем мире что-то одно, но открыть так, чтобы кусочек жизни заиграл перед детьми всеми красками радуги. Оставляйте всегда что-то недосказанное, чтобы ребенку захотелось еще и еще раз возвратиться к тому, что он узнал” (В.А. Сухомлинский).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Изучив новинки методической литературы, результаты диагностики, наблюдая за детьми, сделала вывод о необходимости применения технологии детского экспериментирования в процес</w:t>
      </w:r>
      <w:r w:rsidR="00FC389D">
        <w:rPr>
          <w:rFonts w:ascii="Times New Roman" w:eastAsia="Times New Roman" w:hAnsi="Times New Roman"/>
          <w:sz w:val="24"/>
          <w:szCs w:val="24"/>
          <w:lang w:eastAsia="ru-RU"/>
        </w:rPr>
        <w:t>се их познавательного развития, р</w:t>
      </w:r>
      <w:r w:rsidRPr="007B52CE">
        <w:rPr>
          <w:rFonts w:ascii="Times New Roman" w:eastAsia="Times New Roman" w:hAnsi="Times New Roman"/>
          <w:sz w:val="24"/>
          <w:szCs w:val="24"/>
          <w:lang w:eastAsia="ru-RU"/>
        </w:rPr>
        <w:t>азработала перспективный план работы (приложение № 1), конспекты НОД (приложение №2),  составила картотеку опытов и экспериментов (приложение №3).</w:t>
      </w:r>
    </w:p>
    <w:p w:rsidR="007B52CE" w:rsidRPr="007B52CE" w:rsidRDefault="007B52CE" w:rsidP="007B52CE">
      <w:pPr>
        <w:ind w:firstLine="56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lastRenderedPageBreak/>
        <w:t>Источником экспериментирования являются детские вопросы: «Почему идет дождь?», «Почему дует ветер?», Что такое фонтан?» «Почему море называется Черным?» и другие.</w:t>
      </w:r>
    </w:p>
    <w:p w:rsidR="007B52CE" w:rsidRPr="007B52CE" w:rsidRDefault="007B52CE" w:rsidP="007B52CE">
      <w:pPr>
        <w:ind w:firstLine="568"/>
        <w:rPr>
          <w:rFonts w:ascii="Times New Roman" w:eastAsia="Times New Roman" w:hAnsi="Times New Roman"/>
          <w:sz w:val="24"/>
          <w:szCs w:val="24"/>
          <w:lang w:eastAsia="ru-RU"/>
        </w:rPr>
      </w:pP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 своей деятельности опираюсь на ведущие принципы развития дошкольников:</w:t>
      </w:r>
    </w:p>
    <w:p w:rsidR="007B52CE" w:rsidRPr="007B52CE" w:rsidRDefault="007B52CE" w:rsidP="007B52CE">
      <w:pPr>
        <w:ind w:firstLine="56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принцип психологической комфортности (заключается в снятии стрессовых факторов);</w:t>
      </w:r>
    </w:p>
    <w:p w:rsidR="007B52CE" w:rsidRPr="007B52CE" w:rsidRDefault="007B52CE" w:rsidP="007B52CE">
      <w:pPr>
        <w:ind w:firstLine="56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принцип природообразности (развитие в соответствии с природой ребенка, его здоровьем, его способностями и склонностями, индивидуальными особенностями, восприятием);</w:t>
      </w:r>
    </w:p>
    <w:p w:rsidR="007B52CE" w:rsidRPr="007B52CE" w:rsidRDefault="007B52CE" w:rsidP="007B52CE">
      <w:pPr>
        <w:ind w:firstLine="56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-принцип дифференцированного подхода (решаются задачи эффективной психологической помощи воспитанникам в совершенствовании их личности, создание специальных педагогических ситуаций, помогающих раскрыть психофизические, личностные способности и возможности детей);</w:t>
      </w:r>
    </w:p>
    <w:p w:rsidR="007B52CE" w:rsidRPr="007B52CE" w:rsidRDefault="007B52CE" w:rsidP="007B52CE">
      <w:pPr>
        <w:ind w:firstLine="56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принцип деятельности (включение ребенка в игровую, познавательную, поисковую деятельность с целью стимулирования активной жизненной позиции);</w:t>
      </w:r>
    </w:p>
    <w:p w:rsidR="007B52CE" w:rsidRPr="007B52CE" w:rsidRDefault="007B52CE" w:rsidP="007B52CE">
      <w:pPr>
        <w:ind w:firstLine="568"/>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творчество (максимальная ориентация на творческое начало в игровой и продуктивной деятельности дошкольника, приобретение им собственного опыт творческой деятельности);</w:t>
      </w:r>
    </w:p>
    <w:p w:rsidR="007B52CE" w:rsidRPr="007B52CE" w:rsidRDefault="007B52CE" w:rsidP="007B52CE">
      <w:pPr>
        <w:ind w:firstLine="568"/>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принцип интеграции (интегративность всех процессов, реализующихся в образовательном пространстве).</w:t>
      </w:r>
    </w:p>
    <w:p w:rsidR="007B52CE" w:rsidRPr="007B52CE" w:rsidRDefault="007B52CE" w:rsidP="007B52CE">
      <w:pPr>
        <w:kinsoku w:val="0"/>
        <w:overflowPunct w:val="0"/>
        <w:ind w:firstLine="435"/>
        <w:contextualSpacing/>
        <w:textAlignment w:val="baseline"/>
        <w:rPr>
          <w:rFonts w:ascii="Times New Roman" w:eastAsia="Times New Roman" w:hAnsi="Times New Roman"/>
          <w:color w:val="000000"/>
          <w:kern w:val="24"/>
          <w:sz w:val="24"/>
          <w:szCs w:val="24"/>
          <w:lang w:eastAsia="ru-RU"/>
        </w:rPr>
      </w:pPr>
      <w:r w:rsidRPr="007B52CE">
        <w:rPr>
          <w:rFonts w:ascii="Times New Roman" w:eastAsia="Times New Roman" w:hAnsi="Times New Roman"/>
          <w:b/>
          <w:bCs/>
          <w:iCs/>
          <w:color w:val="000000"/>
          <w:kern w:val="24"/>
          <w:sz w:val="24"/>
          <w:szCs w:val="24"/>
          <w:lang w:eastAsia="ru-RU"/>
        </w:rPr>
        <w:t xml:space="preserve">Цель </w:t>
      </w:r>
      <w:r w:rsidRPr="007B52CE">
        <w:rPr>
          <w:rFonts w:ascii="Times New Roman" w:eastAsia="Times New Roman" w:hAnsi="Times New Roman"/>
          <w:bCs/>
          <w:iCs/>
          <w:color w:val="000000"/>
          <w:kern w:val="24"/>
          <w:sz w:val="24"/>
          <w:szCs w:val="24"/>
          <w:lang w:eastAsia="ru-RU"/>
        </w:rPr>
        <w:t>моей работы</w:t>
      </w:r>
      <w:r w:rsidRPr="007B52CE">
        <w:rPr>
          <w:rFonts w:ascii="Times New Roman" w:eastAsia="Times New Roman" w:hAnsi="Times New Roman"/>
          <w:b/>
          <w:bCs/>
          <w:iCs/>
          <w:color w:val="000000"/>
          <w:kern w:val="24"/>
          <w:sz w:val="24"/>
          <w:szCs w:val="24"/>
          <w:lang w:eastAsia="ru-RU"/>
        </w:rPr>
        <w:t xml:space="preserve"> – </w:t>
      </w:r>
      <w:r w:rsidRPr="007B52CE">
        <w:rPr>
          <w:rFonts w:ascii="Times New Roman" w:eastAsia="Times New Roman" w:hAnsi="Times New Roman"/>
          <w:bCs/>
          <w:iCs/>
          <w:color w:val="000000"/>
          <w:kern w:val="24"/>
          <w:sz w:val="24"/>
          <w:szCs w:val="24"/>
          <w:lang w:eastAsia="ru-RU"/>
        </w:rPr>
        <w:t>способствовать р</w:t>
      </w:r>
      <w:r w:rsidRPr="007B52CE">
        <w:rPr>
          <w:rFonts w:ascii="Times New Roman" w:eastAsia="Times New Roman" w:hAnsi="Times New Roman"/>
          <w:color w:val="000000"/>
          <w:kern w:val="24"/>
          <w:sz w:val="24"/>
          <w:szCs w:val="24"/>
          <w:lang w:eastAsia="ru-RU"/>
        </w:rPr>
        <w:t>азвитию у детей дошкольного возраста познавательной активности, любознательности, стремления к самостоятельному познанию и размышлению.</w:t>
      </w:r>
    </w:p>
    <w:p w:rsidR="007B52CE" w:rsidRPr="007B52CE" w:rsidRDefault="007B52CE" w:rsidP="007B52CE">
      <w:pPr>
        <w:ind w:firstLine="435"/>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В процессе организации опытно – экспериментальной деятельности предполагалось решение следующих </w:t>
      </w:r>
      <w:r w:rsidRPr="007B52CE">
        <w:rPr>
          <w:rFonts w:ascii="Times New Roman" w:eastAsia="Times New Roman" w:hAnsi="Times New Roman"/>
          <w:b/>
          <w:sz w:val="24"/>
          <w:szCs w:val="24"/>
          <w:lang w:eastAsia="ru-RU"/>
        </w:rPr>
        <w:t>задач</w:t>
      </w:r>
      <w:r w:rsidRPr="007B52CE">
        <w:rPr>
          <w:rFonts w:ascii="Times New Roman" w:eastAsia="Times New Roman" w:hAnsi="Times New Roman"/>
          <w:sz w:val="24"/>
          <w:szCs w:val="24"/>
          <w:lang w:eastAsia="ru-RU"/>
        </w:rPr>
        <w:t>:</w:t>
      </w:r>
    </w:p>
    <w:p w:rsidR="007B52CE" w:rsidRPr="007B52CE" w:rsidRDefault="007B52CE" w:rsidP="007B52CE">
      <w:pPr>
        <w:numPr>
          <w:ilvl w:val="0"/>
          <w:numId w:val="5"/>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формирование способности видеть многообразие мира в системе взаимосвязей;</w:t>
      </w:r>
    </w:p>
    <w:p w:rsidR="007B52CE" w:rsidRPr="007B52CE" w:rsidRDefault="007B52CE" w:rsidP="007B52CE">
      <w:pPr>
        <w:numPr>
          <w:ilvl w:val="0"/>
          <w:numId w:val="5"/>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включение детей в мыслительные, моделирующие и преобразующие действия;</w:t>
      </w:r>
    </w:p>
    <w:p w:rsidR="007B52CE" w:rsidRPr="007B52CE" w:rsidRDefault="007B52CE" w:rsidP="007B52CE">
      <w:pPr>
        <w:numPr>
          <w:ilvl w:val="0"/>
          <w:numId w:val="5"/>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обогащение наглядных средств (эталонов, символов, условных заместителей);</w:t>
      </w:r>
    </w:p>
    <w:p w:rsidR="007B52CE" w:rsidRPr="007B52CE" w:rsidRDefault="007B52CE" w:rsidP="007B52CE">
      <w:pPr>
        <w:numPr>
          <w:ilvl w:val="0"/>
          <w:numId w:val="5"/>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расширение перспектив развития поисково-познавательной деятельности;</w:t>
      </w:r>
    </w:p>
    <w:p w:rsidR="007B52CE" w:rsidRPr="007B52CE" w:rsidRDefault="007B52CE" w:rsidP="007B52CE">
      <w:pPr>
        <w:numPr>
          <w:ilvl w:val="0"/>
          <w:numId w:val="5"/>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поддержание у детей инициативы, сообразительности, пытливости, критичности, самостоятельности.</w:t>
      </w:r>
    </w:p>
    <w:p w:rsidR="007B52CE" w:rsidRPr="007B52CE" w:rsidRDefault="007B52CE" w:rsidP="007B52CE">
      <w:pPr>
        <w:ind w:firstLine="435"/>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Одним из главных условий решения задач по опытно-экспериментальной деятельности в детском саду является организация предметно – пространственной развивающей среды. ППС окружает и оказывает влияние на ребенка уже с первых минут его жизни.</w:t>
      </w:r>
    </w:p>
    <w:p w:rsidR="007B52CE" w:rsidRPr="007B52CE" w:rsidRDefault="007B52CE" w:rsidP="007B52CE">
      <w:pPr>
        <w:ind w:firstLine="435"/>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Основными требованиями, предъявляемыми к среде как развивающему средству, является обеспечение развития активной самостоятельной детской деятельности.</w:t>
      </w:r>
    </w:p>
    <w:p w:rsidR="007B52CE" w:rsidRPr="007B52CE" w:rsidRDefault="007B52CE" w:rsidP="007B52CE">
      <w:pPr>
        <w:ind w:firstLine="435"/>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В своей группе организовала центр «Наука и природа», в который входила мини – лаборатория, оборудование которой использовалось на занятиях и уголок экспериментирования, для того чтобы ребенок после проведения опытов в мини-лаборатории мог совместно с воспитателем или самостоятельно продолжить исследования изучаемой темы (приложение № 4). </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Например, если в мини-лаборатории дети изучали полезные ископаемые, то в уголке экспериментирования помещала коллекцию полезных ископаемых, набор материала для исследований, доступных для детского экспериментирования (камни, различные виды глины, песка и пр.), лупы, емкости для проведения опытов, справочную литературу. Уголок экспериментирования в данном случае оборудуется на срок, необходимый для </w:t>
      </w:r>
      <w:r w:rsidRPr="007B52CE">
        <w:rPr>
          <w:rFonts w:ascii="Times New Roman" w:eastAsia="Times New Roman" w:hAnsi="Times New Roman"/>
          <w:sz w:val="24"/>
          <w:szCs w:val="24"/>
          <w:lang w:eastAsia="ru-RU"/>
        </w:rPr>
        <w:lastRenderedPageBreak/>
        <w:t xml:space="preserve">закрепления представлений о свойствах полезных ископаемых и ограничивается 1-2 неделями. </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Помимо подвижного уголка экспериментирования в группе оборудована и стационарная зона опытно-экспериментальной деятельности, работа в которой проводилась детьми самостоятельно. Материалы данной зоны распределяются по следующим направлениям</w:t>
      </w:r>
      <w:r w:rsidRPr="007B52CE">
        <w:rPr>
          <w:rFonts w:ascii="Times New Roman" w:eastAsia="Times New Roman" w:hAnsi="Times New Roman"/>
          <w:bCs/>
          <w:sz w:val="24"/>
          <w:szCs w:val="24"/>
          <w:lang w:eastAsia="ru-RU"/>
        </w:rPr>
        <w:t xml:space="preserve">: </w:t>
      </w:r>
      <w:r w:rsidRPr="007B52CE">
        <w:rPr>
          <w:rFonts w:ascii="Times New Roman" w:eastAsia="Times New Roman" w:hAnsi="Times New Roman"/>
          <w:i/>
          <w:iCs/>
          <w:sz w:val="24"/>
          <w:szCs w:val="24"/>
          <w:lang w:eastAsia="ru-RU"/>
        </w:rPr>
        <w:t xml:space="preserve"> </w:t>
      </w:r>
      <w:r w:rsidRPr="007B52CE">
        <w:rPr>
          <w:rFonts w:ascii="Times New Roman" w:eastAsia="Times New Roman" w:hAnsi="Times New Roman"/>
          <w:sz w:val="24"/>
          <w:szCs w:val="24"/>
          <w:lang w:eastAsia="ru-RU"/>
        </w:rPr>
        <w:t xml:space="preserve">«Песок и вода», «Звук», «Магниты», «Бумага», «Свет», «Пластмасса», «Резина». </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При оборудовании уголка экспериментирования учитывала следующие требования:</w:t>
      </w:r>
    </w:p>
    <w:p w:rsidR="007B52CE" w:rsidRPr="007B52CE" w:rsidRDefault="007B52CE" w:rsidP="007B52CE">
      <w:pPr>
        <w:numPr>
          <w:ilvl w:val="0"/>
          <w:numId w:val="7"/>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безопасность для жизни и здоровья детей;</w:t>
      </w:r>
    </w:p>
    <w:p w:rsidR="007B52CE" w:rsidRPr="007B52CE" w:rsidRDefault="007B52CE" w:rsidP="007B52CE">
      <w:pPr>
        <w:numPr>
          <w:ilvl w:val="0"/>
          <w:numId w:val="7"/>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достаточность;</w:t>
      </w:r>
    </w:p>
    <w:p w:rsidR="007B52CE" w:rsidRPr="007B52CE" w:rsidRDefault="007B52CE" w:rsidP="007B52CE">
      <w:pPr>
        <w:numPr>
          <w:ilvl w:val="0"/>
          <w:numId w:val="7"/>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доступность расположения.</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Для организации самостоятельной детской деятельности разработаны карточки-схемы проведения экспериментов. Совместно с детьми разработали условные обозначения, разрешающие и запрещающие знаки.</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Материал для проведения опытов в уголке экспериментирования менялся в соответствии с планом работы.</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Технология исследовательской деятельности предоставляет возможность ребенку самому найти ответы на вопросы «как?» и «почему?». Но для этого необходимо не только обеспечить оборудованием для исследования, но и создать проблемную ситуацию, решение которой приведет к открытию каких – либо закономерностей, явлений, свойств.</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Алгоритм организации детского экспериментирования сформировался следующим образом:</w:t>
      </w:r>
    </w:p>
    <w:p w:rsidR="007B52CE" w:rsidRPr="007B52CE" w:rsidRDefault="007B52CE" w:rsidP="007B52CE">
      <w:pPr>
        <w:numPr>
          <w:ilvl w:val="0"/>
          <w:numId w:val="20"/>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ребенок выделяет и ставит проблему, которую необходимо решить;</w:t>
      </w:r>
    </w:p>
    <w:p w:rsidR="007B52CE" w:rsidRPr="007B52CE" w:rsidRDefault="007B52CE" w:rsidP="007B52CE">
      <w:pPr>
        <w:numPr>
          <w:ilvl w:val="0"/>
          <w:numId w:val="8"/>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предлагает различные варианты ее решения;</w:t>
      </w:r>
    </w:p>
    <w:p w:rsidR="007B52CE" w:rsidRPr="007B52CE" w:rsidRDefault="007B52CE" w:rsidP="007B52CE">
      <w:pPr>
        <w:numPr>
          <w:ilvl w:val="0"/>
          <w:numId w:val="8"/>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проверяет эти возможные решения, исходя из данных;</w:t>
      </w:r>
    </w:p>
    <w:p w:rsidR="007B52CE" w:rsidRPr="007B52CE" w:rsidRDefault="007B52CE" w:rsidP="007B52CE">
      <w:pPr>
        <w:numPr>
          <w:ilvl w:val="0"/>
          <w:numId w:val="8"/>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делает выводы</w:t>
      </w:r>
      <w:r w:rsidRPr="007B52CE">
        <w:rPr>
          <w:rFonts w:ascii="Times New Roman" w:eastAsia="Times New Roman" w:hAnsi="Times New Roman"/>
          <w:i/>
          <w:iCs/>
          <w:sz w:val="24"/>
          <w:szCs w:val="24"/>
          <w:lang w:eastAsia="ru-RU"/>
        </w:rPr>
        <w:t>.</w:t>
      </w:r>
    </w:p>
    <w:p w:rsidR="007B52CE" w:rsidRPr="007B52CE" w:rsidRDefault="007B52CE" w:rsidP="007B52CE">
      <w:pPr>
        <w:ind w:firstLine="360"/>
        <w:rPr>
          <w:rFonts w:ascii="Times New Roman" w:eastAsia="Times New Roman" w:hAnsi="Times New Roman"/>
          <w:i/>
          <w:iCs/>
          <w:sz w:val="24"/>
          <w:szCs w:val="24"/>
          <w:lang w:eastAsia="ru-RU"/>
        </w:rPr>
      </w:pPr>
      <w:r w:rsidRPr="007B52CE">
        <w:rPr>
          <w:rFonts w:ascii="Times New Roman" w:eastAsia="Times New Roman" w:hAnsi="Times New Roman"/>
          <w:sz w:val="24"/>
          <w:szCs w:val="24"/>
          <w:lang w:eastAsia="ru-RU"/>
        </w:rPr>
        <w:t>Когда технология исследовательской деятельности только вводится, проблема определяется педагогом, например: «Как освободить бусинки ото льда?». Затем выслушиваются различные варианты ответов, и предлагается их проверить. Выводы корректируются и заносятся в дневники наблюдений</w:t>
      </w:r>
      <w:r w:rsidRPr="007B52CE">
        <w:rPr>
          <w:rFonts w:ascii="Times New Roman" w:eastAsia="Times New Roman" w:hAnsi="Times New Roman"/>
          <w:i/>
          <w:iCs/>
          <w:sz w:val="24"/>
          <w:szCs w:val="24"/>
          <w:lang w:eastAsia="ru-RU"/>
        </w:rPr>
        <w:t>.</w:t>
      </w:r>
    </w:p>
    <w:p w:rsidR="007B52CE" w:rsidRPr="007B52CE" w:rsidRDefault="007B52CE" w:rsidP="007B52CE">
      <w:pPr>
        <w:ind w:firstLine="360"/>
        <w:rPr>
          <w:rFonts w:ascii="Times New Roman" w:eastAsia="Times New Roman" w:hAnsi="Times New Roman"/>
          <w:iCs/>
          <w:sz w:val="24"/>
          <w:szCs w:val="24"/>
          <w:lang w:eastAsia="ru-RU"/>
        </w:rPr>
      </w:pPr>
      <w:r w:rsidRPr="007B52CE">
        <w:rPr>
          <w:rFonts w:ascii="Times New Roman" w:eastAsia="Times New Roman" w:hAnsi="Times New Roman"/>
          <w:iCs/>
          <w:sz w:val="24"/>
          <w:szCs w:val="24"/>
          <w:lang w:eastAsia="ru-RU"/>
        </w:rPr>
        <w:t>Когда данный алгоритм уже отработан, детям можно предоставить свободу выбора проблем и способа их решения. На данном этапе особое внимание уделяется индивидуальной работе как с детьми, испытывающими затруднения, так и заинтересованными детьми.</w:t>
      </w:r>
    </w:p>
    <w:p w:rsidR="007B52CE" w:rsidRPr="007B52CE" w:rsidRDefault="007B52CE" w:rsidP="007B52CE">
      <w:pPr>
        <w:ind w:firstLine="360"/>
        <w:rPr>
          <w:rFonts w:ascii="Times New Roman" w:eastAsia="Times New Roman" w:hAnsi="Times New Roman"/>
          <w:iCs/>
          <w:sz w:val="24"/>
          <w:szCs w:val="24"/>
          <w:lang w:eastAsia="ru-RU"/>
        </w:rPr>
      </w:pPr>
      <w:r w:rsidRPr="007B52CE">
        <w:rPr>
          <w:rFonts w:ascii="Times New Roman" w:eastAsia="Times New Roman" w:hAnsi="Times New Roman"/>
          <w:iCs/>
          <w:sz w:val="24"/>
          <w:szCs w:val="24"/>
          <w:lang w:eastAsia="ru-RU"/>
        </w:rPr>
        <w:t>Для поддержки интереса к экспериментированию некоторые проблемные ситуации формируются от имени сказочного героя. Так, в уголке экспериментирования у нас «живет» Мудрая Сова, от имени которой предлагаются задания – записки.</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Однажды дети обнаружили конверт с семенами фасоли и гороха и задание – записку: «Объясните, что появляется вначале: Корешок или стебель?». Дети решили, что для эксперимента необходима прозрачная емкость и вода и объяснили почему. Затем, осуществляются  разные варианты: некоторые воспитанники просто залили семена, кто – то воспользовался ватными тампонами, и положили семена между ними. В результате дети сделали вывод о технологии проращивания семян (в воде загнили, в сухих тампонах пропали и только во влажных проросли). А так же о том, что вначале появляется корень, а затем стебель. Длительность эксперимента </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составляла 12 дней.</w:t>
      </w: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lastRenderedPageBreak/>
        <w:t>В процессе экспериментирования у детей формируются не только интеллектуальные впечатления, но и развиваются социально – коммуникативные навыки: умения работать в коллективе и самостоятельно, отстаивать собственную точку зрения, доказывать ее правоту, определять причины неудачи опытно - экспериментальной деятельности, делать элементарные выводы.</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Интеграция исследовательской работы с другими видами детской деятельности: наблюдениями на прогулке, чтением, игрой позволяет создать условия для закрепления представлений о явлениях природы, свойствах материалов, веществ.</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Например, при ознакомлении детей с таким природным явлением, как ветер, причинами его возникновения, ролью в жизни человека использовала такие методические приемы, как:</w:t>
      </w:r>
    </w:p>
    <w:p w:rsidR="007B52CE" w:rsidRPr="007B52CE" w:rsidRDefault="007B52CE" w:rsidP="007B52CE">
      <w:pPr>
        <w:numPr>
          <w:ilvl w:val="0"/>
          <w:numId w:val="21"/>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наблюдение на прогулке за движением облаков;</w:t>
      </w:r>
    </w:p>
    <w:p w:rsidR="007B52CE" w:rsidRPr="007B52CE" w:rsidRDefault="007B52CE" w:rsidP="007B52CE">
      <w:pPr>
        <w:numPr>
          <w:ilvl w:val="0"/>
          <w:numId w:val="9"/>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эксперимент «Какая сила у ветра?»;</w:t>
      </w:r>
    </w:p>
    <w:p w:rsidR="007B52CE" w:rsidRPr="007B52CE" w:rsidRDefault="007B52CE" w:rsidP="007B52CE">
      <w:pPr>
        <w:numPr>
          <w:ilvl w:val="0"/>
          <w:numId w:val="9"/>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для закрепления представлений о движении теплого и холодного воздуха игра  «Разный ветер» (холодный, теплый, сильный, северный и т.д.));</w:t>
      </w:r>
    </w:p>
    <w:p w:rsidR="007B52CE" w:rsidRPr="007B52CE" w:rsidRDefault="007B52CE" w:rsidP="007B52CE">
      <w:pPr>
        <w:numPr>
          <w:ilvl w:val="0"/>
          <w:numId w:val="9"/>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чтение и обсуждение отрывка из сказки А.С. Пушкина «Сказка о царе Салтане…»;</w:t>
      </w:r>
    </w:p>
    <w:p w:rsidR="007B52CE" w:rsidRPr="007B52CE" w:rsidRDefault="007B52CE" w:rsidP="007B52CE">
      <w:pPr>
        <w:numPr>
          <w:ilvl w:val="0"/>
          <w:numId w:val="9"/>
        </w:numPr>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решение экологических задач, например: «Полина с мамой гуляли по улице и любовались облаками. Вдруг Полина закричала: «Мама, на крыше этого двухэтажного дома вырос одуванчик! Кто его там посадил?»; «Однажды ученые приплыли на небольшой остров, чтобы изучать животных, насекомых. Они были очень удивлены тем, что насекомые почти не летали, а ползали. Оказалось, что крылья им почти не нужны. Ученые решили, что во всем виноват ветер. На острове постоянно дули сильные ветры. Почему стрекозы и жуки на этом острове почти не летали, а ползали по земле?» и т. д.</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Свою работу по опытно-экспериментальной деятельности с детьми строю по двум взаимосвязанным направлениям:</w:t>
      </w:r>
    </w:p>
    <w:p w:rsidR="007B52CE" w:rsidRPr="007B52CE" w:rsidRDefault="007B52CE" w:rsidP="007B52CE">
      <w:pPr>
        <w:numPr>
          <w:ilvl w:val="0"/>
          <w:numId w:val="10"/>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живая природа (характерные особенности сезонов, многообразие живых организмов, как приспособление к окружающей среде и др.);</w:t>
      </w:r>
    </w:p>
    <w:p w:rsidR="007B52CE" w:rsidRPr="007B52CE" w:rsidRDefault="007B52CE" w:rsidP="007B52CE">
      <w:pPr>
        <w:numPr>
          <w:ilvl w:val="0"/>
          <w:numId w:val="10"/>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неживая природа (воздух, вода, почва, свет, цвет, теплота и др.);</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Все темы усложняются по содержанию, по задачам, способам их реализации (информационный, действенно – мыслительный, преобразовательный).</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При выборе темы соблюдала следующие правила:</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1.Тема должна быть интересной ребенку, должна увлекать его.</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2.Тема должна быть выполнима, решение ее должно принести реальную пользу участникам исследования (ребенок должен раскрыть лучшие стороны своего интеллекта, получить новые полезные знания, умения и навыки).</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3.Тема должна быть оригинальной, в ней необходим элемент неожиданности, необычности.</w:t>
      </w:r>
    </w:p>
    <w:p w:rsidR="007B52CE" w:rsidRPr="007B52CE" w:rsidRDefault="007B52CE" w:rsidP="007B52CE">
      <w:pPr>
        <w:tabs>
          <w:tab w:val="left" w:pos="851"/>
        </w:tabs>
        <w:rPr>
          <w:rFonts w:ascii="Times New Roman" w:eastAsia="Trebuchet MS" w:hAnsi="Times New Roman"/>
          <w:sz w:val="24"/>
          <w:szCs w:val="24"/>
          <w:lang w:eastAsia="ar-SA"/>
        </w:rPr>
      </w:pPr>
      <w:r w:rsidRPr="007B52CE">
        <w:rPr>
          <w:rFonts w:ascii="Times New Roman" w:eastAsia="Trebuchet MS" w:hAnsi="Times New Roman"/>
          <w:b/>
          <w:sz w:val="24"/>
          <w:szCs w:val="24"/>
        </w:rPr>
        <w:t>Содержание</w:t>
      </w:r>
      <w:r w:rsidRPr="007B52CE">
        <w:rPr>
          <w:rFonts w:ascii="Times New Roman" w:eastAsia="Trebuchet MS" w:hAnsi="Times New Roman"/>
          <w:sz w:val="24"/>
          <w:szCs w:val="24"/>
        </w:rPr>
        <w:t xml:space="preserve"> работы реализуется в трех блоках педагогического процесса:</w:t>
      </w:r>
    </w:p>
    <w:p w:rsidR="007B52CE" w:rsidRPr="007B52CE" w:rsidRDefault="007B52CE" w:rsidP="007B52CE">
      <w:pPr>
        <w:numPr>
          <w:ilvl w:val="0"/>
          <w:numId w:val="12"/>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специально организованная образовательная деятельность образовательной области «Познавательное развитие» в разделе «Ребенок открывает мир природы», с включенными опытами по заданной теме (НОД);</w:t>
      </w:r>
    </w:p>
    <w:p w:rsidR="007B52CE" w:rsidRPr="007B52CE" w:rsidRDefault="007B52CE" w:rsidP="007B52CE">
      <w:pPr>
        <w:numPr>
          <w:ilvl w:val="0"/>
          <w:numId w:val="12"/>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совместная деятельность взрослого с детьми, а также ребенка со сверстником;</w:t>
      </w:r>
    </w:p>
    <w:p w:rsidR="007B52CE" w:rsidRPr="007B52CE" w:rsidRDefault="007B52CE" w:rsidP="007B52CE">
      <w:pPr>
        <w:numPr>
          <w:ilvl w:val="0"/>
          <w:numId w:val="12"/>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lastRenderedPageBreak/>
        <w:t>свободная самостоятельная деятельность детей.</w:t>
      </w:r>
    </w:p>
    <w:p w:rsidR="007B52CE" w:rsidRPr="007B52CE" w:rsidRDefault="007B52CE" w:rsidP="007B52CE">
      <w:pPr>
        <w:ind w:firstLine="56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При проведении НОД у детей вызывался интерес к изучаемому содержанию для того, чтобы побудить ребенка к</w:t>
      </w:r>
      <w:r w:rsidRPr="007B52CE">
        <w:rPr>
          <w:rFonts w:ascii="Times New Roman" w:eastAsia="Times New Roman" w:hAnsi="Times New Roman"/>
          <w:b/>
          <w:bCs/>
          <w:sz w:val="24"/>
          <w:szCs w:val="24"/>
          <w:lang w:eastAsia="ru-RU"/>
        </w:rPr>
        <w:t xml:space="preserve"> самостоятельной деятельности.</w:t>
      </w: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В процессе </w:t>
      </w:r>
      <w:r w:rsidRPr="007B52CE">
        <w:rPr>
          <w:rFonts w:ascii="Times New Roman" w:eastAsia="Times New Roman" w:hAnsi="Times New Roman"/>
          <w:b/>
          <w:bCs/>
          <w:sz w:val="24"/>
          <w:szCs w:val="24"/>
          <w:lang w:eastAsia="ru-RU"/>
        </w:rPr>
        <w:t>самостоятельной деятельности</w:t>
      </w:r>
      <w:r w:rsidRPr="007B52CE">
        <w:rPr>
          <w:rFonts w:ascii="Times New Roman" w:eastAsia="Times New Roman" w:hAnsi="Times New Roman"/>
          <w:sz w:val="24"/>
          <w:szCs w:val="24"/>
          <w:lang w:eastAsia="ru-RU"/>
        </w:rPr>
        <w:t xml:space="preserve"> необходимо привлечь детей к способам познавательной деятельности. «</w:t>
      </w:r>
      <w:r w:rsidRPr="007B52CE">
        <w:rPr>
          <w:rFonts w:ascii="Times New Roman" w:eastAsia="Times New Roman" w:hAnsi="Times New Roman"/>
          <w:i/>
          <w:iCs/>
          <w:sz w:val="24"/>
          <w:szCs w:val="24"/>
          <w:lang w:eastAsia="ru-RU"/>
        </w:rPr>
        <w:t>Как узнать?</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i/>
          <w:iCs/>
          <w:sz w:val="24"/>
          <w:szCs w:val="24"/>
          <w:lang w:eastAsia="ru-RU"/>
        </w:rPr>
        <w:t>Что нужно сделать, чтобы убедиться? А что будет, если?»</w:t>
      </w: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А затем в </w:t>
      </w:r>
      <w:r w:rsidRPr="007B52CE">
        <w:rPr>
          <w:rFonts w:ascii="Times New Roman" w:eastAsia="Times New Roman" w:hAnsi="Times New Roman"/>
          <w:b/>
          <w:bCs/>
          <w:sz w:val="24"/>
          <w:szCs w:val="24"/>
          <w:lang w:eastAsia="ru-RU"/>
        </w:rPr>
        <w:t xml:space="preserve">совместной деятельности </w:t>
      </w:r>
      <w:r w:rsidRPr="007B52CE">
        <w:rPr>
          <w:rFonts w:ascii="Times New Roman" w:eastAsia="Times New Roman" w:hAnsi="Times New Roman"/>
          <w:sz w:val="24"/>
          <w:szCs w:val="24"/>
          <w:lang w:eastAsia="ru-RU"/>
        </w:rPr>
        <w:t>– закрепляли полученные ранее представления.</w:t>
      </w:r>
    </w:p>
    <w:p w:rsidR="007B52CE" w:rsidRPr="007B52CE" w:rsidRDefault="007B52CE" w:rsidP="007B52CE">
      <w:pPr>
        <w:jc w:val="center"/>
        <w:rPr>
          <w:rFonts w:ascii="Times New Roman" w:eastAsia="Times New Roman" w:hAnsi="Times New Roman"/>
          <w:b/>
          <w:bCs/>
          <w:color w:val="000000"/>
          <w:sz w:val="24"/>
          <w:szCs w:val="24"/>
          <w:lang w:eastAsia="ru-RU"/>
        </w:rPr>
      </w:pPr>
    </w:p>
    <w:p w:rsidR="007B52CE" w:rsidRPr="007B52CE" w:rsidRDefault="007B52CE" w:rsidP="007B52CE">
      <w:pPr>
        <w:jc w:val="center"/>
        <w:rPr>
          <w:rFonts w:ascii="Times New Roman" w:eastAsia="Trebuchet MS" w:hAnsi="Times New Roman"/>
          <w:b/>
          <w:sz w:val="24"/>
          <w:szCs w:val="24"/>
          <w:lang w:eastAsia="ru-RU"/>
        </w:rPr>
      </w:pPr>
      <w:r w:rsidRPr="007B52CE">
        <w:rPr>
          <w:rFonts w:ascii="Times New Roman" w:eastAsia="Times New Roman" w:hAnsi="Times New Roman"/>
          <w:b/>
          <w:bCs/>
          <w:color w:val="000000"/>
          <w:sz w:val="24"/>
          <w:szCs w:val="24"/>
          <w:lang w:eastAsia="ru-RU"/>
        </w:rPr>
        <w:t>Формы работы по опытно – экспериментальной деятельности с детьми старшего дошкольного возраста.</w:t>
      </w:r>
    </w:p>
    <w:p w:rsidR="007B52CE" w:rsidRPr="007B52CE" w:rsidRDefault="007B52CE" w:rsidP="007B52CE">
      <w:pPr>
        <w:ind w:firstLine="567"/>
        <w:rPr>
          <w:rFonts w:ascii="Times New Roman" w:eastAsia="Trebuchet MS" w:hAnsi="Times New Roman"/>
          <w:sz w:val="24"/>
          <w:szCs w:val="24"/>
          <w:lang w:eastAsia="ar-SA"/>
        </w:rPr>
      </w:pPr>
      <w:r w:rsidRPr="007B52CE">
        <w:rPr>
          <w:rFonts w:ascii="Times New Roman" w:eastAsia="Trebuchet MS" w:hAnsi="Times New Roman"/>
          <w:sz w:val="24"/>
          <w:szCs w:val="24"/>
          <w:lang w:eastAsia="ar-SA"/>
        </w:rPr>
        <w:t>Формы образовательной деятельности детей в процессе реализации программы:</w:t>
      </w:r>
      <w:r w:rsidRPr="007B52CE">
        <w:rPr>
          <w:rFonts w:ascii="Times New Roman" w:eastAsia="Trebuchet MS" w:hAnsi="Times New Roman"/>
          <w:b/>
          <w:sz w:val="24"/>
          <w:szCs w:val="24"/>
          <w:lang w:eastAsia="ar-SA"/>
        </w:rPr>
        <w:t xml:space="preserve"> </w:t>
      </w:r>
      <w:r w:rsidRPr="007B52CE">
        <w:rPr>
          <w:rFonts w:ascii="Times New Roman" w:eastAsia="Trebuchet MS" w:hAnsi="Times New Roman"/>
          <w:sz w:val="24"/>
          <w:szCs w:val="24"/>
          <w:lang w:eastAsia="ar-SA"/>
        </w:rPr>
        <w:t>беседа, наблюдение, игра,</w:t>
      </w:r>
      <w:r w:rsidRPr="007B52CE">
        <w:rPr>
          <w:rFonts w:ascii="Times New Roman" w:eastAsia="Trebuchet MS" w:hAnsi="Times New Roman"/>
          <w:color w:val="FF0000"/>
          <w:sz w:val="24"/>
          <w:szCs w:val="24"/>
          <w:lang w:eastAsia="ar-SA"/>
        </w:rPr>
        <w:t xml:space="preserve"> </w:t>
      </w:r>
      <w:r w:rsidRPr="007B52CE">
        <w:rPr>
          <w:rFonts w:ascii="Times New Roman" w:eastAsia="Trebuchet MS" w:hAnsi="Times New Roman"/>
          <w:sz w:val="24"/>
          <w:szCs w:val="24"/>
          <w:lang w:eastAsia="ar-SA"/>
        </w:rPr>
        <w:t>проектная деятельность, исследовательские лаборатории, досуги и праздники с привлечением родителей.</w:t>
      </w:r>
    </w:p>
    <w:p w:rsidR="007B52CE" w:rsidRPr="007B52CE" w:rsidRDefault="007B52CE" w:rsidP="007B52CE">
      <w:pPr>
        <w:ind w:firstLine="567"/>
        <w:rPr>
          <w:rFonts w:ascii="Times New Roman" w:eastAsia="Trebuchet MS" w:hAnsi="Times New Roman"/>
          <w:sz w:val="24"/>
          <w:szCs w:val="24"/>
        </w:rPr>
      </w:pPr>
      <w:r w:rsidRPr="007B52CE">
        <w:rPr>
          <w:rFonts w:ascii="Times New Roman" w:eastAsia="Trebuchet MS" w:hAnsi="Times New Roman"/>
          <w:sz w:val="24"/>
          <w:szCs w:val="24"/>
        </w:rPr>
        <w:t>В условиях детского сада использую только элементарные опыты и эксперименты. Их элементарность заключается:</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во-первых, в характере решаемых задач: они неизвестны только детям;</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во-вторых, в процессе этих опытов не происходит научных открытий, а формируются элементарные понятия и умозаключения;</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в-третьих, они практически безопасны;</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в-четвертых, в такой работе используется обычное бытовое, игровое и нестандартное оборудование.</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Для положительной мотивации деятельности детей использую различные стимулы:</w:t>
      </w:r>
    </w:p>
    <w:p w:rsidR="007B52CE" w:rsidRPr="007B52CE" w:rsidRDefault="007B52CE" w:rsidP="007B52CE">
      <w:pPr>
        <w:numPr>
          <w:ilvl w:val="0"/>
          <w:numId w:val="11"/>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внешние стимулы (новизна, необычность объекта);</w:t>
      </w:r>
    </w:p>
    <w:p w:rsidR="007B52CE" w:rsidRPr="007B52CE" w:rsidRDefault="007B52CE" w:rsidP="007B52CE">
      <w:pPr>
        <w:numPr>
          <w:ilvl w:val="0"/>
          <w:numId w:val="11"/>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 xml:space="preserve">тайна, сюрприз; </w:t>
      </w:r>
    </w:p>
    <w:p w:rsidR="007B52CE" w:rsidRPr="007B52CE" w:rsidRDefault="007B52CE" w:rsidP="007B52CE">
      <w:pPr>
        <w:numPr>
          <w:ilvl w:val="0"/>
          <w:numId w:val="11"/>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мотив помощи;</w:t>
      </w:r>
    </w:p>
    <w:p w:rsidR="007B52CE" w:rsidRPr="007B52CE" w:rsidRDefault="007B52CE" w:rsidP="007B52CE">
      <w:pPr>
        <w:numPr>
          <w:ilvl w:val="0"/>
          <w:numId w:val="11"/>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 xml:space="preserve"> познавательный момент (почему так?);</w:t>
      </w:r>
    </w:p>
    <w:p w:rsidR="007B52CE" w:rsidRPr="007B52CE" w:rsidRDefault="007B52CE" w:rsidP="007B52CE">
      <w:pPr>
        <w:numPr>
          <w:ilvl w:val="0"/>
          <w:numId w:val="11"/>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 xml:space="preserve"> ситуация выбора.</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 xml:space="preserve">Дети с огромным удовольствием выполняют опыты с объектами неживой природы: песком, глиной, снегом, воздухом, камнями, водой, магнитом и пр. Например, ставлю проблему: слепить фигурку из мокрого и сухого песка. Дети рассуждают, какой песок лепится, почему. Рассматривая песок через лупу, обнаруживают, что он состоит из мелких кристалликов - песчинок, этим объясняется свойство сухого песка - сыпучесть. По теме: «Волшебница - Вода» проводили  опыты: "Наливаем - выливаем", "Снежинка на ладошке", "Делаем фонтан», «Очистим воду», «Цветные льдинки» и др. В процессе проведения опытов все дети принимают активное участие. Такие опыты чем-то напоминают ребятам фокусы, они необычны, а главное - они всё проделывают сами. Тем самым мы развиваем у детей любознательность, наблюдательность, и умения находить пути решения проблемных ситуаций. </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Организация опытно-экспериментальной деятельности проходит в форме партнерства взрослого и ребенка, что способствует развитию у ребенка активности, самостоятельности, умение принять решение, пробовать делать что-то, не боясь, что получится неправильно, вызывает стремление к достижению, способствует эмоциональному комфорту, развитию социальной и познавательной деятельности.</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Предлагая детям поставить опыт, я сообщала им цель или задачу таким образом, чтобы дети сами определили, что им нужно сделать. Давала время на обдумывание, и затем привлекала детей к обсуждению методики и хода эксперимента.</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lastRenderedPageBreak/>
        <w:t>В процессе работы поощряла детей, ищущих собственные способы решения задачи, варьирующих ход эксперимента и экспериментальные действия.</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В то же время не выпускала из поля зрения тех, кто работает медленно, по какой-то причине отстает и теряет основную мысль.</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Заключительным этапом эксперимента является подведение итогов и формулирование выводов.</w:t>
      </w:r>
    </w:p>
    <w:p w:rsidR="007B52CE" w:rsidRPr="007B52CE" w:rsidRDefault="007B52CE" w:rsidP="007B52CE">
      <w:pPr>
        <w:ind w:firstLine="708"/>
        <w:rPr>
          <w:rFonts w:ascii="Times New Roman" w:eastAsia="Trebuchet MS" w:hAnsi="Times New Roman"/>
          <w:sz w:val="24"/>
          <w:szCs w:val="24"/>
        </w:rPr>
      </w:pPr>
      <w:r w:rsidRPr="007B52CE">
        <w:rPr>
          <w:rFonts w:ascii="Times New Roman" w:eastAsia="Trebuchet MS" w:hAnsi="Times New Roman"/>
          <w:sz w:val="24"/>
          <w:szCs w:val="24"/>
        </w:rPr>
        <w:t>Выводы можно делать в словесной форме, а иногда избирать другие способы, например: фиксирование результатов, графически, т.е. оформление в рисунках, схемах.</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Решение задач осуществляла в 2 вариантах:</w:t>
      </w:r>
    </w:p>
    <w:p w:rsidR="007B52CE" w:rsidRPr="007B52CE" w:rsidRDefault="007B52CE" w:rsidP="007B52CE">
      <w:pPr>
        <w:numPr>
          <w:ilvl w:val="0"/>
          <w:numId w:val="15"/>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дети проводят эксперимент, не зная его результата, и таким образом приобретают новые знания;</w:t>
      </w:r>
    </w:p>
    <w:p w:rsidR="007B52CE" w:rsidRPr="007B52CE" w:rsidRDefault="007B52CE" w:rsidP="007B52CE">
      <w:pPr>
        <w:numPr>
          <w:ilvl w:val="0"/>
          <w:numId w:val="15"/>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дети вначале предсказывают вариант, а затем проверяю, правильно ли они мыслили.</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Дети работают самостоятельно, я по необходимости оказываю помощь, советую, интересуюсь результатами. По окончании дети рассказывают, чем занимались, какого результата достигли, что узнали нового, необычного?</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После эксперимента не упускаю воспитательные моменты – дети самостоятельно наводят порядок на рабочем месте (помыть и убрать оборудование, протереть столы, собрать мусор и вымыть руки с мылом).</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Продолжительность эксперимента определяю многими факторами:</w:t>
      </w:r>
    </w:p>
    <w:p w:rsidR="007B52CE" w:rsidRPr="007B52CE" w:rsidRDefault="007B52CE" w:rsidP="007B52CE">
      <w:pPr>
        <w:numPr>
          <w:ilvl w:val="0"/>
          <w:numId w:val="16"/>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особенностями изучаемого явления;</w:t>
      </w:r>
    </w:p>
    <w:p w:rsidR="007B52CE" w:rsidRPr="007B52CE" w:rsidRDefault="007B52CE" w:rsidP="007B52CE">
      <w:pPr>
        <w:numPr>
          <w:ilvl w:val="0"/>
          <w:numId w:val="16"/>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наличием свободного времени;</w:t>
      </w:r>
    </w:p>
    <w:p w:rsidR="007B52CE" w:rsidRPr="007B52CE" w:rsidRDefault="007B52CE" w:rsidP="007B52CE">
      <w:pPr>
        <w:numPr>
          <w:ilvl w:val="0"/>
          <w:numId w:val="16"/>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состоянием детей, их отношением к данному виду деятельности;</w:t>
      </w:r>
    </w:p>
    <w:p w:rsidR="007B52CE" w:rsidRPr="007B52CE" w:rsidRDefault="007B52CE" w:rsidP="007B52CE">
      <w:pPr>
        <w:numPr>
          <w:ilvl w:val="0"/>
          <w:numId w:val="16"/>
        </w:numPr>
        <w:spacing w:after="200" w:line="276" w:lineRule="auto"/>
        <w:jc w:val="left"/>
        <w:rPr>
          <w:rFonts w:ascii="Times New Roman" w:eastAsia="Trebuchet MS" w:hAnsi="Times New Roman"/>
          <w:sz w:val="24"/>
          <w:szCs w:val="24"/>
        </w:rPr>
      </w:pPr>
      <w:r w:rsidRPr="007B52CE">
        <w:rPr>
          <w:rFonts w:ascii="Times New Roman" w:eastAsia="Trebuchet MS" w:hAnsi="Times New Roman"/>
          <w:sz w:val="24"/>
          <w:szCs w:val="24"/>
        </w:rPr>
        <w:t>если дети устали, эксперимент прекращаем заранее задуманного срока, если же, наоборот, интерес к работе велик, ее можно продолжить сверх запланированного времени.</w:t>
      </w:r>
    </w:p>
    <w:p w:rsidR="007B52CE" w:rsidRPr="007B52CE" w:rsidRDefault="007B52CE" w:rsidP="007B52CE">
      <w:pPr>
        <w:ind w:right="-284" w:firstLine="360"/>
        <w:textAlignment w:val="baseline"/>
        <w:rPr>
          <w:rFonts w:ascii="Times New Roman" w:eastAsia="Trebuchet MS" w:hAnsi="Times New Roman"/>
          <w:b/>
          <w:sz w:val="24"/>
          <w:szCs w:val="24"/>
        </w:rPr>
      </w:pPr>
      <w:r w:rsidRPr="007B52CE">
        <w:rPr>
          <w:rFonts w:ascii="Times New Roman" w:eastAsia="Trebuchet MS" w:hAnsi="Times New Roman"/>
          <w:b/>
          <w:sz w:val="24"/>
          <w:szCs w:val="24"/>
          <w:bdr w:val="none" w:sz="0" w:space="0" w:color="auto" w:frame="1"/>
        </w:rPr>
        <w:t>Методы и приемы работы</w:t>
      </w:r>
    </w:p>
    <w:p w:rsidR="007B52CE" w:rsidRPr="007B52CE" w:rsidRDefault="007B52CE" w:rsidP="007B52CE">
      <w:pPr>
        <w:ind w:firstLine="360"/>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 работе по организации опытно-экспериментальной деятельности дошкольников использую комплекс разнообразных методов и приемов. Их выбор определяется возрастными возможностями, а также характером воспитательно - образовательных задач. Необходимо помнить, что у ребенка должна быть возможность выразить свои впечатления в игре, изобразительной деятельности, слове, тогда происходит закрепление впечатлений, постепенно дети начинают ощущать связь природы с жизнью, с собой.</w:t>
      </w:r>
    </w:p>
    <w:p w:rsidR="007B52CE" w:rsidRPr="007B52CE" w:rsidRDefault="007B52CE" w:rsidP="007B52CE">
      <w:pPr>
        <w:ind w:right="-1" w:firstLine="360"/>
        <w:textAlignment w:val="baseline"/>
        <w:rPr>
          <w:rFonts w:ascii="Times New Roman" w:eastAsia="Trebuchet MS" w:hAnsi="Times New Roman"/>
          <w:sz w:val="24"/>
          <w:szCs w:val="24"/>
        </w:rPr>
      </w:pPr>
      <w:r w:rsidRPr="007B52CE">
        <w:rPr>
          <w:rFonts w:ascii="Times New Roman" w:eastAsia="Trebuchet MS" w:hAnsi="Times New Roman"/>
          <w:b/>
          <w:sz w:val="24"/>
          <w:szCs w:val="24"/>
          <w:bdr w:val="none" w:sz="0" w:space="0" w:color="auto" w:frame="1"/>
        </w:rPr>
        <w:t>Традиционные методы</w:t>
      </w:r>
      <w:r w:rsidRPr="007B52CE">
        <w:rPr>
          <w:rFonts w:ascii="Times New Roman" w:eastAsia="Trebuchet MS" w:hAnsi="Times New Roman"/>
          <w:sz w:val="24"/>
          <w:szCs w:val="24"/>
          <w:bdr w:val="none" w:sz="0" w:space="0" w:color="auto" w:frame="1"/>
        </w:rPr>
        <w:t>, которые прошли проверку временем и широко применяются:</w:t>
      </w:r>
    </w:p>
    <w:p w:rsidR="007B52CE" w:rsidRPr="007B52CE" w:rsidRDefault="007B52CE" w:rsidP="007B52CE">
      <w:pPr>
        <w:numPr>
          <w:ilvl w:val="0"/>
          <w:numId w:val="13"/>
        </w:numPr>
        <w:spacing w:after="200" w:line="276" w:lineRule="auto"/>
        <w:ind w:right="-1"/>
        <w:jc w:val="left"/>
        <w:textAlignment w:val="baseline"/>
        <w:rPr>
          <w:rFonts w:ascii="Times New Roman" w:eastAsia="Trebuchet MS" w:hAnsi="Times New Roman"/>
          <w:sz w:val="24"/>
          <w:szCs w:val="24"/>
        </w:rPr>
      </w:pPr>
      <w:r w:rsidRPr="007B52CE">
        <w:rPr>
          <w:rFonts w:ascii="Times New Roman" w:eastAsia="Trebuchet MS" w:hAnsi="Times New Roman"/>
          <w:sz w:val="24"/>
          <w:szCs w:val="24"/>
          <w:bdr w:val="none" w:sz="0" w:space="0" w:color="auto" w:frame="1"/>
        </w:rPr>
        <w:t>наглядные (наблюдения, иллюстрации, просмотр видео презентаций об изучаемых явлениях и др.).</w:t>
      </w:r>
      <w:r w:rsidRPr="007B52CE">
        <w:rPr>
          <w:rFonts w:ascii="Times New Roman" w:eastAsia="Trebuchet MS" w:hAnsi="Times New Roman"/>
          <w:sz w:val="24"/>
          <w:szCs w:val="24"/>
        </w:rPr>
        <w:t xml:space="preserve"> В зависимости от характера познавательных задач в практической деятельности я использовала наблюдения разного вида: - распознающего характера, в ходе которых формируются знания о свойствах и качествах предметов и явлений; - за изменением и преобразованием объектов;</w:t>
      </w:r>
    </w:p>
    <w:p w:rsidR="007B52CE" w:rsidRPr="007B52CE" w:rsidRDefault="007B52CE" w:rsidP="007B52CE">
      <w:pPr>
        <w:numPr>
          <w:ilvl w:val="0"/>
          <w:numId w:val="13"/>
        </w:numPr>
        <w:spacing w:after="200" w:line="276" w:lineRule="auto"/>
        <w:ind w:right="-1"/>
        <w:contextualSpacing/>
        <w:jc w:val="left"/>
        <w:textAlignment w:val="baseline"/>
        <w:rPr>
          <w:rFonts w:ascii="Times New Roman" w:eastAsia="Trebuchet MS" w:hAnsi="Times New Roman"/>
          <w:sz w:val="24"/>
          <w:szCs w:val="24"/>
        </w:rPr>
      </w:pPr>
      <w:r w:rsidRPr="007B52CE">
        <w:rPr>
          <w:rFonts w:ascii="Times New Roman" w:eastAsia="Trebuchet MS" w:hAnsi="Times New Roman"/>
          <w:sz w:val="24"/>
          <w:szCs w:val="24"/>
          <w:bdr w:val="none" w:sz="0" w:space="0" w:color="auto" w:frame="1"/>
        </w:rPr>
        <w:t>словесные (использование проблемных и познавательных вопросов, беседы, чтение художественной литературы, использование фольклорных материалов);</w:t>
      </w:r>
    </w:p>
    <w:p w:rsidR="007B52CE" w:rsidRPr="007B52CE" w:rsidRDefault="007B52CE" w:rsidP="007B52CE">
      <w:pPr>
        <w:numPr>
          <w:ilvl w:val="0"/>
          <w:numId w:val="13"/>
        </w:numPr>
        <w:spacing w:after="200" w:line="276" w:lineRule="auto"/>
        <w:ind w:right="-1"/>
        <w:contextualSpacing/>
        <w:jc w:val="left"/>
        <w:textAlignment w:val="baseline"/>
        <w:rPr>
          <w:rFonts w:ascii="Times New Roman" w:eastAsia="Trebuchet MS" w:hAnsi="Times New Roman"/>
          <w:b/>
          <w:sz w:val="24"/>
          <w:szCs w:val="24"/>
        </w:rPr>
      </w:pPr>
      <w:r w:rsidRPr="007B52CE">
        <w:rPr>
          <w:rFonts w:ascii="Times New Roman" w:eastAsia="Trebuchet MS" w:hAnsi="Times New Roman"/>
          <w:sz w:val="24"/>
          <w:szCs w:val="24"/>
          <w:bdr w:val="none" w:sz="0" w:space="0" w:color="auto" w:frame="1"/>
        </w:rPr>
        <w:t>практические (разнообразное обследование предмета, игры-опыты, игры-эксперименты, дидактические игры, сюжетно-ролевые игры с элементами экспериментирования, настольно-печатные игры, игры с элементами ТРИЗ).</w:t>
      </w:r>
    </w:p>
    <w:p w:rsidR="007B52CE" w:rsidRPr="007B52CE" w:rsidRDefault="007B52CE" w:rsidP="007B52CE">
      <w:pPr>
        <w:ind w:left="720" w:right="-1"/>
        <w:contextualSpacing/>
        <w:textAlignment w:val="baseline"/>
        <w:rPr>
          <w:rFonts w:ascii="Times New Roman" w:eastAsia="Trebuchet MS" w:hAnsi="Times New Roman"/>
          <w:b/>
          <w:sz w:val="24"/>
          <w:szCs w:val="24"/>
        </w:rPr>
      </w:pPr>
      <w:r w:rsidRPr="007B52CE">
        <w:rPr>
          <w:rFonts w:ascii="Times New Roman" w:eastAsia="Trebuchet MS" w:hAnsi="Times New Roman"/>
          <w:sz w:val="24"/>
          <w:szCs w:val="24"/>
          <w:bdr w:val="none" w:sz="0" w:space="0" w:color="auto" w:frame="1"/>
        </w:rPr>
        <w:lastRenderedPageBreak/>
        <w:t>Развивать положительные эмоции помогали игры-превращения, фокусы, занимательные опыты.</w:t>
      </w:r>
    </w:p>
    <w:p w:rsidR="007B52CE" w:rsidRPr="007B52CE" w:rsidRDefault="007B52CE" w:rsidP="007B52CE">
      <w:pPr>
        <w:ind w:right="-1" w:firstLine="708"/>
        <w:textAlignment w:val="baseline"/>
        <w:rPr>
          <w:rFonts w:ascii="Times New Roman" w:eastAsia="Trebuchet MS" w:hAnsi="Times New Roman"/>
          <w:b/>
          <w:sz w:val="24"/>
          <w:szCs w:val="24"/>
          <w:bdr w:val="none" w:sz="0" w:space="0" w:color="auto" w:frame="1"/>
        </w:rPr>
      </w:pPr>
      <w:r w:rsidRPr="007B52CE">
        <w:rPr>
          <w:rFonts w:ascii="Times New Roman" w:eastAsia="Trebuchet MS" w:hAnsi="Times New Roman"/>
          <w:b/>
          <w:iCs/>
          <w:sz w:val="24"/>
          <w:szCs w:val="24"/>
        </w:rPr>
        <w:t>Инновационные методы</w:t>
      </w:r>
      <w:r w:rsidRPr="007B52CE">
        <w:rPr>
          <w:rFonts w:ascii="Times New Roman" w:eastAsia="Trebuchet MS" w:hAnsi="Times New Roman"/>
          <w:b/>
          <w:sz w:val="24"/>
          <w:szCs w:val="24"/>
          <w:bdr w:val="none" w:sz="0" w:space="0" w:color="auto" w:frame="1"/>
        </w:rPr>
        <w:t>:</w:t>
      </w:r>
    </w:p>
    <w:p w:rsidR="007B52CE" w:rsidRPr="007B52CE" w:rsidRDefault="007B52CE" w:rsidP="007B52CE">
      <w:pPr>
        <w:numPr>
          <w:ilvl w:val="0"/>
          <w:numId w:val="14"/>
        </w:numPr>
        <w:spacing w:after="200" w:line="276" w:lineRule="auto"/>
        <w:ind w:right="-1"/>
        <w:jc w:val="left"/>
        <w:textAlignment w:val="baseline"/>
        <w:rPr>
          <w:rFonts w:ascii="Times New Roman" w:eastAsia="Trebuchet MS" w:hAnsi="Times New Roman"/>
          <w:sz w:val="24"/>
          <w:szCs w:val="24"/>
        </w:rPr>
      </w:pPr>
      <w:r w:rsidRPr="007B52CE">
        <w:rPr>
          <w:rFonts w:ascii="Times New Roman" w:eastAsia="Trebuchet MS" w:hAnsi="Times New Roman"/>
          <w:sz w:val="24"/>
          <w:szCs w:val="24"/>
          <w:bdr w:val="none" w:sz="0" w:space="0" w:color="auto" w:frame="1"/>
        </w:rPr>
        <w:t>использование элементов ТРИЗ (при проведении опытов по знакомству детей с разными агрегатными состояниями воды использовала прием «маленькие человечки» для обозначения жидкого, твердого и газообразного состояния воды);</w:t>
      </w:r>
    </w:p>
    <w:p w:rsidR="007B52CE" w:rsidRPr="007B52CE" w:rsidRDefault="007B52CE" w:rsidP="007B52CE">
      <w:pPr>
        <w:numPr>
          <w:ilvl w:val="0"/>
          <w:numId w:val="14"/>
        </w:numPr>
        <w:spacing w:after="200" w:line="276" w:lineRule="auto"/>
        <w:ind w:right="-1"/>
        <w:jc w:val="left"/>
        <w:textAlignment w:val="baseline"/>
        <w:rPr>
          <w:rFonts w:ascii="Times New Roman" w:eastAsia="Trebuchet MS" w:hAnsi="Times New Roman"/>
          <w:sz w:val="24"/>
          <w:szCs w:val="24"/>
        </w:rPr>
      </w:pPr>
      <w:r w:rsidRPr="007B52CE">
        <w:rPr>
          <w:rFonts w:ascii="Times New Roman" w:eastAsia="Trebuchet MS" w:hAnsi="Times New Roman"/>
          <w:sz w:val="24"/>
          <w:szCs w:val="24"/>
          <w:bdr w:val="none" w:sz="0" w:space="0" w:color="auto" w:frame="1"/>
        </w:rPr>
        <w:t>метод игрового проблемного обучения заключается в проигрывании на занятиях и в совместной деятельности с детьми проблемных ситуаций, которые стимулируют познавательную активность детей и приучают их к самостоятельному поиску решений проблемы;</w:t>
      </w:r>
    </w:p>
    <w:p w:rsidR="007B52CE" w:rsidRPr="007B52CE" w:rsidRDefault="007B52CE" w:rsidP="007B52CE">
      <w:pPr>
        <w:numPr>
          <w:ilvl w:val="0"/>
          <w:numId w:val="14"/>
        </w:numPr>
        <w:spacing w:after="200" w:line="276" w:lineRule="auto"/>
        <w:ind w:right="-1"/>
        <w:jc w:val="left"/>
        <w:textAlignment w:val="baseline"/>
        <w:rPr>
          <w:rFonts w:ascii="Times New Roman" w:eastAsia="Trebuchet MS" w:hAnsi="Times New Roman"/>
          <w:sz w:val="24"/>
          <w:szCs w:val="24"/>
        </w:rPr>
      </w:pPr>
      <w:r w:rsidRPr="007B52CE">
        <w:rPr>
          <w:rFonts w:ascii="Times New Roman" w:eastAsia="Trebuchet MS" w:hAnsi="Times New Roman"/>
          <w:sz w:val="24"/>
          <w:szCs w:val="24"/>
          <w:bdr w:val="none" w:sz="0" w:space="0" w:color="auto" w:frame="1"/>
        </w:rPr>
        <w:t>использование метода моделирования и конструирования.</w:t>
      </w:r>
    </w:p>
    <w:p w:rsidR="007B52CE" w:rsidRPr="007B52CE" w:rsidRDefault="007B52CE" w:rsidP="007B52CE">
      <w:pPr>
        <w:ind w:right="-1" w:firstLine="360"/>
        <w:textAlignment w:val="baseline"/>
        <w:rPr>
          <w:rFonts w:ascii="Times New Roman" w:eastAsia="Trebuchet MS" w:hAnsi="Times New Roman"/>
          <w:sz w:val="24"/>
          <w:szCs w:val="24"/>
        </w:rPr>
      </w:pPr>
      <w:r w:rsidRPr="007B52CE">
        <w:rPr>
          <w:rFonts w:ascii="Times New Roman" w:eastAsia="Trebuchet MS" w:hAnsi="Times New Roman"/>
          <w:sz w:val="24"/>
          <w:szCs w:val="24"/>
        </w:rPr>
        <w:t>В процессе экспериментирования применяю компьютерные и мультимедийные средства обучения,</w:t>
      </w:r>
      <w:r w:rsidRPr="007B52CE">
        <w:rPr>
          <w:rFonts w:ascii="Times New Roman" w:eastAsia="Trebuchet MS" w:hAnsi="Times New Roman"/>
          <w:b/>
          <w:i/>
          <w:sz w:val="24"/>
          <w:szCs w:val="24"/>
        </w:rPr>
        <w:t xml:space="preserve"> </w:t>
      </w:r>
      <w:r w:rsidRPr="007B52CE">
        <w:rPr>
          <w:rFonts w:ascii="Times New Roman" w:eastAsia="Trebuchet MS" w:hAnsi="Times New Roman"/>
          <w:sz w:val="24"/>
          <w:szCs w:val="24"/>
        </w:rPr>
        <w:t>что стимулирует познавательный интерес дошкольников.</w:t>
      </w:r>
    </w:p>
    <w:p w:rsidR="007B52CE" w:rsidRPr="007B52CE" w:rsidRDefault="007B52CE" w:rsidP="007B52CE">
      <w:pPr>
        <w:ind w:right="-1" w:firstLine="360"/>
        <w:textAlignment w:val="baseline"/>
        <w:rPr>
          <w:rFonts w:ascii="Times New Roman" w:eastAsia="Trebuchet MS" w:hAnsi="Times New Roman"/>
          <w:sz w:val="24"/>
          <w:szCs w:val="24"/>
        </w:rPr>
      </w:pPr>
      <w:r w:rsidRPr="007B52CE">
        <w:rPr>
          <w:rFonts w:ascii="Times New Roman" w:eastAsia="Trebuchet MS" w:hAnsi="Times New Roman"/>
          <w:sz w:val="24"/>
          <w:szCs w:val="24"/>
        </w:rPr>
        <w:t>Намного интереснее не просто послушать рассказ воспитателя о каких-то объектах или явлениях, а посмотреть на них собственными глазами. Насколько захватывающие картинки можно увидеть на экране с помощью мультимедийной презентации, какие удивительные открытия сделает маленький естествоиспытатель.</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Большое значение придаю</w:t>
      </w:r>
      <w:r w:rsidRPr="007B52CE">
        <w:rPr>
          <w:rFonts w:ascii="Times New Roman" w:eastAsia="Trebuchet MS" w:hAnsi="Times New Roman"/>
          <w:b/>
          <w:sz w:val="24"/>
          <w:szCs w:val="24"/>
        </w:rPr>
        <w:t xml:space="preserve"> игровым технологиям</w:t>
      </w:r>
      <w:r w:rsidRPr="007B52CE">
        <w:rPr>
          <w:rFonts w:ascii="Times New Roman" w:eastAsia="Trebuchet MS" w:hAnsi="Times New Roman"/>
          <w:sz w:val="24"/>
          <w:szCs w:val="24"/>
        </w:rPr>
        <w:t>, используя дидактические игры: «Угадай по запаху», «Угадай, кто тебя позвал?», «Ходит, плавает, летает» и другие.</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Словесные игры (например, «Что лишнее?», «Хорошо - плохо», «Это кто к нам пришёл?») развивают у детей внимание, воображение, повышают знания об окружающем мире.</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Строительные игры с песком, водой помогают решить многие проблемные ситуации, например: почему сухой песок сыплется, а мокрый - нет; где быстрее прорастёт зёрнышко в земле или песке; каким вещам вода на пользу, а каким во вред? Все эти вопросы заставляют малышей думать, сопоставлять и делать выводы.</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В играх развивается умение анализировать, выявлять взаимосвязи и взаимозависимости между предметами и их особенностями.</w:t>
      </w:r>
    </w:p>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Занимательные игры - опыты, игры-эксперименты, такие как «Назови глину», «Сделай радугу», «Игры с соломинкой», «Что в коробке?», «Когда это бывает?», «Волшебные лучи», «Мы фокусники», «Коробка с секретом» и другие.) побуждают детей к самостоятельному поиску причин, способов действий, проявлению творчества.</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 xml:space="preserve">Для наиболее полного изучения, какого – либо явления или предмета, использую </w:t>
      </w:r>
      <w:r w:rsidRPr="007B52CE">
        <w:rPr>
          <w:rFonts w:ascii="Times New Roman" w:eastAsia="Trebuchet MS" w:hAnsi="Times New Roman"/>
          <w:b/>
          <w:sz w:val="24"/>
          <w:szCs w:val="24"/>
        </w:rPr>
        <w:t>метод проектов</w:t>
      </w:r>
      <w:r w:rsidRPr="007B52CE">
        <w:rPr>
          <w:rFonts w:ascii="Times New Roman" w:eastAsia="Trebuchet MS" w:hAnsi="Times New Roman"/>
          <w:sz w:val="24"/>
          <w:szCs w:val="24"/>
        </w:rPr>
        <w:t>. Данный метод позволяет делить информацию на мелкие части, проводить серии опытов, устанавливать связи между условиями и результатами деятельности.</w:t>
      </w:r>
    </w:p>
    <w:p w:rsidR="007B52CE" w:rsidRPr="007B52CE" w:rsidRDefault="007B52CE" w:rsidP="007B52CE">
      <w:pPr>
        <w:ind w:firstLine="360"/>
        <w:rPr>
          <w:rFonts w:ascii="Times New Roman" w:eastAsia="Trebuchet MS" w:hAnsi="Times New Roman"/>
          <w:sz w:val="24"/>
          <w:szCs w:val="24"/>
        </w:rPr>
      </w:pPr>
      <w:r w:rsidRPr="007B52CE">
        <w:rPr>
          <w:rFonts w:ascii="Times New Roman" w:eastAsia="Trebuchet MS" w:hAnsi="Times New Roman"/>
          <w:sz w:val="24"/>
          <w:szCs w:val="24"/>
        </w:rPr>
        <w:t>Например, в проекте «Что такое море?» дети узнали: « Чего больше на планете – воды или суши?», «Какого цвета бывает море? (Белое, Красное, Черное)». «В какой воде кораблик из бумаги промокает быстрее пресной или соленой?», «Есть ли воздух в воде?», «Почему рыбы не тонут?» и т.д.</w:t>
      </w:r>
    </w:p>
    <w:p w:rsidR="007B52CE" w:rsidRPr="007B52CE" w:rsidRDefault="007B52CE" w:rsidP="007B52CE">
      <w:pPr>
        <w:ind w:firstLine="360"/>
        <w:rPr>
          <w:rFonts w:ascii="Times New Roman" w:eastAsia="Trebuchet MS" w:hAnsi="Times New Roman"/>
          <w:b/>
          <w:sz w:val="24"/>
          <w:szCs w:val="24"/>
        </w:rPr>
      </w:pPr>
      <w:r w:rsidRPr="007B52CE">
        <w:rPr>
          <w:rFonts w:ascii="Times New Roman" w:eastAsia="Trebuchet MS" w:hAnsi="Times New Roman"/>
          <w:b/>
          <w:sz w:val="24"/>
          <w:szCs w:val="24"/>
        </w:rPr>
        <w:t>5.Взаимодействие семьи и детского сада</w:t>
      </w:r>
    </w:p>
    <w:p w:rsidR="007B52CE" w:rsidRPr="007B52CE" w:rsidRDefault="007B52CE" w:rsidP="007B52CE">
      <w:pPr>
        <w:ind w:firstLine="426"/>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Известно,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педагогом.</w:t>
      </w:r>
    </w:p>
    <w:p w:rsidR="007B52CE" w:rsidRPr="007B52CE" w:rsidRDefault="007B52CE" w:rsidP="007B52CE">
      <w:pPr>
        <w:ind w:firstLine="426"/>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t>Главными задачами во взаимодействии с родителями считаю:</w:t>
      </w:r>
    </w:p>
    <w:p w:rsidR="007B52CE" w:rsidRPr="007B52CE" w:rsidRDefault="007B52CE" w:rsidP="007B52CE">
      <w:pPr>
        <w:numPr>
          <w:ilvl w:val="0"/>
          <w:numId w:val="22"/>
        </w:numPr>
        <w:spacing w:after="200" w:line="276" w:lineRule="auto"/>
        <w:jc w:val="left"/>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t>во-первых, установить партнёрские отношения с семьёй каждого воспитанника и объединить усилия для развития и воспитания детей;</w:t>
      </w:r>
    </w:p>
    <w:p w:rsidR="007B52CE" w:rsidRPr="007B52CE" w:rsidRDefault="007B52CE" w:rsidP="007B52CE">
      <w:pPr>
        <w:numPr>
          <w:ilvl w:val="0"/>
          <w:numId w:val="22"/>
        </w:numPr>
        <w:spacing w:after="200" w:line="276" w:lineRule="auto"/>
        <w:jc w:val="left"/>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t>во-вторых, создать атмосферу общности интересов;</w:t>
      </w:r>
    </w:p>
    <w:p w:rsidR="007B52CE" w:rsidRPr="007B52CE" w:rsidRDefault="007B52CE" w:rsidP="007B52CE">
      <w:pPr>
        <w:numPr>
          <w:ilvl w:val="0"/>
          <w:numId w:val="22"/>
        </w:numPr>
        <w:spacing w:after="200" w:line="276" w:lineRule="auto"/>
        <w:jc w:val="left"/>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lastRenderedPageBreak/>
        <w:t>в-третьих, активизировать и обогащать воспитательские умения родителей;</w:t>
      </w:r>
    </w:p>
    <w:p w:rsidR="007B52CE" w:rsidRPr="007B52CE" w:rsidRDefault="007B52CE" w:rsidP="007B52CE">
      <w:pPr>
        <w:numPr>
          <w:ilvl w:val="0"/>
          <w:numId w:val="22"/>
        </w:numPr>
        <w:spacing w:after="200" w:line="276" w:lineRule="auto"/>
        <w:jc w:val="left"/>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t>в-четвертых, формирование у родителей ответственного отношения за природу родного края через воспитание ребенка.</w:t>
      </w:r>
    </w:p>
    <w:p w:rsidR="007B52CE" w:rsidRPr="007B52CE" w:rsidRDefault="007B52CE" w:rsidP="007B52CE">
      <w:pPr>
        <w:ind w:firstLine="568"/>
        <w:rPr>
          <w:rFonts w:ascii="Times New Roman" w:eastAsia="Trebuchet MS" w:hAnsi="Times New Roman"/>
          <w:sz w:val="24"/>
          <w:szCs w:val="24"/>
          <w:shd w:val="clear" w:color="auto" w:fill="FFFFFF"/>
        </w:rPr>
      </w:pPr>
      <w:r w:rsidRPr="007B52CE">
        <w:rPr>
          <w:rFonts w:ascii="Times New Roman" w:eastAsia="Trebuchet MS" w:hAnsi="Times New Roman"/>
          <w:sz w:val="24"/>
          <w:szCs w:val="24"/>
          <w:shd w:val="clear" w:color="auto" w:fill="FFFFFF"/>
        </w:rPr>
        <w:t>Детские годы самые важные и как они пройдут, зависит от родителей и от нас, педагогов. Очень важно раскрыть вовремя перед родителями стороны развития каждого ребёнка и порекомендовать соответствующие приёмы воспитания.</w:t>
      </w:r>
    </w:p>
    <w:p w:rsidR="007B52CE" w:rsidRPr="007B52CE" w:rsidRDefault="007B52CE" w:rsidP="007B52CE">
      <w:pPr>
        <w:ind w:firstLine="568"/>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 xml:space="preserve">Включение родителей в процесс развития познавательного интереса детей реализовывался в следующих </w:t>
      </w:r>
      <w:r w:rsidRPr="007B52CE">
        <w:rPr>
          <w:rFonts w:ascii="Times New Roman" w:eastAsia="Times New Roman" w:hAnsi="Times New Roman"/>
          <w:i/>
          <w:iCs/>
          <w:color w:val="000000"/>
          <w:sz w:val="24"/>
          <w:szCs w:val="24"/>
          <w:lang w:eastAsia="ru-RU"/>
        </w:rPr>
        <w:t>формах:</w:t>
      </w:r>
      <w:r w:rsidRPr="007B52CE">
        <w:rPr>
          <w:rFonts w:ascii="Times New Roman" w:eastAsia="Times New Roman" w:hAnsi="Times New Roman"/>
          <w:color w:val="000000"/>
          <w:sz w:val="24"/>
          <w:szCs w:val="24"/>
          <w:lang w:eastAsia="ru-RU"/>
        </w:rPr>
        <w:t xml:space="preserve"> разработаны и проведены родительские собрания в традиционной и нетрадиционной форме; оформлена серия наглядной информации для родителей; проведены индивидуальные и групповые консультации; использовала раздаточный материал в виде памяток и рекомендаций; совместные досуги;  обмен опытом. (Приложение № 5).</w:t>
      </w:r>
    </w:p>
    <w:p w:rsidR="007B52CE" w:rsidRPr="007B52CE" w:rsidRDefault="007B52CE" w:rsidP="007B52CE">
      <w:pPr>
        <w:ind w:right="-284" w:firstLine="568"/>
        <w:jc w:val="left"/>
        <w:rPr>
          <w:rFonts w:ascii="Times New Roman" w:eastAsia="Trebuchet MS" w:hAnsi="Times New Roman"/>
          <w:b/>
          <w:sz w:val="24"/>
          <w:szCs w:val="24"/>
        </w:rPr>
      </w:pPr>
      <w:r w:rsidRPr="007B52CE">
        <w:rPr>
          <w:rFonts w:ascii="Times New Roman" w:eastAsia="Trebuchet MS" w:hAnsi="Times New Roman"/>
          <w:b/>
          <w:sz w:val="24"/>
          <w:szCs w:val="24"/>
        </w:rPr>
        <w:t>6. Заключение</w:t>
      </w:r>
    </w:p>
    <w:p w:rsidR="007B52CE" w:rsidRPr="007B52CE" w:rsidRDefault="007B52CE" w:rsidP="007B52CE">
      <w:pPr>
        <w:ind w:right="-284" w:firstLine="568"/>
        <w:rPr>
          <w:rFonts w:ascii="Times New Roman" w:eastAsia="Trebuchet MS" w:hAnsi="Times New Roman"/>
          <w:b/>
          <w:sz w:val="24"/>
          <w:szCs w:val="24"/>
        </w:rPr>
      </w:pPr>
      <w:r w:rsidRPr="007B52CE">
        <w:rPr>
          <w:rFonts w:ascii="Times New Roman" w:eastAsia="Times New Roman" w:hAnsi="Times New Roman"/>
          <w:color w:val="000000"/>
          <w:sz w:val="24"/>
          <w:szCs w:val="24"/>
          <w:lang w:eastAsia="ru-RU"/>
        </w:rPr>
        <w:t xml:space="preserve">Проанализировав результаты своей педагогической деятельности по теме: </w:t>
      </w:r>
      <w:r w:rsidRPr="007B52CE">
        <w:rPr>
          <w:rFonts w:ascii="Times New Roman" w:eastAsia="Times New Roman" w:hAnsi="Times New Roman"/>
          <w:b/>
          <w:bCs/>
          <w:iCs/>
          <w:color w:val="000000"/>
          <w:sz w:val="24"/>
          <w:szCs w:val="24"/>
          <w:lang w:eastAsia="ru-RU"/>
        </w:rPr>
        <w:t>«Организация опытно – экспериментальной деятельности с детьми старшего дошкольного возраста»,</w:t>
      </w:r>
      <w:r w:rsidRPr="007B52CE">
        <w:rPr>
          <w:rFonts w:ascii="Times New Roman" w:eastAsia="Times New Roman" w:hAnsi="Times New Roman"/>
          <w:b/>
          <w:color w:val="000000"/>
          <w:sz w:val="24"/>
          <w:szCs w:val="24"/>
          <w:lang w:eastAsia="ru-RU"/>
        </w:rPr>
        <w:t xml:space="preserve"> </w:t>
      </w:r>
      <w:r w:rsidRPr="007B52CE">
        <w:rPr>
          <w:rFonts w:ascii="Times New Roman" w:eastAsia="Times New Roman" w:hAnsi="Times New Roman"/>
          <w:color w:val="000000"/>
          <w:sz w:val="24"/>
          <w:szCs w:val="24"/>
          <w:lang w:eastAsia="ru-RU"/>
        </w:rPr>
        <w:t xml:space="preserve">я пришла к выводу, что опыт работы в данном направлении </w:t>
      </w:r>
      <w:r w:rsidRPr="007B52CE">
        <w:rPr>
          <w:rFonts w:ascii="Times New Roman" w:eastAsia="Times New Roman" w:hAnsi="Times New Roman"/>
          <w:i/>
          <w:iCs/>
          <w:color w:val="000000"/>
          <w:sz w:val="24"/>
          <w:szCs w:val="24"/>
          <w:lang w:eastAsia="ru-RU"/>
        </w:rPr>
        <w:t>эффективен для развития познавательной активности детей в процессе опытно – экспериментальной деятельности</w:t>
      </w:r>
      <w:r w:rsidRPr="007B52CE">
        <w:rPr>
          <w:rFonts w:ascii="Times New Roman" w:eastAsia="Times New Roman" w:hAnsi="Times New Roman"/>
          <w:color w:val="000000"/>
          <w:sz w:val="24"/>
          <w:szCs w:val="24"/>
          <w:lang w:eastAsia="ru-RU"/>
        </w:rPr>
        <w:t>. Что подтверждается результаты итоговой диагностикой. Отмечается положительная динамика по всем критериям овладения детьми старшего дошкольного возраста экспериментальной деятельностью.</w:t>
      </w:r>
    </w:p>
    <w:p w:rsidR="007B52CE" w:rsidRPr="007B52CE" w:rsidRDefault="007B52CE" w:rsidP="007B52CE">
      <w:pPr>
        <w:ind w:firstLine="568"/>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Дети научились фиксировать результаты опытов, рисуя увиденное, выражая свое отношение: зеленый кружок – нравится, синий - не очень. Дети стали пользоваться опорными схемами в дидактических играх, в определении последовательности проводимого опыта и эксперимента.</w:t>
      </w:r>
    </w:p>
    <w:p w:rsidR="007B52CE" w:rsidRPr="007B52CE" w:rsidRDefault="007B52CE" w:rsidP="007B52CE">
      <w:pPr>
        <w:ind w:firstLine="568"/>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Меня радует то, что воспитанники стали использовать результаты проведения опытов и экспериментов в игровой деятельности, в сюжетно – ролевых играх. При помощи вертушек определяют направление ветра, рисуют на мокром песке, делают лабиринты в песочнице и др.</w:t>
      </w:r>
    </w:p>
    <w:p w:rsidR="007B52CE" w:rsidRPr="007B52CE" w:rsidRDefault="007B52CE" w:rsidP="007B52CE">
      <w:pPr>
        <w:ind w:firstLine="568"/>
        <w:contextualSpacing/>
        <w:rPr>
          <w:rFonts w:ascii="Times New Roman" w:eastAsia="Trebuchet MS" w:hAnsi="Times New Roman"/>
          <w:sz w:val="24"/>
          <w:szCs w:val="24"/>
          <w:lang w:eastAsia="ru-RU"/>
        </w:rPr>
      </w:pPr>
      <w:r w:rsidRPr="007B52CE">
        <w:rPr>
          <w:rFonts w:ascii="Times New Roman" w:eastAsia="Trebuchet MS" w:hAnsi="Times New Roman"/>
          <w:sz w:val="24"/>
          <w:szCs w:val="24"/>
          <w:lang w:eastAsia="ru-RU"/>
        </w:rPr>
        <w:t>В заключении хочется еще раз подчеркнуть, что в детском саду не должно быть четкой границы между обыденной жизнью и экспериментированием, ведь экспериментирование не самоцель, а только способ ознакомления детей с миром, в котором им предстоит жить!</w:t>
      </w:r>
    </w:p>
    <w:p w:rsidR="007B52CE" w:rsidRPr="007B52CE" w:rsidRDefault="007B52CE" w:rsidP="007B52CE">
      <w:pPr>
        <w:jc w:val="left"/>
        <w:rPr>
          <w:rFonts w:ascii="Times New Roman" w:eastAsia="Trebuchet MS" w:hAnsi="Times New Roman"/>
          <w:b/>
          <w:i/>
          <w:sz w:val="24"/>
          <w:szCs w:val="24"/>
        </w:rPr>
      </w:pPr>
      <w:r w:rsidRPr="007B52CE">
        <w:rPr>
          <w:rFonts w:ascii="Times New Roman" w:eastAsia="Trebuchet MS" w:hAnsi="Times New Roman"/>
          <w:b/>
          <w:i/>
          <w:sz w:val="24"/>
          <w:szCs w:val="24"/>
        </w:rPr>
        <w:t>И хочется закончить китайским изречением:</w:t>
      </w:r>
    </w:p>
    <w:p w:rsidR="007B52CE" w:rsidRPr="007B52CE" w:rsidRDefault="007B52CE" w:rsidP="007B52CE">
      <w:pPr>
        <w:jc w:val="left"/>
        <w:rPr>
          <w:rFonts w:ascii="Times New Roman" w:eastAsia="Trebuchet MS" w:hAnsi="Times New Roman"/>
          <w:i/>
          <w:sz w:val="24"/>
          <w:szCs w:val="24"/>
        </w:rPr>
      </w:pPr>
      <w:r w:rsidRPr="007B52CE">
        <w:rPr>
          <w:rFonts w:ascii="Times New Roman" w:eastAsia="Trebuchet MS" w:hAnsi="Times New Roman"/>
          <w:i/>
          <w:sz w:val="24"/>
          <w:szCs w:val="24"/>
        </w:rPr>
        <w:t>То, что я услышал, я забыл.</w:t>
      </w:r>
    </w:p>
    <w:p w:rsidR="007B52CE" w:rsidRPr="007B52CE" w:rsidRDefault="007B52CE" w:rsidP="007B52CE">
      <w:pPr>
        <w:jc w:val="left"/>
        <w:rPr>
          <w:rFonts w:ascii="Times New Roman" w:eastAsia="Trebuchet MS" w:hAnsi="Times New Roman"/>
          <w:i/>
          <w:sz w:val="24"/>
          <w:szCs w:val="24"/>
        </w:rPr>
      </w:pPr>
      <w:r w:rsidRPr="007B52CE">
        <w:rPr>
          <w:rFonts w:ascii="Times New Roman" w:eastAsia="Trebuchet MS" w:hAnsi="Times New Roman"/>
          <w:i/>
          <w:sz w:val="24"/>
          <w:szCs w:val="24"/>
        </w:rPr>
        <w:t>То, что я увидел, я помню.</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i/>
          <w:sz w:val="24"/>
          <w:szCs w:val="24"/>
        </w:rPr>
        <w:t>То, что я сделал, я знаю</w:t>
      </w:r>
      <w:r w:rsidRPr="007B52CE">
        <w:rPr>
          <w:rFonts w:ascii="Times New Roman" w:eastAsia="Trebuchet MS" w:hAnsi="Times New Roman"/>
          <w:sz w:val="24"/>
          <w:szCs w:val="24"/>
        </w:rPr>
        <w:t>!</w:t>
      </w:r>
    </w:p>
    <w:p w:rsidR="007B52CE" w:rsidRPr="007B52CE" w:rsidRDefault="007B52CE" w:rsidP="007B52CE">
      <w:pPr>
        <w:contextualSpacing/>
        <w:jc w:val="left"/>
        <w:rPr>
          <w:rFonts w:ascii="Times New Roman" w:eastAsia="Trebuchet MS" w:hAnsi="Times New Roman"/>
          <w:b/>
          <w:sz w:val="24"/>
          <w:szCs w:val="24"/>
          <w:highlight w:val="yellow"/>
          <w:lang w:eastAsia="ru-RU"/>
        </w:rPr>
      </w:pPr>
    </w:p>
    <w:p w:rsidR="007B52CE" w:rsidRPr="007B52CE" w:rsidRDefault="007B52CE" w:rsidP="007B52CE">
      <w:pPr>
        <w:ind w:right="-284"/>
        <w:textAlignment w:val="baseline"/>
        <w:rPr>
          <w:rFonts w:ascii="Times New Roman" w:eastAsia="Trebuchet MS" w:hAnsi="Times New Roman"/>
          <w:sz w:val="24"/>
          <w:szCs w:val="24"/>
          <w:bdr w:val="none" w:sz="0" w:space="0" w:color="auto" w:frame="1"/>
        </w:rPr>
      </w:pPr>
    </w:p>
    <w:p w:rsidR="007B52CE" w:rsidRPr="007B52CE" w:rsidRDefault="007B52CE" w:rsidP="007B52CE">
      <w:pPr>
        <w:jc w:val="right"/>
        <w:rPr>
          <w:rFonts w:ascii="Times New Roman" w:eastAsia="Trebuchet MS" w:hAnsi="Times New Roman"/>
          <w:i/>
          <w:sz w:val="24"/>
          <w:szCs w:val="24"/>
        </w:rPr>
      </w:pPr>
    </w:p>
    <w:p w:rsidR="007B52CE" w:rsidRPr="007B52CE" w:rsidRDefault="007B52CE" w:rsidP="007B52CE">
      <w:pPr>
        <w:jc w:val="left"/>
        <w:rPr>
          <w:rFonts w:ascii="Times New Roman" w:eastAsia="Trebuchet MS" w:hAnsi="Times New Roman"/>
          <w:i/>
          <w:sz w:val="24"/>
          <w:szCs w:val="24"/>
        </w:rPr>
      </w:pPr>
    </w:p>
    <w:p w:rsidR="007B52CE" w:rsidRPr="007B52CE" w:rsidRDefault="007B52CE" w:rsidP="007B52CE">
      <w:pPr>
        <w:jc w:val="center"/>
        <w:rPr>
          <w:rFonts w:ascii="Times New Roman" w:eastAsia="Trebuchet MS" w:hAnsi="Times New Roman"/>
          <w:b/>
          <w:sz w:val="24"/>
          <w:szCs w:val="24"/>
        </w:rPr>
      </w:pPr>
      <w:r w:rsidRPr="007B52CE">
        <w:rPr>
          <w:rFonts w:ascii="Times New Roman" w:eastAsia="Trebuchet MS" w:hAnsi="Times New Roman"/>
          <w:b/>
          <w:sz w:val="24"/>
          <w:szCs w:val="24"/>
        </w:rPr>
        <w:t>Литература</w:t>
      </w:r>
    </w:p>
    <w:p w:rsidR="007B52CE" w:rsidRPr="007B52CE" w:rsidRDefault="007B52CE" w:rsidP="007B52CE">
      <w:pPr>
        <w:jc w:val="center"/>
        <w:rPr>
          <w:rFonts w:ascii="Times New Roman" w:eastAsia="Trebuchet MS" w:hAnsi="Times New Roman"/>
          <w:b/>
          <w:sz w:val="24"/>
          <w:szCs w:val="24"/>
        </w:rPr>
      </w:pP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1. Бондаренко Т. М. Экологические занятия с детьми 6 - 7лет: практическое пособие для воспитателей и методистов ДОУ. – Воронеж: Издательство «Учитель», 2002. – 159 с.</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2. Дыбина О. В., Рахманова Н. П. Щетинина В. В. Неизведанное рядом: Занимательные опыты и эксперименты для дошкольников/О. В. Дыбина (отв. ред.) М. ТЦ Сфера, 2005. – 192 с.</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3. Детство: Примерная основная общеобразовательная программа дошкольного образования/Т. И. Бабаева, А. Г. Гогоберидзе, З. А. Михайлова и др. - СПб. ООО «ИЗДАТЕЛЬСТВО «ДЕТСТВО-ПРЕСС», 2011.-528 с.</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lastRenderedPageBreak/>
        <w:t>4. Добро пожаловать в экологию! Часть II. Перспективный план работы по формированию экологической культуры у детей старшего дошкольного возраста/сост. О. А. Воронкевич. - СПб «ДЕТСТВО-ПРЕСС», 2003.-336 с.</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5.Развитие познавательно – исследовательских умений у старших дошкольников /сост. З.А. Михайлова, Т.И. Бабаева, – СПБ: «ДЕТСТВО – ПРЕСС», 2012 – 160 с.</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6. Римашевская Л. Экспериментирование как основной вид  поисковой деятельности //Дошкольное воспитание, 2007 - №6.с.13.</w:t>
      </w:r>
    </w:p>
    <w:p w:rsidR="007B52CE" w:rsidRPr="007B52CE" w:rsidRDefault="007B52CE" w:rsidP="007B52CE">
      <w:pPr>
        <w:tabs>
          <w:tab w:val="left" w:pos="0"/>
          <w:tab w:val="left" w:pos="284"/>
        </w:tabs>
        <w:jc w:val="left"/>
        <w:rPr>
          <w:rFonts w:ascii="Times New Roman" w:eastAsia="Trebuchet MS" w:hAnsi="Times New Roman"/>
          <w:sz w:val="24"/>
          <w:szCs w:val="24"/>
        </w:rPr>
      </w:pPr>
      <w:r w:rsidRPr="007B52CE">
        <w:rPr>
          <w:rFonts w:ascii="Times New Roman" w:eastAsia="Trebuchet MS" w:hAnsi="Times New Roman"/>
          <w:iCs/>
          <w:sz w:val="24"/>
          <w:szCs w:val="24"/>
        </w:rPr>
        <w:t xml:space="preserve"> 7.Тугушева Г.П., Чистякова А.В. </w:t>
      </w:r>
      <w:r w:rsidRPr="007B52CE">
        <w:rPr>
          <w:rFonts w:ascii="Times New Roman" w:eastAsia="Trebuchet MS" w:hAnsi="Times New Roman"/>
          <w:sz w:val="24"/>
          <w:szCs w:val="24"/>
        </w:rPr>
        <w:t xml:space="preserve">Игра-экспериментирование для детей старшего дошкольного возраста// </w:t>
      </w:r>
      <w:r w:rsidRPr="007B52CE">
        <w:rPr>
          <w:rFonts w:ascii="Times New Roman" w:eastAsia="Trebuchet MS" w:hAnsi="Times New Roman"/>
          <w:iCs/>
          <w:sz w:val="24"/>
          <w:szCs w:val="24"/>
        </w:rPr>
        <w:t xml:space="preserve">Дошкольная </w:t>
      </w:r>
      <w:r w:rsidRPr="007B52CE">
        <w:rPr>
          <w:rFonts w:ascii="Times New Roman" w:eastAsia="Trebuchet MS" w:hAnsi="Times New Roman"/>
          <w:sz w:val="24"/>
          <w:szCs w:val="24"/>
        </w:rPr>
        <w:t>педагогика, 2001. — № 1.</w:t>
      </w:r>
    </w:p>
    <w:p w:rsidR="007B52CE" w:rsidRPr="007B52CE" w:rsidRDefault="007B52CE" w:rsidP="007B52CE">
      <w:pPr>
        <w:tabs>
          <w:tab w:val="left" w:pos="0"/>
          <w:tab w:val="left" w:pos="284"/>
        </w:tabs>
        <w:jc w:val="left"/>
        <w:rPr>
          <w:rFonts w:ascii="Times New Roman" w:eastAsia="Trebuchet MS" w:hAnsi="Times New Roman"/>
          <w:sz w:val="24"/>
          <w:szCs w:val="24"/>
        </w:rPr>
      </w:pPr>
      <w:r w:rsidRPr="007B52CE">
        <w:rPr>
          <w:rFonts w:ascii="Times New Roman" w:eastAsia="Trebuchet MS" w:hAnsi="Times New Roman"/>
          <w:sz w:val="24"/>
          <w:szCs w:val="24"/>
        </w:rPr>
        <w:t>8. Интернет ресурс</w:t>
      </w:r>
    </w:p>
    <w:p w:rsidR="007B52CE" w:rsidRPr="007B52CE" w:rsidRDefault="007B52CE" w:rsidP="007B52CE">
      <w:pPr>
        <w:jc w:val="right"/>
        <w:rPr>
          <w:rFonts w:ascii="Times New Roman" w:eastAsia="Trebuchet MS" w:hAnsi="Times New Roman"/>
          <w:b/>
          <w:sz w:val="24"/>
          <w:szCs w:val="24"/>
          <w:lang w:eastAsia="ru-RU"/>
        </w:rPr>
      </w:pPr>
    </w:p>
    <w:p w:rsidR="007B52CE" w:rsidRPr="007B52CE" w:rsidRDefault="007B52CE" w:rsidP="007B52CE">
      <w:pPr>
        <w:jc w:val="right"/>
        <w:rPr>
          <w:rFonts w:ascii="Times New Roman" w:eastAsia="Trebuchet MS" w:hAnsi="Times New Roman"/>
          <w:b/>
          <w:sz w:val="24"/>
          <w:szCs w:val="24"/>
          <w:lang w:eastAsia="ru-RU"/>
        </w:rPr>
      </w:pPr>
      <w:r w:rsidRPr="007B52CE">
        <w:rPr>
          <w:rFonts w:ascii="Times New Roman" w:eastAsia="Trebuchet MS" w:hAnsi="Times New Roman"/>
          <w:b/>
          <w:sz w:val="24"/>
          <w:szCs w:val="24"/>
          <w:lang w:eastAsia="ru-RU"/>
        </w:rPr>
        <w:t>Приложение № 1</w:t>
      </w:r>
    </w:p>
    <w:p w:rsidR="007B52CE" w:rsidRPr="007B52CE" w:rsidRDefault="007B52CE" w:rsidP="007B52CE">
      <w:pPr>
        <w:jc w:val="center"/>
        <w:rPr>
          <w:rFonts w:ascii="Times New Roman" w:eastAsia="Trebuchet MS" w:hAnsi="Times New Roman"/>
          <w:b/>
          <w:sz w:val="24"/>
          <w:szCs w:val="24"/>
          <w:lang w:eastAsia="ru-RU"/>
        </w:rPr>
      </w:pPr>
      <w:r w:rsidRPr="007B52CE">
        <w:rPr>
          <w:rFonts w:ascii="Times New Roman" w:eastAsia="Trebuchet MS" w:hAnsi="Times New Roman"/>
          <w:b/>
          <w:sz w:val="24"/>
          <w:szCs w:val="24"/>
          <w:lang w:eastAsia="ru-RU"/>
        </w:rPr>
        <w:t>Перспективный план работы опытно – экспериментальной</w:t>
      </w:r>
    </w:p>
    <w:p w:rsidR="007B52CE" w:rsidRPr="007B52CE" w:rsidRDefault="007B52CE" w:rsidP="007B52CE">
      <w:pPr>
        <w:jc w:val="center"/>
        <w:rPr>
          <w:rFonts w:ascii="Times New Roman" w:eastAsia="Trebuchet MS" w:hAnsi="Times New Roman"/>
          <w:b/>
          <w:sz w:val="24"/>
          <w:szCs w:val="24"/>
          <w:lang w:eastAsia="ru-RU"/>
        </w:rPr>
      </w:pPr>
      <w:r w:rsidRPr="007B52CE">
        <w:rPr>
          <w:rFonts w:ascii="Times New Roman" w:eastAsia="Trebuchet MS" w:hAnsi="Times New Roman"/>
          <w:b/>
          <w:sz w:val="24"/>
          <w:szCs w:val="24"/>
          <w:lang w:eastAsia="ru-RU"/>
        </w:rPr>
        <w:t>деятельности детей старшего дошкольного воз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8"/>
        <w:gridCol w:w="2055"/>
        <w:gridCol w:w="2234"/>
        <w:gridCol w:w="2146"/>
        <w:gridCol w:w="2118"/>
      </w:tblGrid>
      <w:tr w:rsidR="007B52CE" w:rsidRPr="007B52CE" w:rsidTr="008A75B9">
        <w:trPr>
          <w:cantSplit/>
          <w:trHeight w:val="841"/>
        </w:trPr>
        <w:tc>
          <w:tcPr>
            <w:tcW w:w="1242" w:type="dxa"/>
            <w:textDirection w:val="btLr"/>
          </w:tcPr>
          <w:p w:rsidR="007B52CE" w:rsidRPr="007B52CE" w:rsidRDefault="007B52CE" w:rsidP="007B52CE">
            <w:pPr>
              <w:ind w:left="113" w:right="113"/>
              <w:jc w:val="left"/>
              <w:rPr>
                <w:rFonts w:ascii="Times New Roman" w:eastAsia="Trebuchet MS" w:hAnsi="Times New Roman"/>
                <w:sz w:val="24"/>
                <w:szCs w:val="24"/>
              </w:rPr>
            </w:pPr>
            <w:r w:rsidRPr="007B52CE">
              <w:rPr>
                <w:rFonts w:ascii="Times New Roman" w:eastAsia="Trebuchet MS" w:hAnsi="Times New Roman"/>
                <w:sz w:val="24"/>
                <w:szCs w:val="24"/>
              </w:rPr>
              <w:t>месяц</w:t>
            </w:r>
          </w:p>
        </w:tc>
        <w:tc>
          <w:tcPr>
            <w:tcW w:w="2188" w:type="dxa"/>
          </w:tcPr>
          <w:p w:rsidR="007B52CE" w:rsidRPr="007B52CE" w:rsidRDefault="007B52CE" w:rsidP="007B52CE">
            <w:pPr>
              <w:jc w:val="center"/>
              <w:rPr>
                <w:rFonts w:ascii="Times New Roman" w:eastAsia="Trebuchet MS" w:hAnsi="Times New Roman"/>
                <w:sz w:val="24"/>
                <w:szCs w:val="24"/>
              </w:rPr>
            </w:pPr>
            <w:r w:rsidRPr="007B52CE">
              <w:rPr>
                <w:rFonts w:ascii="Times New Roman" w:eastAsia="Trebuchet MS" w:hAnsi="Times New Roman"/>
                <w:sz w:val="24"/>
                <w:szCs w:val="24"/>
              </w:rPr>
              <w:t>1-я неделя</w:t>
            </w: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2-я неделя</w:t>
            </w:r>
          </w:p>
        </w:tc>
        <w:tc>
          <w:tcPr>
            <w:tcW w:w="2294" w:type="dxa"/>
          </w:tcPr>
          <w:p w:rsidR="007B52CE" w:rsidRPr="007B52CE" w:rsidRDefault="007B52CE" w:rsidP="007B52CE">
            <w:pPr>
              <w:jc w:val="center"/>
              <w:rPr>
                <w:rFonts w:ascii="Times New Roman" w:eastAsia="Trebuchet MS" w:hAnsi="Times New Roman"/>
                <w:sz w:val="24"/>
                <w:szCs w:val="24"/>
              </w:rPr>
            </w:pPr>
            <w:r w:rsidRPr="007B52CE">
              <w:rPr>
                <w:rFonts w:ascii="Times New Roman" w:eastAsia="Trebuchet MS" w:hAnsi="Times New Roman"/>
                <w:sz w:val="24"/>
                <w:szCs w:val="24"/>
              </w:rPr>
              <w:t>3-я неделя</w:t>
            </w:r>
          </w:p>
        </w:tc>
        <w:tc>
          <w:tcPr>
            <w:tcW w:w="2271" w:type="dxa"/>
          </w:tcPr>
          <w:p w:rsidR="007B52CE" w:rsidRPr="007B52CE" w:rsidRDefault="007B52CE" w:rsidP="007B52CE">
            <w:pPr>
              <w:jc w:val="center"/>
              <w:rPr>
                <w:rFonts w:ascii="Times New Roman" w:eastAsia="Trebuchet MS" w:hAnsi="Times New Roman"/>
                <w:sz w:val="24"/>
                <w:szCs w:val="24"/>
              </w:rPr>
            </w:pPr>
            <w:r w:rsidRPr="007B52CE">
              <w:rPr>
                <w:rFonts w:ascii="Times New Roman" w:eastAsia="Trebuchet MS" w:hAnsi="Times New Roman"/>
                <w:sz w:val="24"/>
                <w:szCs w:val="24"/>
              </w:rPr>
              <w:t>4-я неделя</w:t>
            </w:r>
          </w:p>
        </w:tc>
      </w:tr>
      <w:tr w:rsidR="007B52CE" w:rsidRPr="007B52CE" w:rsidTr="008A75B9">
        <w:trPr>
          <w:cantSplit/>
          <w:trHeight w:val="1134"/>
        </w:trPr>
        <w:tc>
          <w:tcPr>
            <w:tcW w:w="1242" w:type="dxa"/>
            <w:textDirection w:val="btLr"/>
            <w:vAlign w:val="cente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сентябрь</w:t>
            </w:r>
          </w:p>
        </w:tc>
        <w:tc>
          <w:tcPr>
            <w:tcW w:w="2188" w:type="dxa"/>
          </w:tcPr>
          <w:p w:rsidR="007B52CE" w:rsidRPr="007B52CE" w:rsidRDefault="007B52CE" w:rsidP="007B52CE">
            <w:pPr>
              <w:jc w:val="center"/>
              <w:rPr>
                <w:rFonts w:ascii="Times New Roman" w:eastAsia="Trebuchet MS" w:hAnsi="Times New Roman"/>
                <w:sz w:val="24"/>
                <w:szCs w:val="24"/>
              </w:rPr>
            </w:pP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«Путешествие Капельки»</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познакомить с круговоротом воды в природе.</w:t>
            </w:r>
          </w:p>
        </w:tc>
        <w:tc>
          <w:tcPr>
            <w:tcW w:w="2294"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«Волшебница вода. Очищение воды»</w:t>
            </w:r>
          </w:p>
          <w:p w:rsidR="007B52CE" w:rsidRPr="007B52CE" w:rsidRDefault="007B52CE" w:rsidP="007B52CE">
            <w:pPr>
              <w:jc w:val="left"/>
              <w:rPr>
                <w:rFonts w:ascii="Times New Roman" w:eastAsia="Trebuchet MS" w:hAnsi="Times New Roman"/>
                <w:sz w:val="24"/>
                <w:szCs w:val="24"/>
              </w:rPr>
            </w:pPr>
            <w:r w:rsidRPr="007B52CE">
              <w:rPr>
                <w:rFonts w:ascii="Times New Roman" w:eastAsia="Times New Roman" w:hAnsi="Times New Roman"/>
                <w:sz w:val="24"/>
                <w:szCs w:val="24"/>
                <w:lang w:eastAsia="ru-RU"/>
              </w:rPr>
              <w:t>Цель - выявить вещества, которые растворяются в воде, познакомить со способом очистки воды – фильтрованием</w:t>
            </w:r>
          </w:p>
        </w:tc>
        <w:tc>
          <w:tcPr>
            <w:tcW w:w="2271"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b/>
                <w:sz w:val="24"/>
                <w:szCs w:val="24"/>
              </w:rPr>
              <w:t>«</w:t>
            </w:r>
            <w:r w:rsidRPr="007B52CE">
              <w:rPr>
                <w:rFonts w:ascii="Times New Roman" w:eastAsia="Times New Roman" w:hAnsi="Times New Roman"/>
                <w:bCs/>
                <w:sz w:val="24"/>
                <w:szCs w:val="24"/>
                <w:lang w:eastAsia="ru-RU"/>
              </w:rPr>
              <w:t>Состав и свойства почвы</w:t>
            </w:r>
            <w:r w:rsidRPr="007B52CE">
              <w:rPr>
                <w:rFonts w:ascii="Times New Roman" w:eastAsia="Times New Roman" w:hAnsi="Times New Roman"/>
                <w:sz w:val="24"/>
                <w:szCs w:val="24"/>
                <w:lang w:eastAsia="ru-RU"/>
              </w:rPr>
              <w:t>»</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rebuchet MS" w:hAnsi="Times New Roman"/>
                <w:sz w:val="24"/>
                <w:szCs w:val="24"/>
              </w:rPr>
              <w:t xml:space="preserve">Цель - </w:t>
            </w:r>
            <w:r w:rsidRPr="007B52CE">
              <w:rPr>
                <w:rFonts w:ascii="Times New Roman" w:eastAsia="Times New Roman" w:hAnsi="Times New Roman"/>
                <w:sz w:val="24"/>
                <w:szCs w:val="24"/>
                <w:lang w:eastAsia="ru-RU"/>
              </w:rPr>
              <w:t>познакомить со свойствами почвы и входящих в ее состав песка и глины.</w:t>
            </w:r>
          </w:p>
          <w:p w:rsidR="007B52CE" w:rsidRPr="007B52CE" w:rsidRDefault="007B52CE" w:rsidP="007B52CE">
            <w:pPr>
              <w:jc w:val="left"/>
              <w:rPr>
                <w:rFonts w:ascii="Times New Roman" w:eastAsia="Trebuchet MS" w:hAnsi="Times New Roman"/>
                <w:sz w:val="24"/>
                <w:szCs w:val="24"/>
              </w:rPr>
            </w:pPr>
          </w:p>
        </w:tc>
      </w:tr>
      <w:tr w:rsidR="007B52CE" w:rsidRPr="007B52CE" w:rsidTr="008A75B9">
        <w:trPr>
          <w:cantSplit/>
          <w:trHeight w:val="2152"/>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октябрь</w:t>
            </w:r>
          </w:p>
        </w:tc>
        <w:tc>
          <w:tcPr>
            <w:tcW w:w="2188"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Своды и тоннели»</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выяснить, почему насекомые, попавшие в песок, остаются целыми и невредимыми</w:t>
            </w: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«Волшебные стеклышки»</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познакомить детей с приборами для наблюдения</w:t>
            </w:r>
          </w:p>
          <w:p w:rsidR="007B52CE" w:rsidRPr="007B52CE" w:rsidRDefault="007B52CE" w:rsidP="007B52CE">
            <w:pPr>
              <w:jc w:val="left"/>
              <w:rPr>
                <w:rFonts w:ascii="Times New Roman" w:eastAsia="Trebuchet MS" w:hAnsi="Times New Roman"/>
                <w:sz w:val="24"/>
                <w:szCs w:val="24"/>
              </w:rPr>
            </w:pPr>
          </w:p>
        </w:tc>
        <w:tc>
          <w:tcPr>
            <w:tcW w:w="2294"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«Почему предметы движутся»</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познакомить детей с физическими понятиями: сила, трение</w:t>
            </w:r>
          </w:p>
          <w:p w:rsidR="007B52CE" w:rsidRPr="007B52CE" w:rsidRDefault="007B52CE" w:rsidP="007B52CE">
            <w:pPr>
              <w:jc w:val="left"/>
              <w:rPr>
                <w:rFonts w:ascii="Times New Roman" w:eastAsia="Trebuchet MS" w:hAnsi="Times New Roman"/>
                <w:sz w:val="24"/>
                <w:szCs w:val="24"/>
              </w:rPr>
            </w:pPr>
          </w:p>
        </w:tc>
        <w:tc>
          <w:tcPr>
            <w:tcW w:w="2271"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«Что такое звук?» Цель – познакомить детей с понятием «звук»; выявить причину звука</w:t>
            </w:r>
          </w:p>
        </w:tc>
      </w:tr>
      <w:tr w:rsidR="007B52CE" w:rsidRPr="007B52CE" w:rsidTr="008A75B9">
        <w:trPr>
          <w:cantSplit/>
          <w:trHeight w:val="1134"/>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ноябрь</w:t>
            </w:r>
          </w:p>
        </w:tc>
        <w:tc>
          <w:tcPr>
            <w:tcW w:w="2188"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«Воздух»</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расширить представление детей о свойствах воздуха</w:t>
            </w: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«Солнце дарит нам тепло и свет»</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дать детям представление о том, что Солнце является источником тепла и света.</w:t>
            </w:r>
          </w:p>
          <w:p w:rsidR="007B52CE" w:rsidRPr="007B52CE" w:rsidRDefault="007B52CE" w:rsidP="007B52CE">
            <w:pPr>
              <w:jc w:val="left"/>
              <w:rPr>
                <w:rFonts w:ascii="Times New Roman" w:eastAsia="Trebuchet MS" w:hAnsi="Times New Roman"/>
                <w:sz w:val="24"/>
                <w:szCs w:val="24"/>
              </w:rPr>
            </w:pPr>
          </w:p>
        </w:tc>
        <w:tc>
          <w:tcPr>
            <w:tcW w:w="2294"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«Тень»</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показать на примере экспериментов и развивающих игр смену дня и ночи на Земле, образование тени</w:t>
            </w:r>
          </w:p>
          <w:p w:rsidR="007B52CE" w:rsidRPr="007B52CE" w:rsidRDefault="007B52CE" w:rsidP="007B52CE">
            <w:pPr>
              <w:jc w:val="left"/>
              <w:rPr>
                <w:rFonts w:ascii="Times New Roman" w:eastAsia="Trebuchet MS" w:hAnsi="Times New Roman"/>
                <w:sz w:val="24"/>
                <w:szCs w:val="24"/>
              </w:rPr>
            </w:pPr>
          </w:p>
        </w:tc>
        <w:tc>
          <w:tcPr>
            <w:tcW w:w="2271"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«Плавучесть предметов»</w:t>
            </w:r>
          </w:p>
          <w:p w:rsidR="007B52CE" w:rsidRPr="007B52CE" w:rsidRDefault="007B52CE" w:rsidP="007B52CE">
            <w:pPr>
              <w:jc w:val="left"/>
              <w:rPr>
                <w:rFonts w:ascii="Times New Roman" w:eastAsia="Trebuchet MS" w:hAnsi="Times New Roman"/>
                <w:sz w:val="24"/>
                <w:szCs w:val="24"/>
              </w:rPr>
            </w:pPr>
            <w:r w:rsidRPr="007B52CE">
              <w:rPr>
                <w:rFonts w:ascii="Times New Roman" w:eastAsia="Times New Roman" w:hAnsi="Times New Roman"/>
                <w:sz w:val="24"/>
                <w:szCs w:val="24"/>
                <w:lang w:eastAsia="ru-RU"/>
              </w:rPr>
              <w:t>Цель - выявить зависимость плавучести предметов от равновесия сил: соответствие размера, формы предмета с весом</w:t>
            </w:r>
          </w:p>
        </w:tc>
      </w:tr>
      <w:tr w:rsidR="007B52CE" w:rsidRPr="007B52CE" w:rsidTr="008A75B9">
        <w:trPr>
          <w:cantSplit/>
          <w:trHeight w:val="3337"/>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lastRenderedPageBreak/>
              <w:t>декабрь</w:t>
            </w:r>
          </w:p>
        </w:tc>
        <w:tc>
          <w:tcPr>
            <w:tcW w:w="2188"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«Ветер. Почему дует ветер?»</w:t>
            </w:r>
          </w:p>
          <w:p w:rsidR="007B52CE" w:rsidRPr="007B52CE" w:rsidRDefault="007B52CE" w:rsidP="007B52CE">
            <w:pPr>
              <w:jc w:val="left"/>
              <w:rPr>
                <w:rFonts w:ascii="Times New Roman" w:eastAsia="Trebuchet MS" w:hAnsi="Times New Roman"/>
                <w:sz w:val="24"/>
                <w:szCs w:val="24"/>
              </w:rPr>
            </w:pPr>
            <w:r w:rsidRPr="007B52CE">
              <w:rPr>
                <w:rFonts w:ascii="Times New Roman" w:eastAsia="Times New Roman" w:hAnsi="Times New Roman"/>
                <w:sz w:val="24"/>
                <w:szCs w:val="24"/>
                <w:lang w:eastAsia="ru-RU"/>
              </w:rPr>
              <w:t>Цель - познакомить детей с причиной возникновения ветра – движением воздушных масс, научить различать его силу</w:t>
            </w: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«Вес»</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выявить свойство предметов – массу; познакомить с прибором для измерения.</w:t>
            </w:r>
          </w:p>
        </w:tc>
        <w:tc>
          <w:tcPr>
            <w:tcW w:w="2294" w:type="dxa"/>
          </w:tcPr>
          <w:p w:rsidR="007B52CE" w:rsidRPr="007B52CE" w:rsidRDefault="007B52CE" w:rsidP="007B52CE">
            <w:pPr>
              <w:rPr>
                <w:rFonts w:ascii="Times New Roman" w:eastAsia="Trebuchet MS" w:hAnsi="Times New Roman"/>
                <w:sz w:val="24"/>
                <w:szCs w:val="24"/>
              </w:rPr>
            </w:pPr>
            <w:r w:rsidRPr="007B52CE">
              <w:rPr>
                <w:rFonts w:ascii="Times New Roman" w:eastAsia="Trebuchet MS" w:hAnsi="Times New Roman"/>
                <w:sz w:val="24"/>
                <w:szCs w:val="24"/>
              </w:rPr>
              <w:t>«Сила тяжести</w:t>
            </w:r>
            <w:r w:rsidRPr="007B52CE">
              <w:rPr>
                <w:rFonts w:ascii="Times New Roman" w:eastAsia="Trebuchet MS" w:hAnsi="Times New Roman"/>
                <w:b/>
                <w:sz w:val="24"/>
                <w:szCs w:val="24"/>
              </w:rPr>
              <w:t>»</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формировать представления у детей о том, что приводит предметы в движение, о силе притяжения предметов к Земле, о весе и тяжести предметов.</w:t>
            </w:r>
          </w:p>
        </w:tc>
        <w:tc>
          <w:tcPr>
            <w:tcW w:w="2271"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«Влияние силы тяжести на рост растений»</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выявить, как сила тяжести влияет на рост растений.</w:t>
            </w:r>
          </w:p>
        </w:tc>
      </w:tr>
      <w:tr w:rsidR="007B52CE" w:rsidRPr="007B52CE" w:rsidTr="008A75B9">
        <w:trPr>
          <w:cantSplit/>
          <w:trHeight w:val="1134"/>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январь</w:t>
            </w:r>
          </w:p>
        </w:tc>
        <w:tc>
          <w:tcPr>
            <w:tcW w:w="2188" w:type="dxa"/>
          </w:tcPr>
          <w:p w:rsidR="007B52CE" w:rsidRPr="007B52CE" w:rsidRDefault="007B52CE" w:rsidP="007B52CE">
            <w:pPr>
              <w:jc w:val="left"/>
              <w:rPr>
                <w:rFonts w:ascii="Times New Roman" w:eastAsia="Trebuchet MS" w:hAnsi="Times New Roman"/>
                <w:sz w:val="24"/>
                <w:szCs w:val="24"/>
              </w:rPr>
            </w:pPr>
          </w:p>
        </w:tc>
        <w:tc>
          <w:tcPr>
            <w:tcW w:w="2426"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«Термометр и температура»</w:t>
            </w:r>
          </w:p>
          <w:p w:rsidR="007B52CE" w:rsidRPr="007B52CE" w:rsidRDefault="007B52CE" w:rsidP="007B52CE">
            <w:pPr>
              <w:jc w:val="left"/>
              <w:rPr>
                <w:rFonts w:ascii="Times New Roman" w:eastAsia="Trebuchet MS" w:hAnsi="Times New Roman"/>
                <w:sz w:val="24"/>
                <w:szCs w:val="24"/>
              </w:rPr>
            </w:pPr>
            <w:r w:rsidRPr="007B52CE">
              <w:rPr>
                <w:rFonts w:ascii="Times New Roman" w:eastAsia="Times New Roman" w:hAnsi="Times New Roman"/>
                <w:sz w:val="24"/>
                <w:szCs w:val="24"/>
                <w:lang w:eastAsia="ru-RU"/>
              </w:rPr>
              <w:t>Цель - познакомить с понятием «температура»; формировать представление о приборе для измерения температуры - термометре</w:t>
            </w:r>
          </w:p>
        </w:tc>
        <w:tc>
          <w:tcPr>
            <w:tcW w:w="2294"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«Металлы»</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формирование представлений о свойстве металлических предметов</w:t>
            </w:r>
          </w:p>
        </w:tc>
        <w:tc>
          <w:tcPr>
            <w:tcW w:w="2271"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«Магнит, его свойства»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Цель - познакомить детей  с магнитом и его особенностями</w:t>
            </w:r>
          </w:p>
          <w:p w:rsidR="007B52CE" w:rsidRPr="007B52CE" w:rsidRDefault="007B52CE" w:rsidP="007B52CE">
            <w:pPr>
              <w:jc w:val="left"/>
              <w:rPr>
                <w:rFonts w:ascii="Times New Roman" w:eastAsia="Trebuchet MS" w:hAnsi="Times New Roman"/>
                <w:sz w:val="24"/>
                <w:szCs w:val="24"/>
              </w:rPr>
            </w:pPr>
          </w:p>
        </w:tc>
      </w:tr>
      <w:tr w:rsidR="007B52CE" w:rsidRPr="007B52CE" w:rsidTr="008A75B9">
        <w:trPr>
          <w:cantSplit/>
          <w:trHeight w:val="1134"/>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февраль</w:t>
            </w:r>
          </w:p>
        </w:tc>
        <w:tc>
          <w:tcPr>
            <w:tcW w:w="2188" w:type="dxa"/>
          </w:tcPr>
          <w:p w:rsidR="007B52CE" w:rsidRPr="007B52CE" w:rsidRDefault="007B52CE" w:rsidP="007B52CE">
            <w:pPr>
              <w:jc w:val="left"/>
              <w:rPr>
                <w:rFonts w:ascii="Times New Roman" w:eastAsia="Times New Roman" w:hAnsi="Times New Roman"/>
                <w:b/>
                <w:bCs/>
                <w:sz w:val="24"/>
                <w:szCs w:val="24"/>
                <w:lang w:eastAsia="ru-RU"/>
              </w:rPr>
            </w:pPr>
            <w:r w:rsidRPr="007B52CE">
              <w:rPr>
                <w:rFonts w:ascii="Times New Roman" w:eastAsia="Times New Roman" w:hAnsi="Times New Roman"/>
                <w:bCs/>
                <w:sz w:val="24"/>
                <w:szCs w:val="24"/>
                <w:lang w:eastAsia="ru-RU"/>
              </w:rPr>
              <w:t>«Твердая вода</w:t>
            </w:r>
            <w:r w:rsidRPr="007B52CE">
              <w:rPr>
                <w:rFonts w:ascii="Times New Roman" w:eastAsia="Times New Roman" w:hAnsi="Times New Roman"/>
                <w:b/>
                <w:bCs/>
                <w:sz w:val="24"/>
                <w:szCs w:val="24"/>
                <w:lang w:eastAsia="ru-RU"/>
              </w:rPr>
              <w:t xml:space="preserve">. </w:t>
            </w:r>
            <w:r w:rsidRPr="007B52CE">
              <w:rPr>
                <w:rFonts w:ascii="Times New Roman" w:eastAsia="Times New Roman" w:hAnsi="Times New Roman"/>
                <w:bCs/>
                <w:sz w:val="24"/>
                <w:szCs w:val="24"/>
                <w:lang w:eastAsia="ru-RU"/>
              </w:rPr>
              <w:t>Свойства снега»</w:t>
            </w:r>
          </w:p>
          <w:p w:rsidR="007B52CE" w:rsidRPr="007B52CE" w:rsidRDefault="007B52CE" w:rsidP="007B52CE">
            <w:pPr>
              <w:jc w:val="left"/>
              <w:rPr>
                <w:rFonts w:ascii="Times New Roman" w:eastAsia="Trebuchet MS" w:hAnsi="Times New Roman"/>
                <w:sz w:val="24"/>
                <w:szCs w:val="24"/>
              </w:rPr>
            </w:pPr>
            <w:r w:rsidRPr="007B52CE">
              <w:rPr>
                <w:rFonts w:ascii="Times New Roman" w:eastAsia="Times New Roman" w:hAnsi="Times New Roman"/>
                <w:bCs/>
                <w:sz w:val="24"/>
                <w:szCs w:val="24"/>
                <w:lang w:eastAsia="ru-RU"/>
              </w:rPr>
              <w:t>Цель -</w:t>
            </w:r>
            <w:r w:rsidRPr="007B52CE">
              <w:rPr>
                <w:rFonts w:ascii="Times New Roman" w:eastAsia="Times New Roman" w:hAnsi="Times New Roman"/>
                <w:sz w:val="24"/>
                <w:szCs w:val="24"/>
                <w:lang w:eastAsia="ru-RU"/>
              </w:rPr>
              <w:t xml:space="preserve"> </w:t>
            </w:r>
            <w:r w:rsidRPr="007B52CE">
              <w:rPr>
                <w:rFonts w:ascii="Times New Roman" w:eastAsia="Trebuchet MS" w:hAnsi="Times New Roman"/>
                <w:sz w:val="24"/>
                <w:szCs w:val="24"/>
              </w:rPr>
              <w:t>выяснить, как снег сохраняет тепло. Защитные свойства снега.</w:t>
            </w:r>
          </w:p>
        </w:tc>
        <w:tc>
          <w:tcPr>
            <w:tcW w:w="2426"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«Твердая вода. Почему не тонут айсберги?»</w:t>
            </w:r>
          </w:p>
          <w:p w:rsidR="007B52CE" w:rsidRPr="007B52CE" w:rsidRDefault="007B52CE" w:rsidP="007B52CE">
            <w:pPr>
              <w:jc w:val="left"/>
              <w:rPr>
                <w:rFonts w:ascii="Times New Roman" w:eastAsia="Trebuchet MS" w:hAnsi="Times New Roman"/>
                <w:sz w:val="24"/>
                <w:szCs w:val="24"/>
              </w:rPr>
            </w:pPr>
            <w:r w:rsidRPr="007B52CE">
              <w:rPr>
                <w:rFonts w:ascii="Times New Roman" w:eastAsia="Times New Roman" w:hAnsi="Times New Roman"/>
                <w:sz w:val="24"/>
                <w:szCs w:val="24"/>
                <w:lang w:eastAsia="ru-RU"/>
              </w:rPr>
              <w:t>Цель – уточнить представления о свойствах льда; дать представление об айсбергах.</w:t>
            </w:r>
          </w:p>
        </w:tc>
        <w:tc>
          <w:tcPr>
            <w:tcW w:w="2294" w:type="dxa"/>
          </w:tcPr>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rebuchet MS" w:hAnsi="Times New Roman"/>
                <w:sz w:val="24"/>
                <w:szCs w:val="24"/>
              </w:rPr>
              <w:t xml:space="preserve"> </w:t>
            </w:r>
            <w:r w:rsidRPr="007B52CE">
              <w:rPr>
                <w:rFonts w:ascii="Times New Roman" w:eastAsia="Times New Roman" w:hAnsi="Times New Roman"/>
                <w:sz w:val="24"/>
                <w:szCs w:val="24"/>
                <w:lang w:eastAsia="ru-RU"/>
              </w:rPr>
              <w:t>«Бумага, ее качества и свойства»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Цель - упражнять в умении узнавать предметы, сделанные из бумаги, определять ее качества</w:t>
            </w:r>
          </w:p>
        </w:tc>
        <w:tc>
          <w:tcPr>
            <w:tcW w:w="2271" w:type="dxa"/>
          </w:tcPr>
          <w:p w:rsidR="007B52CE" w:rsidRPr="007B52CE" w:rsidRDefault="007B52CE" w:rsidP="007B52CE">
            <w:pPr>
              <w:jc w:val="left"/>
              <w:rPr>
                <w:rFonts w:ascii="Times New Roman" w:eastAsia="Trebuchet MS" w:hAnsi="Times New Roman"/>
                <w:sz w:val="24"/>
                <w:szCs w:val="24"/>
                <w:lang w:eastAsia="ru-RU"/>
              </w:rPr>
            </w:pPr>
            <w:r w:rsidRPr="007B52CE">
              <w:rPr>
                <w:rFonts w:ascii="Times New Roman" w:eastAsia="Trebuchet MS" w:hAnsi="Times New Roman"/>
                <w:sz w:val="24"/>
                <w:szCs w:val="24"/>
                <w:lang w:eastAsia="ru-RU"/>
              </w:rPr>
              <w:t>«Жизненный цикл мушек»</w:t>
            </w:r>
          </w:p>
          <w:p w:rsidR="007B52CE" w:rsidRPr="007B52CE" w:rsidRDefault="007B52CE" w:rsidP="007B52CE">
            <w:pPr>
              <w:jc w:val="left"/>
              <w:rPr>
                <w:rFonts w:ascii="Times New Roman" w:eastAsia="Trebuchet MS" w:hAnsi="Times New Roman"/>
                <w:sz w:val="24"/>
                <w:szCs w:val="24"/>
                <w:lang w:eastAsia="ru-RU"/>
              </w:rPr>
            </w:pPr>
            <w:r w:rsidRPr="007B52CE">
              <w:rPr>
                <w:rFonts w:ascii="Times New Roman" w:eastAsia="Trebuchet MS" w:hAnsi="Times New Roman"/>
                <w:sz w:val="24"/>
                <w:szCs w:val="24"/>
                <w:lang w:eastAsia="ru-RU"/>
              </w:rPr>
              <w:t>Цель -</w:t>
            </w:r>
            <w:r w:rsidRPr="007B52CE">
              <w:rPr>
                <w:rFonts w:ascii="Times New Roman" w:eastAsia="Trebuchet MS" w:hAnsi="Times New Roman"/>
                <w:b/>
                <w:sz w:val="24"/>
                <w:szCs w:val="24"/>
                <w:lang w:eastAsia="ru-RU"/>
              </w:rPr>
              <w:t xml:space="preserve"> </w:t>
            </w:r>
            <w:r w:rsidRPr="007B52CE">
              <w:rPr>
                <w:rFonts w:ascii="Times New Roman" w:eastAsia="Trebuchet MS" w:hAnsi="Times New Roman"/>
                <w:sz w:val="24"/>
                <w:szCs w:val="24"/>
                <w:lang w:eastAsia="ru-RU"/>
              </w:rPr>
              <w:t>понаблюдать за жизненным циклом мушек.</w:t>
            </w:r>
          </w:p>
          <w:p w:rsidR="007B52CE" w:rsidRPr="007B52CE" w:rsidRDefault="007B52CE" w:rsidP="007B52CE">
            <w:pPr>
              <w:jc w:val="left"/>
              <w:rPr>
                <w:rFonts w:ascii="Times New Roman" w:eastAsia="Trebuchet MS" w:hAnsi="Times New Roman"/>
                <w:sz w:val="24"/>
                <w:szCs w:val="24"/>
              </w:rPr>
            </w:pPr>
          </w:p>
        </w:tc>
      </w:tr>
      <w:tr w:rsidR="007B52CE" w:rsidRPr="007B52CE" w:rsidTr="008A75B9">
        <w:trPr>
          <w:cantSplit/>
          <w:trHeight w:val="1134"/>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март</w:t>
            </w:r>
          </w:p>
        </w:tc>
        <w:tc>
          <w:tcPr>
            <w:tcW w:w="2188"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«Дыхание листа»</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помочь узнать, с какой стороны листа в растение проникает воздух</w:t>
            </w: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«Где лучше расти?»</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установить необходимость почвы для жизни растений, влияние качества почвы на рост и развитее растений, выделить почвы, разные по составу.</w:t>
            </w:r>
          </w:p>
        </w:tc>
        <w:tc>
          <w:tcPr>
            <w:tcW w:w="2294"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«Как влияет солнце на растение»</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Цель - установить необходимость солнечного освещения для роста растений. </w:t>
            </w:r>
          </w:p>
          <w:p w:rsidR="007B52CE" w:rsidRPr="007B52CE" w:rsidRDefault="007B52CE" w:rsidP="007B52CE">
            <w:pPr>
              <w:jc w:val="left"/>
              <w:rPr>
                <w:rFonts w:ascii="Times New Roman" w:eastAsia="Trebuchet MS" w:hAnsi="Times New Roman"/>
                <w:sz w:val="24"/>
                <w:szCs w:val="24"/>
              </w:rPr>
            </w:pPr>
          </w:p>
        </w:tc>
        <w:tc>
          <w:tcPr>
            <w:tcW w:w="2271"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«Растение может обеспечить себя питанием»</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Цель - </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установить, как растение ищет свет.</w:t>
            </w:r>
          </w:p>
          <w:p w:rsidR="007B52CE" w:rsidRPr="007B52CE" w:rsidRDefault="007B52CE" w:rsidP="007B52CE">
            <w:pPr>
              <w:jc w:val="left"/>
              <w:rPr>
                <w:rFonts w:ascii="Times New Roman" w:eastAsia="Trebuchet MS" w:hAnsi="Times New Roman"/>
                <w:sz w:val="24"/>
                <w:szCs w:val="24"/>
              </w:rPr>
            </w:pPr>
          </w:p>
        </w:tc>
      </w:tr>
      <w:tr w:rsidR="007B52CE" w:rsidRPr="007B52CE" w:rsidTr="008A75B9">
        <w:trPr>
          <w:cantSplit/>
          <w:trHeight w:val="1134"/>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lastRenderedPageBreak/>
              <w:t>апрель</w:t>
            </w:r>
          </w:p>
        </w:tc>
        <w:tc>
          <w:tcPr>
            <w:tcW w:w="2188"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«Как увидеть движение воды через корешки?»</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доказать, что корешок растения всасывает воду, уточнить функцию корней растения, установить взаимосвязь строения и функции</w:t>
            </w: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«Корень устойчивость дерева»</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Цель - </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 уточнить функцию корней растений; установить взаимосвязь строения и функций растения</w:t>
            </w:r>
          </w:p>
        </w:tc>
        <w:tc>
          <w:tcPr>
            <w:tcW w:w="2294"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«Как обнаружить воздух»</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установить, окружает ли нас воздух и как его обнаружить. Определить поток воздуха в помещении.</w:t>
            </w:r>
          </w:p>
          <w:p w:rsidR="007B52CE" w:rsidRPr="007B52CE" w:rsidRDefault="007B52CE" w:rsidP="007B52CE">
            <w:pPr>
              <w:jc w:val="left"/>
              <w:rPr>
                <w:rFonts w:ascii="Times New Roman" w:eastAsia="Trebuchet MS" w:hAnsi="Times New Roman"/>
                <w:sz w:val="24"/>
                <w:szCs w:val="24"/>
              </w:rPr>
            </w:pPr>
          </w:p>
        </w:tc>
        <w:tc>
          <w:tcPr>
            <w:tcW w:w="2271"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«Желуди – семена дуба»</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 xml:space="preserve">Цель – показать наглядно, как из желудя вырастает дуб. </w:t>
            </w:r>
          </w:p>
        </w:tc>
      </w:tr>
      <w:tr w:rsidR="007B52CE" w:rsidRPr="007B52CE" w:rsidTr="008A75B9">
        <w:trPr>
          <w:cantSplit/>
          <w:trHeight w:val="1134"/>
        </w:trPr>
        <w:tc>
          <w:tcPr>
            <w:tcW w:w="1242" w:type="dxa"/>
            <w:textDirection w:val="btLr"/>
          </w:tcPr>
          <w:p w:rsidR="007B52CE" w:rsidRPr="007B52CE" w:rsidRDefault="007B52CE" w:rsidP="007B52CE">
            <w:pPr>
              <w:ind w:left="113" w:right="113"/>
              <w:jc w:val="center"/>
              <w:rPr>
                <w:rFonts w:ascii="Times New Roman" w:eastAsia="Trebuchet MS" w:hAnsi="Times New Roman"/>
                <w:sz w:val="24"/>
                <w:szCs w:val="24"/>
              </w:rPr>
            </w:pPr>
            <w:r w:rsidRPr="007B52CE">
              <w:rPr>
                <w:rFonts w:ascii="Times New Roman" w:eastAsia="Trebuchet MS" w:hAnsi="Times New Roman"/>
                <w:sz w:val="24"/>
                <w:szCs w:val="24"/>
              </w:rPr>
              <w:t>май</w:t>
            </w:r>
          </w:p>
        </w:tc>
        <w:tc>
          <w:tcPr>
            <w:tcW w:w="2188" w:type="dxa"/>
          </w:tcPr>
          <w:p w:rsidR="007B52CE" w:rsidRPr="007B52CE" w:rsidRDefault="007B52CE" w:rsidP="007B52CE">
            <w:pPr>
              <w:jc w:val="left"/>
              <w:rPr>
                <w:rFonts w:ascii="Times New Roman" w:eastAsia="Trebuchet MS" w:hAnsi="Times New Roman"/>
                <w:sz w:val="24"/>
                <w:szCs w:val="24"/>
              </w:rPr>
            </w:pPr>
          </w:p>
        </w:tc>
        <w:tc>
          <w:tcPr>
            <w:tcW w:w="2426"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«Гром и молния»</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Цель – с помощью опыта помочь детям понять интересное явление – гром и молния.</w:t>
            </w:r>
          </w:p>
        </w:tc>
        <w:tc>
          <w:tcPr>
            <w:tcW w:w="2294" w:type="dxa"/>
            <w:shd w:val="clear" w:color="auto" w:fill="auto"/>
          </w:tcPr>
          <w:p w:rsidR="007B52CE" w:rsidRPr="007B52CE" w:rsidRDefault="007B52CE" w:rsidP="007B52CE">
            <w:pPr>
              <w:jc w:val="left"/>
              <w:rPr>
                <w:rFonts w:ascii="Times New Roman" w:eastAsia="Trebuchet MS" w:hAnsi="Times New Roman"/>
                <w:sz w:val="24"/>
                <w:szCs w:val="24"/>
                <w:lang w:eastAsia="ru-RU"/>
              </w:rPr>
            </w:pPr>
            <w:r w:rsidRPr="007B52CE">
              <w:rPr>
                <w:rFonts w:ascii="Times New Roman" w:eastAsia="Trebuchet MS" w:hAnsi="Times New Roman"/>
                <w:sz w:val="24"/>
                <w:szCs w:val="24"/>
                <w:lang w:eastAsia="ru-RU"/>
              </w:rPr>
              <w:t>«Радуга в небе»</w:t>
            </w:r>
          </w:p>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lang w:eastAsia="ru-RU"/>
              </w:rPr>
              <w:t xml:space="preserve">Цель – познакомить детей со свойствами света превращаться в радужный спектр </w:t>
            </w:r>
          </w:p>
        </w:tc>
        <w:tc>
          <w:tcPr>
            <w:tcW w:w="2271" w:type="dxa"/>
          </w:tcPr>
          <w:p w:rsidR="007B52CE" w:rsidRPr="007B52CE" w:rsidRDefault="007B52CE" w:rsidP="007B52CE">
            <w:pPr>
              <w:jc w:val="left"/>
              <w:rPr>
                <w:rFonts w:ascii="Times New Roman" w:eastAsia="Trebuchet MS" w:hAnsi="Times New Roman"/>
                <w:sz w:val="24"/>
                <w:szCs w:val="24"/>
              </w:rPr>
            </w:pPr>
            <w:r w:rsidRPr="007B52CE">
              <w:rPr>
                <w:rFonts w:ascii="Times New Roman" w:eastAsia="Trebuchet MS" w:hAnsi="Times New Roman"/>
                <w:sz w:val="24"/>
                <w:szCs w:val="24"/>
              </w:rPr>
              <w:t>«Движение звезд»</w:t>
            </w:r>
          </w:p>
          <w:p w:rsidR="007B52CE" w:rsidRPr="007B52CE" w:rsidRDefault="007B52CE" w:rsidP="007B52CE">
            <w:pPr>
              <w:jc w:val="left"/>
              <w:rPr>
                <w:rFonts w:ascii="Times New Roman" w:eastAsia="Trebuchet MS" w:hAnsi="Times New Roman"/>
                <w:sz w:val="24"/>
                <w:szCs w:val="24"/>
                <w:lang w:eastAsia="ru-RU"/>
              </w:rPr>
            </w:pPr>
            <w:r w:rsidRPr="007B52CE">
              <w:rPr>
                <w:rFonts w:ascii="Times New Roman" w:eastAsia="Trebuchet MS" w:hAnsi="Times New Roman"/>
                <w:sz w:val="24"/>
                <w:szCs w:val="24"/>
              </w:rPr>
              <w:t>Цель - установить, почему звезды движутся по кругу</w:t>
            </w:r>
          </w:p>
          <w:p w:rsidR="007B52CE" w:rsidRPr="007B52CE" w:rsidRDefault="007B52CE" w:rsidP="007B52CE">
            <w:pPr>
              <w:jc w:val="left"/>
              <w:rPr>
                <w:rFonts w:ascii="Times New Roman" w:eastAsia="Trebuchet MS" w:hAnsi="Times New Roman"/>
                <w:sz w:val="24"/>
                <w:szCs w:val="24"/>
              </w:rPr>
            </w:pPr>
          </w:p>
        </w:tc>
      </w:tr>
    </w:tbl>
    <w:p w:rsidR="007B52CE" w:rsidRPr="007B52CE" w:rsidRDefault="007B52CE" w:rsidP="007B52CE">
      <w:pPr>
        <w:jc w:val="right"/>
        <w:rPr>
          <w:rFonts w:ascii="Times New Roman" w:eastAsia="Trebuchet MS" w:hAnsi="Times New Roman"/>
          <w:sz w:val="24"/>
          <w:szCs w:val="24"/>
          <w:lang w:eastAsia="ru-RU"/>
        </w:rPr>
      </w:pPr>
    </w:p>
    <w:p w:rsidR="007B52CE" w:rsidRPr="007B52CE" w:rsidRDefault="007B52CE" w:rsidP="007B52CE">
      <w:pPr>
        <w:jc w:val="right"/>
        <w:rPr>
          <w:rFonts w:ascii="Times New Roman" w:eastAsia="Trebuchet MS" w:hAnsi="Times New Roman"/>
          <w:sz w:val="24"/>
          <w:szCs w:val="24"/>
          <w:lang w:eastAsia="ru-RU"/>
        </w:rPr>
      </w:pPr>
    </w:p>
    <w:p w:rsidR="007B52CE" w:rsidRPr="00FC389D" w:rsidRDefault="007B52CE" w:rsidP="00FC389D">
      <w:pPr>
        <w:shd w:val="clear" w:color="auto" w:fill="FFFFFF"/>
        <w:jc w:val="center"/>
        <w:rPr>
          <w:rFonts w:ascii="Times New Roman" w:eastAsia="Trebuchet MS" w:hAnsi="Times New Roman"/>
          <w:b/>
          <w:sz w:val="28"/>
          <w:szCs w:val="28"/>
          <w:lang w:eastAsia="ru-RU"/>
        </w:rPr>
      </w:pPr>
      <w:r w:rsidRPr="00FC389D">
        <w:rPr>
          <w:rFonts w:ascii="Times New Roman" w:eastAsia="Trebuchet MS" w:hAnsi="Times New Roman"/>
          <w:b/>
          <w:sz w:val="28"/>
          <w:szCs w:val="28"/>
          <w:lang w:eastAsia="ru-RU"/>
        </w:rPr>
        <w:t>Конспект НОД</w:t>
      </w:r>
    </w:p>
    <w:p w:rsidR="007B52CE" w:rsidRPr="007B52CE" w:rsidRDefault="007B52CE" w:rsidP="007B52CE">
      <w:pPr>
        <w:shd w:val="clear" w:color="auto" w:fill="FFFFFF"/>
        <w:jc w:val="left"/>
        <w:rPr>
          <w:rFonts w:ascii="Times New Roman" w:eastAsia="Times New Roman" w:hAnsi="Times New Roman"/>
          <w:b/>
          <w:bCs/>
          <w:color w:val="000000"/>
          <w:sz w:val="24"/>
          <w:szCs w:val="24"/>
          <w:bdr w:val="none" w:sz="0" w:space="0" w:color="auto" w:frame="1"/>
          <w:lang w:eastAsia="ru-RU"/>
        </w:rPr>
      </w:pPr>
      <w:r w:rsidRPr="007B52CE">
        <w:rPr>
          <w:rFonts w:ascii="Times New Roman" w:eastAsia="Times New Roman" w:hAnsi="Times New Roman"/>
          <w:b/>
          <w:sz w:val="24"/>
          <w:szCs w:val="24"/>
          <w:lang w:eastAsia="ru-RU"/>
        </w:rPr>
        <w:t>Тема:</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b/>
          <w:bCs/>
          <w:color w:val="000000"/>
          <w:sz w:val="24"/>
          <w:szCs w:val="24"/>
          <w:bdr w:val="none" w:sz="0" w:space="0" w:color="auto" w:frame="1"/>
          <w:lang w:eastAsia="ru-RU"/>
        </w:rPr>
        <w:t>«Путешествие  Капельки»</w:t>
      </w:r>
    </w:p>
    <w:p w:rsidR="007B52CE" w:rsidRPr="007B52CE" w:rsidRDefault="007B52CE" w:rsidP="007B52CE">
      <w:pPr>
        <w:shd w:val="clear" w:color="auto" w:fill="FFFFFF"/>
        <w:jc w:val="left"/>
        <w:rPr>
          <w:rFonts w:ascii="Times New Roman" w:eastAsia="Times New Roman" w:hAnsi="Times New Roman"/>
          <w:bCs/>
          <w:color w:val="000000"/>
          <w:sz w:val="24"/>
          <w:szCs w:val="24"/>
          <w:bdr w:val="none" w:sz="0" w:space="0" w:color="auto" w:frame="1"/>
          <w:lang w:eastAsia="ru-RU"/>
        </w:rPr>
      </w:pPr>
      <w:r w:rsidRPr="007B52CE">
        <w:rPr>
          <w:rFonts w:ascii="Times New Roman" w:eastAsia="Times New Roman" w:hAnsi="Times New Roman"/>
          <w:b/>
          <w:bCs/>
          <w:color w:val="000000"/>
          <w:sz w:val="24"/>
          <w:szCs w:val="24"/>
          <w:bdr w:val="none" w:sz="0" w:space="0" w:color="auto" w:frame="1"/>
          <w:lang w:eastAsia="ru-RU"/>
        </w:rPr>
        <w:t>Цель</w:t>
      </w:r>
      <w:r w:rsidRPr="007B52CE">
        <w:rPr>
          <w:rFonts w:ascii="Times New Roman" w:eastAsia="Times New Roman" w:hAnsi="Times New Roman"/>
          <w:bCs/>
          <w:color w:val="000000"/>
          <w:sz w:val="24"/>
          <w:szCs w:val="24"/>
          <w:bdr w:val="none" w:sz="0" w:space="0" w:color="auto" w:frame="1"/>
          <w:lang w:eastAsia="ru-RU"/>
        </w:rPr>
        <w:t xml:space="preserve"> – продолжать обеспечивать развитие познавательного интереса.</w:t>
      </w:r>
    </w:p>
    <w:p w:rsidR="007B52CE" w:rsidRPr="00FC389D" w:rsidRDefault="007B52CE" w:rsidP="007B52CE">
      <w:pPr>
        <w:shd w:val="clear" w:color="auto" w:fill="FFFFFF"/>
        <w:jc w:val="left"/>
        <w:rPr>
          <w:rFonts w:ascii="Times New Roman" w:eastAsia="Times New Roman" w:hAnsi="Times New Roman"/>
          <w:b/>
          <w:bCs/>
          <w:color w:val="000000"/>
          <w:sz w:val="24"/>
          <w:szCs w:val="24"/>
          <w:bdr w:val="none" w:sz="0" w:space="0" w:color="auto" w:frame="1"/>
          <w:lang w:eastAsia="ru-RU"/>
        </w:rPr>
      </w:pPr>
      <w:r w:rsidRPr="00FC389D">
        <w:rPr>
          <w:rFonts w:ascii="Times New Roman" w:eastAsia="Times New Roman" w:hAnsi="Times New Roman"/>
          <w:b/>
          <w:bCs/>
          <w:color w:val="000000"/>
          <w:sz w:val="24"/>
          <w:szCs w:val="24"/>
          <w:bdr w:val="none" w:sz="0" w:space="0" w:color="auto" w:frame="1"/>
          <w:lang w:eastAsia="ru-RU"/>
        </w:rPr>
        <w:t>Задачи:</w:t>
      </w:r>
    </w:p>
    <w:p w:rsidR="007B52CE" w:rsidRPr="007B52CE" w:rsidRDefault="00FC389D" w:rsidP="007B52CE">
      <w:pPr>
        <w:shd w:val="clear" w:color="auto" w:fill="FFFFFF"/>
        <w:jc w:val="left"/>
        <w:rPr>
          <w:rFonts w:ascii="Times New Roman" w:eastAsia="Times New Roman" w:hAnsi="Times New Roman"/>
          <w:bCs/>
          <w:color w:val="000000"/>
          <w:sz w:val="24"/>
          <w:szCs w:val="24"/>
          <w:bdr w:val="none" w:sz="0" w:space="0" w:color="auto" w:frame="1"/>
          <w:lang w:eastAsia="ru-RU"/>
        </w:rPr>
      </w:pPr>
      <w:r>
        <w:rPr>
          <w:rFonts w:ascii="Times New Roman" w:eastAsia="Times New Roman" w:hAnsi="Times New Roman"/>
          <w:bCs/>
          <w:color w:val="000000"/>
          <w:sz w:val="24"/>
          <w:szCs w:val="24"/>
          <w:bdr w:val="none" w:sz="0" w:space="0" w:color="auto" w:frame="1"/>
          <w:lang w:eastAsia="ru-RU"/>
        </w:rPr>
        <w:t xml:space="preserve">1. </w:t>
      </w:r>
      <w:r w:rsidR="007B52CE" w:rsidRPr="007B52CE">
        <w:rPr>
          <w:rFonts w:ascii="Times New Roman" w:eastAsia="Times New Roman" w:hAnsi="Times New Roman"/>
          <w:bCs/>
          <w:color w:val="000000"/>
          <w:sz w:val="24"/>
          <w:szCs w:val="24"/>
          <w:bdr w:val="none" w:sz="0" w:space="0" w:color="auto" w:frame="1"/>
          <w:lang w:eastAsia="ru-RU"/>
        </w:rPr>
        <w:t>систематизировать знания детей о воде, объяснить причину выпадения осадков в виде дождя и снега; помочь понять, что такое круговорот воды в природе.</w:t>
      </w:r>
    </w:p>
    <w:p w:rsidR="007B52CE" w:rsidRPr="007B52CE" w:rsidRDefault="00FC389D" w:rsidP="007B52CE">
      <w:pPr>
        <w:shd w:val="clear" w:color="auto" w:fill="FFFFFF"/>
        <w:jc w:val="left"/>
        <w:rPr>
          <w:rFonts w:ascii="Times New Roman" w:eastAsia="Times New Roman" w:hAnsi="Times New Roman"/>
          <w:bCs/>
          <w:color w:val="000000"/>
          <w:sz w:val="24"/>
          <w:szCs w:val="24"/>
          <w:bdr w:val="none" w:sz="0" w:space="0" w:color="auto" w:frame="1"/>
          <w:lang w:eastAsia="ru-RU"/>
        </w:rPr>
      </w:pPr>
      <w:r>
        <w:rPr>
          <w:rFonts w:ascii="Times New Roman" w:eastAsia="Times New Roman" w:hAnsi="Times New Roman"/>
          <w:bCs/>
          <w:color w:val="000000"/>
          <w:sz w:val="24"/>
          <w:szCs w:val="24"/>
          <w:bdr w:val="none" w:sz="0" w:space="0" w:color="auto" w:frame="1"/>
          <w:lang w:eastAsia="ru-RU"/>
        </w:rPr>
        <w:t xml:space="preserve">2. </w:t>
      </w:r>
      <w:r w:rsidR="007B52CE" w:rsidRPr="007B52CE">
        <w:rPr>
          <w:rFonts w:ascii="Times New Roman" w:eastAsia="Times New Roman" w:hAnsi="Times New Roman"/>
          <w:bCs/>
          <w:color w:val="000000"/>
          <w:sz w:val="24"/>
          <w:szCs w:val="24"/>
          <w:bdr w:val="none" w:sz="0" w:space="0" w:color="auto" w:frame="1"/>
          <w:lang w:eastAsia="ru-RU"/>
        </w:rPr>
        <w:t xml:space="preserve">активизировать словарь детей словами: круговорот воды в природе, карта мира. </w:t>
      </w:r>
    </w:p>
    <w:p w:rsidR="007B52CE" w:rsidRPr="007B52CE" w:rsidRDefault="00FC389D" w:rsidP="007B52CE">
      <w:pPr>
        <w:shd w:val="clear" w:color="auto" w:fill="FFFFFF"/>
        <w:jc w:val="left"/>
        <w:rPr>
          <w:rFonts w:ascii="Times New Roman" w:eastAsia="Times New Roman" w:hAnsi="Times New Roman"/>
          <w:bCs/>
          <w:color w:val="000000"/>
          <w:sz w:val="24"/>
          <w:szCs w:val="24"/>
          <w:bdr w:val="none" w:sz="0" w:space="0" w:color="auto" w:frame="1"/>
          <w:lang w:eastAsia="ru-RU"/>
        </w:rPr>
      </w:pPr>
      <w:r>
        <w:rPr>
          <w:rFonts w:ascii="Times New Roman" w:eastAsia="Times New Roman" w:hAnsi="Times New Roman"/>
          <w:bCs/>
          <w:color w:val="000000"/>
          <w:sz w:val="24"/>
          <w:szCs w:val="24"/>
          <w:bdr w:val="none" w:sz="0" w:space="0" w:color="auto" w:frame="1"/>
          <w:lang w:eastAsia="ru-RU"/>
        </w:rPr>
        <w:t xml:space="preserve">3. </w:t>
      </w:r>
      <w:r w:rsidR="007B52CE" w:rsidRPr="007B52CE">
        <w:rPr>
          <w:rFonts w:ascii="Times New Roman" w:eastAsia="Times New Roman" w:hAnsi="Times New Roman"/>
          <w:bCs/>
          <w:color w:val="000000"/>
          <w:sz w:val="24"/>
          <w:szCs w:val="24"/>
          <w:bdr w:val="none" w:sz="0" w:space="0" w:color="auto" w:frame="1"/>
          <w:lang w:eastAsia="ru-RU"/>
        </w:rPr>
        <w:t>способствовать развитию слухового и зрительного внимания, формированию навыка ориентировки в пространстве.</w:t>
      </w:r>
    </w:p>
    <w:p w:rsidR="007B52CE" w:rsidRPr="007B52CE" w:rsidRDefault="00FC389D" w:rsidP="007B52CE">
      <w:pPr>
        <w:shd w:val="clear" w:color="auto" w:fill="FFFFFF"/>
        <w:rPr>
          <w:rFonts w:ascii="Times New Roman" w:eastAsia="Times New Roman" w:hAnsi="Times New Roman"/>
          <w:bCs/>
          <w:color w:val="000000"/>
          <w:sz w:val="24"/>
          <w:szCs w:val="24"/>
          <w:bdr w:val="none" w:sz="0" w:space="0" w:color="auto" w:frame="1"/>
          <w:lang w:eastAsia="ru-RU"/>
        </w:rPr>
      </w:pPr>
      <w:r w:rsidRPr="00FC389D">
        <w:rPr>
          <w:rFonts w:ascii="Times New Roman" w:eastAsia="Times New Roman" w:hAnsi="Times New Roman"/>
          <w:bCs/>
          <w:color w:val="000000"/>
          <w:sz w:val="24"/>
          <w:szCs w:val="24"/>
          <w:bdr w:val="none" w:sz="0" w:space="0" w:color="auto" w:frame="1"/>
          <w:lang w:eastAsia="ru-RU"/>
        </w:rPr>
        <w:t>4.</w:t>
      </w:r>
      <w:r>
        <w:rPr>
          <w:rFonts w:ascii="Times New Roman" w:eastAsia="Times New Roman" w:hAnsi="Times New Roman"/>
          <w:b/>
          <w:bCs/>
          <w:color w:val="000000"/>
          <w:sz w:val="24"/>
          <w:szCs w:val="24"/>
          <w:bdr w:val="none" w:sz="0" w:space="0" w:color="auto" w:frame="1"/>
          <w:lang w:eastAsia="ru-RU"/>
        </w:rPr>
        <w:t xml:space="preserve"> </w:t>
      </w:r>
      <w:r w:rsidR="007B52CE" w:rsidRPr="007B52CE">
        <w:rPr>
          <w:rFonts w:ascii="Times New Roman" w:eastAsia="Times New Roman" w:hAnsi="Times New Roman"/>
          <w:bCs/>
          <w:color w:val="000000"/>
          <w:sz w:val="24"/>
          <w:szCs w:val="24"/>
          <w:bdr w:val="none" w:sz="0" w:space="0" w:color="auto" w:frame="1"/>
          <w:lang w:eastAsia="ru-RU"/>
        </w:rPr>
        <w:t>подвести к мысли правильно держать карандаш.</w:t>
      </w:r>
    </w:p>
    <w:p w:rsidR="007B52CE" w:rsidRPr="007B52CE" w:rsidRDefault="00FC389D" w:rsidP="007B52CE">
      <w:pPr>
        <w:shd w:val="clear" w:color="auto" w:fill="FFFFFF"/>
        <w:rPr>
          <w:rFonts w:ascii="Times New Roman" w:eastAsia="Times New Roman" w:hAnsi="Times New Roman"/>
          <w:bCs/>
          <w:color w:val="000000"/>
          <w:sz w:val="24"/>
          <w:szCs w:val="24"/>
          <w:bdr w:val="none" w:sz="0" w:space="0" w:color="auto" w:frame="1"/>
          <w:lang w:eastAsia="ru-RU"/>
        </w:rPr>
      </w:pPr>
      <w:r w:rsidRPr="00FC389D">
        <w:rPr>
          <w:rFonts w:ascii="Times New Roman" w:eastAsia="Times New Roman" w:hAnsi="Times New Roman"/>
          <w:bCs/>
          <w:color w:val="000000"/>
          <w:sz w:val="24"/>
          <w:szCs w:val="24"/>
          <w:bdr w:val="none" w:sz="0" w:space="0" w:color="auto" w:frame="1"/>
          <w:lang w:eastAsia="ru-RU"/>
        </w:rPr>
        <w:t>5.</w:t>
      </w:r>
      <w:r>
        <w:rPr>
          <w:rFonts w:ascii="Times New Roman" w:eastAsia="Times New Roman" w:hAnsi="Times New Roman"/>
          <w:b/>
          <w:bCs/>
          <w:color w:val="000000"/>
          <w:sz w:val="24"/>
          <w:szCs w:val="24"/>
          <w:bdr w:val="none" w:sz="0" w:space="0" w:color="auto" w:frame="1"/>
          <w:lang w:eastAsia="ru-RU"/>
        </w:rPr>
        <w:t xml:space="preserve"> </w:t>
      </w:r>
      <w:r w:rsidR="007B52CE" w:rsidRPr="007B52CE">
        <w:rPr>
          <w:rFonts w:ascii="Times New Roman" w:eastAsia="Times New Roman" w:hAnsi="Times New Roman"/>
          <w:bCs/>
          <w:color w:val="000000"/>
          <w:sz w:val="24"/>
          <w:szCs w:val="24"/>
          <w:bdr w:val="none" w:sz="0" w:space="0" w:color="auto" w:frame="1"/>
          <w:lang w:eastAsia="ru-RU"/>
        </w:rPr>
        <w:t>подвести к мысли безопасного поведения при выполнении опыта; вызвать желание  у детей объяснять простые опыты.</w:t>
      </w:r>
    </w:p>
    <w:p w:rsidR="007B52CE" w:rsidRPr="007B52CE" w:rsidRDefault="007B52CE" w:rsidP="007B52CE">
      <w:pPr>
        <w:shd w:val="clear" w:color="auto" w:fill="FFFFFF"/>
        <w:rPr>
          <w:rFonts w:ascii="Times New Roman" w:eastAsia="Times New Roman" w:hAnsi="Times New Roman"/>
          <w:b/>
          <w:bCs/>
          <w:color w:val="000000"/>
          <w:sz w:val="24"/>
          <w:szCs w:val="24"/>
          <w:bdr w:val="none" w:sz="0" w:space="0" w:color="auto" w:frame="1"/>
          <w:lang w:eastAsia="ru-RU"/>
        </w:rPr>
      </w:pPr>
      <w:r w:rsidRPr="007B52CE">
        <w:rPr>
          <w:rFonts w:ascii="Times New Roman" w:eastAsia="Times New Roman" w:hAnsi="Times New Roman"/>
          <w:b/>
          <w:bCs/>
          <w:color w:val="000000"/>
          <w:sz w:val="24"/>
          <w:szCs w:val="24"/>
          <w:bdr w:val="none" w:sz="0" w:space="0" w:color="auto" w:frame="1"/>
          <w:lang w:eastAsia="ru-RU"/>
        </w:rPr>
        <w:t>Методы и приемы:</w:t>
      </w:r>
    </w:p>
    <w:p w:rsidR="007B52CE" w:rsidRPr="007B52CE" w:rsidRDefault="007B52CE" w:rsidP="007B52CE">
      <w:pPr>
        <w:shd w:val="clear" w:color="auto" w:fill="FFFFFF"/>
        <w:rPr>
          <w:rFonts w:ascii="Times New Roman" w:eastAsia="Times New Roman" w:hAnsi="Times New Roman"/>
          <w:bCs/>
          <w:color w:val="000000"/>
          <w:sz w:val="24"/>
          <w:szCs w:val="24"/>
          <w:bdr w:val="none" w:sz="0" w:space="0" w:color="auto" w:frame="1"/>
          <w:lang w:eastAsia="ru-RU"/>
        </w:rPr>
      </w:pPr>
      <w:r w:rsidRPr="007B52CE">
        <w:rPr>
          <w:rFonts w:ascii="Times New Roman" w:eastAsia="Times New Roman" w:hAnsi="Times New Roman"/>
          <w:bCs/>
          <w:color w:val="000000"/>
          <w:sz w:val="24"/>
          <w:szCs w:val="24"/>
          <w:bdr w:val="none" w:sz="0" w:space="0" w:color="auto" w:frame="1"/>
          <w:lang w:eastAsia="ru-RU"/>
        </w:rPr>
        <w:t>- словесный (игра «Загадки и отгадки», игра «Что было бы, если не было воды?; рассказ);</w:t>
      </w:r>
    </w:p>
    <w:p w:rsidR="007B52CE" w:rsidRPr="007B52CE" w:rsidRDefault="007B52CE" w:rsidP="007B52CE">
      <w:pPr>
        <w:shd w:val="clear" w:color="auto" w:fill="FFFFFF"/>
        <w:rPr>
          <w:rFonts w:ascii="Times New Roman" w:eastAsia="Times New Roman" w:hAnsi="Times New Roman"/>
          <w:bCs/>
          <w:color w:val="000000"/>
          <w:sz w:val="24"/>
          <w:szCs w:val="24"/>
          <w:bdr w:val="none" w:sz="0" w:space="0" w:color="auto" w:frame="1"/>
          <w:lang w:eastAsia="ru-RU"/>
        </w:rPr>
      </w:pPr>
      <w:r w:rsidRPr="007B52CE">
        <w:rPr>
          <w:rFonts w:ascii="Times New Roman" w:eastAsia="Times New Roman" w:hAnsi="Times New Roman"/>
          <w:bCs/>
          <w:color w:val="000000"/>
          <w:sz w:val="24"/>
          <w:szCs w:val="24"/>
          <w:bdr w:val="none" w:sz="0" w:space="0" w:color="auto" w:frame="1"/>
          <w:lang w:eastAsia="ru-RU"/>
        </w:rPr>
        <w:t>- практический (физкультминутка «Ходят капельки по кругу», проведение опытов, работа с картой, мнемотаблицей);</w:t>
      </w:r>
    </w:p>
    <w:p w:rsidR="007B52CE" w:rsidRPr="007B52CE" w:rsidRDefault="007B52CE" w:rsidP="007B52CE">
      <w:pPr>
        <w:shd w:val="clear" w:color="auto" w:fill="FFFFFF"/>
        <w:rPr>
          <w:rFonts w:ascii="Times New Roman" w:eastAsia="Times New Roman" w:hAnsi="Times New Roman"/>
          <w:bCs/>
          <w:color w:val="000000"/>
          <w:sz w:val="24"/>
          <w:szCs w:val="24"/>
          <w:bdr w:val="none" w:sz="0" w:space="0" w:color="auto" w:frame="1"/>
          <w:lang w:eastAsia="ru-RU"/>
        </w:rPr>
      </w:pPr>
      <w:r w:rsidRPr="007B52CE">
        <w:rPr>
          <w:rFonts w:ascii="Times New Roman" w:eastAsia="Times New Roman" w:hAnsi="Times New Roman"/>
          <w:bCs/>
          <w:color w:val="000000"/>
          <w:sz w:val="24"/>
          <w:szCs w:val="24"/>
          <w:bdr w:val="none" w:sz="0" w:space="0" w:color="auto" w:frame="1"/>
          <w:lang w:eastAsia="ru-RU"/>
        </w:rPr>
        <w:t>- наглядный (презентация).</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Формы организации</w:t>
      </w:r>
      <w:r w:rsidRPr="007B52CE">
        <w:rPr>
          <w:rFonts w:ascii="Times New Roman" w:eastAsia="Times New Roman" w:hAnsi="Times New Roman"/>
          <w:sz w:val="24"/>
          <w:szCs w:val="24"/>
          <w:lang w:eastAsia="ru-RU"/>
        </w:rPr>
        <w:t>: фронтальная.</w:t>
      </w:r>
    </w:p>
    <w:p w:rsidR="007B52CE" w:rsidRPr="007B52CE" w:rsidRDefault="007B52CE" w:rsidP="007B52CE">
      <w:pPr>
        <w:shd w:val="clear" w:color="auto" w:fill="FFFFFF"/>
        <w:rPr>
          <w:rFonts w:ascii="Times New Roman" w:eastAsia="Trebuchet MS" w:hAnsi="Times New Roman"/>
          <w:sz w:val="24"/>
          <w:szCs w:val="24"/>
        </w:rPr>
      </w:pPr>
      <w:r w:rsidRPr="007B52CE">
        <w:rPr>
          <w:rFonts w:ascii="Times New Roman" w:eastAsia="Times New Roman" w:hAnsi="Times New Roman"/>
          <w:b/>
          <w:bCs/>
          <w:color w:val="000000"/>
          <w:sz w:val="24"/>
          <w:szCs w:val="24"/>
          <w:bdr w:val="none" w:sz="0" w:space="0" w:color="auto" w:frame="1"/>
          <w:lang w:eastAsia="ru-RU"/>
        </w:rPr>
        <w:t>Средства обучения</w:t>
      </w:r>
      <w:r w:rsidRPr="007B52CE">
        <w:rPr>
          <w:rFonts w:ascii="Times New Roman" w:eastAsia="Times New Roman" w:hAnsi="Times New Roman"/>
          <w:bCs/>
          <w:color w:val="000000"/>
          <w:sz w:val="24"/>
          <w:szCs w:val="24"/>
          <w:bdr w:val="none" w:sz="0" w:space="0" w:color="auto" w:frame="1"/>
          <w:lang w:eastAsia="ru-RU"/>
        </w:rPr>
        <w:t xml:space="preserve">: персонаж «Капелька», </w:t>
      </w:r>
      <w:r w:rsidRPr="007B52CE">
        <w:rPr>
          <w:rFonts w:ascii="Times New Roman" w:eastAsia="Trebuchet MS" w:hAnsi="Times New Roman"/>
          <w:sz w:val="24"/>
          <w:szCs w:val="24"/>
        </w:rPr>
        <w:t>глобус, карта мира, проектор, тетради на каждого ребенка, карандаши; мнемотаблица.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Предварительная работа.</w:t>
      </w:r>
      <w:r w:rsidRPr="007B52CE">
        <w:rPr>
          <w:rFonts w:ascii="Times New Roman" w:eastAsia="Times New Roman" w:hAnsi="Times New Roman"/>
          <w:sz w:val="24"/>
          <w:szCs w:val="24"/>
          <w:lang w:eastAsia="ru-RU"/>
        </w:rPr>
        <w:t xml:space="preserve"> Беседы о воде как природном ресурсе, загадывание загадок, экспериментирование с водой, чтение стихов о воде, инее, росе, дожде, снеге;  рассматривание глобуса.</w:t>
      </w:r>
    </w:p>
    <w:p w:rsidR="007B52CE" w:rsidRPr="007B52CE" w:rsidRDefault="007B52CE" w:rsidP="007B52CE">
      <w:pPr>
        <w:jc w:val="left"/>
        <w:rPr>
          <w:rFonts w:ascii="Times New Roman" w:eastAsia="Times New Roman" w:hAnsi="Times New Roman"/>
          <w:b/>
          <w:bCs/>
          <w:sz w:val="24"/>
          <w:szCs w:val="24"/>
          <w:lang w:eastAsia="ru-RU"/>
        </w:rPr>
      </w:pPr>
      <w:r w:rsidRPr="007B52CE">
        <w:rPr>
          <w:rFonts w:ascii="Times New Roman" w:eastAsia="Times New Roman" w:hAnsi="Times New Roman"/>
          <w:b/>
          <w:bCs/>
          <w:sz w:val="24"/>
          <w:szCs w:val="24"/>
          <w:lang w:eastAsia="ru-RU"/>
        </w:rPr>
        <w:t>Ход занятия.</w:t>
      </w:r>
    </w:p>
    <w:p w:rsidR="007B52CE" w:rsidRPr="007B52CE" w:rsidRDefault="007B52CE" w:rsidP="007B52CE">
      <w:pPr>
        <w:jc w:val="left"/>
        <w:rPr>
          <w:rFonts w:ascii="Times New Roman" w:eastAsia="Times New Roman" w:hAnsi="Times New Roman"/>
          <w:b/>
          <w:bCs/>
          <w:sz w:val="24"/>
          <w:szCs w:val="24"/>
          <w:lang w:eastAsia="ru-RU"/>
        </w:rPr>
      </w:pPr>
      <w:r w:rsidRPr="007B52CE">
        <w:rPr>
          <w:rFonts w:ascii="Times New Roman" w:eastAsia="Times New Roman" w:hAnsi="Times New Roman"/>
          <w:b/>
          <w:bCs/>
          <w:sz w:val="24"/>
          <w:szCs w:val="24"/>
          <w:lang w:eastAsia="ru-RU"/>
        </w:rPr>
        <w:t>Организационный момент.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i/>
          <w:sz w:val="24"/>
          <w:szCs w:val="24"/>
          <w:lang w:eastAsia="ru-RU"/>
        </w:rPr>
        <w:t>Воспитатель загадывает загадку детям</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 мире и реках обитает,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Но часто по небу летает.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 как наскучит ей летать,</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lastRenderedPageBreak/>
        <w:t>На землю падает опять. (Вода)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Догадались, о чем мы будем сегодня говорить? (</w:t>
      </w:r>
      <w:r w:rsidRPr="007B52CE">
        <w:rPr>
          <w:rFonts w:ascii="Times New Roman" w:eastAsia="Times New Roman" w:hAnsi="Times New Roman"/>
          <w:i/>
          <w:sz w:val="24"/>
          <w:szCs w:val="24"/>
          <w:lang w:eastAsia="ru-RU"/>
        </w:rPr>
        <w:t>О воде).</w:t>
      </w:r>
    </w:p>
    <w:p w:rsidR="007B52CE" w:rsidRPr="007B52CE" w:rsidRDefault="007B52CE" w:rsidP="007B52CE">
      <w:pPr>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t>Мотивационный момент.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Воспитатель.</w:t>
      </w:r>
      <w:r w:rsidRPr="007B52CE">
        <w:rPr>
          <w:rFonts w:ascii="Times New Roman" w:eastAsia="Times New Roman" w:hAnsi="Times New Roman"/>
          <w:sz w:val="24"/>
          <w:szCs w:val="24"/>
          <w:lang w:eastAsia="ru-RU"/>
        </w:rPr>
        <w:t xml:space="preserve"> Ребята, сегодня в гости к нам пришла «Капелька» и предлагает нам отправиться в небольшое путешествие. (</w:t>
      </w:r>
      <w:r w:rsidRPr="007B52CE">
        <w:rPr>
          <w:rFonts w:ascii="Times New Roman" w:eastAsia="Times New Roman" w:hAnsi="Times New Roman"/>
          <w:i/>
          <w:sz w:val="24"/>
          <w:szCs w:val="24"/>
          <w:lang w:eastAsia="ru-RU"/>
        </w:rPr>
        <w:t>Показывает глобус</w:t>
      </w:r>
      <w:r w:rsidRPr="007B52CE">
        <w:rPr>
          <w:rFonts w:ascii="Times New Roman" w:eastAsia="Times New Roman" w:hAnsi="Times New Roman"/>
          <w:sz w:val="24"/>
          <w:szCs w:val="24"/>
          <w:lang w:eastAsia="ru-RU"/>
        </w:rPr>
        <w:t>). Вы уже знаете, что это? (</w:t>
      </w:r>
      <w:r w:rsidRPr="007B52CE">
        <w:rPr>
          <w:rFonts w:ascii="Times New Roman" w:eastAsia="Times New Roman" w:hAnsi="Times New Roman"/>
          <w:i/>
          <w:sz w:val="24"/>
          <w:szCs w:val="24"/>
          <w:lang w:eastAsia="ru-RU"/>
        </w:rPr>
        <w:t>Глобус</w:t>
      </w:r>
      <w:r w:rsidRPr="007B52CE">
        <w:rPr>
          <w:rFonts w:ascii="Times New Roman" w:eastAsia="Times New Roman" w:hAnsi="Times New Roman"/>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Воспитатель.</w:t>
      </w:r>
      <w:r w:rsidRPr="007B52CE">
        <w:rPr>
          <w:rFonts w:ascii="Times New Roman" w:eastAsia="Times New Roman" w:hAnsi="Times New Roman"/>
          <w:sz w:val="24"/>
          <w:szCs w:val="24"/>
          <w:lang w:eastAsia="ru-RU"/>
        </w:rPr>
        <w:t xml:space="preserve"> Глобус - это модель земного шара, если смотреть из космоса, то так выглядит наша Земля. А теперь посмотрите на карту мира. Что на карте изображено голубым цветом? (</w:t>
      </w:r>
      <w:r w:rsidRPr="007B52CE">
        <w:rPr>
          <w:rFonts w:ascii="Times New Roman" w:eastAsia="Times New Roman" w:hAnsi="Times New Roman"/>
          <w:i/>
          <w:sz w:val="24"/>
          <w:szCs w:val="24"/>
          <w:lang w:eastAsia="ru-RU"/>
        </w:rPr>
        <w:t>Реки, моря, океаны</w:t>
      </w:r>
      <w:r w:rsidRPr="007B52CE">
        <w:rPr>
          <w:rFonts w:ascii="Times New Roman" w:eastAsia="Times New Roman" w:hAnsi="Times New Roman"/>
          <w:sz w:val="24"/>
          <w:szCs w:val="24"/>
          <w:lang w:eastAsia="ru-RU"/>
        </w:rPr>
        <w:t>). Вода занимает 3/ 4 части Земли. Только благодаря такому количеству воды на планете возможна жизнь. Вода большая труженица и помощница человека.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Кому же нужна вода? (</w:t>
      </w:r>
      <w:r w:rsidRPr="007B52CE">
        <w:rPr>
          <w:rFonts w:ascii="Times New Roman" w:eastAsia="Times New Roman" w:hAnsi="Times New Roman"/>
          <w:i/>
          <w:sz w:val="24"/>
          <w:szCs w:val="24"/>
          <w:lang w:eastAsia="ru-RU"/>
        </w:rPr>
        <w:t>Человеку, животным, растениям, рыбам).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 Может ли человек прожить без воды? А растения? </w:t>
      </w:r>
      <w:r w:rsidRPr="007B52CE">
        <w:rPr>
          <w:rFonts w:ascii="Times New Roman" w:eastAsia="Times New Roman" w:hAnsi="Times New Roman"/>
          <w:i/>
          <w:sz w:val="24"/>
          <w:szCs w:val="24"/>
          <w:lang w:eastAsia="ru-RU"/>
        </w:rPr>
        <w:t>(Они сразу погибнут</w:t>
      </w:r>
      <w:r w:rsidRPr="007B52CE">
        <w:rPr>
          <w:rFonts w:ascii="Times New Roman" w:eastAsia="Times New Roman" w:hAnsi="Times New Roman"/>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Как люди используют воду в быту? (пьют, варят еду, стирают и т.д.).</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 Можно ли пить воду из моря и  океана и   почему? </w:t>
      </w:r>
      <w:r w:rsidRPr="007B52CE">
        <w:rPr>
          <w:rFonts w:ascii="Times New Roman" w:eastAsia="Times New Roman" w:hAnsi="Times New Roman"/>
          <w:i/>
          <w:sz w:val="24"/>
          <w:szCs w:val="24"/>
          <w:lang w:eastAsia="ru-RU"/>
        </w:rPr>
        <w:t>(Нельзя, она соленая)</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sz w:val="24"/>
          <w:szCs w:val="24"/>
          <w:lang w:eastAsia="ru-RU"/>
        </w:rPr>
        <w:t>- Какую воду можно пить? (</w:t>
      </w:r>
      <w:r w:rsidRPr="007B52CE">
        <w:rPr>
          <w:rFonts w:ascii="Times New Roman" w:eastAsia="Times New Roman" w:hAnsi="Times New Roman"/>
          <w:i/>
          <w:sz w:val="24"/>
          <w:szCs w:val="24"/>
          <w:lang w:eastAsia="ru-RU"/>
        </w:rPr>
        <w:t>Пресную</w:t>
      </w:r>
      <w:r w:rsidRPr="007B52CE">
        <w:rPr>
          <w:rFonts w:ascii="Times New Roman" w:eastAsia="Times New Roman" w:hAnsi="Times New Roman"/>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Давайте поиграем в </w:t>
      </w:r>
      <w:r w:rsidRPr="007B52CE">
        <w:rPr>
          <w:rFonts w:ascii="Times New Roman" w:eastAsia="Times New Roman" w:hAnsi="Times New Roman"/>
          <w:b/>
          <w:sz w:val="24"/>
          <w:szCs w:val="24"/>
          <w:lang w:eastAsia="ru-RU"/>
        </w:rPr>
        <w:t>игру « Что было бы, если бы не было воды»: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земля была бы сухая;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не выросли бы растения;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не было бы животных, насекомых, рыб;</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не было бы жизни на Земле.</w:t>
      </w:r>
    </w:p>
    <w:p w:rsidR="007B52CE" w:rsidRPr="007B52CE" w:rsidRDefault="007B52CE" w:rsidP="007B52CE">
      <w:pPr>
        <w:ind w:firstLine="567"/>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 народе существует много пословиц и поговорок о воде. Давайте вспомним их. Я буду начинать, а вы заканчивать.</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1.Вода и мельницу … (ломает).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2.Дождь прибивает, а солнышко (поднимает).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3.Каждая река к морю… (тянется).</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4. Рыбки гуляют только в воде, и не гуляют…(нигде).</w:t>
      </w:r>
    </w:p>
    <w:p w:rsidR="007B52CE" w:rsidRPr="007B52CE" w:rsidRDefault="007B52CE" w:rsidP="007B52CE">
      <w:pPr>
        <w:ind w:firstLine="708"/>
        <w:jc w:val="left"/>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t>Игра «Загадки – отгадки»</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sz w:val="24"/>
          <w:szCs w:val="24"/>
          <w:lang w:eastAsia="ru-RU"/>
        </w:rPr>
        <w:t xml:space="preserve">А сейчас я загадаю вам загадки, а вы отгадайте, во что может превращаться волшебница – вода. </w:t>
      </w:r>
    </w:p>
    <w:p w:rsidR="007B52CE" w:rsidRPr="007B52CE" w:rsidRDefault="007B52CE" w:rsidP="007B52CE">
      <w:pPr>
        <w:ind w:firstLine="708"/>
        <w:rPr>
          <w:rFonts w:ascii="Times New Roman" w:eastAsia="Times New Roman" w:hAnsi="Times New Roman"/>
          <w:i/>
          <w:sz w:val="24"/>
          <w:szCs w:val="24"/>
          <w:lang w:eastAsia="ru-RU"/>
        </w:rPr>
      </w:pPr>
      <w:r w:rsidRPr="007B52CE">
        <w:rPr>
          <w:rFonts w:ascii="Times New Roman" w:eastAsia="Times New Roman" w:hAnsi="Times New Roman"/>
          <w:i/>
          <w:sz w:val="24"/>
          <w:szCs w:val="24"/>
          <w:lang w:eastAsia="ru-RU"/>
        </w:rPr>
        <w:t>(Загадывание загадок сопровождается показом иллюстраций)</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1.Что за звездочки такие на пальто и на платке,</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Все сквозные, вырезные, </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 возьмешь – вода в руке (снежинка)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2.Утром бусы засверкали</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Всю траву собой заткали,</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 пошли искать их днем</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Ищем, ищем не найдем(роса)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3. Говорю я брату:</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Ох, с неба сыплется горох,</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Вот чудак,- ответил брат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Твой горох – ведь это…(град)</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4.В огне не горит,</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 воде не тонет (лед)</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5.На дворе – горой,</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 в избе – водой (снег).</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6.Много этого добра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Возле нашего двора,</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 рукою не возьмешь,</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И домой не принесешь (туман).</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7.Серебристой бахромой</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На ветвях висит зимой,</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lastRenderedPageBreak/>
        <w:t>На ветвях висит зимой,</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А весною на весу</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Превращается в росу (иней).</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b/>
          <w:sz w:val="24"/>
          <w:szCs w:val="24"/>
          <w:lang w:eastAsia="ru-RU"/>
        </w:rPr>
        <w:t>Воспитатель</w:t>
      </w:r>
      <w:r w:rsidRPr="007B52CE">
        <w:rPr>
          <w:rFonts w:ascii="Times New Roman" w:eastAsia="Times New Roman" w:hAnsi="Times New Roman"/>
          <w:sz w:val="24"/>
          <w:szCs w:val="24"/>
          <w:lang w:eastAsia="ru-RU"/>
        </w:rPr>
        <w:t xml:space="preserve">. Перечислите, ребята, во что вода – волшебница умеет превращаться. </w:t>
      </w:r>
      <w:r w:rsidRPr="007B52CE">
        <w:rPr>
          <w:rFonts w:ascii="Times New Roman" w:eastAsia="Times New Roman" w:hAnsi="Times New Roman"/>
          <w:i/>
          <w:sz w:val="24"/>
          <w:szCs w:val="24"/>
          <w:lang w:eastAsia="ru-RU"/>
        </w:rPr>
        <w:t>(Туман, иней, лед, дождь, град, росу, снег).</w:t>
      </w:r>
    </w:p>
    <w:p w:rsidR="007B52CE" w:rsidRPr="007B52CE" w:rsidRDefault="007B52CE" w:rsidP="007B52CE">
      <w:pPr>
        <w:ind w:firstLine="567"/>
        <w:jc w:val="left"/>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Физкультминутка «Ходят капельки по кругу».</w:t>
      </w:r>
    </w:p>
    <w:p w:rsidR="007B52CE" w:rsidRPr="007B52CE" w:rsidRDefault="007B52CE" w:rsidP="007B52CE">
      <w:pPr>
        <w:ind w:firstLine="567"/>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Вставайте ребята в круг, наша гостья «Капелька» хочет поиграть с нами. Представьте себе, что вы все капельки, а я – мама Тучка.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Идите, капельки, отдохните, а потом быстро к маме – Тучке бегите.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sz w:val="24"/>
          <w:szCs w:val="24"/>
          <w:lang w:eastAsia="ru-RU"/>
        </w:rPr>
        <w:t xml:space="preserve">Капельки прыгают по земле, скучно им стало прыгать поодиночке. Собрались они все вместе и поплыли веселым ручейком </w:t>
      </w:r>
      <w:r w:rsidRPr="007B52CE">
        <w:rPr>
          <w:rFonts w:ascii="Times New Roman" w:eastAsia="Times New Roman" w:hAnsi="Times New Roman"/>
          <w:i/>
          <w:sz w:val="24"/>
          <w:szCs w:val="24"/>
          <w:lang w:eastAsia="ru-RU"/>
        </w:rPr>
        <w:t>(по два человека),</w:t>
      </w:r>
      <w:r w:rsidRPr="007B52CE">
        <w:rPr>
          <w:rFonts w:ascii="Times New Roman" w:eastAsia="Times New Roman" w:hAnsi="Times New Roman"/>
          <w:sz w:val="24"/>
          <w:szCs w:val="24"/>
          <w:lang w:eastAsia="ru-RU"/>
        </w:rPr>
        <w:t xml:space="preserve"> встретились ручейки и стали большой рекой </w:t>
      </w:r>
      <w:r w:rsidRPr="007B52CE">
        <w:rPr>
          <w:rFonts w:ascii="Times New Roman" w:eastAsia="Times New Roman" w:hAnsi="Times New Roman"/>
          <w:i/>
          <w:sz w:val="24"/>
          <w:szCs w:val="24"/>
          <w:lang w:eastAsia="ru-RU"/>
        </w:rPr>
        <w:t>(в одну цепочку</w:t>
      </w:r>
      <w:r w:rsidRPr="007B52CE">
        <w:rPr>
          <w:rFonts w:ascii="Times New Roman" w:eastAsia="Times New Roman" w:hAnsi="Times New Roman"/>
          <w:b/>
          <w:i/>
          <w:sz w:val="24"/>
          <w:szCs w:val="24"/>
          <w:lang w:eastAsia="ru-RU"/>
        </w:rPr>
        <w:t>).</w:t>
      </w:r>
      <w:r w:rsidRPr="007B52CE">
        <w:rPr>
          <w:rFonts w:ascii="Times New Roman" w:eastAsia="Times New Roman" w:hAnsi="Times New Roman"/>
          <w:sz w:val="24"/>
          <w:szCs w:val="24"/>
          <w:lang w:eastAsia="ru-RU"/>
        </w:rPr>
        <w:t xml:space="preserve"> Текла – текла речка и попала в море </w:t>
      </w:r>
      <w:r w:rsidRPr="007B52CE">
        <w:rPr>
          <w:rFonts w:ascii="Times New Roman" w:eastAsia="Times New Roman" w:hAnsi="Times New Roman"/>
          <w:b/>
          <w:sz w:val="24"/>
          <w:szCs w:val="24"/>
          <w:lang w:eastAsia="ru-RU"/>
        </w:rPr>
        <w:t>(</w:t>
      </w:r>
      <w:r w:rsidRPr="007B52CE">
        <w:rPr>
          <w:rFonts w:ascii="Times New Roman" w:eastAsia="Times New Roman" w:hAnsi="Times New Roman"/>
          <w:i/>
          <w:sz w:val="24"/>
          <w:szCs w:val="24"/>
          <w:lang w:eastAsia="ru-RU"/>
        </w:rPr>
        <w:t>двигаемся по кругу).</w:t>
      </w:r>
      <w:r w:rsidRPr="007B52CE">
        <w:rPr>
          <w:rFonts w:ascii="Times New Roman" w:eastAsia="Times New Roman" w:hAnsi="Times New Roman"/>
          <w:sz w:val="24"/>
          <w:szCs w:val="24"/>
          <w:lang w:eastAsia="ru-RU"/>
        </w:rPr>
        <w:t xml:space="preserve"> Плавали - плавали капельки и вспомнили, что их ждет мама – Тучка. Тут выглянуло солнышко, пригрело их своими лучами, потянулись капельки к</w:t>
      </w:r>
      <w:r w:rsidRPr="007B52CE">
        <w:rPr>
          <w:rFonts w:ascii="Arial" w:eastAsia="Times New Roman" w:hAnsi="Arial" w:cs="Arial"/>
          <w:color w:val="666666"/>
          <w:sz w:val="24"/>
          <w:szCs w:val="24"/>
          <w:lang w:eastAsia="ru-RU"/>
        </w:rPr>
        <w:t xml:space="preserve"> </w:t>
      </w:r>
      <w:r w:rsidRPr="007B52CE">
        <w:rPr>
          <w:rFonts w:ascii="Times New Roman" w:eastAsia="Times New Roman" w:hAnsi="Times New Roman"/>
          <w:sz w:val="24"/>
          <w:szCs w:val="24"/>
          <w:lang w:eastAsia="ru-RU"/>
        </w:rPr>
        <w:t>солнышку – и вернулись к маме – Тучке.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 xml:space="preserve">Воспитатель. </w:t>
      </w:r>
      <w:r w:rsidRPr="007B52CE">
        <w:rPr>
          <w:rFonts w:ascii="Times New Roman" w:eastAsia="Times New Roman" w:hAnsi="Times New Roman"/>
          <w:sz w:val="24"/>
          <w:szCs w:val="24"/>
          <w:lang w:eastAsia="ru-RU"/>
        </w:rPr>
        <w:t xml:space="preserve">Наш город большой, чистой воды ему требуется много, поэтому из рек мы берем тоже много воды. Как, вы, думаете, почему же тогда вода в реках не кончается? </w:t>
      </w:r>
      <w:r w:rsidRPr="007B52CE">
        <w:rPr>
          <w:rFonts w:ascii="Times New Roman" w:eastAsia="Times New Roman" w:hAnsi="Times New Roman"/>
          <w:i/>
          <w:sz w:val="24"/>
          <w:szCs w:val="24"/>
          <w:lang w:eastAsia="ru-RU"/>
        </w:rPr>
        <w:t>(Варианты ответов детей).</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b/>
          <w:sz w:val="24"/>
          <w:szCs w:val="24"/>
          <w:lang w:eastAsia="ru-RU"/>
        </w:rPr>
        <w:t xml:space="preserve">- </w:t>
      </w:r>
      <w:r w:rsidRPr="007B52CE">
        <w:rPr>
          <w:rFonts w:ascii="Times New Roman" w:eastAsia="Times New Roman" w:hAnsi="Times New Roman"/>
          <w:sz w:val="24"/>
          <w:szCs w:val="24"/>
          <w:lang w:eastAsia="ru-RU"/>
        </w:rPr>
        <w:t xml:space="preserve">Как река пополняет свои запасы? </w:t>
      </w:r>
      <w:r w:rsidRPr="007B52CE">
        <w:rPr>
          <w:rFonts w:ascii="Times New Roman" w:eastAsia="Times New Roman" w:hAnsi="Times New Roman"/>
          <w:i/>
          <w:sz w:val="24"/>
          <w:szCs w:val="24"/>
          <w:lang w:eastAsia="ru-RU"/>
        </w:rPr>
        <w:t>(Ответы детей).</w:t>
      </w:r>
    </w:p>
    <w:p w:rsidR="007B52CE" w:rsidRPr="007B52CE" w:rsidRDefault="007B52CE" w:rsidP="007B52CE">
      <w:pPr>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t>Опытно – экспериментальная работа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Воспитатель</w:t>
      </w:r>
      <w:r w:rsidRPr="007B52CE">
        <w:rPr>
          <w:rFonts w:ascii="Times New Roman" w:eastAsia="Times New Roman" w:hAnsi="Times New Roman"/>
          <w:sz w:val="24"/>
          <w:szCs w:val="24"/>
          <w:lang w:eastAsia="ru-RU"/>
        </w:rPr>
        <w:t>. Давайте вскипятим воду в электрическом чайнике.</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i/>
          <w:sz w:val="24"/>
          <w:szCs w:val="24"/>
          <w:lang w:eastAsia="ru-RU"/>
        </w:rPr>
        <w:t>(Дети помогают налить воду в чайник, воспитатель включает чайник, все вместе наблюдают за ним, находясь на безопасном расстоянии.)</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b/>
          <w:sz w:val="24"/>
          <w:szCs w:val="24"/>
          <w:lang w:eastAsia="ru-RU"/>
        </w:rPr>
        <w:t xml:space="preserve">Воспитатель. </w:t>
      </w:r>
      <w:r w:rsidRPr="007B52CE">
        <w:rPr>
          <w:rFonts w:ascii="Times New Roman" w:eastAsia="Times New Roman" w:hAnsi="Times New Roman"/>
          <w:sz w:val="24"/>
          <w:szCs w:val="24"/>
          <w:lang w:eastAsia="ru-RU"/>
        </w:rPr>
        <w:t xml:space="preserve">Что выходит из носика чайника при закипании воды? Откуда пар появился в чайнике – мы же наливали воду?  </w:t>
      </w:r>
      <w:r w:rsidRPr="007B52CE">
        <w:rPr>
          <w:rFonts w:ascii="Times New Roman" w:eastAsia="Times New Roman" w:hAnsi="Times New Roman"/>
          <w:i/>
          <w:sz w:val="24"/>
          <w:szCs w:val="24"/>
          <w:lang w:eastAsia="ru-RU"/>
        </w:rPr>
        <w:t>(Вода при нагревании превратилась в пар).</w:t>
      </w:r>
    </w:p>
    <w:p w:rsidR="007B52CE" w:rsidRPr="007B52CE" w:rsidRDefault="007B52CE" w:rsidP="007B52CE">
      <w:pPr>
        <w:ind w:firstLine="708"/>
        <w:jc w:val="left"/>
        <w:rPr>
          <w:rFonts w:ascii="Times New Roman" w:eastAsia="Times New Roman" w:hAnsi="Times New Roman"/>
          <w:i/>
          <w:sz w:val="24"/>
          <w:szCs w:val="24"/>
          <w:lang w:eastAsia="ru-RU"/>
        </w:rPr>
      </w:pPr>
      <w:r w:rsidRPr="007B52CE">
        <w:rPr>
          <w:rFonts w:ascii="Times New Roman" w:eastAsia="Times New Roman" w:hAnsi="Times New Roman"/>
          <w:i/>
          <w:sz w:val="24"/>
          <w:szCs w:val="24"/>
          <w:lang w:eastAsia="ru-RU"/>
        </w:rPr>
        <w:t>Воспитатель подносит к струе пара холодное стекло.   Подержав некоторое время над паром, выключает чайник.</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sz w:val="24"/>
          <w:szCs w:val="24"/>
          <w:lang w:eastAsia="ru-RU"/>
        </w:rPr>
        <w:t xml:space="preserve">Воспитатель. </w:t>
      </w:r>
      <w:r w:rsidRPr="007B52CE">
        <w:rPr>
          <w:rFonts w:ascii="Times New Roman" w:eastAsia="Times New Roman" w:hAnsi="Times New Roman"/>
          <w:sz w:val="24"/>
          <w:szCs w:val="24"/>
          <w:lang w:eastAsia="ru-RU"/>
        </w:rPr>
        <w:t xml:space="preserve">Посмотрите, что произошло со стеклом. </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sz w:val="24"/>
          <w:szCs w:val="24"/>
          <w:lang w:eastAsia="ru-RU"/>
        </w:rPr>
        <w:t xml:space="preserve"> Откуда появились капельки воды на стекле? Перед опытом стекло было чистым и сухим.  </w:t>
      </w:r>
      <w:r w:rsidRPr="007B52CE">
        <w:rPr>
          <w:rFonts w:ascii="Times New Roman" w:eastAsia="Times New Roman" w:hAnsi="Times New Roman"/>
          <w:i/>
          <w:sz w:val="24"/>
          <w:szCs w:val="24"/>
          <w:lang w:eastAsia="ru-RU"/>
        </w:rPr>
        <w:t>(Когда пар попал на холодное стекло, он опять превратился в воду.)</w:t>
      </w:r>
    </w:p>
    <w:p w:rsidR="007B52CE" w:rsidRPr="007B52CE" w:rsidRDefault="007B52CE" w:rsidP="007B52CE">
      <w:pPr>
        <w:shd w:val="clear" w:color="auto" w:fill="FFFFFF"/>
        <w:jc w:val="left"/>
        <w:rPr>
          <w:rFonts w:ascii="Helvetica" w:eastAsia="Times New Roman" w:hAnsi="Helvetica" w:cs="Helvetica"/>
          <w:b/>
          <w:bCs/>
          <w:color w:val="333333"/>
          <w:sz w:val="24"/>
          <w:szCs w:val="24"/>
          <w:lang w:eastAsia="ru-RU"/>
        </w:rPr>
      </w:pPr>
      <w:r w:rsidRPr="007B52CE">
        <w:rPr>
          <w:rFonts w:ascii="Times New Roman" w:eastAsia="Times New Roman" w:hAnsi="Times New Roman"/>
          <w:b/>
          <w:sz w:val="24"/>
          <w:szCs w:val="24"/>
          <w:lang w:eastAsia="ru-RU"/>
        </w:rPr>
        <w:t xml:space="preserve">Воспитатель. </w:t>
      </w:r>
      <w:r w:rsidRPr="007B52CE">
        <w:rPr>
          <w:rFonts w:ascii="Times New Roman" w:eastAsia="Times New Roman" w:hAnsi="Times New Roman"/>
          <w:sz w:val="24"/>
          <w:szCs w:val="24"/>
          <w:lang w:eastAsia="ru-RU"/>
        </w:rPr>
        <w:t xml:space="preserve">Вот так происходит и в природе. </w:t>
      </w:r>
      <w:r w:rsidRPr="007B52CE">
        <w:rPr>
          <w:rFonts w:ascii="Times New Roman" w:eastAsia="Times New Roman" w:hAnsi="Times New Roman"/>
          <w:i/>
          <w:sz w:val="24"/>
          <w:szCs w:val="24"/>
          <w:lang w:eastAsia="ru-RU"/>
        </w:rPr>
        <w:t>(Показ слайда «Круговорот воды в природе».)</w:t>
      </w:r>
      <w:r w:rsidRPr="007B52CE">
        <w:rPr>
          <w:rFonts w:ascii="Helvetica" w:eastAsia="Times New Roman" w:hAnsi="Helvetica" w:cs="Helvetica"/>
          <w:b/>
          <w:bCs/>
          <w:color w:val="333333"/>
          <w:sz w:val="24"/>
          <w:szCs w:val="24"/>
          <w:lang w:eastAsia="ru-RU"/>
        </w:rPr>
        <w:t xml:space="preserve"> </w:t>
      </w:r>
    </w:p>
    <w:p w:rsidR="007B52CE" w:rsidRPr="007B52CE" w:rsidRDefault="007B52CE" w:rsidP="007B52CE">
      <w:pPr>
        <w:shd w:val="clear" w:color="auto" w:fill="FFFFFF"/>
        <w:jc w:val="left"/>
        <w:rPr>
          <w:rFonts w:ascii="Helvetica" w:eastAsia="Times New Roman" w:hAnsi="Helvetica" w:cs="Helvetica"/>
          <w:b/>
          <w:bCs/>
          <w:color w:val="333333"/>
          <w:sz w:val="24"/>
          <w:szCs w:val="24"/>
          <w:lang w:eastAsia="ru-RU"/>
        </w:rPr>
      </w:pPr>
    </w:p>
    <w:p w:rsidR="007B52CE" w:rsidRPr="007B52CE" w:rsidRDefault="007B52CE" w:rsidP="007B52CE">
      <w:pPr>
        <w:shd w:val="clear" w:color="auto" w:fill="FFFFFF"/>
        <w:jc w:val="left"/>
        <w:rPr>
          <w:rFonts w:ascii="Helvetica" w:eastAsia="Times New Roman" w:hAnsi="Helvetica" w:cs="Helvetica"/>
          <w:b/>
          <w:bCs/>
          <w:color w:val="333333"/>
          <w:sz w:val="24"/>
          <w:szCs w:val="24"/>
          <w:lang w:eastAsia="ru-RU"/>
        </w:rPr>
      </w:pPr>
      <w:r w:rsidRPr="007B52CE">
        <w:rPr>
          <w:rFonts w:ascii="Helvetica" w:eastAsia="Times New Roman" w:hAnsi="Helvetica" w:cs="Helvetica"/>
          <w:b/>
          <w:bCs/>
          <w:color w:val="333333"/>
          <w:sz w:val="24"/>
          <w:szCs w:val="24"/>
          <w:lang w:eastAsia="ru-RU"/>
        </w:rPr>
        <w:t> </w:t>
      </w:r>
      <w:r w:rsidRPr="007B52CE">
        <w:rPr>
          <w:rFonts w:ascii="Times New Roman" w:eastAsia="Times New Roman" w:hAnsi="Times New Roman"/>
          <w:b/>
          <w:bCs/>
          <w:color w:val="333333"/>
          <w:sz w:val="24"/>
          <w:szCs w:val="24"/>
          <w:lang w:eastAsia="ru-RU"/>
        </w:rPr>
        <w:t xml:space="preserve">Работа по слайду «Круговорот воды в природе» </w:t>
      </w:r>
    </w:p>
    <w:p w:rsidR="007B52CE" w:rsidRPr="007B52CE" w:rsidRDefault="007B52CE" w:rsidP="007B52CE">
      <w:pPr>
        <w:shd w:val="clear" w:color="auto" w:fill="FFFFFF"/>
        <w:rPr>
          <w:rFonts w:ascii="Times New Roman" w:eastAsia="Times New Roman" w:hAnsi="Times New Roman"/>
          <w:b/>
          <w:bCs/>
          <w:color w:val="333333"/>
          <w:sz w:val="24"/>
          <w:szCs w:val="24"/>
          <w:lang w:eastAsia="ru-RU"/>
        </w:rPr>
      </w:pPr>
      <w:r w:rsidRPr="007B52CE">
        <w:rPr>
          <w:rFonts w:ascii="Times New Roman" w:eastAsia="Times New Roman" w:hAnsi="Times New Roman"/>
          <w:b/>
          <w:bCs/>
          <w:color w:val="333333"/>
          <w:sz w:val="24"/>
          <w:szCs w:val="24"/>
          <w:lang w:eastAsia="ru-RU"/>
        </w:rPr>
        <w:t xml:space="preserve">Капелька. </w:t>
      </w:r>
      <w:r w:rsidRPr="007B52CE">
        <w:rPr>
          <w:rFonts w:ascii="Times New Roman" w:eastAsia="Times New Roman" w:hAnsi="Times New Roman"/>
          <w:sz w:val="24"/>
          <w:szCs w:val="24"/>
          <w:lang w:eastAsia="ru-RU"/>
        </w:rPr>
        <w:t xml:space="preserve">Каждый день Солнце нагревает воду в морях и реках, как только что нагрелась в вашем чайнике. Вода превращается в пар. В виде пара, мы,  крошечные, невидимые капельки влаги поднимаемся в воздух. У поверхности воды воздух теплее. Чем выше поднимается пар, тем холоднее становится воздух. Пар снова превращается в воду. Капельки все собираются вместе, образуют облако. </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sz w:val="24"/>
          <w:szCs w:val="24"/>
          <w:lang w:eastAsia="ru-RU"/>
        </w:rPr>
        <w:t xml:space="preserve">- Ребята, кто может рассказать, как образуются снежинки? </w:t>
      </w:r>
      <w:r w:rsidRPr="007B52CE">
        <w:rPr>
          <w:rFonts w:ascii="Times New Roman" w:eastAsia="Times New Roman" w:hAnsi="Times New Roman"/>
          <w:i/>
          <w:sz w:val="24"/>
          <w:szCs w:val="24"/>
          <w:lang w:eastAsia="ru-RU"/>
        </w:rPr>
        <w:t>(Рассказы детей).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333333"/>
          <w:sz w:val="24"/>
          <w:szCs w:val="24"/>
          <w:lang w:eastAsia="ru-RU"/>
        </w:rPr>
        <w:t>Капелька.</w:t>
      </w:r>
      <w:r w:rsidRPr="007B52CE">
        <w:rPr>
          <w:rFonts w:ascii="Times New Roman" w:eastAsia="Times New Roman" w:hAnsi="Times New Roman"/>
          <w:i/>
          <w:sz w:val="24"/>
          <w:szCs w:val="24"/>
          <w:lang w:eastAsia="ru-RU"/>
        </w:rPr>
        <w:t xml:space="preserve"> </w:t>
      </w:r>
      <w:r w:rsidRPr="007B52CE">
        <w:rPr>
          <w:rFonts w:ascii="Times New Roman" w:eastAsia="Times New Roman" w:hAnsi="Times New Roman"/>
          <w:sz w:val="24"/>
          <w:szCs w:val="24"/>
          <w:lang w:eastAsia="ru-RU"/>
        </w:rPr>
        <w:t>Снежинки образуются так же, как и капли дождя. Когда очень холодно, капли воды превращаются в кристаллики льда – снежинки и падают на землю в виде снега. Дождь и растаявший снег стекают в ручьи и реки, которые несут свои воды в озера, моря и океаны. Они питают землю и дают жизнь растениям. Затем вода повторяет свой путь. Весь этот процесс называется круговорот воды в природе.</w:t>
      </w:r>
    </w:p>
    <w:p w:rsidR="007B52CE" w:rsidRPr="007B52CE" w:rsidRDefault="007B52CE" w:rsidP="007B52CE">
      <w:pPr>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t>Самостоятельная работа детей.</w:t>
      </w:r>
    </w:p>
    <w:p w:rsidR="007B52CE" w:rsidRPr="007B52CE" w:rsidRDefault="007B52CE" w:rsidP="007B52CE">
      <w:pPr>
        <w:rPr>
          <w:rFonts w:ascii="Times New Roman" w:eastAsia="Times New Roman" w:hAnsi="Times New Roman"/>
          <w:i/>
          <w:sz w:val="24"/>
          <w:szCs w:val="24"/>
          <w:lang w:eastAsia="ru-RU"/>
        </w:rPr>
      </w:pPr>
      <w:r w:rsidRPr="007B52CE">
        <w:rPr>
          <w:rFonts w:ascii="Times New Roman" w:eastAsia="Times New Roman" w:hAnsi="Times New Roman"/>
          <w:i/>
          <w:sz w:val="24"/>
          <w:szCs w:val="24"/>
          <w:lang w:eastAsia="ru-RU"/>
        </w:rPr>
        <w:t xml:space="preserve"> Детям предлагается самостоятельно рассмотреть схему, заполнить мнемотаблицу «Приключение Капельки» и по памяти зарисовать ее.</w:t>
      </w:r>
    </w:p>
    <w:p w:rsidR="007B52CE" w:rsidRPr="007B52CE" w:rsidRDefault="007B52CE" w:rsidP="007B52CE">
      <w:pPr>
        <w:jc w:val="left"/>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t>Рефлексия.</w:t>
      </w:r>
    </w:p>
    <w:p w:rsidR="007B52CE" w:rsidRPr="007B52CE" w:rsidRDefault="007B52CE" w:rsidP="007B52CE">
      <w:pP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В заключение воспитатель  читает стихотворение Н.А. Рыжовой.</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В природе путешествует вода,</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Она не исчезает никогда:</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lastRenderedPageBreak/>
        <w:t>То в снег превратится, то в лед,</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Растает - и снова в поход.</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По горным вершинам</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Широким долинам</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Вдруг в небо взовьется,</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Дождем обернется.</w:t>
      </w:r>
    </w:p>
    <w:p w:rsidR="007B52CE" w:rsidRPr="007B52CE" w:rsidRDefault="007B52CE" w:rsidP="007B52CE">
      <w:pPr>
        <w:jc w:val="center"/>
        <w:rPr>
          <w:rFonts w:ascii="Times New Roman" w:eastAsia="Trebuchet MS" w:hAnsi="Times New Roman"/>
          <w:color w:val="000000"/>
          <w:sz w:val="24"/>
          <w:szCs w:val="24"/>
        </w:rPr>
      </w:pP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Вокруг оглянитесь,</w:t>
      </w:r>
    </w:p>
    <w:p w:rsidR="007B52CE" w:rsidRPr="007B52CE" w:rsidRDefault="007B52CE" w:rsidP="007B52CE">
      <w:pPr>
        <w:jc w:val="cente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В природу вглядитесь:</w:t>
      </w:r>
    </w:p>
    <w:p w:rsidR="007B52CE" w:rsidRPr="007B52CE" w:rsidRDefault="007B52CE" w:rsidP="007B52CE">
      <w:pPr>
        <w:jc w:val="center"/>
        <w:rPr>
          <w:rFonts w:ascii="Times New Roman" w:eastAsia="Trebuchet MS" w:hAnsi="Times New Roman"/>
          <w:sz w:val="24"/>
          <w:szCs w:val="24"/>
        </w:rPr>
      </w:pPr>
      <w:r w:rsidRPr="007B52CE">
        <w:rPr>
          <w:rFonts w:ascii="Times New Roman" w:eastAsia="Trebuchet MS" w:hAnsi="Times New Roman"/>
          <w:sz w:val="24"/>
          <w:szCs w:val="24"/>
        </w:rPr>
        <w:t>Вас окружает везде и всегда</w:t>
      </w:r>
    </w:p>
    <w:p w:rsidR="007B52CE" w:rsidRPr="007B52CE" w:rsidRDefault="007B52CE" w:rsidP="007B52CE">
      <w:pPr>
        <w:jc w:val="center"/>
        <w:rPr>
          <w:rFonts w:ascii="Times New Roman" w:eastAsia="Trebuchet MS" w:hAnsi="Times New Roman"/>
          <w:sz w:val="24"/>
          <w:szCs w:val="24"/>
        </w:rPr>
      </w:pPr>
      <w:r w:rsidRPr="007B52CE">
        <w:rPr>
          <w:rFonts w:ascii="Times New Roman" w:eastAsia="Trebuchet MS" w:hAnsi="Times New Roman"/>
          <w:sz w:val="24"/>
          <w:szCs w:val="24"/>
        </w:rPr>
        <w:t>Эта Волшебница - наша вода.</w:t>
      </w:r>
    </w:p>
    <w:p w:rsidR="007B52CE" w:rsidRPr="007B52CE" w:rsidRDefault="007B52CE" w:rsidP="007B52CE">
      <w:pPr>
        <w:jc w:val="center"/>
        <w:rPr>
          <w:rFonts w:ascii="Times New Roman" w:eastAsia="Trebuchet MS" w:hAnsi="Times New Roman"/>
          <w:sz w:val="24"/>
          <w:szCs w:val="24"/>
        </w:rPr>
      </w:pPr>
    </w:p>
    <w:p w:rsidR="007B52CE" w:rsidRPr="00FC389D" w:rsidRDefault="007B52CE" w:rsidP="007B52CE">
      <w:pPr>
        <w:jc w:val="center"/>
        <w:rPr>
          <w:rFonts w:ascii="Times New Roman" w:eastAsia="Trebuchet MS" w:hAnsi="Times New Roman"/>
          <w:b/>
          <w:sz w:val="28"/>
          <w:szCs w:val="28"/>
        </w:rPr>
      </w:pPr>
    </w:p>
    <w:p w:rsidR="007B52CE" w:rsidRPr="00FC389D" w:rsidRDefault="007B52CE" w:rsidP="007B52CE">
      <w:pPr>
        <w:jc w:val="center"/>
        <w:rPr>
          <w:rFonts w:ascii="Times New Roman" w:eastAsia="Trebuchet MS" w:hAnsi="Times New Roman"/>
          <w:b/>
          <w:sz w:val="28"/>
          <w:szCs w:val="28"/>
        </w:rPr>
      </w:pPr>
    </w:p>
    <w:p w:rsidR="007B52CE" w:rsidRPr="00FC389D" w:rsidRDefault="007B52CE" w:rsidP="007B52CE">
      <w:pPr>
        <w:jc w:val="center"/>
        <w:rPr>
          <w:rFonts w:ascii="Times New Roman" w:eastAsia="Trebuchet MS" w:hAnsi="Times New Roman"/>
          <w:b/>
          <w:sz w:val="28"/>
          <w:szCs w:val="28"/>
        </w:rPr>
      </w:pPr>
      <w:r w:rsidRPr="00FC389D">
        <w:rPr>
          <w:rFonts w:ascii="Times New Roman" w:eastAsia="Trebuchet MS" w:hAnsi="Times New Roman"/>
          <w:b/>
          <w:sz w:val="28"/>
          <w:szCs w:val="28"/>
        </w:rPr>
        <w:t>Конспект НОД</w:t>
      </w:r>
    </w:p>
    <w:p w:rsidR="007B52CE" w:rsidRPr="007B52CE" w:rsidRDefault="007B52CE" w:rsidP="007B52CE">
      <w:pPr>
        <w:jc w:val="left"/>
        <w:rPr>
          <w:rFonts w:ascii="Times New Roman" w:eastAsia="Times New Roman" w:hAnsi="Times New Roman"/>
          <w:b/>
          <w:bCs/>
          <w:color w:val="000000"/>
          <w:sz w:val="24"/>
          <w:szCs w:val="24"/>
          <w:lang w:eastAsia="ru-RU"/>
        </w:rPr>
      </w:pPr>
      <w:r w:rsidRPr="007B52CE">
        <w:rPr>
          <w:rFonts w:ascii="Times New Roman" w:eastAsia="Times New Roman" w:hAnsi="Times New Roman"/>
          <w:b/>
          <w:bCs/>
          <w:color w:val="000000"/>
          <w:sz w:val="24"/>
          <w:szCs w:val="24"/>
          <w:lang w:eastAsia="ru-RU"/>
        </w:rPr>
        <w:t>Тема: «Солнце дарит нам тепло и свет»</w:t>
      </w:r>
    </w:p>
    <w:p w:rsidR="007B52CE" w:rsidRPr="007B52CE" w:rsidRDefault="007B52CE" w:rsidP="007B52CE">
      <w:pPr>
        <w:jc w:val="left"/>
        <w:rPr>
          <w:rFonts w:ascii="Times New Roman" w:eastAsia="Times New Roman" w:hAnsi="Times New Roman"/>
          <w:bCs/>
          <w:color w:val="000000"/>
          <w:sz w:val="24"/>
          <w:szCs w:val="24"/>
          <w:lang w:eastAsia="ru-RU"/>
        </w:rPr>
      </w:pPr>
      <w:r w:rsidRPr="007B52CE">
        <w:rPr>
          <w:rFonts w:ascii="Times New Roman" w:eastAsia="Times New Roman" w:hAnsi="Times New Roman"/>
          <w:b/>
          <w:bCs/>
          <w:color w:val="000000"/>
          <w:sz w:val="24"/>
          <w:szCs w:val="24"/>
          <w:lang w:eastAsia="ru-RU"/>
        </w:rPr>
        <w:t>Цель</w:t>
      </w:r>
      <w:r w:rsidRPr="007B52CE">
        <w:rPr>
          <w:rFonts w:ascii="Times New Roman" w:eastAsia="Times New Roman" w:hAnsi="Times New Roman"/>
          <w:bCs/>
          <w:color w:val="000000"/>
          <w:sz w:val="24"/>
          <w:szCs w:val="24"/>
          <w:lang w:eastAsia="ru-RU"/>
        </w:rPr>
        <w:t>: систематизировать знания детей о Солнечной системе.</w:t>
      </w:r>
    </w:p>
    <w:p w:rsidR="007B52CE" w:rsidRPr="007B52CE" w:rsidRDefault="007B52CE" w:rsidP="007B52CE">
      <w:pPr>
        <w:jc w:val="left"/>
        <w:rPr>
          <w:rFonts w:ascii="Times New Roman" w:eastAsia="Times New Roman" w:hAnsi="Times New Roman"/>
          <w:b/>
          <w:bCs/>
          <w:color w:val="000000"/>
          <w:sz w:val="24"/>
          <w:szCs w:val="24"/>
          <w:lang w:eastAsia="ru-RU"/>
        </w:rPr>
      </w:pPr>
      <w:r w:rsidRPr="007B52CE">
        <w:rPr>
          <w:rFonts w:ascii="Times New Roman" w:eastAsia="Times New Roman" w:hAnsi="Times New Roman"/>
          <w:b/>
          <w:bCs/>
          <w:color w:val="000000"/>
          <w:sz w:val="24"/>
          <w:szCs w:val="24"/>
          <w:lang w:eastAsia="ru-RU"/>
        </w:rPr>
        <w:t>Задачи:</w:t>
      </w:r>
    </w:p>
    <w:p w:rsidR="007B52CE" w:rsidRPr="00FC389D" w:rsidRDefault="007B52CE" w:rsidP="00FC389D">
      <w:pPr>
        <w:pStyle w:val="a7"/>
        <w:numPr>
          <w:ilvl w:val="0"/>
          <w:numId w:val="28"/>
        </w:numPr>
        <w:rPr>
          <w:rFonts w:ascii="Times New Roman" w:eastAsia="Times New Roman" w:hAnsi="Times New Roman"/>
          <w:b/>
          <w:bCs/>
          <w:color w:val="000000"/>
          <w:sz w:val="24"/>
          <w:szCs w:val="24"/>
          <w:lang w:eastAsia="ru-RU"/>
        </w:rPr>
      </w:pPr>
      <w:r w:rsidRPr="00FC389D">
        <w:rPr>
          <w:rFonts w:ascii="Times New Roman" w:eastAsia="Times New Roman" w:hAnsi="Times New Roman"/>
          <w:bCs/>
          <w:color w:val="000000"/>
          <w:sz w:val="24"/>
          <w:szCs w:val="24"/>
          <w:lang w:eastAsia="ru-RU"/>
        </w:rPr>
        <w:t xml:space="preserve"> понять о том, что Солнце является источником тепла и света; познакомить с понятием «Световая энергия», показать степень ее поглощения разными предметами, материалами.</w:t>
      </w:r>
    </w:p>
    <w:p w:rsidR="007B52CE" w:rsidRPr="00FC389D" w:rsidRDefault="007B52CE" w:rsidP="00FC389D">
      <w:pPr>
        <w:pStyle w:val="a7"/>
        <w:numPr>
          <w:ilvl w:val="0"/>
          <w:numId w:val="28"/>
        </w:numPr>
        <w:rPr>
          <w:rFonts w:ascii="Times New Roman" w:eastAsia="Times New Roman" w:hAnsi="Times New Roman"/>
          <w:bCs/>
          <w:color w:val="000000"/>
          <w:sz w:val="24"/>
          <w:szCs w:val="24"/>
          <w:lang w:eastAsia="ru-RU"/>
        </w:rPr>
      </w:pPr>
      <w:r w:rsidRPr="00FC389D">
        <w:rPr>
          <w:rFonts w:ascii="Times New Roman" w:eastAsia="Times New Roman" w:hAnsi="Times New Roman"/>
          <w:bCs/>
          <w:color w:val="000000"/>
          <w:sz w:val="24"/>
          <w:szCs w:val="24"/>
          <w:lang w:eastAsia="ru-RU"/>
        </w:rPr>
        <w:t>способствовать развитию умения мыслить, рассуждать, доказывать.</w:t>
      </w:r>
    </w:p>
    <w:p w:rsidR="007B52CE" w:rsidRPr="00FC389D" w:rsidRDefault="007B52CE" w:rsidP="00FC389D">
      <w:pPr>
        <w:pStyle w:val="a7"/>
        <w:numPr>
          <w:ilvl w:val="0"/>
          <w:numId w:val="28"/>
        </w:numPr>
        <w:rPr>
          <w:rFonts w:ascii="Times New Roman" w:eastAsia="Times New Roman" w:hAnsi="Times New Roman"/>
          <w:bCs/>
          <w:color w:val="000000"/>
          <w:sz w:val="24"/>
          <w:szCs w:val="24"/>
          <w:lang w:eastAsia="ru-RU"/>
        </w:rPr>
      </w:pPr>
      <w:r w:rsidRPr="00FC389D">
        <w:rPr>
          <w:rFonts w:ascii="Times New Roman" w:eastAsia="Times New Roman" w:hAnsi="Times New Roman"/>
          <w:bCs/>
          <w:color w:val="000000"/>
          <w:sz w:val="24"/>
          <w:szCs w:val="24"/>
          <w:lang w:eastAsia="ru-RU"/>
        </w:rPr>
        <w:t xml:space="preserve"> способствовать развитию мелкой моторики рук.</w:t>
      </w:r>
    </w:p>
    <w:p w:rsidR="00FC389D" w:rsidRDefault="00FC389D" w:rsidP="00FC389D">
      <w:pPr>
        <w:pStyle w:val="a7"/>
        <w:numPr>
          <w:ilvl w:val="0"/>
          <w:numId w:val="28"/>
        </w:numPr>
        <w:rPr>
          <w:rFonts w:ascii="Times New Roman" w:eastAsia="Times New Roman" w:hAnsi="Times New Roman"/>
          <w:b/>
          <w:bCs/>
          <w:color w:val="000000"/>
          <w:sz w:val="24"/>
          <w:szCs w:val="24"/>
          <w:lang w:eastAsia="ru-RU"/>
        </w:rPr>
      </w:pPr>
      <w:r w:rsidRPr="00FC389D">
        <w:rPr>
          <w:rFonts w:ascii="Times New Roman" w:eastAsia="Times New Roman" w:hAnsi="Times New Roman"/>
          <w:b/>
          <w:bCs/>
          <w:color w:val="000000"/>
          <w:sz w:val="24"/>
          <w:szCs w:val="24"/>
          <w:lang w:eastAsia="ru-RU"/>
        </w:rPr>
        <w:t xml:space="preserve"> </w:t>
      </w:r>
      <w:r w:rsidR="007B52CE" w:rsidRPr="00FC389D">
        <w:rPr>
          <w:rFonts w:ascii="Times New Roman" w:hAnsi="Times New Roman"/>
          <w:sz w:val="24"/>
          <w:szCs w:val="24"/>
        </w:rPr>
        <w:t>развивать коммуникативные качества, умение работать и играть в коллективе;</w:t>
      </w:r>
    </w:p>
    <w:p w:rsidR="007B52CE" w:rsidRPr="00FC389D" w:rsidRDefault="007B52CE" w:rsidP="00FC389D">
      <w:pPr>
        <w:pStyle w:val="a7"/>
        <w:numPr>
          <w:ilvl w:val="0"/>
          <w:numId w:val="28"/>
        </w:numPr>
        <w:rPr>
          <w:rFonts w:ascii="Times New Roman" w:eastAsia="Times New Roman" w:hAnsi="Times New Roman"/>
          <w:b/>
          <w:bCs/>
          <w:color w:val="000000"/>
          <w:sz w:val="24"/>
          <w:szCs w:val="24"/>
          <w:lang w:eastAsia="ru-RU"/>
        </w:rPr>
      </w:pPr>
      <w:r w:rsidRPr="00FC389D">
        <w:rPr>
          <w:rFonts w:ascii="Times New Roman" w:eastAsia="Times New Roman" w:hAnsi="Times New Roman"/>
          <w:bCs/>
          <w:color w:val="000000"/>
          <w:sz w:val="24"/>
          <w:szCs w:val="24"/>
          <w:lang w:eastAsia="ru-RU"/>
        </w:rPr>
        <w:t>обеспечить развитие умения работать с трафаретами.</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Методы и приемы</w:t>
      </w:r>
      <w:r w:rsidRPr="007B52CE">
        <w:rPr>
          <w:rFonts w:ascii="Times New Roman" w:eastAsia="Times New Roman" w:hAnsi="Times New Roman"/>
          <w:color w:val="000000"/>
          <w:sz w:val="24"/>
          <w:szCs w:val="24"/>
          <w:lang w:eastAsia="ru-RU"/>
        </w:rPr>
        <w:t>: словесные: беседа, рассказ воспитателя; чтение загадки; объяснение. наглядные: показ знака «Осторожно пользоваться», практические: «экскурсия» по группе, опыты, физкультминутка, игра.</w:t>
      </w:r>
    </w:p>
    <w:p w:rsidR="007B52CE" w:rsidRPr="007B52CE" w:rsidRDefault="007B52CE" w:rsidP="007B52CE">
      <w:pPr>
        <w:jc w:val="left"/>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Формы организации</w:t>
      </w:r>
      <w:r w:rsidRPr="007B52CE">
        <w:rPr>
          <w:rFonts w:ascii="Times New Roman" w:eastAsia="Times New Roman" w:hAnsi="Times New Roman"/>
          <w:color w:val="000000"/>
          <w:sz w:val="24"/>
          <w:szCs w:val="24"/>
          <w:lang w:eastAsia="ru-RU"/>
        </w:rPr>
        <w:t>: фронтальная.</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Средства обучения</w:t>
      </w:r>
      <w:r w:rsidRPr="007B52CE">
        <w:rPr>
          <w:rFonts w:ascii="Times New Roman" w:eastAsia="Times New Roman" w:hAnsi="Times New Roman"/>
          <w:color w:val="000000"/>
          <w:sz w:val="24"/>
          <w:szCs w:val="24"/>
          <w:lang w:eastAsia="ru-RU"/>
        </w:rPr>
        <w:t>:</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color w:val="000000"/>
          <w:sz w:val="24"/>
          <w:szCs w:val="24"/>
          <w:lang w:eastAsia="ru-RU"/>
        </w:rPr>
        <w:t>настольная лампа, набор предметов, изготовленных из разных материалов (бумаги, пластмассы, дерева, металла); бумага, ножницы, нитки (белые и черные), лоскутки ткани, светлые и темные камни, песок, иголки.</w:t>
      </w:r>
    </w:p>
    <w:p w:rsidR="007B52CE" w:rsidRPr="007B52CE" w:rsidRDefault="007B52CE" w:rsidP="007B52CE">
      <w:pPr>
        <w:rPr>
          <w:rFonts w:ascii="Times New Roman" w:eastAsia="Times New Roman" w:hAnsi="Times New Roman"/>
          <w:b/>
          <w:color w:val="000000"/>
          <w:sz w:val="24"/>
          <w:szCs w:val="24"/>
          <w:lang w:eastAsia="ru-RU"/>
        </w:rPr>
      </w:pPr>
      <w:r w:rsidRPr="007B52CE">
        <w:rPr>
          <w:rFonts w:ascii="Times New Roman" w:eastAsia="Times New Roman" w:hAnsi="Times New Roman"/>
          <w:b/>
          <w:color w:val="000000"/>
          <w:sz w:val="24"/>
          <w:szCs w:val="24"/>
          <w:lang w:eastAsia="ru-RU"/>
        </w:rPr>
        <w:t xml:space="preserve">Предварительная работа: </w:t>
      </w:r>
      <w:r w:rsidRPr="007B52CE">
        <w:rPr>
          <w:rFonts w:ascii="Times New Roman" w:eastAsia="Times New Roman" w:hAnsi="Times New Roman"/>
          <w:color w:val="000000"/>
          <w:sz w:val="24"/>
          <w:szCs w:val="24"/>
          <w:lang w:eastAsia="ru-RU"/>
        </w:rPr>
        <w:t>наблюдение за солнцем.</w:t>
      </w:r>
      <w:r w:rsidRPr="007B52CE">
        <w:rPr>
          <w:rFonts w:ascii="Times New Roman" w:eastAsia="Times New Roman" w:hAnsi="Times New Roman"/>
          <w:b/>
          <w:color w:val="000000"/>
          <w:sz w:val="24"/>
          <w:szCs w:val="24"/>
          <w:lang w:eastAsia="ru-RU"/>
        </w:rPr>
        <w:t xml:space="preserve"> </w:t>
      </w:r>
      <w:r w:rsidRPr="007B52CE">
        <w:rPr>
          <w:rFonts w:ascii="Times New Roman" w:eastAsia="Times New Roman" w:hAnsi="Times New Roman"/>
          <w:color w:val="000000"/>
          <w:sz w:val="24"/>
          <w:szCs w:val="24"/>
          <w:lang w:eastAsia="ru-RU"/>
        </w:rPr>
        <w:t xml:space="preserve">Чтение стихов «Вечер» А. Стариков; «Солнце» Ф. Тютчев; «Солнышко» С. Маршак; «Будем как Солнце» К. Бальмонт, сказки К.И. Чуковского «Краденое солнце»;  энциклопедии «Чудо повсюду» Т. Нуждиной. Заучивание песен. Рассматривание картин; отгадывание  загадок. </w:t>
      </w:r>
    </w:p>
    <w:p w:rsidR="007B52CE" w:rsidRPr="007B52CE" w:rsidRDefault="007B52CE" w:rsidP="007B52CE">
      <w:pPr>
        <w:jc w:val="center"/>
        <w:rPr>
          <w:rFonts w:ascii="Times New Roman" w:eastAsia="Times New Roman" w:hAnsi="Times New Roman"/>
          <w:b/>
          <w:color w:val="000000"/>
          <w:sz w:val="24"/>
          <w:szCs w:val="24"/>
          <w:lang w:eastAsia="ru-RU"/>
        </w:rPr>
      </w:pPr>
      <w:r w:rsidRPr="007B52CE">
        <w:rPr>
          <w:rFonts w:ascii="Times New Roman" w:eastAsia="Times New Roman" w:hAnsi="Times New Roman"/>
          <w:b/>
          <w:color w:val="000000"/>
          <w:sz w:val="24"/>
          <w:szCs w:val="24"/>
          <w:lang w:eastAsia="ru-RU"/>
        </w:rPr>
        <w:t>Ход НОД</w:t>
      </w:r>
    </w:p>
    <w:p w:rsidR="007B52CE" w:rsidRPr="007B52CE" w:rsidRDefault="007B52CE" w:rsidP="007B52CE">
      <w:pPr>
        <w:jc w:val="left"/>
        <w:rPr>
          <w:rFonts w:ascii="Times New Roman" w:eastAsia="Times New Roman" w:hAnsi="Times New Roman"/>
          <w:b/>
          <w:color w:val="000000"/>
          <w:sz w:val="24"/>
          <w:szCs w:val="24"/>
          <w:lang w:eastAsia="ru-RU"/>
        </w:rPr>
      </w:pPr>
      <w:r w:rsidRPr="007B52CE">
        <w:rPr>
          <w:rFonts w:ascii="Times New Roman" w:eastAsia="Times New Roman" w:hAnsi="Times New Roman"/>
          <w:b/>
          <w:color w:val="000000"/>
          <w:sz w:val="24"/>
          <w:szCs w:val="24"/>
          <w:lang w:eastAsia="ru-RU"/>
        </w:rPr>
        <w:t>Организационный момент</w:t>
      </w:r>
    </w:p>
    <w:p w:rsidR="007B52CE" w:rsidRPr="007B52CE" w:rsidRDefault="007B52CE" w:rsidP="007B52CE">
      <w:pPr>
        <w:jc w:val="left"/>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 xml:space="preserve">Воспитатель. </w:t>
      </w:r>
      <w:r w:rsidRPr="007B52CE">
        <w:rPr>
          <w:rFonts w:ascii="Times New Roman" w:eastAsia="Times New Roman" w:hAnsi="Times New Roman"/>
          <w:color w:val="000000"/>
          <w:sz w:val="24"/>
          <w:szCs w:val="24"/>
          <w:lang w:eastAsia="ru-RU"/>
        </w:rPr>
        <w:t xml:space="preserve">У меня для вас, ребятки, </w:t>
      </w:r>
    </w:p>
    <w:p w:rsidR="007B52CE" w:rsidRPr="007B52CE" w:rsidRDefault="007B52CE" w:rsidP="007B52CE">
      <w:pPr>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Приготовлена загадка.</w:t>
      </w:r>
    </w:p>
    <w:p w:rsidR="007B52CE" w:rsidRPr="007B52CE" w:rsidRDefault="007B52CE" w:rsidP="007B52CE">
      <w:pPr>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Что на небе расцветает</w:t>
      </w:r>
    </w:p>
    <w:p w:rsidR="007B52CE" w:rsidRPr="007B52CE" w:rsidRDefault="007B52CE" w:rsidP="007B52CE">
      <w:pPr>
        <w:jc w:val="left"/>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 xml:space="preserve">И теплом всех согревает? </w:t>
      </w:r>
      <w:r w:rsidRPr="007B52CE">
        <w:rPr>
          <w:rFonts w:ascii="Times New Roman" w:eastAsia="Times New Roman" w:hAnsi="Times New Roman"/>
          <w:i/>
          <w:color w:val="000000"/>
          <w:sz w:val="24"/>
          <w:szCs w:val="24"/>
          <w:lang w:eastAsia="ru-RU"/>
        </w:rPr>
        <w:t>(Солнце)</w:t>
      </w:r>
    </w:p>
    <w:p w:rsidR="007B52CE" w:rsidRPr="007B52CE" w:rsidRDefault="007B52CE" w:rsidP="007B52CE">
      <w:pPr>
        <w:jc w:val="left"/>
        <w:rPr>
          <w:rFonts w:ascii="Times New Roman" w:eastAsia="Times New Roman" w:hAnsi="Times New Roman"/>
          <w:b/>
          <w:color w:val="000000"/>
          <w:sz w:val="24"/>
          <w:szCs w:val="24"/>
          <w:lang w:eastAsia="ru-RU"/>
        </w:rPr>
      </w:pPr>
      <w:r w:rsidRPr="007B52CE">
        <w:rPr>
          <w:rFonts w:ascii="Times New Roman" w:eastAsia="Times New Roman" w:hAnsi="Times New Roman"/>
          <w:b/>
          <w:color w:val="000000"/>
          <w:sz w:val="24"/>
          <w:szCs w:val="24"/>
          <w:lang w:eastAsia="ru-RU"/>
        </w:rPr>
        <w:t>Беседа.</w:t>
      </w:r>
    </w:p>
    <w:p w:rsidR="007B52CE" w:rsidRPr="007B52CE" w:rsidRDefault="007B52CE" w:rsidP="007B52CE">
      <w:pPr>
        <w:rPr>
          <w:rFonts w:ascii="Times New Roman" w:eastAsia="Times New Roman" w:hAnsi="Times New Roman"/>
          <w:i/>
          <w:color w:val="000000"/>
          <w:sz w:val="24"/>
          <w:szCs w:val="24"/>
          <w:lang w:eastAsia="ru-RU"/>
        </w:rPr>
      </w:pPr>
      <w:r w:rsidRPr="007B52CE">
        <w:rPr>
          <w:rFonts w:ascii="Times New Roman" w:eastAsia="Times New Roman" w:hAnsi="Times New Roman"/>
          <w:b/>
          <w:sz w:val="24"/>
          <w:szCs w:val="24"/>
          <w:lang w:eastAsia="ru-RU"/>
        </w:rPr>
        <w:t xml:space="preserve">Воспитатель. </w:t>
      </w:r>
      <w:r w:rsidRPr="007B52CE">
        <w:rPr>
          <w:rFonts w:ascii="Times New Roman" w:eastAsia="Times New Roman" w:hAnsi="Times New Roman"/>
          <w:sz w:val="24"/>
          <w:szCs w:val="24"/>
          <w:lang w:eastAsia="ru-RU"/>
        </w:rPr>
        <w:t>Почему вы так думаете? На что похоже Солнце?</w:t>
      </w:r>
      <w:r w:rsidRPr="007B52CE">
        <w:rPr>
          <w:rFonts w:ascii="Times New Roman" w:eastAsia="Times New Roman" w:hAnsi="Times New Roman"/>
          <w:b/>
          <w:bCs/>
          <w:i/>
          <w:color w:val="000000"/>
          <w:sz w:val="24"/>
          <w:szCs w:val="24"/>
          <w:lang w:eastAsia="ru-RU"/>
        </w:rPr>
        <w:t xml:space="preserve"> </w:t>
      </w:r>
      <w:r w:rsidRPr="007B52CE">
        <w:rPr>
          <w:rFonts w:ascii="Times New Roman" w:eastAsia="Times New Roman" w:hAnsi="Times New Roman"/>
          <w:i/>
          <w:color w:val="000000"/>
          <w:sz w:val="24"/>
          <w:szCs w:val="24"/>
          <w:lang w:eastAsia="ru-RU"/>
        </w:rPr>
        <w:t>(Огненный шар.)</w:t>
      </w:r>
    </w:p>
    <w:p w:rsidR="007B52CE" w:rsidRPr="007B52CE" w:rsidRDefault="007B52CE" w:rsidP="007B52CE">
      <w:pPr>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Солнце — самая близкая к Земле звезда. Солнце — главный осветитель. Оно горит над Землей как гигантская лампочка.</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i/>
          <w:color w:val="000000"/>
          <w:sz w:val="24"/>
          <w:szCs w:val="24"/>
          <w:lang w:eastAsia="ru-RU"/>
        </w:rPr>
        <w:t xml:space="preserve">- </w:t>
      </w:r>
      <w:r w:rsidRPr="007B52CE">
        <w:rPr>
          <w:rFonts w:ascii="Times New Roman" w:eastAsia="Times New Roman" w:hAnsi="Times New Roman"/>
          <w:color w:val="000000"/>
          <w:sz w:val="24"/>
          <w:szCs w:val="24"/>
          <w:lang w:eastAsia="ru-RU"/>
        </w:rPr>
        <w:t xml:space="preserve">Что </w:t>
      </w:r>
      <w:r w:rsidRPr="007B52CE">
        <w:rPr>
          <w:rFonts w:ascii="Times New Roman" w:eastAsia="Times New Roman" w:hAnsi="Times New Roman"/>
          <w:iCs/>
          <w:color w:val="000000"/>
          <w:sz w:val="24"/>
          <w:szCs w:val="24"/>
          <w:lang w:eastAsia="ru-RU"/>
        </w:rPr>
        <w:t>было бы, если б не было Солнца?</w:t>
      </w:r>
      <w:r w:rsidRPr="007B52CE">
        <w:rPr>
          <w:rFonts w:ascii="Times New Roman" w:eastAsia="Times New Roman" w:hAnsi="Times New Roman"/>
          <w:i/>
          <w:iCs/>
          <w:color w:val="000000"/>
          <w:sz w:val="24"/>
          <w:szCs w:val="24"/>
          <w:lang w:eastAsia="ru-RU"/>
        </w:rPr>
        <w:t xml:space="preserve"> (Было бы темно.)</w:t>
      </w:r>
      <w:r w:rsidRPr="007B52CE">
        <w:rPr>
          <w:rFonts w:ascii="Times New Roman" w:eastAsia="Times New Roman" w:hAnsi="Times New Roman"/>
          <w:iCs/>
          <w:color w:val="000000"/>
          <w:sz w:val="24"/>
          <w:szCs w:val="24"/>
          <w:lang w:eastAsia="ru-RU"/>
        </w:rPr>
        <w:t xml:space="preserve"> Правильно. </w:t>
      </w:r>
      <w:r w:rsidRPr="007B52CE">
        <w:rPr>
          <w:rFonts w:ascii="Times New Roman" w:eastAsia="Times New Roman" w:hAnsi="Times New Roman"/>
          <w:color w:val="000000"/>
          <w:sz w:val="24"/>
          <w:szCs w:val="24"/>
          <w:lang w:eastAsia="ru-RU"/>
        </w:rPr>
        <w:t>Не будь Солнца, все погрузилось бы во мрак, и жизнь на Земле вскоре бы угасла.</w:t>
      </w:r>
    </w:p>
    <w:p w:rsidR="007B52CE" w:rsidRPr="007B52CE" w:rsidRDefault="007B52CE" w:rsidP="007B52CE">
      <w:pPr>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 xml:space="preserve">- Как можно проверить, что Солнце дарит нам тепло? </w:t>
      </w:r>
      <w:r w:rsidRPr="007B52CE">
        <w:rPr>
          <w:rFonts w:ascii="Times New Roman" w:eastAsia="Times New Roman" w:hAnsi="Times New Roman"/>
          <w:i/>
          <w:color w:val="000000"/>
          <w:sz w:val="24"/>
          <w:szCs w:val="24"/>
          <w:lang w:eastAsia="ru-RU"/>
        </w:rPr>
        <w:t>(Проведем опыт.)</w:t>
      </w:r>
    </w:p>
    <w:p w:rsidR="007B52CE" w:rsidRPr="007B52CE" w:rsidRDefault="007B52CE" w:rsidP="007B52CE">
      <w:pPr>
        <w:rPr>
          <w:rFonts w:ascii="Times New Roman" w:eastAsia="Times New Roman" w:hAnsi="Times New Roman"/>
          <w:b/>
          <w:color w:val="000000"/>
          <w:sz w:val="24"/>
          <w:szCs w:val="24"/>
          <w:lang w:eastAsia="ru-RU"/>
        </w:rPr>
      </w:pPr>
      <w:r w:rsidRPr="007B52CE">
        <w:rPr>
          <w:rFonts w:ascii="Times New Roman" w:eastAsia="Times New Roman" w:hAnsi="Times New Roman"/>
          <w:b/>
          <w:color w:val="000000"/>
          <w:sz w:val="24"/>
          <w:szCs w:val="24"/>
          <w:lang w:eastAsia="ru-RU"/>
        </w:rPr>
        <w:t>Опытно – экспериментальная деятельность.</w:t>
      </w:r>
    </w:p>
    <w:p w:rsidR="007B52CE" w:rsidRPr="007B52CE" w:rsidRDefault="007B52CE" w:rsidP="007B52CE">
      <w:pPr>
        <w:rPr>
          <w:rFonts w:ascii="Times New Roman" w:eastAsia="Times New Roman" w:hAnsi="Times New Roman"/>
          <w:i/>
          <w:color w:val="000000"/>
          <w:sz w:val="24"/>
          <w:szCs w:val="24"/>
          <w:lang w:eastAsia="ru-RU"/>
        </w:rPr>
      </w:pPr>
      <w:r w:rsidRPr="007B52CE">
        <w:rPr>
          <w:rFonts w:ascii="Times New Roman" w:eastAsia="Times New Roman" w:hAnsi="Times New Roman"/>
          <w:b/>
          <w:color w:val="000000"/>
          <w:sz w:val="24"/>
          <w:szCs w:val="24"/>
          <w:lang w:eastAsia="ru-RU"/>
        </w:rPr>
        <w:lastRenderedPageBreak/>
        <w:t>Воспитатель.</w:t>
      </w:r>
      <w:r w:rsidRPr="007B52CE">
        <w:rPr>
          <w:rFonts w:ascii="Times New Roman" w:eastAsia="Times New Roman" w:hAnsi="Times New Roman"/>
          <w:b/>
          <w:sz w:val="24"/>
          <w:szCs w:val="24"/>
          <w:lang w:eastAsia="ru-RU"/>
        </w:rPr>
        <w:t xml:space="preserve"> </w:t>
      </w:r>
      <w:r w:rsidRPr="007B52CE">
        <w:rPr>
          <w:rFonts w:ascii="Times New Roman" w:eastAsia="Times New Roman" w:hAnsi="Times New Roman"/>
          <w:sz w:val="24"/>
          <w:szCs w:val="24"/>
          <w:lang w:eastAsia="ru-RU"/>
        </w:rPr>
        <w:t xml:space="preserve">Давайте </w:t>
      </w:r>
      <w:r w:rsidRPr="007B52CE">
        <w:rPr>
          <w:rFonts w:ascii="Times New Roman" w:eastAsia="Times New Roman" w:hAnsi="Times New Roman"/>
          <w:color w:val="000000"/>
          <w:sz w:val="24"/>
          <w:szCs w:val="24"/>
          <w:lang w:eastAsia="ru-RU"/>
        </w:rPr>
        <w:t xml:space="preserve">представим, что электрическая лампа — это Солнце. Подставьте ладошку. </w:t>
      </w:r>
      <w:r w:rsidRPr="007B52CE">
        <w:rPr>
          <w:rFonts w:ascii="Times New Roman" w:eastAsia="Times New Roman" w:hAnsi="Times New Roman"/>
          <w:iCs/>
          <w:color w:val="000000"/>
          <w:sz w:val="24"/>
          <w:szCs w:val="24"/>
          <w:lang w:eastAsia="ru-RU"/>
        </w:rPr>
        <w:t>Что чувствуете?</w:t>
      </w:r>
      <w:r w:rsidRPr="007B52CE">
        <w:rPr>
          <w:rFonts w:ascii="Times New Roman" w:eastAsia="Times New Roman" w:hAnsi="Times New Roman"/>
          <w:i/>
          <w:iCs/>
          <w:color w:val="000000"/>
          <w:sz w:val="24"/>
          <w:szCs w:val="24"/>
          <w:lang w:eastAsia="ru-RU"/>
        </w:rPr>
        <w:t xml:space="preserve"> </w:t>
      </w:r>
      <w:r w:rsidRPr="007B52CE">
        <w:rPr>
          <w:rFonts w:ascii="Times New Roman" w:eastAsia="Times New Roman" w:hAnsi="Times New Roman"/>
          <w:color w:val="000000"/>
          <w:sz w:val="24"/>
          <w:szCs w:val="24"/>
          <w:lang w:eastAsia="ru-RU"/>
        </w:rPr>
        <w:t>(</w:t>
      </w:r>
      <w:r w:rsidRPr="007B52CE">
        <w:rPr>
          <w:rFonts w:ascii="Times New Roman" w:eastAsia="Times New Roman" w:hAnsi="Times New Roman"/>
          <w:i/>
          <w:color w:val="000000"/>
          <w:sz w:val="24"/>
          <w:szCs w:val="24"/>
          <w:lang w:eastAsia="ru-RU"/>
        </w:rPr>
        <w:t>Тепло, горячо</w:t>
      </w:r>
      <w:r w:rsidRPr="007B52CE">
        <w:rPr>
          <w:rFonts w:ascii="Times New Roman" w:eastAsia="Times New Roman" w:hAnsi="Times New Roman"/>
          <w:color w:val="000000"/>
          <w:sz w:val="24"/>
          <w:szCs w:val="24"/>
          <w:lang w:eastAsia="ru-RU"/>
        </w:rPr>
        <w:t>.) Ладошка нагрелась. Проверьте, нагреваются ли от света электри</w:t>
      </w:r>
      <w:r w:rsidRPr="007B52CE">
        <w:rPr>
          <w:rFonts w:ascii="Times New Roman" w:eastAsia="Times New Roman" w:hAnsi="Times New Roman"/>
          <w:color w:val="000000"/>
          <w:sz w:val="24"/>
          <w:szCs w:val="24"/>
          <w:lang w:eastAsia="ru-RU"/>
        </w:rPr>
        <w:softHyphen/>
        <w:t>ческой лампочки разные предметы.</w:t>
      </w:r>
      <w:r w:rsidRPr="007B52CE">
        <w:rPr>
          <w:rFonts w:ascii="Times New Roman" w:eastAsia="Times New Roman" w:hAnsi="Times New Roman"/>
          <w:i/>
          <w:color w:val="000000"/>
          <w:sz w:val="24"/>
          <w:szCs w:val="24"/>
          <w:lang w:eastAsia="ru-RU"/>
        </w:rPr>
        <w:t xml:space="preserve"> (Дети выполняют задание)</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i/>
          <w:color w:val="000000"/>
          <w:sz w:val="24"/>
          <w:szCs w:val="24"/>
          <w:lang w:eastAsia="ru-RU"/>
        </w:rPr>
        <w:t xml:space="preserve">- </w:t>
      </w:r>
      <w:r w:rsidRPr="007B52CE">
        <w:rPr>
          <w:rFonts w:ascii="Times New Roman" w:eastAsia="Times New Roman" w:hAnsi="Times New Roman"/>
          <w:iCs/>
          <w:color w:val="000000"/>
          <w:sz w:val="24"/>
          <w:szCs w:val="24"/>
          <w:lang w:eastAsia="ru-RU"/>
        </w:rPr>
        <w:t>Что вы обнаружили</w:t>
      </w:r>
      <w:r w:rsidRPr="007B52CE">
        <w:rPr>
          <w:rFonts w:ascii="Times New Roman" w:eastAsia="Times New Roman" w:hAnsi="Times New Roman"/>
          <w:i/>
          <w:iCs/>
          <w:color w:val="000000"/>
          <w:sz w:val="24"/>
          <w:szCs w:val="24"/>
          <w:lang w:eastAsia="ru-RU"/>
        </w:rPr>
        <w:t>? (</w:t>
      </w:r>
      <w:r w:rsidRPr="007B52CE">
        <w:rPr>
          <w:rFonts w:ascii="Times New Roman" w:eastAsia="Times New Roman" w:hAnsi="Times New Roman"/>
          <w:i/>
          <w:color w:val="000000"/>
          <w:sz w:val="24"/>
          <w:szCs w:val="24"/>
          <w:lang w:eastAsia="ru-RU"/>
        </w:rPr>
        <w:t>Все предметы нагреваются, когда на них падает свет)</w:t>
      </w:r>
      <w:r w:rsidRPr="007B52CE">
        <w:rPr>
          <w:rFonts w:ascii="Times New Roman" w:eastAsia="Times New Roman" w:hAnsi="Times New Roman"/>
          <w:color w:val="000000"/>
          <w:sz w:val="24"/>
          <w:szCs w:val="24"/>
          <w:lang w:eastAsia="ru-RU"/>
        </w:rPr>
        <w:t>. Солнце — это раскаленное небесное тело. Кроме света от раскаленных тел исходит тепло. Вот и солнечные лучи нагревают поверхность Земли, а от нее нагревается воздух. Теплый воздух легче холодного, поэтому он поднимается вверх.</w:t>
      </w:r>
      <w:r w:rsidRPr="007B52CE">
        <w:rPr>
          <w:rFonts w:ascii="Times New Roman" w:eastAsia="Times New Roman" w:hAnsi="Times New Roman"/>
          <w:b/>
          <w:sz w:val="24"/>
          <w:szCs w:val="24"/>
          <w:lang w:eastAsia="ru-RU"/>
        </w:rPr>
        <w:t xml:space="preserve"> </w:t>
      </w:r>
      <w:r w:rsidRPr="007B52CE">
        <w:rPr>
          <w:rFonts w:ascii="Times New Roman" w:eastAsia="Times New Roman" w:hAnsi="Times New Roman"/>
          <w:iCs/>
          <w:color w:val="000000"/>
          <w:sz w:val="24"/>
          <w:szCs w:val="24"/>
          <w:lang w:eastAsia="ru-RU"/>
        </w:rPr>
        <w:t>Хотите в этом убедиться</w:t>
      </w:r>
      <w:r w:rsidRPr="007B52CE">
        <w:rPr>
          <w:rFonts w:ascii="Times New Roman" w:eastAsia="Times New Roman" w:hAnsi="Times New Roman"/>
          <w:i/>
          <w:iCs/>
          <w:color w:val="000000"/>
          <w:sz w:val="24"/>
          <w:szCs w:val="24"/>
          <w:lang w:eastAsia="ru-RU"/>
        </w:rPr>
        <w:t>?</w:t>
      </w:r>
      <w:r w:rsidRPr="007B52CE">
        <w:rPr>
          <w:rFonts w:ascii="Times New Roman" w:eastAsia="Times New Roman" w:hAnsi="Times New Roman"/>
          <w:b/>
          <w:bCs/>
          <w:color w:val="000000"/>
          <w:sz w:val="24"/>
          <w:szCs w:val="24"/>
          <w:lang w:eastAsia="ru-RU"/>
        </w:rPr>
        <w:t xml:space="preserve"> </w:t>
      </w:r>
      <w:r w:rsidRPr="007B52CE">
        <w:rPr>
          <w:rFonts w:ascii="Times New Roman" w:eastAsia="Times New Roman" w:hAnsi="Times New Roman"/>
          <w:bCs/>
          <w:color w:val="000000"/>
          <w:sz w:val="24"/>
          <w:szCs w:val="24"/>
          <w:lang w:eastAsia="ru-RU"/>
        </w:rPr>
        <w:t>(Да)</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 xml:space="preserve">Воспитатель. </w:t>
      </w:r>
      <w:r w:rsidRPr="007B52CE">
        <w:rPr>
          <w:rFonts w:ascii="Times New Roman" w:eastAsia="Times New Roman" w:hAnsi="Times New Roman"/>
          <w:color w:val="000000"/>
          <w:sz w:val="24"/>
          <w:szCs w:val="24"/>
          <w:lang w:eastAsia="ru-RU"/>
        </w:rPr>
        <w:t xml:space="preserve">Нарисуйте на бумаге по трафарету большой круг и вырежьте его. Проведите по контуру линии, чтобы получилась спираль, вырежьте ее. </w:t>
      </w:r>
      <w:r w:rsidRPr="007B52CE">
        <w:rPr>
          <w:rFonts w:ascii="Times New Roman" w:eastAsia="Times New Roman" w:hAnsi="Times New Roman"/>
          <w:iCs/>
          <w:color w:val="000000"/>
          <w:sz w:val="24"/>
          <w:szCs w:val="24"/>
          <w:lang w:eastAsia="ru-RU"/>
        </w:rPr>
        <w:t>На что похожа спираль</w:t>
      </w:r>
      <w:r w:rsidRPr="007B52CE">
        <w:rPr>
          <w:rFonts w:ascii="Times New Roman" w:eastAsia="Times New Roman" w:hAnsi="Times New Roman"/>
          <w:i/>
          <w:iCs/>
          <w:color w:val="000000"/>
          <w:sz w:val="24"/>
          <w:szCs w:val="24"/>
          <w:lang w:eastAsia="ru-RU"/>
        </w:rPr>
        <w:t>?</w:t>
      </w:r>
      <w:r w:rsidRPr="007B52CE">
        <w:rPr>
          <w:rFonts w:ascii="Times New Roman" w:eastAsia="Times New Roman" w:hAnsi="Times New Roman"/>
          <w:b/>
          <w:bCs/>
          <w:color w:val="000000"/>
          <w:sz w:val="24"/>
          <w:szCs w:val="24"/>
          <w:lang w:eastAsia="ru-RU"/>
        </w:rPr>
        <w:t xml:space="preserve"> </w:t>
      </w:r>
      <w:r w:rsidRPr="007B52CE">
        <w:rPr>
          <w:rFonts w:ascii="Times New Roman" w:eastAsia="Times New Roman" w:hAnsi="Times New Roman"/>
          <w:color w:val="000000"/>
          <w:sz w:val="24"/>
          <w:szCs w:val="24"/>
          <w:lang w:eastAsia="ru-RU"/>
        </w:rPr>
        <w:t>(</w:t>
      </w:r>
      <w:r w:rsidRPr="007B52CE">
        <w:rPr>
          <w:rFonts w:ascii="Times New Roman" w:eastAsia="Times New Roman" w:hAnsi="Times New Roman"/>
          <w:i/>
          <w:color w:val="000000"/>
          <w:sz w:val="24"/>
          <w:szCs w:val="24"/>
          <w:lang w:eastAsia="ru-RU"/>
        </w:rPr>
        <w:t>На змею</w:t>
      </w:r>
      <w:r w:rsidRPr="007B52CE">
        <w:rPr>
          <w:rFonts w:ascii="Times New Roman" w:eastAsia="Times New Roman" w:hAnsi="Times New Roman"/>
          <w:color w:val="000000"/>
          <w:sz w:val="24"/>
          <w:szCs w:val="24"/>
          <w:lang w:eastAsia="ru-RU"/>
        </w:rPr>
        <w:t xml:space="preserve">.) </w:t>
      </w:r>
    </w:p>
    <w:p w:rsidR="007B52CE" w:rsidRPr="007B52CE" w:rsidRDefault="007B52CE" w:rsidP="007B52CE">
      <w:pPr>
        <w:rPr>
          <w:rFonts w:ascii="Times New Roman" w:eastAsia="Times New Roman" w:hAnsi="Times New Roman"/>
          <w:iCs/>
          <w:color w:val="000000"/>
          <w:sz w:val="24"/>
          <w:szCs w:val="24"/>
          <w:lang w:eastAsia="ru-RU"/>
        </w:rPr>
      </w:pPr>
      <w:r w:rsidRPr="007B52CE">
        <w:rPr>
          <w:rFonts w:ascii="Times New Roman" w:eastAsia="Times New Roman" w:hAnsi="Times New Roman"/>
          <w:color w:val="000000"/>
          <w:sz w:val="24"/>
          <w:szCs w:val="24"/>
          <w:lang w:eastAsia="ru-RU"/>
        </w:rPr>
        <w:t xml:space="preserve">- С помощью иголки проденьте сквозь ее голову нитку. Подвесьте змею над лампочкой. </w:t>
      </w:r>
      <w:r w:rsidRPr="007B52CE">
        <w:rPr>
          <w:rFonts w:ascii="Times New Roman" w:eastAsia="Times New Roman" w:hAnsi="Times New Roman"/>
          <w:iCs/>
          <w:color w:val="000000"/>
          <w:sz w:val="24"/>
          <w:szCs w:val="24"/>
          <w:lang w:eastAsia="ru-RU"/>
        </w:rPr>
        <w:t>Что наблюдаете? (</w:t>
      </w:r>
      <w:r w:rsidRPr="007B52CE">
        <w:rPr>
          <w:rFonts w:ascii="Times New Roman" w:eastAsia="Times New Roman" w:hAnsi="Times New Roman"/>
          <w:i/>
          <w:iCs/>
          <w:color w:val="000000"/>
          <w:sz w:val="24"/>
          <w:szCs w:val="24"/>
          <w:lang w:eastAsia="ru-RU"/>
        </w:rPr>
        <w:t>Змея вертится)</w:t>
      </w:r>
    </w:p>
    <w:p w:rsidR="007B52CE" w:rsidRPr="007B52CE" w:rsidRDefault="007B52CE" w:rsidP="007B52CE">
      <w:pPr>
        <w:rPr>
          <w:rFonts w:ascii="Times New Roman" w:eastAsia="Times New Roman" w:hAnsi="Times New Roman"/>
          <w:b/>
          <w:sz w:val="24"/>
          <w:szCs w:val="24"/>
          <w:lang w:eastAsia="ru-RU"/>
        </w:rPr>
      </w:pPr>
      <w:r w:rsidRPr="007B52CE">
        <w:rPr>
          <w:rFonts w:ascii="Times New Roman" w:eastAsia="Times New Roman" w:hAnsi="Times New Roman"/>
          <w:iCs/>
          <w:color w:val="000000"/>
          <w:sz w:val="24"/>
          <w:szCs w:val="24"/>
          <w:lang w:eastAsia="ru-RU"/>
        </w:rPr>
        <w:t>- Почему змейка вертится</w:t>
      </w:r>
      <w:r w:rsidRPr="007B52CE">
        <w:rPr>
          <w:rFonts w:ascii="Times New Roman" w:eastAsia="Times New Roman" w:hAnsi="Times New Roman"/>
          <w:i/>
          <w:iCs/>
          <w:color w:val="000000"/>
          <w:sz w:val="24"/>
          <w:szCs w:val="24"/>
          <w:lang w:eastAsia="ru-RU"/>
        </w:rPr>
        <w:t>? (Поднимающий теплый воздух заставляет змейку вертеться.)</w:t>
      </w:r>
    </w:p>
    <w:p w:rsidR="007B52CE" w:rsidRPr="007B52CE" w:rsidRDefault="007B52CE" w:rsidP="007B52CE">
      <w:pPr>
        <w:rPr>
          <w:rFonts w:ascii="Times New Roman" w:eastAsia="Times New Roman" w:hAnsi="Times New Roman"/>
          <w:b/>
          <w:sz w:val="24"/>
          <w:szCs w:val="24"/>
          <w:lang w:eastAsia="ru-RU"/>
        </w:rPr>
      </w:pPr>
      <w:r w:rsidRPr="007B52CE">
        <w:rPr>
          <w:rFonts w:ascii="Times New Roman" w:eastAsia="Times New Roman" w:hAnsi="Times New Roman"/>
          <w:b/>
          <w:sz w:val="24"/>
          <w:szCs w:val="24"/>
          <w:lang w:eastAsia="ru-RU"/>
        </w:rPr>
        <w:t xml:space="preserve">Воспитатель. </w:t>
      </w:r>
      <w:r w:rsidRPr="007B52CE">
        <w:rPr>
          <w:rFonts w:ascii="Times New Roman" w:eastAsia="Times New Roman" w:hAnsi="Times New Roman"/>
          <w:color w:val="000000"/>
          <w:sz w:val="24"/>
          <w:szCs w:val="24"/>
          <w:lang w:eastAsia="ru-RU"/>
        </w:rPr>
        <w:t xml:space="preserve">Так мы убедились, что теплый воздух поднимается вверх, а холодные слои воздуха опускаются вниз. </w:t>
      </w:r>
    </w:p>
    <w:p w:rsidR="007B52CE" w:rsidRPr="007B52CE" w:rsidRDefault="007B52CE" w:rsidP="007B52CE">
      <w:pPr>
        <w:rPr>
          <w:rFonts w:ascii="Times New Roman" w:eastAsia="Times New Roman" w:hAnsi="Times New Roman"/>
          <w:b/>
          <w:sz w:val="24"/>
          <w:szCs w:val="24"/>
          <w:lang w:eastAsia="ru-RU"/>
        </w:rPr>
      </w:pP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iCs/>
          <w:color w:val="000000"/>
          <w:sz w:val="24"/>
          <w:szCs w:val="24"/>
          <w:lang w:eastAsia="ru-RU"/>
        </w:rPr>
        <w:t>Как вы думаете, какая температура на поверхности Солнца?</w:t>
      </w:r>
      <w:r w:rsidRPr="007B52CE">
        <w:rPr>
          <w:rFonts w:ascii="Times New Roman" w:eastAsia="Times New Roman" w:hAnsi="Times New Roman"/>
          <w:b/>
          <w:bCs/>
          <w:i/>
          <w:color w:val="000000"/>
          <w:sz w:val="24"/>
          <w:szCs w:val="24"/>
          <w:lang w:eastAsia="ru-RU"/>
        </w:rPr>
        <w:t xml:space="preserve"> </w:t>
      </w:r>
      <w:r w:rsidRPr="007B52CE">
        <w:rPr>
          <w:rFonts w:ascii="Times New Roman" w:eastAsia="Times New Roman" w:hAnsi="Times New Roman"/>
          <w:i/>
          <w:color w:val="000000"/>
          <w:sz w:val="24"/>
          <w:szCs w:val="24"/>
          <w:lang w:eastAsia="ru-RU"/>
        </w:rPr>
        <w:t>(Большая</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 xml:space="preserve">На поверхности Солнца температура шесть тысяч градусов. При такой температуре любое тело мгновенно расплавится, а в центре Солнца температура еще больше. </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iCs/>
          <w:color w:val="000000"/>
          <w:sz w:val="24"/>
          <w:szCs w:val="24"/>
          <w:lang w:eastAsia="ru-RU"/>
        </w:rPr>
        <w:t xml:space="preserve">Как вы думаете, все ли предметы Солнце нагревает одинаково? </w:t>
      </w:r>
      <w:r w:rsidRPr="007B52CE">
        <w:rPr>
          <w:rFonts w:ascii="Times New Roman" w:eastAsia="Times New Roman" w:hAnsi="Times New Roman"/>
          <w:i/>
          <w:iCs/>
          <w:color w:val="000000"/>
          <w:sz w:val="24"/>
          <w:szCs w:val="24"/>
          <w:lang w:eastAsia="ru-RU"/>
        </w:rPr>
        <w:t>(Да)</w:t>
      </w:r>
    </w:p>
    <w:p w:rsidR="007B52CE" w:rsidRPr="007B52CE" w:rsidRDefault="007B52CE" w:rsidP="007B52CE">
      <w:pPr>
        <w:rPr>
          <w:rFonts w:ascii="Times New Roman" w:eastAsia="Times New Roman" w:hAnsi="Times New Roman"/>
          <w:i/>
          <w:color w:val="000000"/>
          <w:sz w:val="24"/>
          <w:szCs w:val="24"/>
          <w:lang w:eastAsia="ru-RU"/>
        </w:rPr>
      </w:pPr>
      <w:r w:rsidRPr="007B52CE">
        <w:rPr>
          <w:rFonts w:ascii="Times New Roman" w:eastAsia="Times New Roman" w:hAnsi="Times New Roman"/>
          <w:b/>
          <w:color w:val="000000"/>
          <w:sz w:val="24"/>
          <w:szCs w:val="24"/>
          <w:lang w:eastAsia="ru-RU"/>
        </w:rPr>
        <w:t>Воспитатель.</w:t>
      </w:r>
      <w:r w:rsidRPr="007B52CE">
        <w:rPr>
          <w:rFonts w:ascii="Times New Roman" w:eastAsia="Times New Roman" w:hAnsi="Times New Roman"/>
          <w:color w:val="000000"/>
          <w:sz w:val="24"/>
          <w:szCs w:val="24"/>
          <w:lang w:eastAsia="ru-RU"/>
        </w:rPr>
        <w:t xml:space="preserve"> Давайте проверим. Возьмите разные материалы и расположите их под лампочкой </w:t>
      </w:r>
      <w:r w:rsidRPr="007B52CE">
        <w:rPr>
          <w:rFonts w:ascii="Times New Roman" w:eastAsia="Times New Roman" w:hAnsi="Times New Roman"/>
          <w:i/>
          <w:color w:val="000000"/>
          <w:sz w:val="24"/>
          <w:szCs w:val="24"/>
          <w:lang w:eastAsia="ru-RU"/>
        </w:rPr>
        <w:t>(расстояние от поверхности стола до лампы 12—15 см).</w:t>
      </w:r>
    </w:p>
    <w:p w:rsidR="007B52CE" w:rsidRPr="007B52CE" w:rsidRDefault="007B52CE" w:rsidP="007B52CE">
      <w:pPr>
        <w:rPr>
          <w:rFonts w:ascii="Times New Roman" w:eastAsia="Times New Roman" w:hAnsi="Times New Roman"/>
          <w:i/>
          <w:color w:val="000000"/>
          <w:sz w:val="24"/>
          <w:szCs w:val="24"/>
          <w:lang w:eastAsia="ru-RU"/>
        </w:rPr>
      </w:pPr>
      <w:r w:rsidRPr="007B52CE">
        <w:rPr>
          <w:rFonts w:ascii="Times New Roman" w:eastAsia="Times New Roman" w:hAnsi="Times New Roman"/>
          <w:i/>
          <w:color w:val="000000"/>
          <w:sz w:val="24"/>
          <w:szCs w:val="24"/>
          <w:lang w:eastAsia="ru-RU"/>
        </w:rPr>
        <w:t>На основании лампы висит знак «Осторожно пользоваться!». Детям предлагаются белые и черные лоскутки ткани, темные и светлые камешки, песок. Проверяем на ощупь степень нагревания.</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Воспитатель.</w:t>
      </w:r>
      <w:r w:rsidRPr="007B52CE">
        <w:rPr>
          <w:rFonts w:ascii="Times New Roman" w:eastAsia="Times New Roman" w:hAnsi="Times New Roman"/>
          <w:color w:val="000000"/>
          <w:sz w:val="24"/>
          <w:szCs w:val="24"/>
          <w:lang w:eastAsia="ru-RU"/>
        </w:rPr>
        <w:t xml:space="preserve"> Какие материалы нагреваются сильнее? </w:t>
      </w:r>
      <w:r w:rsidRPr="007B52CE">
        <w:rPr>
          <w:rFonts w:ascii="Times New Roman" w:eastAsia="Times New Roman" w:hAnsi="Times New Roman"/>
          <w:i/>
          <w:color w:val="000000"/>
          <w:sz w:val="24"/>
          <w:szCs w:val="24"/>
          <w:lang w:eastAsia="ru-RU"/>
        </w:rPr>
        <w:t>(Темные материалы).</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Вывод:</w:t>
      </w:r>
      <w:r w:rsidRPr="007B52CE">
        <w:rPr>
          <w:rFonts w:ascii="Times New Roman" w:eastAsia="Times New Roman" w:hAnsi="Times New Roman"/>
          <w:color w:val="000000"/>
          <w:sz w:val="24"/>
          <w:szCs w:val="24"/>
          <w:lang w:eastAsia="ru-RU"/>
        </w:rPr>
        <w:t xml:space="preserve"> темные предметы нагреваются сильнее, поглощают больше солнца — световой энергии. Чем больше тепловых лучей погло</w:t>
      </w:r>
      <w:r w:rsidRPr="007B52CE">
        <w:rPr>
          <w:rFonts w:ascii="Times New Roman" w:eastAsia="Times New Roman" w:hAnsi="Times New Roman"/>
          <w:color w:val="000000"/>
          <w:sz w:val="24"/>
          <w:szCs w:val="24"/>
          <w:lang w:eastAsia="ru-RU"/>
        </w:rPr>
        <w:softHyphen/>
        <w:t>щает какое-либо тело, тем выше становится его температура.</w:t>
      </w:r>
    </w:p>
    <w:p w:rsidR="007B52CE" w:rsidRPr="007B52CE" w:rsidRDefault="007B52CE" w:rsidP="007B52CE">
      <w:pPr>
        <w:rPr>
          <w:rFonts w:ascii="Times New Roman" w:eastAsia="Times New Roman" w:hAnsi="Times New Roman"/>
          <w:b/>
          <w:color w:val="000000"/>
          <w:sz w:val="24"/>
          <w:szCs w:val="24"/>
          <w:lang w:eastAsia="ru-RU"/>
        </w:rPr>
      </w:pPr>
      <w:r w:rsidRPr="007B52CE">
        <w:rPr>
          <w:rFonts w:ascii="Times New Roman" w:eastAsia="Times New Roman" w:hAnsi="Times New Roman"/>
          <w:b/>
          <w:color w:val="000000"/>
          <w:sz w:val="24"/>
          <w:szCs w:val="24"/>
          <w:lang w:eastAsia="ru-RU"/>
        </w:rPr>
        <w:t>Физкультминутка «Солнышко».</w:t>
      </w:r>
    </w:p>
    <w:p w:rsidR="007B52CE" w:rsidRPr="007B52CE" w:rsidRDefault="007B52CE" w:rsidP="007B52CE">
      <w:pP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Вот как солнышко встает,</w:t>
      </w:r>
    </w:p>
    <w:p w:rsidR="007B52CE" w:rsidRPr="007B52CE" w:rsidRDefault="007B52CE" w:rsidP="007B52CE">
      <w:pPr>
        <w:rPr>
          <w:rFonts w:ascii="Times New Roman" w:eastAsia="Trebuchet MS" w:hAnsi="Times New Roman"/>
          <w:color w:val="000000"/>
          <w:sz w:val="24"/>
          <w:szCs w:val="24"/>
        </w:rPr>
      </w:pPr>
      <w:r w:rsidRPr="007B52CE">
        <w:rPr>
          <w:rFonts w:ascii="Times New Roman" w:eastAsia="Trebuchet MS" w:hAnsi="Times New Roman"/>
          <w:color w:val="000000"/>
          <w:sz w:val="24"/>
          <w:szCs w:val="24"/>
        </w:rPr>
        <w:t xml:space="preserve">Выше, выше, выше. </w:t>
      </w:r>
      <w:r w:rsidRPr="007B52CE">
        <w:rPr>
          <w:rFonts w:ascii="Times New Roman" w:eastAsia="Trebuchet MS" w:hAnsi="Times New Roman"/>
          <w:i/>
          <w:color w:val="000000"/>
          <w:sz w:val="24"/>
          <w:szCs w:val="24"/>
        </w:rPr>
        <w:t>(Поднять руки вверх, потянуться)</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К ночи солнышко зайдет</w:t>
      </w:r>
    </w:p>
    <w:p w:rsidR="007B52CE" w:rsidRPr="007B52CE" w:rsidRDefault="007B52CE" w:rsidP="007B52CE">
      <w:pPr>
        <w:shd w:val="clear" w:color="auto" w:fill="FFFFFF"/>
        <w:jc w:val="left"/>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 xml:space="preserve">Ниже, ниже, ниже. </w:t>
      </w:r>
      <w:r w:rsidRPr="007B52CE">
        <w:rPr>
          <w:rFonts w:ascii="Times New Roman" w:eastAsia="Times New Roman" w:hAnsi="Times New Roman"/>
          <w:i/>
          <w:color w:val="000000"/>
          <w:sz w:val="24"/>
          <w:szCs w:val="24"/>
          <w:lang w:eastAsia="ru-RU"/>
        </w:rPr>
        <w:t>(Присесть на корточки, руки  опустить на пол)</w:t>
      </w:r>
    </w:p>
    <w:p w:rsidR="007B52CE" w:rsidRPr="007B52CE" w:rsidRDefault="007B52CE" w:rsidP="007B52CE">
      <w:pPr>
        <w:shd w:val="clear" w:color="auto" w:fill="FFFFFF"/>
        <w:jc w:val="left"/>
        <w:rPr>
          <w:rFonts w:ascii="Times New Roman" w:eastAsia="Times New Roman" w:hAnsi="Times New Roman"/>
          <w:i/>
          <w:color w:val="000000"/>
          <w:sz w:val="24"/>
          <w:szCs w:val="24"/>
          <w:lang w:eastAsia="ru-RU"/>
        </w:rPr>
      </w:pPr>
    </w:p>
    <w:p w:rsidR="007B52CE" w:rsidRPr="007B52CE" w:rsidRDefault="007B52CE" w:rsidP="007B52CE">
      <w:pPr>
        <w:shd w:val="clear" w:color="auto" w:fill="FFFFFF"/>
        <w:jc w:val="left"/>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Хорошо, хорошо,</w:t>
      </w:r>
    </w:p>
    <w:p w:rsidR="007B52CE" w:rsidRPr="007B52CE" w:rsidRDefault="007B52CE" w:rsidP="007B52CE">
      <w:pPr>
        <w:shd w:val="clear" w:color="auto" w:fill="FFFFFF"/>
        <w:jc w:val="left"/>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Солнышко смеется.</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А под солнышком нам</w:t>
      </w:r>
    </w:p>
    <w:p w:rsidR="007B52CE" w:rsidRPr="007B52CE" w:rsidRDefault="007B52CE" w:rsidP="007B52CE">
      <w:pPr>
        <w:shd w:val="clear" w:color="auto" w:fill="FFFFFF"/>
        <w:jc w:val="left"/>
        <w:rPr>
          <w:rFonts w:ascii="Times New Roman" w:eastAsia="Times New Roman" w:hAnsi="Times New Roman"/>
          <w:i/>
          <w:color w:val="000000"/>
          <w:sz w:val="24"/>
          <w:szCs w:val="24"/>
          <w:lang w:eastAsia="ru-RU"/>
        </w:rPr>
      </w:pPr>
      <w:r w:rsidRPr="007B52CE">
        <w:rPr>
          <w:rFonts w:ascii="Times New Roman" w:eastAsia="Times New Roman" w:hAnsi="Times New Roman"/>
          <w:color w:val="000000"/>
          <w:sz w:val="24"/>
          <w:szCs w:val="24"/>
          <w:lang w:eastAsia="ru-RU"/>
        </w:rPr>
        <w:t xml:space="preserve">Весело живется. </w:t>
      </w:r>
      <w:r w:rsidRPr="007B52CE">
        <w:rPr>
          <w:rFonts w:ascii="Times New Roman" w:eastAsia="Times New Roman" w:hAnsi="Times New Roman"/>
          <w:i/>
          <w:color w:val="000000"/>
          <w:sz w:val="24"/>
          <w:szCs w:val="24"/>
          <w:lang w:eastAsia="ru-RU"/>
        </w:rPr>
        <w:t>(Хлопать в ладоши, улыбаться)</w:t>
      </w:r>
    </w:p>
    <w:p w:rsidR="007B52CE" w:rsidRPr="007B52CE" w:rsidRDefault="007B52CE" w:rsidP="007B52CE">
      <w:pPr>
        <w:shd w:val="clear" w:color="auto" w:fill="FFFFFF"/>
        <w:jc w:val="left"/>
        <w:rPr>
          <w:rFonts w:ascii="Times New Roman" w:eastAsia="Times New Roman" w:hAnsi="Times New Roman"/>
          <w:b/>
          <w:color w:val="000000"/>
          <w:sz w:val="24"/>
          <w:szCs w:val="24"/>
          <w:lang w:eastAsia="ru-RU"/>
        </w:rPr>
      </w:pPr>
    </w:p>
    <w:p w:rsidR="007B52CE" w:rsidRPr="007B52CE" w:rsidRDefault="007B52CE" w:rsidP="007B52CE">
      <w:pPr>
        <w:shd w:val="clear" w:color="auto" w:fill="FFFFFF"/>
        <w:jc w:val="left"/>
        <w:rPr>
          <w:rFonts w:ascii="Times New Roman" w:eastAsia="Times New Roman" w:hAnsi="Times New Roman"/>
          <w:i/>
          <w:color w:val="000000"/>
          <w:sz w:val="24"/>
          <w:szCs w:val="24"/>
          <w:lang w:eastAsia="ru-RU"/>
        </w:rPr>
      </w:pPr>
      <w:r w:rsidRPr="007B52CE">
        <w:rPr>
          <w:rFonts w:ascii="Times New Roman" w:eastAsia="Times New Roman" w:hAnsi="Times New Roman"/>
          <w:b/>
          <w:color w:val="000000"/>
          <w:sz w:val="24"/>
          <w:szCs w:val="24"/>
          <w:lang w:eastAsia="ru-RU"/>
        </w:rPr>
        <w:t xml:space="preserve">Воспитатель. </w:t>
      </w:r>
      <w:r w:rsidRPr="007B52CE">
        <w:rPr>
          <w:rFonts w:ascii="Times New Roman" w:eastAsia="Times New Roman" w:hAnsi="Times New Roman"/>
          <w:color w:val="000000"/>
          <w:sz w:val="24"/>
          <w:szCs w:val="24"/>
          <w:lang w:eastAsia="ru-RU"/>
        </w:rPr>
        <w:t>Почему люди Солнце называют «Солнышко»?</w:t>
      </w:r>
      <w:r w:rsidRPr="007B52CE">
        <w:rPr>
          <w:rFonts w:ascii="Times New Roman" w:eastAsia="Times New Roman" w:hAnsi="Times New Roman"/>
          <w:i/>
          <w:color w:val="000000"/>
          <w:sz w:val="24"/>
          <w:szCs w:val="24"/>
          <w:lang w:eastAsia="ru-RU"/>
        </w:rPr>
        <w:t xml:space="preserve"> (Ответы детей).</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Солнце – великий труженик – работает круглые сутки. Солнце всходит по утрам и заходит по вечерам. Солнце – это ближайшая к нам звезда. Луна вращается вокруг Земли, а Земля вокруг Солнца, поэтому идет смена дня и ночи. Поэтому днем нам тепло и светло.</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r w:rsidRPr="007B52CE">
        <w:rPr>
          <w:rFonts w:ascii="Times New Roman" w:eastAsia="Times New Roman" w:hAnsi="Times New Roman"/>
          <w:b/>
          <w:color w:val="000000"/>
          <w:sz w:val="24"/>
          <w:szCs w:val="24"/>
          <w:lang w:eastAsia="ru-RU"/>
        </w:rPr>
        <w:t>Рефлексия.</w:t>
      </w:r>
      <w:r w:rsidRPr="007B52CE">
        <w:rPr>
          <w:rFonts w:ascii="Times New Roman" w:eastAsia="Times New Roman" w:hAnsi="Times New Roman"/>
          <w:color w:val="000000"/>
          <w:sz w:val="24"/>
          <w:szCs w:val="24"/>
          <w:lang w:eastAsia="ru-RU"/>
        </w:rPr>
        <w:t xml:space="preserve"> С неба смотрит Солнце миллионы лет,</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Льет на Землю Солнце и тепло и свет.</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 Что вы узнали о свете и тепле? Как работает Солнце, вы нарисуете дома и принесете мне. Мы устроим выставку.</w:t>
      </w:r>
    </w:p>
    <w:p w:rsidR="007B52CE" w:rsidRPr="007B52CE" w:rsidRDefault="007B52CE" w:rsidP="007B52CE">
      <w:pPr>
        <w:shd w:val="clear" w:color="auto" w:fill="FFFFFF"/>
        <w:jc w:val="left"/>
        <w:rPr>
          <w:rFonts w:ascii="Times New Roman" w:eastAsia="Times New Roman" w:hAnsi="Times New Roman"/>
          <w:color w:val="000000"/>
          <w:sz w:val="24"/>
          <w:szCs w:val="24"/>
          <w:lang w:eastAsia="ru-RU"/>
        </w:rPr>
      </w:pPr>
    </w:p>
    <w:p w:rsidR="007B52CE" w:rsidRPr="007B52CE" w:rsidRDefault="007B52CE" w:rsidP="007B52CE">
      <w:pPr>
        <w:shd w:val="clear" w:color="auto" w:fill="FFFFFF"/>
        <w:jc w:val="right"/>
        <w:rPr>
          <w:rFonts w:ascii="Times New Roman" w:eastAsia="Times New Roman" w:hAnsi="Times New Roman"/>
          <w:b/>
          <w:color w:val="303F50"/>
          <w:sz w:val="24"/>
          <w:szCs w:val="24"/>
          <w:lang w:eastAsia="ru-RU"/>
        </w:rPr>
      </w:pPr>
    </w:p>
    <w:p w:rsidR="007B52CE" w:rsidRPr="007B52CE" w:rsidRDefault="007B52CE" w:rsidP="00FC389D">
      <w:pPr>
        <w:shd w:val="clear" w:color="auto" w:fill="FFFFFF"/>
        <w:rPr>
          <w:rFonts w:ascii="Times New Roman" w:eastAsia="Times New Roman" w:hAnsi="Times New Roman"/>
          <w:b/>
          <w:color w:val="303F50"/>
          <w:sz w:val="24"/>
          <w:szCs w:val="24"/>
          <w:lang w:eastAsia="ru-RU"/>
        </w:rPr>
      </w:pPr>
    </w:p>
    <w:p w:rsidR="007B52CE" w:rsidRPr="007B52CE" w:rsidRDefault="007B52CE" w:rsidP="007B52CE">
      <w:pPr>
        <w:shd w:val="clear" w:color="auto" w:fill="FFFFFF"/>
        <w:jc w:val="right"/>
        <w:rPr>
          <w:rFonts w:ascii="Times New Roman" w:eastAsia="Times New Roman" w:hAnsi="Times New Roman"/>
          <w:b/>
          <w:color w:val="303F50"/>
          <w:sz w:val="24"/>
          <w:szCs w:val="24"/>
          <w:lang w:eastAsia="ru-RU"/>
        </w:rPr>
      </w:pPr>
      <w:r w:rsidRPr="007B52CE">
        <w:rPr>
          <w:rFonts w:ascii="Times New Roman" w:eastAsia="Times New Roman" w:hAnsi="Times New Roman"/>
          <w:b/>
          <w:color w:val="303F50"/>
          <w:sz w:val="24"/>
          <w:szCs w:val="24"/>
          <w:lang w:eastAsia="ru-RU"/>
        </w:rPr>
        <w:lastRenderedPageBreak/>
        <w:t>ПРИЛОЖЕНИЕ № 3</w:t>
      </w:r>
    </w:p>
    <w:p w:rsidR="007B52CE" w:rsidRPr="007B52CE" w:rsidRDefault="007B52CE" w:rsidP="007B52CE">
      <w:pPr>
        <w:shd w:val="clear" w:color="auto" w:fill="FFFFFF"/>
        <w:rPr>
          <w:rFonts w:ascii="Times New Roman" w:eastAsia="Times New Roman" w:hAnsi="Times New Roman"/>
          <w:b/>
          <w:color w:val="303F50"/>
          <w:sz w:val="24"/>
          <w:szCs w:val="24"/>
          <w:lang w:eastAsia="ru-RU"/>
        </w:rPr>
      </w:pPr>
      <w:r w:rsidRPr="007B52CE">
        <w:rPr>
          <w:rFonts w:ascii="Times New Roman" w:eastAsia="Times New Roman" w:hAnsi="Times New Roman"/>
          <w:b/>
          <w:color w:val="303F50"/>
          <w:sz w:val="24"/>
          <w:szCs w:val="24"/>
          <w:lang w:eastAsia="ru-RU"/>
        </w:rPr>
        <w:t>КАРТОТЕКА ОПЫТОВ И ЭКСПЕРИМЕНТОВ</w:t>
      </w:r>
    </w:p>
    <w:p w:rsidR="007B52CE" w:rsidRPr="007B52CE" w:rsidRDefault="007B52CE" w:rsidP="007B52CE">
      <w:pPr>
        <w:rPr>
          <w:rFonts w:ascii="Times New Roman" w:eastAsia="Trebuchet MS" w:hAnsi="Times New Roman"/>
          <w:sz w:val="24"/>
          <w:szCs w:val="24"/>
          <w:lang w:eastAsia="ru-RU"/>
        </w:rPr>
      </w:pPr>
      <w:r w:rsidRPr="007B52CE">
        <w:rPr>
          <w:rFonts w:ascii="Times New Roman" w:eastAsia="Trebuchet MS" w:hAnsi="Times New Roman"/>
          <w:sz w:val="24"/>
          <w:szCs w:val="24"/>
          <w:lang w:eastAsia="ru-RU"/>
        </w:rPr>
        <w:t xml:space="preserve"> </w:t>
      </w:r>
    </w:p>
    <w:p w:rsidR="007B52CE" w:rsidRPr="007B52CE" w:rsidRDefault="007B52CE" w:rsidP="007B52CE">
      <w:pPr>
        <w:ind w:firstLine="708"/>
        <w:jc w:val="center"/>
        <w:rPr>
          <w:rFonts w:ascii="Times New Roman" w:eastAsia="Trebuchet MS" w:hAnsi="Times New Roman"/>
          <w:sz w:val="24"/>
          <w:szCs w:val="24"/>
          <w:lang w:eastAsia="ru-RU"/>
        </w:rPr>
      </w:pPr>
      <w:r w:rsidRPr="007B52CE">
        <w:rPr>
          <w:rFonts w:ascii="Times New Roman" w:eastAsia="Trebuchet MS" w:hAnsi="Times New Roman"/>
          <w:sz w:val="24"/>
          <w:szCs w:val="24"/>
          <w:lang w:eastAsia="ru-RU"/>
        </w:rPr>
        <w:t>Пояснительная записка</w:t>
      </w:r>
      <w:bookmarkStart w:id="1" w:name="bookmark0"/>
    </w:p>
    <w:p w:rsidR="007B52CE" w:rsidRPr="007B52CE" w:rsidRDefault="007B52CE" w:rsidP="007B52CE">
      <w:pPr>
        <w:jc w:val="center"/>
        <w:rPr>
          <w:rFonts w:ascii="Times New Roman" w:eastAsia="Times New Roman" w:hAnsi="Times New Roman"/>
          <w:b/>
          <w:bCs/>
          <w:color w:val="000000"/>
          <w:sz w:val="24"/>
          <w:szCs w:val="24"/>
          <w:lang w:eastAsia="ru-RU"/>
        </w:rPr>
      </w:pPr>
      <w:r w:rsidRPr="007B52CE">
        <w:rPr>
          <w:rFonts w:ascii="Times New Roman" w:eastAsia="Times New Roman" w:hAnsi="Times New Roman"/>
          <w:b/>
          <w:bCs/>
          <w:color w:val="000000"/>
          <w:sz w:val="24"/>
          <w:szCs w:val="24"/>
          <w:lang w:eastAsia="ru-RU"/>
        </w:rPr>
        <w:t>ОПЫТНИЧЕСКАЯ ДЕЯТЕЛЬНОСТЬ С ДЕТЬМИ</w:t>
      </w: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ДОШКОЛЬНОГО ВОЗРАСТА (ПО БЛОКАМ)</w:t>
      </w:r>
      <w:bookmarkEnd w:id="1"/>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Опыт-это наблюдение, которое проводится в специально органи</w:t>
      </w:r>
      <w:r w:rsidRPr="007B52CE">
        <w:rPr>
          <w:rFonts w:ascii="Times New Roman" w:eastAsia="Times New Roman" w:hAnsi="Times New Roman"/>
          <w:color w:val="000000"/>
          <w:sz w:val="24"/>
          <w:szCs w:val="24"/>
          <w:lang w:eastAsia="ru-RU"/>
        </w:rPr>
        <w:softHyphen/>
        <w:t>зованных условиях.</w:t>
      </w: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Значение опытов</w:t>
      </w: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Опыты способствуют формированию у детей познавательного интереса к природе, развивают наблюдательность, мыслительную деятельность. В каждом опыте раскрывается причина наблюдаемого явления, дети подводятся к суждениям, умозаключениям. Опыты имеют большое значение для осознания детьми причинно-следственных связей. Проводятся опыты чаще всего в старших группах детского сада. В младшей и средней группах воспитатель использует лишь отдельные поисковые действия.</w:t>
      </w: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Методика проведения опыта</w:t>
      </w: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Опыт всегда должен строиться на основе имеющихся представлений, которые дети получили в процессе наблюдений и труда. Проводя опыт, воспитатель не должен наносить вред и ущерб растениям и животным.</w:t>
      </w:r>
    </w:p>
    <w:p w:rsidR="007B52CE" w:rsidRPr="007B52CE" w:rsidRDefault="007B52CE" w:rsidP="007B52CE">
      <w:pPr>
        <w:ind w:firstLine="708"/>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 детском саду проводятся опыты с предметами неживой приро</w:t>
      </w:r>
      <w:r w:rsidRPr="007B52CE">
        <w:rPr>
          <w:rFonts w:ascii="Times New Roman" w:eastAsia="Times New Roman" w:hAnsi="Times New Roman"/>
          <w:color w:val="000000"/>
          <w:sz w:val="24"/>
          <w:szCs w:val="24"/>
          <w:lang w:eastAsia="ru-RU"/>
        </w:rPr>
        <w:softHyphen/>
        <w:t>ды, растениями и животными. Несложные опыты могут быть использо</w:t>
      </w:r>
      <w:r w:rsidRPr="007B52CE">
        <w:rPr>
          <w:rFonts w:ascii="Times New Roman" w:eastAsia="Times New Roman" w:hAnsi="Times New Roman"/>
          <w:color w:val="000000"/>
          <w:sz w:val="24"/>
          <w:szCs w:val="24"/>
          <w:lang w:eastAsia="ru-RU"/>
        </w:rPr>
        <w:softHyphen/>
        <w:t>ваны в играх детей; они могут быть связаны с их трудом в уголке приро</w:t>
      </w:r>
      <w:r w:rsidRPr="007B52CE">
        <w:rPr>
          <w:rFonts w:ascii="Times New Roman" w:eastAsia="Times New Roman" w:hAnsi="Times New Roman"/>
          <w:color w:val="000000"/>
          <w:sz w:val="24"/>
          <w:szCs w:val="24"/>
          <w:lang w:eastAsia="ru-RU"/>
        </w:rPr>
        <w:softHyphen/>
        <w:t>ды и на огороде, включаться в занятия.</w:t>
      </w:r>
    </w:p>
    <w:p w:rsidR="007B52CE" w:rsidRPr="007B52CE" w:rsidRDefault="007B52CE" w:rsidP="007B52CE">
      <w:pPr>
        <w:rPr>
          <w:rFonts w:ascii="Times New Roman" w:eastAsia="Times New Roman" w:hAnsi="Times New Roman"/>
          <w:b/>
          <w:i/>
          <w:sz w:val="24"/>
          <w:szCs w:val="24"/>
          <w:lang w:eastAsia="ru-RU"/>
        </w:rPr>
      </w:pPr>
      <w:bookmarkStart w:id="2" w:name="bookmark1"/>
      <w:r w:rsidRPr="007B52CE">
        <w:rPr>
          <w:rFonts w:ascii="Times New Roman" w:eastAsia="Times New Roman" w:hAnsi="Times New Roman"/>
          <w:b/>
          <w:i/>
          <w:color w:val="000000"/>
          <w:sz w:val="24"/>
          <w:szCs w:val="24"/>
          <w:lang w:eastAsia="ru-RU"/>
        </w:rPr>
        <w:t>I. Волшебница-вода</w:t>
      </w:r>
      <w:bookmarkEnd w:id="2"/>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«Вода прозрачная»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Перед детьми стоят два стаканчика: один с водой, другой - с молоком. В оба стаканчика положить палочки или ложечки. В каком из стаканчиков они видны, а в каком - нет? Почему? Перед нами молоко и вода,</w:t>
      </w:r>
      <w:r w:rsidRPr="007B52CE">
        <w:rPr>
          <w:rFonts w:ascii="Times New Roman" w:eastAsia="Times New Roman" w:hAnsi="Times New Roman"/>
          <w:color w:val="000000"/>
          <w:sz w:val="24"/>
          <w:szCs w:val="24"/>
        </w:rPr>
        <w:t xml:space="preserve"> </w:t>
      </w:r>
      <w:r w:rsidRPr="007B52CE">
        <w:rPr>
          <w:rFonts w:ascii="Times New Roman" w:eastAsia="Times New Roman" w:hAnsi="Times New Roman"/>
          <w:color w:val="000000"/>
          <w:sz w:val="24"/>
          <w:szCs w:val="24"/>
          <w:lang w:eastAsia="ru-RU"/>
        </w:rPr>
        <w:t>в стаканчике с водой мы видим палочку, а в стаканчике с молоком - нет.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Вывод:</w:t>
      </w:r>
      <w:r w:rsidRPr="007B52CE">
        <w:rPr>
          <w:rFonts w:ascii="Times New Roman" w:eastAsia="Times New Roman" w:hAnsi="Times New Roman"/>
          <w:color w:val="000000"/>
          <w:sz w:val="24"/>
          <w:szCs w:val="24"/>
          <w:lang w:eastAsia="ru-RU"/>
        </w:rPr>
        <w:t xml:space="preserve"> вода прозрачная, а молоко - нет.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«У воды нет вкуса»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Предложите детям попробовать через соломинку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i/>
          <w:iCs/>
          <w:color w:val="000000"/>
          <w:sz w:val="24"/>
          <w:szCs w:val="24"/>
          <w:lang w:eastAsia="ru-RU"/>
        </w:rPr>
        <w:t>Вопрос:</w:t>
      </w:r>
      <w:r w:rsidRPr="007B52CE">
        <w:rPr>
          <w:rFonts w:ascii="Times New Roman" w:eastAsia="Times New Roman" w:hAnsi="Times New Roman"/>
          <w:color w:val="000000"/>
          <w:sz w:val="24"/>
          <w:szCs w:val="24"/>
          <w:lang w:eastAsia="ru-RU"/>
        </w:rPr>
        <w:t xml:space="preserve"> есть ли у нее вкус?</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Очень часто дети убежденно говорят, что вода очень вкусная. Дайте им для сравнения попробовать молоко или сок. Если они не убедились, пусть еще раз попробуют воду. Вы должны доказать им, что у воды нет вкуса. Дело в том, что дети часто слышат от взрослых </w:t>
      </w:r>
      <w:r w:rsidRPr="007B52CE">
        <w:rPr>
          <w:rFonts w:ascii="Times New Roman" w:eastAsia="Times New Roman" w:hAnsi="Times New Roman"/>
          <w:i/>
          <w:iCs/>
          <w:color w:val="000000"/>
          <w:sz w:val="24"/>
          <w:szCs w:val="24"/>
          <w:lang w:eastAsia="ru-RU"/>
        </w:rPr>
        <w:t>(в том числе и в детском саду),</w:t>
      </w:r>
      <w:r w:rsidRPr="007B52CE">
        <w:rPr>
          <w:rFonts w:ascii="Times New Roman" w:eastAsia="Times New Roman" w:hAnsi="Times New Roman"/>
          <w:color w:val="000000"/>
          <w:sz w:val="24"/>
          <w:szCs w:val="24"/>
          <w:lang w:eastAsia="ru-RU"/>
        </w:rPr>
        <w:t xml:space="preserve"> что вода очень вкусная. У них формируется соответствующий стереотип, представление. Объясните, что когда человек очень хочет пить, то с удовольствием пьет воду, и, чтобы выразить свое удовольствие, говорит: «Какая вкусная вода!», хотя на самом деле ее вкуса не чувствует.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А вот морская вода на вкус соленая, потому что в ней много разных солей. Ее человек не может пить.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«У воды нет запаха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Предложите детям понюхать воду и сказать, чем она пахнет (или совсем не пахнет). Как и в предыдущем случае, из самых лучших побуждений они вас начнут уверять, что вода очень приятно пахнет. Пусть нюхают еще и еще, пока не убедятся, что запаха нет. Однако подчеркните, что вода из водопроводного крана может иметь запах, так как ее очищают специальными веществами, чтобы она была безопасной для вашего здоровья.</w:t>
      </w:r>
    </w:p>
    <w:p w:rsidR="00FC389D" w:rsidRDefault="00FC389D" w:rsidP="007B52CE">
      <w:pPr>
        <w:rPr>
          <w:rFonts w:ascii="Times New Roman" w:eastAsia="Times New Roman" w:hAnsi="Times New Roman"/>
          <w:b/>
          <w:bCs/>
          <w:color w:val="000000"/>
          <w:sz w:val="24"/>
          <w:szCs w:val="24"/>
          <w:lang w:eastAsia="ru-RU"/>
        </w:rPr>
      </w:pPr>
    </w:p>
    <w:p w:rsidR="00FC389D" w:rsidRDefault="00FC389D" w:rsidP="007B52CE">
      <w:pPr>
        <w:rPr>
          <w:rFonts w:ascii="Times New Roman" w:eastAsia="Times New Roman" w:hAnsi="Times New Roman"/>
          <w:b/>
          <w:bCs/>
          <w:color w:val="000000"/>
          <w:sz w:val="24"/>
          <w:szCs w:val="24"/>
          <w:lang w:eastAsia="ru-RU"/>
        </w:rPr>
      </w:pP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lastRenderedPageBreak/>
        <w:t>Опыт 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«Лед - твердая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Принесите сосульки в помещение, поместив каждую в отдельную посуду, чтобы ребенок наблюдал за своей сосулькой. Если опыт проводится в теплое время года, сделайте кубики льда, заморозив воду в холодильнике. Вместо сосулек можно взять шарики из снега.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Дети должны следить за состоянием сосулек и кубиков льда в теплом помещении. Обращайте их внимание на то, как постепенно уменьшаются сосульки и кубики льда. Что с ними происходит? Возьмите одну</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color w:val="000000"/>
          <w:sz w:val="24"/>
          <w:szCs w:val="24"/>
          <w:lang w:eastAsia="ru-RU"/>
        </w:rPr>
        <w:t>большую сосульку и несколько маленьких. Следите, какая из них растает быстрее.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Важно, чтобы дети обратили внимание на то, что отличающиеся по величине куски льда растают за разные промежутки времени.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i/>
          <w:iCs/>
          <w:color w:val="000000"/>
          <w:sz w:val="24"/>
          <w:szCs w:val="24"/>
          <w:lang w:eastAsia="ru-RU"/>
        </w:rPr>
        <w:t>Вывод:</w:t>
      </w:r>
      <w:r w:rsidRPr="007B52CE">
        <w:rPr>
          <w:rFonts w:ascii="Times New Roman" w:eastAsia="Times New Roman" w:hAnsi="Times New Roman"/>
          <w:color w:val="000000"/>
          <w:sz w:val="24"/>
          <w:szCs w:val="24"/>
          <w:lang w:eastAsia="ru-RU"/>
        </w:rPr>
        <w:t xml:space="preserve"> лед, снег - это тоже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«Пар - это тоже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термос с кипятком. Откройте его, чтобы дети увидели пар. Но нужно доказать еще, что пар - это тоже вода. Поместите над паром стекло или зеркальце. На нем выступят капельки воды, покажите их детям.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Если нет под рукой термоса, возьмите кипятильник и в присутствии детей вскипятите воду, обращая их внимание на то, как по мере закипа</w:t>
      </w:r>
      <w:r w:rsidRPr="007B52CE">
        <w:rPr>
          <w:rFonts w:ascii="Times New Roman" w:eastAsia="Times New Roman" w:hAnsi="Times New Roman"/>
          <w:color w:val="000000"/>
          <w:sz w:val="24"/>
          <w:szCs w:val="24"/>
          <w:lang w:eastAsia="ru-RU"/>
        </w:rPr>
        <w:softHyphen/>
        <w:t>ния воды появляется все больше пара.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«Вода - жидкая</w:t>
      </w: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b/>
          <w:bCs/>
          <w:i/>
          <w:iCs/>
          <w:color w:val="000000"/>
          <w:spacing w:val="-10"/>
          <w:sz w:val="24"/>
          <w:szCs w:val="24"/>
          <w:lang w:eastAsia="ru-RU"/>
        </w:rPr>
        <w:t>может течь»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Дайте детям два стаканчика - один с водой, другой - пустой, и предложите аккуратно перелить воду из одного в другой. Льется вода? Почему? Потому что она жидкая. Если бы вода не была жидкой, то она не смогла бы течь в реках и ручейках, не текла бы из крана.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Для того, чтобы дети лучше поняли, что такое «жидкая», предложите им вспомнить, что кисель бывает жидким и густым. Если кисель течет, мы можем его перелить из стакана в стакан, и мы говорим, что он жидкий. Если же мы не можем его перелить из стакана в стакан, потому что он не течет, а вываливается кусками, то мы говорим, что кисель густой. Поскольку вода жидкая, может течь, ее называют жидкостью.</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 воде одни вещества растворяются, другие не растворяются</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два стаканчика с водой. В один из них дети положат обычный песок и попробуют размешать его ложкой. Что получается? Растворился песок или нет? Возьмем другой стаканчик и насыплем в него ложечку сахарного песка, размешаем его. Что теперь произошло? В каком из стаканчиков песок растворился? Напомните детям, что они постоянно размешивают сахар в чае. Если бы он в воде не растворялся, то людям пришлось бы пить несладкий чай.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 аквариум на дно мы кладем песок. Растворяется он или нет? Что было бы, если бы на дно аквариума положили не обычный, а сахарный песок? А если бы на дне реки был сахарный песок?</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Предложите детям размешать акварельную краску в стаканчике с водой. Желательно, чтобы у каждого ребенка была своя краска, тогда вы получите целый набор разноцветной воды. Почему вода стала цветной? Краска в ней растворилась.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«Вода бывает теплой, холодной</w:t>
      </w: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b/>
          <w:bCs/>
          <w:i/>
          <w:iCs/>
          <w:color w:val="000000"/>
          <w:spacing w:val="-10"/>
          <w:sz w:val="24"/>
          <w:szCs w:val="24"/>
          <w:lang w:eastAsia="ru-RU"/>
        </w:rPr>
        <w:t>горячей»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Дайте детям стаканчики с водой разной температуры. Пусть они пальчиком попробуют и определят, в каком стаканчике вода самая холодная, самая теплая.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В реках, озерах, морях вода разной температуры: и теплая, и холодная. Некоторые рыбы, звери, растения, улитки могут жить только в теплой воде, другие - только в холодной. В холодных морях, реках живет меньше разных животных. В природе есть такие необычные </w:t>
      </w:r>
      <w:r w:rsidRPr="007B52CE">
        <w:rPr>
          <w:rFonts w:ascii="Times New Roman" w:eastAsia="Times New Roman" w:hAnsi="Times New Roman"/>
          <w:color w:val="000000"/>
          <w:sz w:val="24"/>
          <w:szCs w:val="24"/>
          <w:lang w:eastAsia="ru-RU"/>
        </w:rPr>
        <w:lastRenderedPageBreak/>
        <w:t>места, где очень горячая вода выходит из-под земли на поверхность. Это гейзеры. От них, как и от термоса с горячей водой, тоже идет пар.</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 водоемах вода бывает разной температуры, а значит, в них живут разные растения и животные.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«Вода не имеет формы</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Предложите детям рассмотреть кусочек льда </w:t>
      </w:r>
      <w:r w:rsidRPr="007B52CE">
        <w:rPr>
          <w:rFonts w:ascii="Times New Roman" w:eastAsia="Times New Roman" w:hAnsi="Times New Roman"/>
          <w:i/>
          <w:iCs/>
          <w:color w:val="000000"/>
          <w:spacing w:val="-10"/>
          <w:sz w:val="24"/>
          <w:szCs w:val="24"/>
          <w:lang w:eastAsia="ru-RU"/>
        </w:rPr>
        <w:t xml:space="preserve">(лед - это твердая вода). </w:t>
      </w:r>
      <w:r w:rsidRPr="007B52CE">
        <w:rPr>
          <w:rFonts w:ascii="Times New Roman" w:eastAsia="Times New Roman" w:hAnsi="Times New Roman"/>
          <w:color w:val="000000"/>
          <w:sz w:val="24"/>
          <w:szCs w:val="24"/>
          <w:lang w:eastAsia="ru-RU"/>
        </w:rPr>
        <w:t xml:space="preserve">Какой формы этот кусочек льда? Изменит ли он свою форму, если мы опустим его в стакан, в миску, положим на стол или на ладошку? Нет, в любом месте он остается кубиком </w:t>
      </w:r>
      <w:r w:rsidRPr="007B52CE">
        <w:rPr>
          <w:rFonts w:ascii="Times New Roman" w:eastAsia="Times New Roman" w:hAnsi="Times New Roman"/>
          <w:i/>
          <w:iCs/>
          <w:color w:val="000000"/>
          <w:spacing w:val="-10"/>
          <w:sz w:val="24"/>
          <w:szCs w:val="24"/>
          <w:lang w:eastAsia="ru-RU"/>
        </w:rPr>
        <w:t>(до тех пор, пока не растает).</w:t>
      </w:r>
      <w:r w:rsidRPr="007B52CE">
        <w:rPr>
          <w:rFonts w:ascii="Times New Roman" w:eastAsia="Times New Roman" w:hAnsi="Times New Roman"/>
          <w:color w:val="000000"/>
          <w:sz w:val="24"/>
          <w:szCs w:val="24"/>
          <w:lang w:eastAsia="ru-RU"/>
        </w:rPr>
        <w:t xml:space="preserve"> А жидкая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Пусть ребята нальют воду в кувшин, тарелку, стакан, на поверхность стола. Что происходит? Вода принимает форму того предмета, в котором находится, а на ровном месте расползается лужицей. Значит, жидкая вода не имеет формы. Опыт можно дополнить следующими наблюдениями: кубик льда, имеющий форму, при таянии превращается в жидкость и растекается по поверхности блюдца.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«Вода нужна всем</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Дайте каждому ребенку две горошинки или две фасолинки. Одну из них он положит на блюдце в намоченную ватку и будет постоянно поддерживать ее во влажном состоянии. Вторую горошину он поместит на другое блюдце в сухую вату и не будет ее смачивать вовсе. Блюдца должны стоять в одинаковых условиях, например, на подоконнике. В какой из горошинок появится росточек, а в какой - нет? Почему? В результате таких наблюдений ребенок наглядно убедится в роли воды в развитии, прорастании растений.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«Растения «пьют»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Поставьте букет цветов в подкрашенную воду. Через некоторое время стебли цветов также окрасятся.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i/>
          <w:iCs/>
          <w:color w:val="000000"/>
          <w:spacing w:val="-10"/>
          <w:sz w:val="24"/>
          <w:szCs w:val="24"/>
          <w:lang w:eastAsia="ru-RU"/>
        </w:rPr>
        <w:t>Вывод:</w:t>
      </w:r>
      <w:r w:rsidRPr="007B52CE">
        <w:rPr>
          <w:rFonts w:ascii="Times New Roman" w:eastAsia="Times New Roman" w:hAnsi="Times New Roman"/>
          <w:color w:val="000000"/>
          <w:sz w:val="24"/>
          <w:szCs w:val="24"/>
          <w:lang w:eastAsia="ru-RU"/>
        </w:rPr>
        <w:t xml:space="preserve"> растения «пьют»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«У растения внутри есть вода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Мы утверждаем, что растения пьют воду, у них внутри есть вода. Для доказательства этого утверждения возьмите один цветок из букета и оставь</w:t>
      </w:r>
      <w:r w:rsidRPr="007B52CE">
        <w:rPr>
          <w:rFonts w:ascii="Times New Roman" w:eastAsia="Times New Roman" w:hAnsi="Times New Roman"/>
          <w:color w:val="000000"/>
          <w:sz w:val="24"/>
          <w:szCs w:val="24"/>
          <w:lang w:eastAsia="ru-RU"/>
        </w:rPr>
        <w:softHyphen/>
        <w:t xml:space="preserve">те его без воды </w:t>
      </w:r>
      <w:r w:rsidRPr="007B52CE">
        <w:rPr>
          <w:rFonts w:ascii="Times New Roman" w:eastAsia="Times New Roman" w:hAnsi="Times New Roman"/>
          <w:i/>
          <w:iCs/>
          <w:color w:val="000000"/>
          <w:spacing w:val="-10"/>
          <w:sz w:val="24"/>
          <w:szCs w:val="24"/>
          <w:lang w:eastAsia="ru-RU"/>
        </w:rPr>
        <w:t>(можно его засушить на бумаге).</w:t>
      </w:r>
      <w:r w:rsidRPr="007B52CE">
        <w:rPr>
          <w:rFonts w:ascii="Times New Roman" w:eastAsia="Times New Roman" w:hAnsi="Times New Roman"/>
          <w:color w:val="000000"/>
          <w:sz w:val="24"/>
          <w:szCs w:val="24"/>
          <w:lang w:eastAsia="ru-RU"/>
        </w:rPr>
        <w:t xml:space="preserve"> Через некоторое время сравните цветы в букете, которые пьют воду из вазы, и засушенный цветок. Чем они отличаются? Вода «ушла» из засушенного цветка, испарилась.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«Лед легче воды»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Опусти кусочек льда в стакан, до краев наполненный водой. Лед растает, но вода не перельется через край.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i/>
          <w:iCs/>
          <w:color w:val="000000"/>
          <w:spacing w:val="-10"/>
          <w:sz w:val="24"/>
          <w:szCs w:val="24"/>
          <w:lang w:eastAsia="ru-RU"/>
        </w:rPr>
        <w:t>Вывод:</w:t>
      </w:r>
      <w:r w:rsidRPr="007B52CE">
        <w:rPr>
          <w:rFonts w:ascii="Times New Roman" w:eastAsia="Times New Roman" w:hAnsi="Times New Roman"/>
          <w:color w:val="000000"/>
          <w:sz w:val="24"/>
          <w:szCs w:val="24"/>
          <w:lang w:eastAsia="ru-RU"/>
        </w:rPr>
        <w:t xml:space="preserve"> Вода, в которую превратился лед, занимает меньше места, чем лед, то есть она тяжелее.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«Друзья - враги</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Масло и вода - жидкости, которые никогда не смешиваются друг с другом. Но если добавить средство для мытья посуды, то получится смесь молочного цвета.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Мыло не дает капелькам масла слиться и образовать плотный слой.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«Спичка-пленница»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 спичку на лед. Насыпь сверху немного соли, и ты увидишь, как спичка вмерзнет в лед. Соль заставляет лед таять, но образующаяся вода тут, же замерзает.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«Двухцветный цветок»</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lastRenderedPageBreak/>
        <w:t>Расщепи стебель белого цветка на две части и каждую половинку погрузи в подкрашенную воду. Через несколько часов цветок станет двух</w:t>
      </w:r>
      <w:r w:rsidRPr="007B52CE">
        <w:rPr>
          <w:rFonts w:ascii="Times New Roman" w:eastAsia="Times New Roman" w:hAnsi="Times New Roman"/>
          <w:color w:val="000000"/>
          <w:sz w:val="24"/>
          <w:szCs w:val="24"/>
          <w:lang w:eastAsia="ru-RU"/>
        </w:rPr>
        <w:softHyphen/>
        <w:t>цветным. Внутри стебля имеются маленькие каналы, по которым под</w:t>
      </w:r>
      <w:r w:rsidRPr="007B52CE">
        <w:rPr>
          <w:rFonts w:ascii="Times New Roman" w:eastAsia="Times New Roman" w:hAnsi="Times New Roman"/>
          <w:color w:val="000000"/>
          <w:sz w:val="24"/>
          <w:szCs w:val="24"/>
          <w:lang w:eastAsia="ru-RU"/>
        </w:rPr>
        <w:softHyphen/>
        <w:t>крашенная вода впитывается цветком.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«Спичечные бега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 четыре спички в тарелку с водой. Они так и будут лежать, не двигаясь. На поверхности воды из-за взаимного притяжения молекул образуется невидимая пленка.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 кусок сахара на середину: спички приблизятся друг к другу. Сахар начинает впитывать воду и возникает течение, которое сближает спички.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Повтори опыт с мылом: спички «разбегутся». Мыло изменяет поверхность воды вокруг и отталкивает спички.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«Как выйти сухим из воды</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Сомни бумагу и положи ее на дно стакана. Быстро переверни стакан и погрузи его в воду. А теперь вынь стакан: бумага осталась сухой. Вода не проникла в стакан, потому что он наполнен воздухом.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«Животворное свойство воды»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Заранее срежьте веточки быстро распускающихся деревьев. Возьмите сосуд, наклейте на него этикетку «Живая вода». Вместе с детьми рассмотрите веточки. После этого поставьте ветки в воду и объясните детям, что одно из важных свойств воды - давать жизнь всему живому. Поставьте ветки на видное место. Пройдет время, и они оживут. Если это ветки тополя, то они пустят корни, и вы покажете их детям в теме «Деревья».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«Поверхностное натяжение воды»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Баночка доверху наполнена водой. Что произойдет, если в баночку осторожно поместить канцелярскую скрепку? Скрепка вытеснит небольшое количество воды. Вода поднимется выше края баночки. Однако благодаря поверхностному натяжению вода не перельется через край, лишь ее поверхность слегка изогнется.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«Кораблик плывет по воде»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Сделайте из скорлупы грецкого ореха маленький кораблик с парусом, поместите его в ванночку и подуйте на парус, чтобы дети понаблюдали, как кораблик плывет по воде. Вы можете вместе с детьми моделировать разные ветры: мягкий, нежный, буйный.</w:t>
      </w:r>
    </w:p>
    <w:p w:rsidR="007B52CE" w:rsidRPr="007B52CE" w:rsidRDefault="007B52CE" w:rsidP="007B52CE">
      <w:pPr>
        <w:rPr>
          <w:rFonts w:ascii="Times New Roman" w:eastAsia="Times New Roman" w:hAnsi="Times New Roman"/>
          <w:b/>
          <w:bCs/>
          <w:color w:val="000000"/>
          <w:sz w:val="24"/>
          <w:szCs w:val="24"/>
          <w:lang w:eastAsia="ru-RU"/>
        </w:rPr>
      </w:pPr>
    </w:p>
    <w:p w:rsidR="007B52CE" w:rsidRPr="007B52CE" w:rsidRDefault="007B52CE" w:rsidP="007B52CE">
      <w:pPr>
        <w:rPr>
          <w:rFonts w:ascii="Times New Roman" w:eastAsia="Times New Roman" w:hAnsi="Times New Roman"/>
          <w:b/>
          <w:bCs/>
          <w:color w:val="000000"/>
          <w:sz w:val="24"/>
          <w:szCs w:val="24"/>
          <w:lang w:eastAsia="ru-RU"/>
        </w:rPr>
      </w:pP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очень мелкий песок, пыль или муку и сбрызните водой: можно увидеть, как образуются шарики-капельки, т. е. пылинки собирают вокруг себя мелкие капельки воды и образуют одну большую каплю - шарик. Или обрызгайте из пульверизатора листья комнатных растений. Когда много мельчайших капелек попадает на лист, они, собираясь вместе, образуют большую каплю или даже небольшую лужицу.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«Радуга»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Можно показать детям радугу в комнате. Поставьте зеркало в воду под небольшим углом. Поймайте зеркалом солнечный луч и направьте на стену. Поворачивайте зеркало до тех пор, пока не увидите на стене спектр. Вода исполняет роль призмы, разлагающей свет на его составляющие. В конце занятия спросите детей, на что похоже слово «Радуга»? Что такое «дуга»? Какая она? Покажите радугу руками. С земли радуга напоминает дугу, а с самолета она кажется кругом. И если бы люди сначала увидели радугу сверху, то они, может быть, назвали ее «Ра-круг».</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lastRenderedPageBreak/>
        <w:t>«Вода защищает растения от низких температур»</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Сверните фольгу так, чтобы она смогла служить подобием пенала для термометра. Вложите каждый термометр в свой пенал, чтобы конец его оставался снаружи. Заверните каждый пенал в бумажную салфетку. Один из обернутых пеналов намочите водой. Следите, чтобы вода не попала внутрь пенала. Положите пеналы на блюдечки и поставьте их в морозилку. Минуты через две сравните показания термометров. Следите </w:t>
      </w:r>
      <w:r w:rsidRPr="007B52CE">
        <w:rPr>
          <w:rFonts w:ascii="Times New Roman" w:hAnsi="Times New Roman"/>
          <w:sz w:val="24"/>
          <w:szCs w:val="24"/>
        </w:rPr>
        <w:t xml:space="preserve">за показанием термометров каждые 2 минуты в течение 10 минут. Термометр, находящийся в пенале, обернутом мокрой салфеткой, показывает более высокую температуру. Почему? Замерзание воды в мокрой салфетке называется фазовым превращением. При этом изменяется и тепловая </w:t>
      </w:r>
      <w:r w:rsidRPr="007B52CE">
        <w:rPr>
          <w:rFonts w:ascii="Times New Roman" w:eastAsia="Times New Roman" w:hAnsi="Times New Roman"/>
          <w:color w:val="000000"/>
          <w:sz w:val="24"/>
          <w:szCs w:val="24"/>
          <w:lang w:eastAsia="ru-RU"/>
        </w:rPr>
        <w:t>энергия, из-за чего тепло выделяется или поглощается. Таким образом, можно защитить растения от низких температур, поливая их водой.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«Замерзшая вода двигает камни»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Опустите соломинку в воду. Наберите в соломинку воды. Закрыв языком верхнее отверстие соломинки, чтобы из нее не вылилась вода, вытащите ее из воды и закройте отверстие внизу пластилином. Вынув соломинку изо рта, закройте пластилином и второе отверстие. Часа на 3 положите соломинку в морозильник. Когда вытащите соломинку из морозильника, то увидите, что одна из пластилиновых пробок выскочила </w:t>
      </w:r>
      <w:r w:rsidRPr="007B52CE">
        <w:rPr>
          <w:rFonts w:ascii="Times New Roman" w:eastAsia="Times New Roman" w:hAnsi="Times New Roman"/>
          <w:bCs/>
          <w:color w:val="000000"/>
          <w:spacing w:val="30"/>
          <w:sz w:val="24"/>
          <w:szCs w:val="24"/>
        </w:rPr>
        <w:t xml:space="preserve">и </w:t>
      </w:r>
      <w:r w:rsidRPr="007B52CE">
        <w:rPr>
          <w:rFonts w:ascii="Times New Roman" w:eastAsia="Times New Roman" w:hAnsi="Times New Roman"/>
          <w:color w:val="000000"/>
          <w:sz w:val="24"/>
          <w:szCs w:val="24"/>
          <w:lang w:eastAsia="ru-RU"/>
        </w:rPr>
        <w:t xml:space="preserve">из соломинки виден лед. В отличие от многих других веществ, вода </w:t>
      </w:r>
      <w:r w:rsidRPr="007B52CE">
        <w:rPr>
          <w:rFonts w:ascii="Times New Roman" w:eastAsia="Times New Roman" w:hAnsi="Times New Roman"/>
          <w:color w:val="000000"/>
          <w:sz w:val="24"/>
          <w:szCs w:val="24"/>
        </w:rPr>
        <w:t>при</w:t>
      </w:r>
      <w:r w:rsidRPr="007B52CE">
        <w:rPr>
          <w:rFonts w:ascii="Times New Roman" w:eastAsia="Times New Roman" w:hAnsi="Times New Roman"/>
          <w:bCs/>
          <w:color w:val="000000"/>
          <w:spacing w:val="30"/>
          <w:sz w:val="24"/>
          <w:szCs w:val="24"/>
          <w:lang w:eastAsia="ru-RU"/>
        </w:rPr>
        <w:t xml:space="preserve"> </w:t>
      </w:r>
      <w:r w:rsidRPr="007B52CE">
        <w:rPr>
          <w:rFonts w:ascii="Times New Roman" w:eastAsia="Times New Roman" w:hAnsi="Times New Roman"/>
          <w:color w:val="000000"/>
          <w:sz w:val="24"/>
          <w:szCs w:val="24"/>
          <w:lang w:eastAsia="ru-RU"/>
        </w:rPr>
        <w:t xml:space="preserve">замерзании расширяется. Когда вода попадает в трещины в камнях, </w:t>
      </w:r>
      <w:r w:rsidRPr="007B52CE">
        <w:rPr>
          <w:rFonts w:ascii="Times New Roman" w:eastAsia="Times New Roman" w:hAnsi="Times New Roman"/>
          <w:bCs/>
          <w:color w:val="000000"/>
          <w:sz w:val="24"/>
          <w:szCs w:val="24"/>
          <w:lang w:eastAsia="ru-RU"/>
        </w:rPr>
        <w:t xml:space="preserve">то </w:t>
      </w:r>
      <w:r w:rsidRPr="007B52CE">
        <w:rPr>
          <w:rFonts w:ascii="Times New Roman" w:eastAsia="Times New Roman" w:hAnsi="Times New Roman"/>
          <w:color w:val="000000"/>
          <w:sz w:val="24"/>
          <w:szCs w:val="24"/>
          <w:lang w:eastAsia="ru-RU"/>
        </w:rPr>
        <w:t>при замерзании она сдвигает камень с места и даже ломает его. Расширяющаяся вода, прежде всего, разрушает наименее прочные камни. На дорогах из-за этого могут образоваться выбоины.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«Встреча с ручейком</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Сделайте небольшой желобок, похожий на русло ручейка. Положите его наклонно, приложив нижний конец к блюду или мисочке. Верхний конец желобка укрепите на какой-нибудь подставке так, чтобы он держался и не падал. В результате у вас должна получиться модель наклонного русла ручейка и пруда или озера. Возьмите емкость с водой примерно на I литр. Наклоните ее над желобком и лейте воду небольшой струйкой. Что</w:t>
      </w:r>
      <w:r w:rsidRPr="007B52CE">
        <w:rPr>
          <w:rFonts w:ascii="Times New Roman" w:eastAsia="Times New Roman" w:hAnsi="Times New Roman"/>
          <w:color w:val="000000"/>
          <w:sz w:val="24"/>
          <w:szCs w:val="24"/>
          <w:lang w:eastAsia="ru-RU"/>
        </w:rPr>
        <w:softHyphen/>
        <w:t>бы вода напоминала ручей, положите немного мелких камешков, создавая преграду для воды. Так вы сможете добиться эффекта журчащих струек.</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«Капельки»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Из бутылочки на блюдце капните несколько капель воды. Капель</w:t>
      </w:r>
      <w:r w:rsidRPr="007B52CE">
        <w:rPr>
          <w:rFonts w:ascii="Times New Roman" w:eastAsia="Times New Roman" w:hAnsi="Times New Roman"/>
          <w:color w:val="000000"/>
          <w:sz w:val="24"/>
          <w:szCs w:val="24"/>
          <w:lang w:eastAsia="ru-RU"/>
        </w:rPr>
        <w:softHyphen/>
        <w:t>ницу держите достаточно высоко от блюдца, чтобы дети увидели, какой</w:t>
      </w:r>
      <w:r w:rsidRPr="007B52CE">
        <w:rPr>
          <w:rFonts w:ascii="Times New Roman" w:eastAsia="Times New Roman" w:hAnsi="Times New Roman"/>
          <w:color w:val="000000"/>
          <w:sz w:val="24"/>
          <w:szCs w:val="24"/>
        </w:rPr>
        <w:t xml:space="preserve"> </w:t>
      </w:r>
      <w:r w:rsidRPr="007B52CE">
        <w:rPr>
          <w:rFonts w:ascii="Times New Roman" w:eastAsia="Times New Roman" w:hAnsi="Times New Roman"/>
          <w:color w:val="000000"/>
          <w:sz w:val="24"/>
          <w:szCs w:val="24"/>
          <w:lang w:eastAsia="ru-RU"/>
        </w:rPr>
        <w:t>формы появляется капля из горлышка и как она падает.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«Вода способна смачивать и очищать предметы»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Она без запаха, вкуса и цвета.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Но всеми учеными признано это:</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 xml:space="preserve">С любого грязнули всю грязь без следа </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Смоет обычная наша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сухую марлевую или бумажную салфетку и осторожно положите ее на поверхность воды в широком сосуде. Через некоторое время салфетка промокнет. Вода проникает в волокна ткани и смачивает ее. Точно так же вода будет питать те веточки, которые вы поставили в сосуд с «живой водой».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«Превращение в воду</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Приносим с улицы ведерко со снегом. Вспоминаем превращение снега на холоде и в тепле. На улице мороз, в комнате тепло. Снег тает - его становится меньше, а воды больше. Вода вначале холодная, а через некоторое время теплеет. Снег, лед, сосульки тают в комнате от тепла,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lastRenderedPageBreak/>
        <w:t>превращаются в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«Иней»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Выносим на мороз очень горячую воду и держим над ней ветку. Она покрылась снегом, а снег не идет. Ветка все больше и больше в снегу. Что это? Это иней.</w:t>
      </w:r>
    </w:p>
    <w:p w:rsidR="007B52CE" w:rsidRPr="007B52CE" w:rsidRDefault="007B52CE" w:rsidP="007B52CE">
      <w:pPr>
        <w:rPr>
          <w:rFonts w:ascii="Times New Roman" w:eastAsia="Times New Roman" w:hAnsi="Times New Roman"/>
          <w:color w:val="000000"/>
          <w:sz w:val="24"/>
          <w:szCs w:val="24"/>
          <w:lang w:eastAsia="ru-RU"/>
        </w:rPr>
      </w:pP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II. Воздух-невидимка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«Воздух»</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Перевернуть стакан вверх дном и медленно опустить его в банку с водой. Стакан нужно держать очень прямо. Что получается? Попадает ли вода в стакан? Почему нет? В стакане есть воздух, он не пускает туда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«Пузырьки воздуха»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Опустить стакан в банку с водой, но, держать его, немного наклонив. Что появляется в воде? Видны пузырьки воздуха. Откуда они взялись? Воздух выходит из стакана, и его место занимает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«Ветер - это движение воздуха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В холодную погоду приоткройте дверь на улицу. Зажгите две свечи. Держите одну свечу внизу, а другую вверху образовавшейся щели. Определить: куда наклоняется пламя свечей </w:t>
      </w:r>
      <w:r w:rsidRPr="007B52CE">
        <w:rPr>
          <w:rFonts w:ascii="Times New Roman" w:eastAsia="Times New Roman" w:hAnsi="Times New Roman"/>
          <w:iCs/>
          <w:color w:val="000000"/>
          <w:spacing w:val="-10"/>
          <w:sz w:val="24"/>
          <w:szCs w:val="24"/>
          <w:lang w:eastAsia="ru-RU"/>
        </w:rPr>
        <w:t>(пламя нижней направлено внутрь комнаты, верхней</w:t>
      </w:r>
      <w:r w:rsidRPr="007B52CE">
        <w:rPr>
          <w:rFonts w:ascii="Times New Roman" w:eastAsia="Times New Roman" w:hAnsi="Times New Roman"/>
          <w:color w:val="000000"/>
          <w:sz w:val="24"/>
          <w:szCs w:val="24"/>
          <w:lang w:eastAsia="ru-RU"/>
        </w:rPr>
        <w:t xml:space="preserve"> - </w:t>
      </w:r>
      <w:r w:rsidRPr="007B52CE">
        <w:rPr>
          <w:rFonts w:ascii="Times New Roman" w:eastAsia="Times New Roman" w:hAnsi="Times New Roman"/>
          <w:iCs/>
          <w:color w:val="000000"/>
          <w:spacing w:val="-10"/>
          <w:sz w:val="24"/>
          <w:szCs w:val="24"/>
          <w:lang w:eastAsia="ru-RU"/>
        </w:rPr>
        <w:t>наружу).</w:t>
      </w:r>
      <w:r w:rsidRPr="007B52CE">
        <w:rPr>
          <w:rFonts w:ascii="Times New Roman" w:eastAsia="Times New Roman" w:hAnsi="Times New Roman"/>
          <w:color w:val="000000"/>
          <w:sz w:val="24"/>
          <w:szCs w:val="24"/>
          <w:lang w:eastAsia="ru-RU"/>
        </w:rPr>
        <w:t xml:space="preserve"> В комнате теплый воздух. Он легко путешествует, любит летать. В комнате такой воздух поднимается и убегает через щель вверху. Ему хочется поскорее вырваться наружу и погулять на свободе. А с улицы к нам вползает холодный воздух. Холодный воздух - тяжелый, неповоротливый, поэтому предпочитает оставаться у земли. Вверху дверной щели пламя свечи наклоняется от теплого воздуха, а внизу - от холодного. Получается, что теплый воздух движется вверху, а навстречу ему, внизу, ползет холодный. </w:t>
      </w:r>
      <w:r w:rsidRPr="007B52CE">
        <w:rPr>
          <w:rFonts w:ascii="Times New Roman" w:eastAsia="Times New Roman" w:hAnsi="Times New Roman"/>
          <w:bCs/>
          <w:color w:val="000000"/>
          <w:sz w:val="24"/>
          <w:szCs w:val="24"/>
          <w:lang w:eastAsia="ru-RU"/>
        </w:rPr>
        <w:t>Т</w:t>
      </w:r>
      <w:r w:rsidRPr="007B52CE">
        <w:rPr>
          <w:rFonts w:ascii="Times New Roman" w:eastAsia="Times New Roman" w:hAnsi="Times New Roman"/>
          <w:color w:val="000000"/>
          <w:sz w:val="24"/>
          <w:szCs w:val="24"/>
          <w:lang w:eastAsia="ru-RU"/>
        </w:rPr>
        <w:t xml:space="preserve">ам, где двигаются и встречаются теплый </w:t>
      </w:r>
      <w:r w:rsidRPr="007B52CE">
        <w:rPr>
          <w:rFonts w:ascii="Times New Roman" w:eastAsia="Times New Roman" w:hAnsi="Times New Roman"/>
          <w:bCs/>
          <w:color w:val="000000"/>
          <w:sz w:val="24"/>
          <w:szCs w:val="24"/>
          <w:lang w:eastAsia="ru-RU"/>
        </w:rPr>
        <w:t xml:space="preserve">и </w:t>
      </w:r>
      <w:r w:rsidRPr="007B52CE">
        <w:rPr>
          <w:rFonts w:ascii="Times New Roman" w:eastAsia="Times New Roman" w:hAnsi="Times New Roman"/>
          <w:color w:val="000000"/>
          <w:sz w:val="24"/>
          <w:szCs w:val="24"/>
          <w:lang w:eastAsia="ru-RU"/>
        </w:rPr>
        <w:t>холодный воздух, появляется ветер. Ветер - это движение воздуха.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«Ветер»</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Прикрепить над батареями тонкие полоски бумаги или легкой ткани. Открыть форточку. Какой воздух над батареями - теплый или холодный? Теплый воздух стремится вверх. Открываем форточку и впускаем холодный воздух с улицы. Холодный воздух из форточки будет опускаться вниз, а теплый - от батареи подниматься вверх. Значит, они встретятся. Что тогда появится? Ветер. И этот ветер заставит двигаться полоски бумаги.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«Волны»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Приготовьте на столиках мисочки с водой для каждого ребенка. В каждой мисочке - свое «море»: красное, черное, желтое (подкрасьте воду акварельной краской). Дети - это ветры. Они дуют на воду. Что получается? Волны. Чем сильнее дуть, тем выше волны.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«Буря»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Опустите парусные кораблики на воду. Дети дуют на паруса, кораблики плывут. Так и большие парусные корабли движутся благодаря ветру. Что происходит с корабликом, если ветра нет? А если ветер очень сильный? Начинается буря, и кораблик может потерпеть настоящее ко</w:t>
      </w:r>
      <w:r w:rsidRPr="007B52CE">
        <w:rPr>
          <w:rFonts w:ascii="Times New Roman" w:eastAsia="Times New Roman" w:hAnsi="Times New Roman"/>
          <w:color w:val="000000"/>
          <w:sz w:val="24"/>
          <w:szCs w:val="24"/>
          <w:lang w:eastAsia="ru-RU"/>
        </w:rPr>
        <w:softHyphen/>
        <w:t>раблекрушение.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«Ветер - это движение воздуха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Для этого опыта используйте веера. Дети машут веером над водой. Почему появились волны? Веер движется и как бы подгоняет воздух. Воздух тоже начинает двигаться. Ветер - это движение воздуха.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lastRenderedPageBreak/>
        <w:t>Опыт 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«Ветер»</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А теперь помашем веером перед лицом. Что мы чувствуем? Для чего веер? А чем мы заменили веер в нашей жизни?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«Песок путешествует по пустыне»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Поставьте перед каждым ребенком стеклянную банку с сухим песком и резиновым шлангом. Песок в банке - это личная пустыня каждого ребенка. Опять превращаемся в ветры: несильно, но довольно долго дуем на песок. Что происходит? Сначала появляются волны, похожие на волны в мисочке с водой. Если дуть подольше, то песок из одного места переместится на другое. У самого добросовестного «ветра» появится песчаный холмик. Вот такие же песчаные холмы, только большие, можно встретить и в настоящей пустыне. Их создает ветер. Называются эти песчаные холмы барханами. Когда ветер дует с разных сторон, песчаные холмы возникают в разных местах. Вот так, с помощью ветра, песок путешествует по пустыне.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«Гром и молния»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Предложите ребятам познакомиться с молнией, вернее, с ее родственницей. Опыт проводить в темной комнате. Понадобятся два надутых продолговатых воздушных шарика. Шарики натрите чем-нибудь шерстяным, например, варежкой или шарфиком. Постепенно приближайте один шарик к другому, оставляя небольшой промежуток. Между ними проскакивают искры - как молния в небе, вспышки, слышится несильное потрескивание, как гром.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«Летающие семена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Дайте детям по одному летающему и по одному нелетающему семени. Пусть они одновременно отпустят из рук эти семена - например, фасолинку и семечко клена. Чем с большей высоты опускаются семена, тем нагляднее разница в скорости их падения. Если вы будете бросать семена с очень маленькой высоты, то желаемого результата не достигнете. Семена клена можно немного «подкрутить», тогда они будут падать, как в природе. Летающие семена падают медленнее.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«Пламя загрязняет воздух»</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Зажгите свечу. Горит пламя. Может ли оно загрязнять воздух? Подержите над пламенем свечи (</w:t>
      </w:r>
      <w:r w:rsidRPr="007B52CE">
        <w:rPr>
          <w:rFonts w:ascii="Times New Roman" w:eastAsia="Times New Roman" w:hAnsi="Times New Roman"/>
          <w:i/>
          <w:iCs/>
          <w:color w:val="000000"/>
          <w:sz w:val="24"/>
          <w:szCs w:val="24"/>
          <w:lang w:eastAsia="ru-RU"/>
        </w:rPr>
        <w:t>на расстоянии 1-2 см)</w:t>
      </w:r>
      <w:r w:rsidRPr="007B52CE">
        <w:rPr>
          <w:rFonts w:ascii="Times New Roman" w:eastAsia="Times New Roman" w:hAnsi="Times New Roman"/>
          <w:color w:val="000000"/>
          <w:sz w:val="24"/>
          <w:szCs w:val="24"/>
          <w:lang w:eastAsia="ru-RU"/>
        </w:rPr>
        <w:t xml:space="preserve"> стекло или фарфоровую чашку, одним словом, предмет из материала, который не расплавится, не загорится и не нагреется быстро. Через некоторое время вы увидите, что этот предмет снизу почернел - покрылся слоем копоти.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«Живая змея»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Вырежи из тонкой бумаги змею. Подвесь ее над кастрюлей с горячей водой. Змея начнет подниматься вверх. Горячий воздух легче холодного: поднимаясь, он увлекает за собой и бумагу.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«Стакан-непроливайка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 карту на стакан с водой. Придерживая карту рукой, быстро переверни стакан и убери руку: карта будто приклеилась к стакану.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«Прыгающая монетка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 на бутылку монету и поставь ее в очень горячую воду. Монета подпрыгнет. Объем нагреваемого воздуха быстро увеличивается. Не умещаясь в бутылке, он с силой давит на монету.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lastRenderedPageBreak/>
        <w:t>«Яйцеглотатель»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 в графин бумажку и подожги ее. Сверху на горлышко положи крутое, очищенное от скорлупы яйцо: его засосет внутрь. При горении воздух в бутылке разрежается, и под давлением наружного воздуха яйцо засасывается.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«Капризы пламени»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Дунь в бутылку и зажми горлышко большим пальцем. Поднеси бутылку к пламени свечи и отпусти палец: свеча погаснет. Сжатый воздух вырвался наружу и погасил пламя.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Дунь на свечу через воронку: свеча все равно горит. Воздух скользит вдоль стенок воронки, не задевая пламя.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Поставь перед горящей свечой бутылку и дунь на нее: свеча погаснет. Разделившийся на два потока воздух затем соединился и загасил свечу.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«Движение воздуха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Помашите рукой у лица. Какое ощущение? Подуйте на руку. Что чувствуете? Все эти ощущения вызваны движением воздуха.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 воде есть воздух»</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стаканы с водой. Один конец соломинки опустите в воду, а другой возьмите в рот и осторожно подуйте. Что наблюдаете? Откуда пузырьки? Вы выдохнули воздух, и он в воде виден в виде пузырьков.</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 воде появляются пузырьки воздуха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Рассмотрите губку. Что видите? (</w:t>
      </w:r>
      <w:r w:rsidRPr="007B52CE">
        <w:rPr>
          <w:rFonts w:ascii="Times New Roman" w:eastAsia="Times New Roman" w:hAnsi="Times New Roman"/>
          <w:i/>
          <w:iCs/>
          <w:color w:val="000000"/>
          <w:sz w:val="24"/>
          <w:szCs w:val="24"/>
          <w:lang w:eastAsia="ru-RU"/>
        </w:rPr>
        <w:t xml:space="preserve">Дырочки, отверстия.) </w:t>
      </w:r>
      <w:r w:rsidRPr="007B52CE">
        <w:rPr>
          <w:rFonts w:ascii="Times New Roman" w:eastAsia="Times New Roman" w:hAnsi="Times New Roman"/>
          <w:iCs/>
          <w:color w:val="000000"/>
          <w:sz w:val="24"/>
          <w:szCs w:val="24"/>
          <w:lang w:eastAsia="ru-RU"/>
        </w:rPr>
        <w:t>Что</w:t>
      </w:r>
      <w:r w:rsidRPr="007B52CE">
        <w:rPr>
          <w:rFonts w:ascii="Times New Roman" w:eastAsia="Times New Roman" w:hAnsi="Times New Roman"/>
          <w:color w:val="000000"/>
          <w:sz w:val="24"/>
          <w:szCs w:val="24"/>
          <w:lang w:eastAsia="ru-RU"/>
        </w:rPr>
        <w:t xml:space="preserve"> в этих дырочках? </w:t>
      </w:r>
      <w:r w:rsidRPr="007B52CE">
        <w:rPr>
          <w:rFonts w:ascii="Times New Roman" w:eastAsia="Times New Roman" w:hAnsi="Times New Roman"/>
          <w:i/>
          <w:iCs/>
          <w:color w:val="000000"/>
          <w:sz w:val="24"/>
          <w:szCs w:val="24"/>
          <w:lang w:eastAsia="ru-RU"/>
        </w:rPr>
        <w:t>(Воздух.)</w:t>
      </w:r>
      <w:r w:rsidRPr="007B52CE">
        <w:rPr>
          <w:rFonts w:ascii="Times New Roman" w:eastAsia="Times New Roman" w:hAnsi="Times New Roman"/>
          <w:color w:val="000000"/>
          <w:sz w:val="24"/>
          <w:szCs w:val="24"/>
          <w:lang w:eastAsia="ru-RU"/>
        </w:rPr>
        <w:t xml:space="preserve"> Что случится, если губку погрузить в воду? В воде появятся пузырьки - воздух из дырочек будет выходить в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«Парашют»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Сделайте маленький парашют. Покажите, что когда парашют опускается, воздух под ним распирает купол, поддерживает его, поэтому снижение происходит плавно.</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«Воздух невидим</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Воздух не имеет определенной формы, распространяется во всех направлениях и не имеет собственного запаха. Возьмите ароматизированные салфетки, корки апельсинов и т. д. и предложите детям последовательно почувствовать запахи, распространяющиеся в помещении.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«Воздух имеет вес»</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Положите на чаши весов надутый и не надутый шарики: чаша с надутым шариком перевесит.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«Воздух при нагревании расширяется»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Поставьте открытую пластмассовую бутылку в холодильник. Когда она достаточно охладится, наденьте на ее горлышко не надутый шарик. Затем поставьте бутылку в миску с горячей водой. Понаблюдайте за тем, как шарик сам станет надуваться. Это происходит потому, что воздух при нагревании расширяется. Теперь опять поставьте бутылку в холодильник. Шарик при этом спустится, так как воздух при охлаждении сжимается.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«Воздух занимает место»</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Налейте полмиски воды. Бросьте в воду пробку. Накройте плавающую пробку стаканом. Погрузите стакан в воду. Участок поверхности воды, на котором плавает пробка, погружается вместе со стаканом. Находящийся в стакане воздух не дает воде заполнить </w:t>
      </w:r>
      <w:r w:rsidRPr="007B52CE">
        <w:rPr>
          <w:rFonts w:ascii="Times New Roman" w:eastAsia="Times New Roman" w:hAnsi="Times New Roman"/>
          <w:color w:val="000000"/>
          <w:sz w:val="24"/>
          <w:szCs w:val="24"/>
          <w:lang w:eastAsia="ru-RU"/>
        </w:rPr>
        <w:lastRenderedPageBreak/>
        <w:t>стакан, и поэтому на</w:t>
      </w:r>
      <w:r w:rsidRPr="007B52CE">
        <w:rPr>
          <w:rFonts w:ascii="Times New Roman" w:eastAsia="Times New Roman" w:hAnsi="Times New Roman"/>
          <w:color w:val="000000"/>
          <w:sz w:val="24"/>
          <w:szCs w:val="24"/>
          <w:lang w:eastAsia="ru-RU"/>
        </w:rPr>
        <w:softHyphen/>
        <w:t>крытая стаканом вода вместе с плавающей пробкой опускается ниже уровня воды в миске.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Сделайте из скорлупы грецкого ореха маленький кораблик с парусом, поместите его в ванночку и подуйте в парус, чтобы дети понаблюда</w:t>
      </w:r>
      <w:r w:rsidRPr="007B52CE">
        <w:rPr>
          <w:rFonts w:ascii="Times New Roman" w:eastAsia="Times New Roman" w:hAnsi="Times New Roman"/>
          <w:color w:val="000000"/>
          <w:sz w:val="24"/>
          <w:szCs w:val="24"/>
          <w:lang w:eastAsia="ru-RU"/>
        </w:rPr>
        <w:softHyphen/>
        <w:t>ли, как кораблик плывет по воде. Моделируйте разные ветры: мягкий, нежный, буйный, свирепый ветер, который вызывает бурю.</w:t>
      </w:r>
    </w:p>
    <w:p w:rsidR="007B52CE" w:rsidRPr="007B52CE" w:rsidRDefault="007B52CE" w:rsidP="007B52CE">
      <w:pPr>
        <w:jc w:val="center"/>
        <w:rPr>
          <w:rFonts w:ascii="Times New Roman" w:eastAsia="Times New Roman" w:hAnsi="Times New Roman"/>
          <w:color w:val="000000"/>
          <w:sz w:val="24"/>
          <w:szCs w:val="24"/>
        </w:rPr>
      </w:pPr>
    </w:p>
    <w:p w:rsidR="007B52CE" w:rsidRPr="007B52CE" w:rsidRDefault="007B52CE" w:rsidP="007B52CE">
      <w:pPr>
        <w:jc w:val="center"/>
        <w:rPr>
          <w:rFonts w:ascii="Times New Roman" w:eastAsia="Times New Roman" w:hAnsi="Times New Roman"/>
          <w:color w:val="000000"/>
          <w:sz w:val="24"/>
          <w:szCs w:val="24"/>
        </w:rPr>
      </w:pP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val="en-US"/>
        </w:rPr>
        <w:t>III</w:t>
      </w:r>
      <w:r w:rsidRPr="007B52CE">
        <w:rPr>
          <w:rFonts w:ascii="Times New Roman" w:eastAsia="Times New Roman" w:hAnsi="Times New Roman"/>
          <w:color w:val="000000"/>
          <w:sz w:val="24"/>
          <w:szCs w:val="24"/>
        </w:rPr>
        <w:t xml:space="preserve">. </w:t>
      </w:r>
      <w:r w:rsidRPr="007B52CE">
        <w:rPr>
          <w:rFonts w:ascii="Times New Roman" w:eastAsia="Times New Roman" w:hAnsi="Times New Roman"/>
          <w:color w:val="000000"/>
          <w:sz w:val="24"/>
          <w:szCs w:val="24"/>
          <w:lang w:eastAsia="ru-RU"/>
        </w:rPr>
        <w:t>Что у нас под ногами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«Посев семечка»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глубокий лоток любой формы. Соберите детей вокруг стола и приготовьте почву: песок, глина, перегнившие листья. Хорошо бы поместить дождевых червей. Затем посадите туда семечко быстро прорастающего растения (овощ или цветок). Полейте водой и поставьте в теплое место. Вместе с детьми ухаживайте за посевом, а затем за появившимся ростком.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«Сыпучий песок</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чистый песок и насыпьте его в большой лоток. Рассмотрите через лупу форму песчинок. Она может быть разной, в пустыне она имеет форму ромба. Возьмите песок в руки, он сыпучий.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«Песок может двигаться</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горсть сухого песка и выпустите его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то в одном месте, или в другом возникают сплавы. Движение песка похоже на течение.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«Свойства рассеянного песка»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Разровняйте площадку из сухого песка. Равномерно по всей поверхности сыпьте песок через сито. Погрузите без надавливания в песок карандаш. Положите на поверхность песка какой-нибудь тяжелый предмет (например, ключ). Обратите внимание на глубину следа, оставшегося от предмета на песке. А теперь встряхните лоток. Проделайте с ключом и карандашом аналогичные действия. Карандаш погрузится глубже в набросанный песок. Отпечаток тяжёлого предмета будет более отчетливым на набросанном песке.</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color w:val="000000"/>
          <w:sz w:val="24"/>
          <w:szCs w:val="24"/>
          <w:lang w:eastAsia="ru-RU"/>
        </w:rPr>
        <w:t>Рассеянный песок заметно плотнее. Это свойство хорошо известно строителям.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«Своды и тоннели»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Понадобится трубочка диаметром чуть больше карандаша, склеенная из тонкой бумаги. Вставляем в нее карандаш. Затем трубочку с карандашом засыпаем песком так, чтобы концы трубочки выступали наружу. Вынимаем карандаш, а трубочку на некоторое время оставляем в песке. Затем вынимаем трубочку и видам, что трубочка осталась несмятой. Песчинки образуют предохранительные своды. Насекомые, попавшие в песок, выбираются целыми и невредимыми.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«Свойства мокрого песка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Мокрый песок нельзя сыпать струйкой из ладони, зато он может принимать любую нужную форму, пока не высохнет. Когда песок намокает, воздух между гранями песчинок исчезает, мокрые грани слипаются друг с другом.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lastRenderedPageBreak/>
        <w:t>«Песочные часы»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Проследить, как просыпается песок, ощутить длительность минуты.</w:t>
      </w:r>
    </w:p>
    <w:p w:rsidR="007B52CE" w:rsidRPr="007B52CE" w:rsidRDefault="007B52CE" w:rsidP="007B52CE">
      <w:pPr>
        <w:rPr>
          <w:rFonts w:ascii="Times New Roman" w:eastAsia="Times New Roman" w:hAnsi="Times New Roman"/>
          <w:b/>
          <w:bCs/>
          <w:color w:val="000000"/>
          <w:sz w:val="24"/>
          <w:szCs w:val="24"/>
          <w:lang w:eastAsia="ru-RU"/>
        </w:rPr>
      </w:pP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«Песок хорошо пропускает воду</w:t>
      </w: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b/>
          <w:bCs/>
          <w:i/>
          <w:iCs/>
          <w:color w:val="000000"/>
          <w:sz w:val="24"/>
          <w:szCs w:val="24"/>
          <w:lang w:eastAsia="ru-RU"/>
        </w:rPr>
        <w:t>глина плохо пропускает воду</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Укрепите в штативах две одинаковые воронки и поставьте под них стаканы. В каждую воронку положите немного ваты. В одну воронку до половины насыпьте песок, а в другую положите истолченную глину. Налейте в обе воронки доверху воды. Наблюдайте. Песок хорошо пропускает воду, глина плохо пропускает воду. Песок - сыпучее вещество. Глина состоит из мелких частичек, сильно скрепленных между собой. Она обладает связывающим свойством, сырая глина почти не пропускает воду.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«Как разрушаются горы»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Накалите кусочек гранита в пламени спиртовки и бросьте в стакан с холодной водой. Через 1 -2 мин. выньте кусочек из воды, снова нагрейте его и опять опустите в холодную воду. Проведите еще раз нагревание и охлаждение гранита. Теперь попробуйте разломить кусочек гранита. Он будет крошиться на мелкие части. Это происходит потому, что при нагревании частички гранита расширяются, а при охлаждении сжимаются. Связь между ними нарушается, и гранит становится непрочным.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«Как передвигается вода в почве</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Насыпьте сухой земли в цветочный горшок или в жестяную банку от консервов с отверстиями в дне. Поставьте горшок в тарелку с водой. Пройдет некоторое время, и вы заметите, что почва смочилась до самого верха. Когда нет дождей, растения живут за счет воды, которая поднимается из более глубоких слоев почвы.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«Влияние состава почвы на рост растений</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Набрали для опыта в ведерки: песок, глину, почву (чернозем). Рассмотрели семена фасоли. Затем посадили фасоль в три горшка - в песок, в глину и в чернозем. Сравнили прохождение воды через песок, глину, чернозем: песок сразу весь намок (хорошо пропускает воду), глина почти не пропустила воду, а чернозем пропускал воду хуже, чем песок,</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color w:val="000000"/>
          <w:sz w:val="24"/>
          <w:szCs w:val="24"/>
          <w:lang w:eastAsia="ru-RU"/>
        </w:rPr>
        <w:t>но, в конце концов, тоже намок. Заботливо ухаживаем за растениями во всех трех горшках, но результат будет разный.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Возьмем стаканчик с песком и аккуратно насыплем немного песка на лист бумаги. Легко ли сыплется песок? Легко. А теперь попробуем высыпать из стаканчика глину. Что легче сыплется - песок или глина? Песок. Поэтому и говорят, что песок «сыпучий». Глина слипается комочками, ее нельзя так легко высыпать из стаканчика, как песок. Первый вывод: песок - рыхлый, в отличие от глины.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С помощью увеличительного стекла внимательно рассмотрите, из чего состоит песок (из очень мелких зернышек-песчинок). Как выглядят песчинки? Они очень маленькие, круглые, полупрозрачные (или белые, желтые - в зависимости от разновидности песка). Похожи ли песчинки одна на другую? Чем похожи и чем отличаются? Одни дети могут ответить, что песчинки похожи, другие - что нет, и не нужно их разубеждать. Важно, чтобы в процессе сравнения ребята внимательно рассмотрели песчаные зернышки. Затем рассмотрите таким же образом комочек глины. Видны ли такие же частички в глине? В песке каждая песчинка лежит отдельно, она не прилипает к своим «соседкам». А в глине - слипшиеся, очень мелкие частички. Чем-то глина похожа на пластилин. Если у вас есть лупы с большим увеличением, пусть дети рассмотрят глину, растертую в порошок. Пылинки, которые можно увидеть, намного меньше песчинок. Песок состоит из песчинок, </w:t>
      </w:r>
      <w:r w:rsidRPr="007B52CE">
        <w:rPr>
          <w:rFonts w:ascii="Times New Roman" w:eastAsia="Times New Roman" w:hAnsi="Times New Roman"/>
          <w:color w:val="000000"/>
          <w:sz w:val="24"/>
          <w:szCs w:val="24"/>
          <w:lang w:eastAsia="ru-RU"/>
        </w:rPr>
        <w:lastRenderedPageBreak/>
        <w:t>которые не прилипают друг к другу, а глина - из мелких частичек, которые как будто тесно взялись за руки и прилипли друг к другу.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 время проведения этого опыта не следует забывать о безопасности детей: ведь песчинки могут попасть в глаз или в нос. Чтобы избежать этого, можно проводить опыт в стеклянных банках. Положите банку набок, насыпьте тонким слоем глину или песок, закройте полиэтиленовой крышкой. В нижней части крышки сделайте отверстие для резиновой трубки, через которую можно вдувать воздух в банку. Один конец трубки будет находиться в банке, в другой вставьте обычную резиновую грушу. Можно даже попробовать сдувать в трубку воздушный шарик или использовать велосипедный насос.</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Создайте в банке сильный поток воздуха - игрушечный ветер. Что происходит с песчинками? Они легко двигаются, сдуваются. Затем подуем так же на комочки глины. Что мы видим теперь? Могут ли кусочки глины двигаться так же быстро, легко, как песчинки? Нет, они сдуваются труднее или совсем не двигаются. Подобный опыт можно провести с увлажненным песком и глиной.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Возьмем палочку и попробуем «посадить» ее по очереди в стаканчики с песком и глиной. Представим, что мы сажаем маленькое деревце. Во что легче его поместить? Сухая глина твердая, палочку в нее поместить трудно. А вот в песке палочка расталкивает песчинки, которые не держатся друг за друга, и поэтому ее воткнуть легче. Мы ведь уже выяснили, что песок - рыхлый.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Аккуратно нальем воду в стаканчик с песком. Потрогаем песок. Каким он стал? Влажным, мокрым. А куда исчезла вода? Она «забралась» в песок и «уютно устроилась» между песчинками. Попробуем «посадить» палочку в мокрый песок. В какой песок она легче входит - в сухой или мокрый? Затем наливаем немного воды в стаканчик с глиной. Следим, как водичка впитывается: быстро или медленно? Медленней, чем в песок. Часть воды остается сверху, на глине. Для большей наглядности можно одновременно наливать воду в стаканчики и следить, в каком из них вода впитывается быстрее. Сажаем «деревце» во влажную глину. Легче воткнуть палочку во влажную глину, чем в сухую. Вспомним: когда человек сажает растения на грядках или деревья в парках, садах, он поливает землю, если она сухая. Во влажную землю легче сажать растения.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Слепим из влажной глины длинную колбаску, шарики. Представим, что мы делаем дождевых червяков. Затем попробуем создать таких же червячков и шарики из влажного песка. Что получается? Из песка кол - баску-червячка слепить нельзя, а шарики получаются непрочные. Если шарики все-таки получились, аккуратно сложите их на дощечке и оставьте высыхать. Что произойдет с шариками, когда они высохнут? Песчаные шарики распадутся, а глиняные станут сухими и крепкими. А что можно сделать из влажного песка? Напомните ребятам, как они играют с песком и формочками - делают куличи. Из какого песка получается кулич? Если есть возможность, предложите детям прямо на занятии сделать два кулича. Обратите их внимание на то, что если налить много воды, получится не «тесто» для куличей, а «каша-малаша». Правда, и с ней приятно повозиться.</w:t>
      </w:r>
    </w:p>
    <w:p w:rsidR="007B52CE" w:rsidRPr="007B52CE" w:rsidRDefault="007B52CE" w:rsidP="007B52CE">
      <w:pPr>
        <w:rPr>
          <w:rFonts w:ascii="Times New Roman" w:eastAsia="Times New Roman" w:hAnsi="Times New Roman"/>
          <w:color w:val="000000"/>
          <w:sz w:val="24"/>
          <w:szCs w:val="24"/>
          <w:lang w:eastAsia="ru-RU"/>
        </w:rPr>
      </w:pPr>
    </w:p>
    <w:p w:rsidR="007B52CE" w:rsidRPr="007B52CE" w:rsidRDefault="007B52CE" w:rsidP="007B52CE">
      <w:pPr>
        <w:jc w:val="center"/>
        <w:rPr>
          <w:rFonts w:ascii="Times New Roman" w:eastAsia="Times New Roman" w:hAnsi="Times New Roman"/>
          <w:color w:val="000000"/>
          <w:sz w:val="24"/>
          <w:szCs w:val="24"/>
          <w:lang w:eastAsia="ru-RU"/>
        </w:rPr>
      </w:pPr>
      <w:r w:rsidRPr="007B52CE">
        <w:rPr>
          <w:rFonts w:ascii="Times New Roman" w:eastAsia="Times New Roman" w:hAnsi="Times New Roman"/>
          <w:color w:val="000000"/>
          <w:sz w:val="24"/>
          <w:szCs w:val="24"/>
          <w:lang w:eastAsia="ru-RU"/>
        </w:rPr>
        <w:t xml:space="preserve">IV. Кто в доме-природе живет </w:t>
      </w:r>
    </w:p>
    <w:p w:rsidR="007B52CE" w:rsidRPr="007B52CE" w:rsidRDefault="007B52CE" w:rsidP="007B52CE">
      <w:pPr>
        <w:jc w:val="left"/>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«Определение возможности проживания в пустыне верблюдов, неделями обходящихся без воды»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Подышите на зеркало. Зеркало затуманивается, так как на нем осе</w:t>
      </w:r>
      <w:r w:rsidRPr="007B52CE">
        <w:rPr>
          <w:rFonts w:ascii="Times New Roman" w:eastAsia="Times New Roman" w:hAnsi="Times New Roman"/>
          <w:color w:val="000000"/>
          <w:sz w:val="24"/>
          <w:szCs w:val="24"/>
          <w:lang w:eastAsia="ru-RU"/>
        </w:rPr>
        <w:softHyphen/>
        <w:t xml:space="preserve">дают мельчайшие капельки влаги. Воздух, выдыхаемый человеком, - так же, как и другими живыми существами, - содержит водяной пар. Часть этой воды выходит наружу, а часть </w:t>
      </w:r>
      <w:r w:rsidRPr="007B52CE">
        <w:rPr>
          <w:rFonts w:ascii="Times New Roman" w:eastAsia="Times New Roman" w:hAnsi="Times New Roman"/>
          <w:color w:val="000000"/>
          <w:sz w:val="24"/>
          <w:szCs w:val="24"/>
          <w:lang w:eastAsia="ru-RU"/>
        </w:rPr>
        <w:lastRenderedPageBreak/>
        <w:t>задерживается в носу. Но носовой канал у человека относительно короткий и прямой. У верблюда же этот канал длинный и извилистый. Благодаря этому значительная часть водяных паров задерживается в носу у верблюда, а не выходит наружу. Это помогает ему дольше обходиться без питья, так как он меньше теряет воды через дыхание.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«Как кошка языком чистит себе шерстку</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Потрите грифель о палец, пока на нем не появится след от карандаша. С легким нажимом потрите испачканный палец пилкой для ногтей. Осмотрите пилку и палец. Потрите пилку о ватный тампон. Осмотрите пилку и тампон. Шершавая поверхность пилки снимает с пальца след от карандаша и волокна ваты с тампона. Этот опыт показывает, как предметом с шершавой поверхностью можно чистить другой предмет. Кошка вылизывает свою шерсть и таким образом чистит ее. Кошачий язык шершавый, как наждачная бумага, так как на нем расположены жесткие бугорки, особенно заметные в середине. Эти бугорки играют ту же роль, что и насечки на пилке. Когда кошка вылизывает свою шубку, эти бугорки снимают с нее пыль, грязь и выпавшие волоски.</w:t>
      </w:r>
    </w:p>
    <w:p w:rsidR="007B52CE" w:rsidRPr="007B52CE" w:rsidRDefault="007B52CE" w:rsidP="007B52CE">
      <w:pPr>
        <w:rPr>
          <w:rFonts w:ascii="Times New Roman" w:eastAsia="Times New Roman" w:hAnsi="Times New Roman"/>
          <w:b/>
          <w:bCs/>
          <w:color w:val="000000"/>
          <w:sz w:val="24"/>
          <w:szCs w:val="24"/>
          <w:lang w:eastAsia="ru-RU"/>
        </w:rPr>
      </w:pP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«Как маскируются животные</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Желтым мелком нарисовать птичку на белой бумаге. Накрыть кар</w:t>
      </w:r>
      <w:r w:rsidRPr="007B52CE">
        <w:rPr>
          <w:rFonts w:ascii="Times New Roman" w:eastAsia="Times New Roman" w:hAnsi="Times New Roman"/>
          <w:color w:val="000000"/>
          <w:sz w:val="24"/>
          <w:szCs w:val="24"/>
          <w:lang w:eastAsia="ru-RU"/>
        </w:rPr>
        <w:softHyphen/>
        <w:t>тинку красным пластиком. Желтая птичка исчезла. Как желтая птичка, так и красный пластик отражают свет, который затем попадает нам в глаза. Красный цвет - не чистый, он в себе содержит желтый. Этот желтый цвет сливается с желтым на картинке, и глаз не в состоянии отделить один цвет от другого. Животные часто имеют окраску, сливающуюся с цветом окружающего пейзажа, что помогает им прятаться от хищников. Глаза хищника не могут отличить цвет его возможной жертвы от цвета листвы или травы.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«Определение возраста рыбы»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Материал:</w:t>
      </w:r>
      <w:r w:rsidRPr="007B52CE">
        <w:rPr>
          <w:rFonts w:ascii="Times New Roman" w:eastAsia="Times New Roman" w:hAnsi="Times New Roman"/>
          <w:color w:val="000000"/>
          <w:sz w:val="24"/>
          <w:szCs w:val="24"/>
          <w:lang w:eastAsia="ru-RU"/>
        </w:rPr>
        <w:t xml:space="preserve"> рыбья чешуя, бумага темного цвета, увеличительное стекло.</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Положить чешуйки на бумагу. Через увеличительное стекло рассмотреть колечки на чешуйках. Сосчитать светлые, более широкие коль</w:t>
      </w:r>
      <w:r w:rsidRPr="007B52CE">
        <w:rPr>
          <w:rFonts w:ascii="Times New Roman" w:eastAsia="Times New Roman" w:hAnsi="Times New Roman"/>
          <w:color w:val="000000"/>
          <w:sz w:val="24"/>
          <w:szCs w:val="24"/>
          <w:lang w:eastAsia="ru-RU"/>
        </w:rPr>
        <w:softHyphen/>
        <w:t>ца. Как и годовые кольца, на стволе дерева, кольца на чешуйках рыб образуются по одному в год. Кольца растут быстрее всего в теплое время года, когда много пищи. У разных пород рыб кольца отличаются по форме и расцветке.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«Жизненный цикл мушек</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Материал:</w:t>
      </w:r>
      <w:r w:rsidRPr="007B52CE">
        <w:rPr>
          <w:rFonts w:ascii="Times New Roman" w:eastAsia="Times New Roman" w:hAnsi="Times New Roman"/>
          <w:color w:val="000000"/>
          <w:sz w:val="24"/>
          <w:szCs w:val="24"/>
          <w:lang w:eastAsia="ru-RU"/>
        </w:rPr>
        <w:t xml:space="preserve"> банан, литровая банка, нейлоновый чулок, аптечная резинка (колечком).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Очистите банан и положите его в банку. Оставьте банку открытой на несколько дней. Ежедневно проверяйте банку. Когда там появятся плодовые мушки дрозофилы, накройте банку нейлоновым чулком и завяжите резинкой. Оставьте мушек в банке на три дня, а по истечении этого срока отпустите их всех. Снова закройте банку чулком. В течение двух недель наблюдайте за банкой.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Через несколько дней вы увидите ползающих по дну личинок. Позже личинки превратятся в куколки, из которых, в конце концов, появляются мушки.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«Как змея меняет кожу</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Наденьте на руку перчатку, лучше кожаную или резиновую. Свободной рукой держите перчатку за верхнюю часть. Медленно начинайте вытаскивать руку из перчатки. Свободной рукой тяните перчатку то с одной стороны, то с другой.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Усилием пальцев руки, на которую надета перчатка, придержите ее так, чтобы снимаемая перчатка начала выворачиваться наизнанку. Перчатка оказалась снятой с руки и вывернутой наизнанку. Это напоминает то, как змея снимает кожу. Змее приходится сначала прорвать кожу на голове возле пасти. Для этого она трется головой обо что-</w:t>
      </w:r>
      <w:r w:rsidRPr="007B52CE">
        <w:rPr>
          <w:rFonts w:ascii="Times New Roman" w:eastAsia="Times New Roman" w:hAnsi="Times New Roman"/>
          <w:color w:val="000000"/>
          <w:sz w:val="24"/>
          <w:szCs w:val="24"/>
          <w:lang w:eastAsia="ru-RU"/>
        </w:rPr>
        <w:lastRenderedPageBreak/>
        <w:t>нибудь твердое. Прорвав кожу, змея находит камень или палку, цепляет за них край старой кожи и выползает из нее, оставив за собой вывернутую наизнанку старую кожу. Змея меняет кожу, так как старая становится тесной и про</w:t>
      </w:r>
      <w:r w:rsidRPr="007B52CE">
        <w:rPr>
          <w:rFonts w:ascii="Times New Roman" w:eastAsia="Times New Roman" w:hAnsi="Times New Roman"/>
          <w:color w:val="000000"/>
          <w:sz w:val="24"/>
          <w:szCs w:val="24"/>
          <w:lang w:eastAsia="ru-RU"/>
        </w:rPr>
        <w:softHyphen/>
        <w:t>тирается. Молодые змеи чаще меняют кожу.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«Выяснение причины роста зеленых растений океана на глубине до ста метров</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два маленьких одинаковых зеленых растения в горшочках. Поместите одно растение на солнце, а другое - в темный шкаф. Оставьте растения на неделю. Сравните их цвет. Растение, находившееся в шкафу, стало бледнее по цвету и увяло.</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«Влияние силы тяжести на рост растений</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домашнее растение, несколько книг. Положите горшок с цветком набок на книги. В течение недели наблюдайте за положением листьев и стеблей. Стебли и листья поворачиваются кверху. В растении содержится ростовое вещество ауксин, которое стимулирует рост растений. Благодаря силе тяжести ауксин концентрируется в нижней части стеб</w:t>
      </w:r>
      <w:r w:rsidRPr="007B52CE">
        <w:rPr>
          <w:rFonts w:ascii="Times New Roman" w:eastAsia="Times New Roman" w:hAnsi="Times New Roman"/>
          <w:color w:val="000000"/>
          <w:sz w:val="24"/>
          <w:szCs w:val="24"/>
          <w:lang w:eastAsia="ru-RU"/>
        </w:rPr>
        <w:softHyphen/>
        <w:t>ля. Часть, где накопился ауксин, растет энергичнее, и стебель тянется вверх.</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«Выращивание растений из морковных верхушек</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Материал:</w:t>
      </w:r>
      <w:r w:rsidRPr="007B52CE">
        <w:rPr>
          <w:rFonts w:ascii="Times New Roman" w:eastAsia="Times New Roman" w:hAnsi="Times New Roman"/>
          <w:color w:val="000000"/>
          <w:sz w:val="24"/>
          <w:szCs w:val="24"/>
          <w:lang w:eastAsia="ru-RU"/>
        </w:rPr>
        <w:t xml:space="preserve"> песок, мелкая емкость, верхушки моркови.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Наполните емкость песком. Обильно полейте водой. Посадите верхушки моркови в песок срезами вниз. Поставьте на свет. Поливайте в течение недели. На верхушках вырастут зеленые стебли, листья.</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«Растение может обеспечить себя питанием</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color w:val="000000"/>
          <w:sz w:val="24"/>
          <w:szCs w:val="24"/>
          <w:lang w:eastAsia="ru-RU"/>
        </w:rPr>
      </w:pPr>
      <w:r w:rsidRPr="007B52CE">
        <w:rPr>
          <w:rFonts w:ascii="Times New Roman" w:eastAsia="Times New Roman" w:hAnsi="Times New Roman"/>
          <w:b/>
          <w:bCs/>
          <w:i/>
          <w:iCs/>
          <w:color w:val="000000"/>
          <w:sz w:val="24"/>
          <w:szCs w:val="24"/>
          <w:lang w:eastAsia="ru-RU"/>
        </w:rPr>
        <w:t>Материал:</w:t>
      </w:r>
      <w:r w:rsidRPr="007B52CE">
        <w:rPr>
          <w:rFonts w:ascii="Times New Roman" w:eastAsia="Times New Roman" w:hAnsi="Times New Roman"/>
          <w:color w:val="000000"/>
          <w:sz w:val="24"/>
          <w:szCs w:val="24"/>
          <w:lang w:eastAsia="ru-RU"/>
        </w:rPr>
        <w:t xml:space="preserve"> большая (литра на 4) широкогорлая банка с крышкой, небольшое растение в горшочке.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Полейте растение. Поставьте горшочек с растением целиком в банку. Плотно закройте банку крышкой. Поставьте банку в светлое место, где бывает солнце. Не открывайте банку в течение месяца. На внутренней поверхности банки регулярно появляются капельки воды. Цветок про</w:t>
      </w:r>
      <w:r w:rsidRPr="007B52CE">
        <w:rPr>
          <w:rFonts w:ascii="Times New Roman" w:eastAsia="Times New Roman" w:hAnsi="Times New Roman"/>
          <w:color w:val="000000"/>
          <w:sz w:val="24"/>
          <w:szCs w:val="24"/>
          <w:lang w:eastAsia="ru-RU"/>
        </w:rPr>
        <w:softHyphen/>
        <w:t>должает расти. Капельки воды - это испарившаяся из почвы и самого растения влага.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 розовом ростке спрятан целый дуб»</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Принести в группу желуди. Оставить в тепле. Через некоторое время разломить желудь. Что видите? </w:t>
      </w:r>
      <w:r w:rsidRPr="007B52CE">
        <w:rPr>
          <w:rFonts w:ascii="Times New Roman" w:eastAsia="Times New Roman" w:hAnsi="Times New Roman"/>
          <w:i/>
          <w:iCs/>
          <w:color w:val="000000"/>
          <w:sz w:val="24"/>
          <w:szCs w:val="24"/>
          <w:lang w:eastAsia="ru-RU"/>
        </w:rPr>
        <w:t>(Желудь пророс.)</w:t>
      </w:r>
      <w:r w:rsidRPr="007B52CE">
        <w:rPr>
          <w:rFonts w:ascii="Times New Roman" w:eastAsia="Times New Roman" w:hAnsi="Times New Roman"/>
          <w:color w:val="000000"/>
          <w:sz w:val="24"/>
          <w:szCs w:val="24"/>
          <w:lang w:eastAsia="ru-RU"/>
        </w:rPr>
        <w:t xml:space="preserve"> В розовом ростке спрятан целый дуб.</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«Желуди</w:t>
      </w:r>
      <w:r w:rsidRPr="007B52CE">
        <w:rPr>
          <w:rFonts w:ascii="Times New Roman" w:eastAsia="Times New Roman" w:hAnsi="Times New Roman"/>
          <w:color w:val="000000"/>
          <w:sz w:val="24"/>
          <w:szCs w:val="24"/>
          <w:lang w:eastAsia="ru-RU"/>
        </w:rPr>
        <w:t xml:space="preserve"> - </w:t>
      </w:r>
      <w:r w:rsidRPr="007B52CE">
        <w:rPr>
          <w:rFonts w:ascii="Times New Roman" w:eastAsia="Times New Roman" w:hAnsi="Times New Roman"/>
          <w:b/>
          <w:bCs/>
          <w:i/>
          <w:iCs/>
          <w:color w:val="000000"/>
          <w:spacing w:val="-10"/>
          <w:sz w:val="24"/>
          <w:szCs w:val="24"/>
          <w:lang w:eastAsia="ru-RU"/>
        </w:rPr>
        <w:t>семена дуба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Желудь с трещинкой сажаем в ящик. Поливаем. Ставим в теплое место, к свету. Наблюдаем, когда появится росток с резными листьями. А из чего вырастает новое растение? Из семечка. Значит, желуди - семена дуба.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«Корень - устойчивость дерева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коробочку с песком, поставьте в нее модель ствола дерева без разветвленных корней, подуйте так, чтобы палочка упала. После этого возьмите другую модель дерева с корневой системой, укрепите в песке. Подуйте. Обратите внимание, что во втором случае палочка более устойчива.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«Корень имеет тонкие волоски, по которым впитывается вода в основной корень</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Чтобы наглядно показать, как через корень по стволу поднимается вода, проделайте опыт. Возьмите тарелочку с подкрашенной водой, опустите туда гигроскопический материал (марлю). Понаблюдайте, как вода постепенно поднимается вверх, окрашивая все выше и </w:t>
      </w:r>
      <w:r w:rsidRPr="007B52CE">
        <w:rPr>
          <w:rFonts w:ascii="Times New Roman" w:eastAsia="Times New Roman" w:hAnsi="Times New Roman"/>
          <w:color w:val="000000"/>
          <w:sz w:val="24"/>
          <w:szCs w:val="24"/>
          <w:lang w:eastAsia="ru-RU"/>
        </w:rPr>
        <w:lastRenderedPageBreak/>
        <w:t>выше материал. Подскажите детям, что корни имеют тонкие волоски, по которым впитывается вода.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«Ветер расселяет деревья по новым местам</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семена клена, ясеня, сосны и отпустите их. Наблюдайте за полетом семян, чтобы легче было представить, как с помощью ветерка расселяются деревья по новым местам.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«Дыхание листа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Опыт поможет узнать, с какой стороны листа в растение проникает воздух.</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цветок в горшке и намажьте толстый слой вазелина на верхнюю поверхность четырех листочков. Намажьте толстый слой вазелина на нижнюю поверхность других четырех листочков. Наблюдайте за листочками. Листья, на которых вазелин был нанесен снизу, завяли, тогда, как другие не пострадали.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Отверстия на нижней поверхности листьев служат для движения газов внутрь листа и наружу. Вазелин перекрыл доступ воздуха в лист.</w:t>
      </w:r>
    </w:p>
    <w:p w:rsidR="007B52CE" w:rsidRPr="007B52CE" w:rsidRDefault="007B52CE" w:rsidP="007B52CE">
      <w:pPr>
        <w:jc w:val="center"/>
        <w:rPr>
          <w:rFonts w:ascii="Times New Roman" w:eastAsia="Times New Roman" w:hAnsi="Times New Roman"/>
          <w:b/>
          <w:i/>
          <w:color w:val="000000"/>
          <w:spacing w:val="10"/>
          <w:sz w:val="24"/>
          <w:szCs w:val="24"/>
          <w:lang w:eastAsia="ru-RU"/>
        </w:rPr>
      </w:pPr>
    </w:p>
    <w:p w:rsidR="007B52CE" w:rsidRPr="007B52CE" w:rsidRDefault="007B52CE" w:rsidP="007B52CE">
      <w:pPr>
        <w:jc w:val="center"/>
        <w:rPr>
          <w:rFonts w:ascii="Times New Roman" w:eastAsia="Times New Roman" w:hAnsi="Times New Roman"/>
          <w:b/>
          <w:i/>
          <w:sz w:val="24"/>
          <w:szCs w:val="24"/>
          <w:lang w:eastAsia="ru-RU"/>
        </w:rPr>
      </w:pPr>
      <w:r w:rsidRPr="007B52CE">
        <w:rPr>
          <w:rFonts w:ascii="Times New Roman" w:eastAsia="Times New Roman" w:hAnsi="Times New Roman"/>
          <w:b/>
          <w:i/>
          <w:color w:val="000000"/>
          <w:spacing w:val="10"/>
          <w:sz w:val="24"/>
          <w:szCs w:val="24"/>
          <w:lang w:eastAsia="ru-RU"/>
        </w:rPr>
        <w:t>V. Солнышко, солнышко, выгляни в окошечко</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«Влияние солнечного света на жизнь на Земле</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Кладут два камешка: один на солнышко, другой в тень. Закрывают плотным деревянным ящиком, чтобы было темно. Через некоторое вре</w:t>
      </w:r>
      <w:r w:rsidRPr="007B52CE">
        <w:rPr>
          <w:rFonts w:ascii="Times New Roman" w:eastAsia="Times New Roman" w:hAnsi="Times New Roman"/>
          <w:color w:val="000000"/>
          <w:sz w:val="24"/>
          <w:szCs w:val="24"/>
          <w:lang w:eastAsia="ru-RU"/>
        </w:rPr>
        <w:softHyphen/>
        <w:t>мя проверяют, какой камешек теплее.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«На солнце вода испаряется быстрее, чем в тени</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Наливают в два блюдца воду - одно блюдце ставят на солнце, другое - в тень. Затем проверяют, в каком блюдце быстрее испарилась вода. На солнце вода испаряется быстрее, чем в тени.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«Почему солнце можно видеть до того,</w:t>
      </w: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b/>
          <w:bCs/>
          <w:i/>
          <w:iCs/>
          <w:color w:val="000000"/>
          <w:spacing w:val="-10"/>
          <w:sz w:val="24"/>
          <w:szCs w:val="24"/>
          <w:lang w:eastAsia="ru-RU"/>
        </w:rPr>
        <w:t>как оно появляется над горизонтом</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чистая литровая стеклянная банка с крышкой, стол, линейка, книги, пластилин.</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Наполняйте банку водой, пока она не начнет литься через край. Плотно закройте банку крышкой. Положите банку на стол в 30 см от края стола. Сложите перед банкой книги так, чтобы осталась видна только четверть банки. Слепите из пластилина шарик размером с грецкий орех. Положите шарик на стол в 10 см от банки. Встаньте на колени перед книгами. Смотрите сквозь банку, глядя поверх книг. Если шарика не видно, подвиньте его. Оставшись в том же положении, уберите банку из своего поля зрения. Вы можете увидеть шарик только через банку с водой. Банка с водой позволяет вам видеть шарик, находящийся за стопкой книг. Все, на что вы смотрите, можно видеть только потому, что излучаемый этими предметами свет доходит до ваших глаз. Свет, отразившийся от пластилинового шарика, проходит сквозь банку с водой и преломляется в ней. Свет, исходящий от небесных тел, проходит через земную атмосферу, прежде чем дойти до нас.</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«Из каких цветов в действительности состоит солнечный луч»</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противень, плоское карманное зеркало, лист белой бумаги.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Эксперимент нужно проводить в ясный солнечный день. Не смотрите прямо на солнце и не отражайте солнечные лучи в глаза людям. Наполните противень водой. Поставьте его на стол около окна, чтобы на него падал свет утреннего солнца. Поместите зеркальце внутри противня, положив его верхний край на край противня, а нижний - в воду под таким углом, чтобы оно отражало солнечный свет. Возьмите одной рукой лист бумаги и держите его перед зеркалом. Второй рукой слегка подвиньте зеркало. Регулируйте положение зеркала и бумаги, пока на ней не появится радуга. Слегка потрясите зеркало. </w:t>
      </w:r>
      <w:r w:rsidRPr="007B52CE">
        <w:rPr>
          <w:rFonts w:ascii="Times New Roman" w:eastAsia="Times New Roman" w:hAnsi="Times New Roman"/>
          <w:color w:val="000000"/>
          <w:sz w:val="24"/>
          <w:szCs w:val="24"/>
          <w:lang w:eastAsia="ru-RU"/>
        </w:rPr>
        <w:lastRenderedPageBreak/>
        <w:t>На бумаге появляются искрящиеся разноцветные огоньки. Вода плещется и изменяет направление света, из-за чего цвета напоминают огоньки.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«Установить</w:t>
      </w:r>
      <w:r w:rsidRPr="007B52CE">
        <w:rPr>
          <w:rFonts w:ascii="Times New Roman" w:eastAsia="Times New Roman" w:hAnsi="Times New Roman"/>
          <w:color w:val="000000"/>
          <w:sz w:val="24"/>
          <w:szCs w:val="24"/>
          <w:lang w:eastAsia="ru-RU"/>
        </w:rPr>
        <w:t xml:space="preserve">, </w:t>
      </w:r>
      <w:r w:rsidRPr="007B52CE">
        <w:rPr>
          <w:rFonts w:ascii="Times New Roman" w:eastAsia="Times New Roman" w:hAnsi="Times New Roman"/>
          <w:b/>
          <w:bCs/>
          <w:i/>
          <w:iCs/>
          <w:color w:val="000000"/>
          <w:spacing w:val="-10"/>
          <w:sz w:val="24"/>
          <w:szCs w:val="24"/>
          <w:lang w:eastAsia="ru-RU"/>
        </w:rPr>
        <w:t>как расстояние от солнца влияет на температуру воздуха</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два термометра, настольная лампа, длинная линейка.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Возьмите линейку и поместите один термометр на отметку 10 см, а второй термометр - на отметку 100 см. Поставьте настольную лампу у нулевой отметки линейки. Включите лампу. Через 10 мин. сравните показания обоих термометров. Ближний термометр показывает более высокую температуру.</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Термометр, который находится ближе к лампе, получает больше энергии, следовательно, нагревается сильнее. Чем дальше распространяется свет от лампы, тем больше расходятся его лучи, они не могут сильно нагреть дальний термометр. С планетами происходит то же самое.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6</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«Чем ближе, тем быстрее»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пластилин, линейка, рейка метровой длины.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Скатайте из пластилина два шарика размером с грецкий орех, поместите один на конец линейки, а другой - на конец рейки. Поставьте линейку и рейку вертикально на пол рядом так, чтобы пластилиновые шарики оказались сверху. Одновременно отпустите рейку и линейку. Линейка падает первой. Пластилиновому шарику, прилепленному к рейке, падать дальше, чем шарику на линейке. Это напоминает движение планет, которые непрерывно «падают» вокруг Солнца.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7</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«На ярком фоне</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настольная лампа, карандаш, линейка.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Поверните настольную лампу лампочкой к себе и включите. Держите карандаш на расстоянии вытянутой руки от себя и в 15 см от включенной лампочки.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На карандаше нельзя прочитать надпись и трудно различить его цвет. Свет от лампы такой яркий, что очень трудно рассмотреть поверхность карандаша. Точно так же из-за ослепительного света Солнца трудно изучать планету Меркурий.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8</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«Солнце на экране</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большая коробка, ножницы, бинокль, картонка размером с открытку, клейкая лента, фольга, лист белой бумаги.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Расположите коробку так, чтобы открытая сторона оказалась сбоку. В верхней стенке коробки вырежьте отверстия, в которых могут поместиться окуляры бинокля. Вырежьте круг из картонки и при помощи клейкой ленты закройте им один из объективов бинокля. Вставьте бинокль в отверстие в коробке окулярами вниз и закрепите его в таком положении клейкой лентой. Вынесите коробку на солнце, поставив открытой стороной перед собой. Расположите коробку таким образом, чтобы лучи солнца попадали в незаклеенный объектив. Расположите лист белой бумаги внутри коробки под биноклем таким образом, чтобы на нем стало видно изображение солнца. На бумаге виден яркий солнечный луч.</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9</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«Мяч светит отраженным светом»</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Зажжем в темной комнате электрический фонарь и его свет направим на белый мяч. Если смотреть на мяч из темноты, то он кажется ярким. Свет фонаря освещает мяч и отражается от него. Такой свет называют отраженным. Если фонарь погасить, то мяч в темноте становится невидимым, потому что он не излучает собственного света.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10</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«Тень»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lastRenderedPageBreak/>
        <w:t>Встаньте между зажженной лампой и стеной на довольно большом расстоянии от лампы. Свет от лампы не может пройти через ваше тело. На стене образуется тень. Если бы лучи света не были прямолинейны, то они могли бы обогнуть тело, и никакой тени не было бы.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«Зефир и Солнце</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Материалы:</w:t>
      </w:r>
      <w:r w:rsidRPr="007B52CE">
        <w:rPr>
          <w:rFonts w:ascii="Times New Roman" w:eastAsia="Times New Roman" w:hAnsi="Times New Roman"/>
          <w:color w:val="000000"/>
          <w:sz w:val="24"/>
          <w:szCs w:val="24"/>
          <w:lang w:eastAsia="ru-RU"/>
        </w:rPr>
        <w:t xml:space="preserve"> 0,5 кг зефира, пластмассовый стакан емкостью до 0,5 л весы.</w:t>
      </w: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Кладите зефир в стакан, пока он не наполнится до краев. Взвесьте наполненный зефиром стакан. Запомните, сколько весит этот стакан. Поставьте его на стол. Пальцами сомните зефиринки и придавите их ко дну стакана. Кладите на освободившееся место всё новые зефиринки, спрес</w:t>
      </w:r>
      <w:r w:rsidRPr="007B52CE">
        <w:rPr>
          <w:rFonts w:ascii="Times New Roman" w:eastAsia="Times New Roman" w:hAnsi="Times New Roman"/>
          <w:color w:val="000000"/>
          <w:sz w:val="24"/>
          <w:szCs w:val="24"/>
          <w:lang w:eastAsia="ru-RU"/>
        </w:rPr>
        <w:softHyphen/>
        <w:t>совывая их и освобождая, таким образом, место в стакане. Продолжайте, пока стакан снова не наполнится. Снова взвесьте стакан. Стакан со спрессованным зефиром весит больше. Этот опыт показывает, почему вещество в ядре Солнца имеет более высокую плотность, чем на его поверхности.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12</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«Твердые тела расширяются при нагревании и сжимаются при охлаждении</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В гладкую деревянную дощечку вбейте две булавки (или два гвоздика) так, чтобы между ними едва проходила монета. Возьмите монету</w:t>
      </w:r>
      <w:r w:rsidRPr="007B52CE">
        <w:rPr>
          <w:rFonts w:ascii="Times New Roman" w:eastAsia="Times New Roman" w:hAnsi="Times New Roman"/>
          <w:sz w:val="24"/>
          <w:szCs w:val="24"/>
          <w:lang w:eastAsia="ru-RU"/>
        </w:rPr>
        <w:t xml:space="preserve"> </w:t>
      </w:r>
      <w:r w:rsidRPr="007B52CE">
        <w:rPr>
          <w:rFonts w:ascii="Times New Roman" w:eastAsia="Times New Roman" w:hAnsi="Times New Roman"/>
          <w:color w:val="000000"/>
          <w:sz w:val="24"/>
          <w:szCs w:val="24"/>
          <w:lang w:eastAsia="ru-RU"/>
        </w:rPr>
        <w:t>щипцами и нагрейте ее на огне. Теперь монета между булавками не проходит. От нагревания она расширяется. Через несколько минут она остынет, сожмется и снова будет легко проходить между булавками.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Не только монета, но и другие твердые тела расширяются при нагревании и сжимаются при охлаждении.</w:t>
      </w: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VI. Металлы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1</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«Волшебная монета»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Попроси своего друга взять одну из монет, сжать ее в руке и, немного подержав, положить на стол. А теперь попробуй отличить ее от других. Потрогай все монеты: та, которую держал твой друг, будет самой теплой. Металл быстро нагревается и сохраняет тепло.</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2 «Монета в стакане»</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картонка размером с открытку, стакан, монетка. Поместите картонку на стакан. Положите монетку на картонку по центру. Щелкните по картонке пальцем. Картонка быстро движется вперед, а монета падает в стакан. Когда мы щелкнули пальцем по картонке, она скользнула под неподвижно лежащей монетой, и монета упала под влиянием силы тяжести.</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3</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«Зеленые монетки</w:t>
      </w:r>
      <w:r w:rsidRPr="007B52CE">
        <w:rPr>
          <w:rFonts w:ascii="Times New Roman" w:eastAsia="Times New Roman" w:hAnsi="Times New Roman"/>
          <w:color w:val="000000"/>
          <w:sz w:val="24"/>
          <w:szCs w:val="24"/>
          <w:lang w:eastAsia="ru-RU"/>
        </w:rPr>
        <w:t>»</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бумажная салфетка, блюдце, уксус, несколько медных монеток.</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Сложите салфетку пополам, а потом еще раз, чтобы получился квадрат. Положите салфетку на блюдце. Налейте в блюдце столько уксуса, чтобы салфетка намокла. Положите на мокрую салфетку монетки. Подождите сутки. Монетки позеленели. Уксусная кислота вступает в реакцию с медью, из которой сделаны монеты. Образуется уксуснокислая медь - тот самый зеленый налет.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4</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«Звучащая монета»</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i/>
          <w:iCs/>
          <w:color w:val="000000"/>
          <w:spacing w:val="-10"/>
          <w:sz w:val="24"/>
          <w:szCs w:val="24"/>
          <w:lang w:eastAsia="ru-RU"/>
        </w:rPr>
        <w:t>Материал:</w:t>
      </w:r>
      <w:r w:rsidRPr="007B52CE">
        <w:rPr>
          <w:rFonts w:ascii="Times New Roman" w:eastAsia="Times New Roman" w:hAnsi="Times New Roman"/>
          <w:color w:val="000000"/>
          <w:sz w:val="24"/>
          <w:szCs w:val="24"/>
          <w:lang w:eastAsia="ru-RU"/>
        </w:rPr>
        <w:t xml:space="preserve"> 2-литровая бутылка из-под газировки, монета размером с диаметр горлышка, стакан воды.</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Положите пустую незакрытую бутылку минут на пять в морозильник. Выньте бутылку из морозилки и сразу же закройте ее мокрой монетой. Монету перед этим смочите, окунув в стакан с водой.</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 xml:space="preserve">Через несколько секунд монетка, подскакивая и ударяясь о горлышко бутылки, начинает издавать звуки, напоминающие пощелкивание. Вещества при охлаждении сжимаются. Охлажденный воздух в бутылке сжимается. Когда мы вынимаем бутылку из морозилки, </w:t>
      </w:r>
      <w:r w:rsidRPr="007B52CE">
        <w:rPr>
          <w:rFonts w:ascii="Times New Roman" w:eastAsia="Times New Roman" w:hAnsi="Times New Roman"/>
          <w:color w:val="000000"/>
          <w:sz w:val="24"/>
          <w:szCs w:val="24"/>
          <w:lang w:eastAsia="ru-RU"/>
        </w:rPr>
        <w:lastRenderedPageBreak/>
        <w:t>воздух нагревается и начинает расширяться. Расширяющийся воздух отрывает монету от горлышка и приподнимает ее с одной стороны - монета звучит.</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b/>
          <w:bCs/>
          <w:color w:val="000000"/>
          <w:sz w:val="24"/>
          <w:szCs w:val="24"/>
          <w:lang w:eastAsia="ru-RU"/>
        </w:rPr>
        <w:t>Опыт 5</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i/>
          <w:iCs/>
          <w:color w:val="000000"/>
          <w:sz w:val="24"/>
          <w:szCs w:val="24"/>
          <w:lang w:eastAsia="ru-RU"/>
        </w:rPr>
        <w:t>«Стальной барьер»</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i/>
          <w:iCs/>
          <w:color w:val="000000"/>
          <w:sz w:val="24"/>
          <w:szCs w:val="24"/>
          <w:lang w:eastAsia="ru-RU"/>
        </w:rPr>
        <w:t>Материал:</w:t>
      </w:r>
      <w:r w:rsidRPr="007B52CE">
        <w:rPr>
          <w:rFonts w:ascii="Times New Roman" w:eastAsia="Times New Roman" w:hAnsi="Times New Roman"/>
          <w:color w:val="000000"/>
          <w:sz w:val="24"/>
          <w:szCs w:val="24"/>
          <w:lang w:eastAsia="ru-RU"/>
        </w:rPr>
        <w:t xml:space="preserve"> четыре маленькие металлические скрепки, алюминиевая фольга, прямоугольный магнит, стальной шпатель.</w:t>
      </w:r>
    </w:p>
    <w:p w:rsidR="007B52CE" w:rsidRPr="007B52CE" w:rsidRDefault="007B52CE" w:rsidP="007B52CE">
      <w:pPr>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Положите скрепки на стол и накройте их листом фольги, а сверху положите магнит. Приподнимите магнит и посмотрите, сдвинулись ли с места скрепки. Положите скрепки под шпатель. Поместите на шпатель магнит. Поднимите шпатель с магнитом и посмотрите, сдвинулись ли скрепки. Магнит притягивает скрепки через фольгу, а через шпатель - нет</w:t>
      </w:r>
    </w:p>
    <w:p w:rsidR="007B52CE" w:rsidRPr="007B52CE" w:rsidRDefault="007B52CE" w:rsidP="007B52CE">
      <w:pPr>
        <w:shd w:val="clear" w:color="auto" w:fill="FFFFFF"/>
        <w:jc w:val="center"/>
        <w:rPr>
          <w:rFonts w:ascii="Times New Roman" w:eastAsia="Times New Roman" w:hAnsi="Times New Roman"/>
          <w:b/>
          <w:bCs/>
          <w:i/>
          <w:iCs/>
          <w:sz w:val="24"/>
          <w:szCs w:val="24"/>
          <w:lang w:eastAsia="ru-RU"/>
        </w:rPr>
      </w:pPr>
    </w:p>
    <w:p w:rsidR="007B52CE" w:rsidRPr="007B52CE" w:rsidRDefault="007B52CE" w:rsidP="007B52CE">
      <w:pPr>
        <w:jc w:val="center"/>
        <w:rPr>
          <w:rFonts w:ascii="Times New Roman" w:eastAsia="Trebuchet MS" w:hAnsi="Times New Roman"/>
          <w:b/>
          <w:sz w:val="24"/>
          <w:szCs w:val="24"/>
          <w:lang w:eastAsia="ru-RU"/>
        </w:rPr>
      </w:pPr>
      <w:r w:rsidRPr="007B52CE">
        <w:rPr>
          <w:rFonts w:ascii="Times New Roman" w:eastAsia="Times New Roman" w:hAnsi="Times New Roman"/>
          <w:b/>
          <w:sz w:val="24"/>
          <w:szCs w:val="24"/>
          <w:lang w:eastAsia="ru-RU"/>
        </w:rPr>
        <w:t>Рекомендации для родителей</w:t>
      </w:r>
    </w:p>
    <w:p w:rsidR="007B52CE" w:rsidRPr="007B52CE" w:rsidRDefault="007B52CE" w:rsidP="007B52CE">
      <w:pPr>
        <w:jc w:val="center"/>
        <w:rPr>
          <w:rFonts w:ascii="Times New Roman" w:eastAsia="Trebuchet MS" w:hAnsi="Times New Roman"/>
          <w:b/>
          <w:sz w:val="24"/>
          <w:szCs w:val="24"/>
          <w:lang w:eastAsia="ru-RU"/>
        </w:rPr>
      </w:pPr>
      <w:r w:rsidRPr="007B52CE">
        <w:rPr>
          <w:rFonts w:ascii="Times New Roman" w:eastAsia="Times New Roman" w:hAnsi="Times New Roman"/>
          <w:b/>
          <w:bCs/>
          <w:i/>
          <w:iCs/>
          <w:color w:val="000000"/>
          <w:sz w:val="24"/>
          <w:szCs w:val="24"/>
          <w:lang w:eastAsia="ru-RU"/>
        </w:rPr>
        <w:t>Чего нельзя, и что нужно делать</w:t>
      </w:r>
      <w:r w:rsidRPr="007B52CE">
        <w:rPr>
          <w:rFonts w:ascii="Times New Roman" w:eastAsia="Times New Roman" w:hAnsi="Times New Roman"/>
          <w:b/>
          <w:bCs/>
          <w:i/>
          <w:iCs/>
          <w:sz w:val="24"/>
          <w:szCs w:val="24"/>
          <w:lang w:eastAsia="ru-RU"/>
        </w:rPr>
        <w:t xml:space="preserve"> </w:t>
      </w:r>
      <w:r w:rsidRPr="007B52CE">
        <w:rPr>
          <w:rFonts w:ascii="Times New Roman" w:eastAsia="Times New Roman" w:hAnsi="Times New Roman"/>
          <w:b/>
          <w:bCs/>
          <w:i/>
          <w:iCs/>
          <w:color w:val="000000"/>
          <w:sz w:val="24"/>
          <w:szCs w:val="24"/>
          <w:lang w:eastAsia="ru-RU"/>
        </w:rPr>
        <w:t>для поддержания</w:t>
      </w:r>
    </w:p>
    <w:p w:rsidR="007B52CE" w:rsidRPr="007B52CE" w:rsidRDefault="007B52CE" w:rsidP="007B52CE">
      <w:pPr>
        <w:jc w:val="center"/>
        <w:rPr>
          <w:rFonts w:ascii="Times New Roman" w:eastAsia="Times New Roman" w:hAnsi="Times New Roman"/>
          <w:sz w:val="24"/>
          <w:szCs w:val="24"/>
          <w:lang w:eastAsia="ru-RU"/>
        </w:rPr>
      </w:pPr>
      <w:r w:rsidRPr="007B52CE">
        <w:rPr>
          <w:rFonts w:ascii="Times New Roman" w:eastAsia="Times New Roman" w:hAnsi="Times New Roman"/>
          <w:b/>
          <w:bCs/>
          <w:i/>
          <w:iCs/>
          <w:color w:val="000000"/>
          <w:sz w:val="24"/>
          <w:szCs w:val="24"/>
          <w:lang w:eastAsia="ru-RU"/>
        </w:rPr>
        <w:t>интереса детей к познавательному</w:t>
      </w:r>
      <w:r w:rsidRPr="007B52CE">
        <w:rPr>
          <w:rFonts w:ascii="Times New Roman" w:eastAsia="Times New Roman" w:hAnsi="Times New Roman"/>
          <w:b/>
          <w:bCs/>
          <w:i/>
          <w:iCs/>
          <w:sz w:val="24"/>
          <w:szCs w:val="24"/>
          <w:lang w:eastAsia="ru-RU"/>
        </w:rPr>
        <w:t xml:space="preserve"> </w:t>
      </w:r>
      <w:r w:rsidRPr="007B52CE">
        <w:rPr>
          <w:rFonts w:ascii="Times New Roman" w:eastAsia="Times New Roman" w:hAnsi="Times New Roman"/>
          <w:b/>
          <w:bCs/>
          <w:i/>
          <w:iCs/>
          <w:color w:val="000000"/>
          <w:sz w:val="24"/>
          <w:szCs w:val="24"/>
          <w:lang w:eastAsia="ru-RU"/>
        </w:rPr>
        <w:t>экспериментированию</w:t>
      </w:r>
      <w:r w:rsidRPr="007B52CE">
        <w:rPr>
          <w:rFonts w:ascii="Times New Roman" w:eastAsia="Times New Roman" w:hAnsi="Times New Roman"/>
          <w:color w:val="000000"/>
          <w:sz w:val="24"/>
          <w:szCs w:val="24"/>
          <w:lang w:eastAsia="ru-RU"/>
        </w:rPr>
        <w:t>.</w:t>
      </w:r>
    </w:p>
    <w:p w:rsidR="007B52CE" w:rsidRPr="007B52CE" w:rsidRDefault="007B52CE" w:rsidP="007B52CE">
      <w:pPr>
        <w:shd w:val="clear" w:color="auto" w:fill="FFFFFF"/>
        <w:autoSpaceDE w:val="0"/>
        <w:autoSpaceDN w:val="0"/>
        <w:adjustRightInd w:val="0"/>
        <w:rPr>
          <w:rFonts w:ascii="Times New Roman" w:eastAsia="Times New Roman" w:hAnsi="Times New Roman"/>
          <w:sz w:val="24"/>
          <w:szCs w:val="24"/>
          <w:lang w:eastAsia="ru-RU"/>
        </w:rPr>
      </w:pPr>
    </w:p>
    <w:p w:rsidR="007B52CE" w:rsidRPr="007B52CE" w:rsidRDefault="007B52CE" w:rsidP="007B52CE">
      <w:pPr>
        <w:numPr>
          <w:ilvl w:val="0"/>
          <w:numId w:val="17"/>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Не следует отмахиваться от желаний ребенка, даже если они вам кажутся импульсивными. Ведь в основе этих желаний может лежать такое важнейшее качество, как лю</w:t>
      </w:r>
      <w:r w:rsidRPr="007B52CE">
        <w:rPr>
          <w:rFonts w:ascii="Times New Roman" w:eastAsia="Times New Roman" w:hAnsi="Times New Roman"/>
          <w:color w:val="000000"/>
          <w:sz w:val="24"/>
          <w:szCs w:val="24"/>
          <w:lang w:eastAsia="ru-RU"/>
        </w:rPr>
        <w:softHyphen/>
        <w:t>бознательность.</w:t>
      </w:r>
    </w:p>
    <w:p w:rsidR="007B52CE" w:rsidRPr="007B52CE" w:rsidRDefault="007B52CE" w:rsidP="007B52CE">
      <w:pPr>
        <w:numPr>
          <w:ilvl w:val="0"/>
          <w:numId w:val="17"/>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Нельзя отказываться от совместных действий с ребенком, игр и т.п. - ребенок не может развиваться в обстановке безучастности к нему взрослых.</w:t>
      </w:r>
    </w:p>
    <w:p w:rsidR="007B52CE" w:rsidRPr="007B52CE" w:rsidRDefault="007B52CE" w:rsidP="007B52CE">
      <w:pPr>
        <w:numPr>
          <w:ilvl w:val="0"/>
          <w:numId w:val="17"/>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Сиюминутные запреты без объяснений сковывают активность и самостоятельность ребенка.</w:t>
      </w:r>
    </w:p>
    <w:p w:rsidR="007B52CE" w:rsidRPr="007B52CE" w:rsidRDefault="007B52CE" w:rsidP="007B52CE">
      <w:pPr>
        <w:numPr>
          <w:ilvl w:val="0"/>
          <w:numId w:val="17"/>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Не следует бесконечно указывать на ошибки и недостатки деятельности ребенка. Осознание своей не успешности приводит к потере всякого интереса к этому виду деятельности.</w:t>
      </w:r>
    </w:p>
    <w:p w:rsidR="007B52CE" w:rsidRPr="007B52CE" w:rsidRDefault="007B52CE" w:rsidP="007B52CE">
      <w:pPr>
        <w:numPr>
          <w:ilvl w:val="0"/>
          <w:numId w:val="17"/>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Импульсивное поведение дошкольника в сочетании с познавательной активностью, а также неумение его предвидеть последствия своих действий часто приводят к поступкам, которые мы, взрослые, считаем нарушением правил, требований.</w:t>
      </w:r>
    </w:p>
    <w:p w:rsidR="007B52CE" w:rsidRPr="007B52CE" w:rsidRDefault="007B52CE" w:rsidP="007B52CE">
      <w:pPr>
        <w:shd w:val="clear" w:color="auto" w:fill="FFFFFF"/>
        <w:autoSpaceDE w:val="0"/>
        <w:autoSpaceDN w:val="0"/>
        <w:adjustRightInd w:val="0"/>
        <w:ind w:firstLine="708"/>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Так ли это?</w:t>
      </w:r>
    </w:p>
    <w:p w:rsidR="007B52CE" w:rsidRPr="007B52CE" w:rsidRDefault="007B52CE" w:rsidP="007B52CE">
      <w:pPr>
        <w:numPr>
          <w:ilvl w:val="0"/>
          <w:numId w:val="19"/>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Если поступок сопровождается положительными эмоциями ребенка, инициативностью и изобретательностью и при этом не преследуется цель навредить кому-либо, то это не проступок, а шалость.</w:t>
      </w:r>
    </w:p>
    <w:p w:rsidR="007B52CE" w:rsidRPr="007B52CE" w:rsidRDefault="007B52CE" w:rsidP="007B52CE">
      <w:pPr>
        <w:numPr>
          <w:ilvl w:val="0"/>
          <w:numId w:val="18"/>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Поощрять любопытство, которое порождает потребность в новых впечатлениях, любознательность: она порождает потребность в исследовании.</w:t>
      </w:r>
    </w:p>
    <w:p w:rsidR="007B52CE" w:rsidRPr="007B52CE" w:rsidRDefault="007B52CE" w:rsidP="007B52CE">
      <w:pPr>
        <w:numPr>
          <w:ilvl w:val="0"/>
          <w:numId w:val="18"/>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Предоставлять возможность ребенку действовать с разными предметами и материалами, поощрять экспериментирование с ними, формируя в детях мотив, связанный с внутренними желаниями узнавать новое, потому что это интересно и приятно, помогать ему в этом своим участием.</w:t>
      </w:r>
    </w:p>
    <w:p w:rsidR="007B52CE" w:rsidRPr="007B52CE" w:rsidRDefault="007B52CE" w:rsidP="007B52CE">
      <w:pPr>
        <w:numPr>
          <w:ilvl w:val="0"/>
          <w:numId w:val="18"/>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Если у вас возникает необходимость что-то запретить, то обязательно объясните, почему вы это запрещаете и помогите определить, что можно или как можно.</w:t>
      </w:r>
    </w:p>
    <w:p w:rsidR="007B52CE" w:rsidRPr="007B52CE" w:rsidRDefault="007B52CE" w:rsidP="007B52CE">
      <w:pPr>
        <w:numPr>
          <w:ilvl w:val="0"/>
          <w:numId w:val="18"/>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lastRenderedPageBreak/>
        <w:t>С раннего детства побуждайте малыша доводить начатое дело до конца, эмоционально оценивайте его волевые усилия и активность. Ваша положительная оценка для него важнее всего.</w:t>
      </w:r>
    </w:p>
    <w:p w:rsidR="007B52CE" w:rsidRPr="007B52CE" w:rsidRDefault="007B52CE" w:rsidP="007B52CE">
      <w:pPr>
        <w:numPr>
          <w:ilvl w:val="0"/>
          <w:numId w:val="18"/>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Проявляя заинтересованность к деятельности ребенка, беседуйте с ним о его намерениях, целях (это научит его целеполаганию), о том, как добиться желаемого результата (это поможет осознать процесс деятельности).</w:t>
      </w:r>
    </w:p>
    <w:p w:rsidR="007B52CE" w:rsidRPr="007B52CE" w:rsidRDefault="007B52CE" w:rsidP="007B52CE">
      <w:pPr>
        <w:numPr>
          <w:ilvl w:val="0"/>
          <w:numId w:val="18"/>
        </w:numPr>
        <w:shd w:val="clear" w:color="auto" w:fill="FFFFFF"/>
        <w:autoSpaceDE w:val="0"/>
        <w:autoSpaceDN w:val="0"/>
        <w:adjustRightInd w:val="0"/>
        <w:spacing w:after="200" w:line="276" w:lineRule="auto"/>
        <w:jc w:val="left"/>
        <w:rPr>
          <w:rFonts w:ascii="Times New Roman" w:eastAsia="Times New Roman" w:hAnsi="Times New Roman"/>
          <w:sz w:val="24"/>
          <w:szCs w:val="24"/>
          <w:lang w:eastAsia="ru-RU"/>
        </w:rPr>
      </w:pPr>
      <w:r w:rsidRPr="007B52CE">
        <w:rPr>
          <w:rFonts w:ascii="Times New Roman" w:eastAsia="Times New Roman" w:hAnsi="Times New Roman"/>
          <w:color w:val="000000"/>
          <w:sz w:val="24"/>
          <w:szCs w:val="24"/>
          <w:lang w:eastAsia="ru-RU"/>
        </w:rPr>
        <w:t>Расспросите о результатах деятельности, о том, как ребенок их достиг (он приобретет умение формулировать выводы, рассуждая и аргументируя).</w:t>
      </w:r>
    </w:p>
    <w:p w:rsidR="007B52CE" w:rsidRPr="007B52CE" w:rsidRDefault="007B52CE" w:rsidP="007B52CE">
      <w:pPr>
        <w:ind w:firstLine="360"/>
        <w:jc w:val="center"/>
        <w:rPr>
          <w:rFonts w:ascii="Times New Roman" w:eastAsia="Trebuchet MS" w:hAnsi="Times New Roman"/>
          <w:b/>
          <w:sz w:val="24"/>
          <w:szCs w:val="24"/>
          <w:lang w:eastAsia="ru-RU"/>
        </w:rPr>
      </w:pPr>
    </w:p>
    <w:p w:rsidR="007B52CE" w:rsidRPr="007B52CE" w:rsidRDefault="007B52CE" w:rsidP="007B52CE">
      <w:pPr>
        <w:spacing w:after="200" w:line="276" w:lineRule="auto"/>
        <w:jc w:val="left"/>
        <w:rPr>
          <w:rFonts w:ascii="Trebuchet MS" w:eastAsia="Trebuchet MS" w:hAnsi="Trebuchet MS"/>
          <w:sz w:val="22"/>
        </w:rPr>
      </w:pPr>
    </w:p>
    <w:p w:rsidR="00F90156" w:rsidRDefault="00423461"/>
    <w:sectPr w:rsidR="00F901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3682"/>
    <w:multiLevelType w:val="hybridMultilevel"/>
    <w:tmpl w:val="0FE4E148"/>
    <w:lvl w:ilvl="0" w:tplc="318C4C4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480DBD"/>
    <w:multiLevelType w:val="multilevel"/>
    <w:tmpl w:val="8710E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4C3DC8"/>
    <w:multiLevelType w:val="hybridMultilevel"/>
    <w:tmpl w:val="BDAAC6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643440"/>
    <w:multiLevelType w:val="hybridMultilevel"/>
    <w:tmpl w:val="6FF688BE"/>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EB6FC0"/>
    <w:multiLevelType w:val="hybridMultilevel"/>
    <w:tmpl w:val="F36AE5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310BDD"/>
    <w:multiLevelType w:val="hybridMultilevel"/>
    <w:tmpl w:val="339EC0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447049"/>
    <w:multiLevelType w:val="hybridMultilevel"/>
    <w:tmpl w:val="D7FC71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210580"/>
    <w:multiLevelType w:val="hybridMultilevel"/>
    <w:tmpl w:val="5F768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780BFC"/>
    <w:multiLevelType w:val="hybridMultilevel"/>
    <w:tmpl w:val="EDE408E8"/>
    <w:lvl w:ilvl="0" w:tplc="0419000B">
      <w:start w:val="1"/>
      <w:numFmt w:val="bullet"/>
      <w:lvlText w:val=""/>
      <w:lvlJc w:val="left"/>
      <w:pPr>
        <w:ind w:left="643" w:hanging="360"/>
      </w:pPr>
      <w:rPr>
        <w:rFonts w:ascii="Wingdings" w:hAnsi="Wingdings"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9">
    <w:nsid w:val="1FE41C53"/>
    <w:multiLevelType w:val="hybridMultilevel"/>
    <w:tmpl w:val="863A0108"/>
    <w:lvl w:ilvl="0" w:tplc="D5328EB6">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082E36"/>
    <w:multiLevelType w:val="hybridMultilevel"/>
    <w:tmpl w:val="AF9A50E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23CF6D1D"/>
    <w:multiLevelType w:val="hybridMultilevel"/>
    <w:tmpl w:val="6EC298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D9467F"/>
    <w:multiLevelType w:val="hybridMultilevel"/>
    <w:tmpl w:val="568E047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E4061A"/>
    <w:multiLevelType w:val="hybridMultilevel"/>
    <w:tmpl w:val="7D06D5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BA28EC"/>
    <w:multiLevelType w:val="hybridMultilevel"/>
    <w:tmpl w:val="08E0C27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3E9B0BD1"/>
    <w:multiLevelType w:val="hybridMultilevel"/>
    <w:tmpl w:val="2A7090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C2A2998"/>
    <w:multiLevelType w:val="hybridMultilevel"/>
    <w:tmpl w:val="A60EFDE0"/>
    <w:lvl w:ilvl="0" w:tplc="07DE4742">
      <w:start w:val="1"/>
      <w:numFmt w:val="bullet"/>
      <w:lvlText w:val="•"/>
      <w:lvlJc w:val="left"/>
      <w:pPr>
        <w:tabs>
          <w:tab w:val="num" w:pos="720"/>
        </w:tabs>
        <w:ind w:left="720" w:hanging="360"/>
      </w:pPr>
      <w:rPr>
        <w:rFonts w:ascii="Arial" w:hAnsi="Arial" w:hint="default"/>
      </w:rPr>
    </w:lvl>
    <w:lvl w:ilvl="1" w:tplc="04381D24" w:tentative="1">
      <w:start w:val="1"/>
      <w:numFmt w:val="bullet"/>
      <w:lvlText w:val="•"/>
      <w:lvlJc w:val="left"/>
      <w:pPr>
        <w:tabs>
          <w:tab w:val="num" w:pos="1440"/>
        </w:tabs>
        <w:ind w:left="1440" w:hanging="360"/>
      </w:pPr>
      <w:rPr>
        <w:rFonts w:ascii="Arial" w:hAnsi="Arial" w:hint="default"/>
      </w:rPr>
    </w:lvl>
    <w:lvl w:ilvl="2" w:tplc="649C3C92" w:tentative="1">
      <w:start w:val="1"/>
      <w:numFmt w:val="bullet"/>
      <w:lvlText w:val="•"/>
      <w:lvlJc w:val="left"/>
      <w:pPr>
        <w:tabs>
          <w:tab w:val="num" w:pos="2160"/>
        </w:tabs>
        <w:ind w:left="2160" w:hanging="360"/>
      </w:pPr>
      <w:rPr>
        <w:rFonts w:ascii="Arial" w:hAnsi="Arial" w:hint="default"/>
      </w:rPr>
    </w:lvl>
    <w:lvl w:ilvl="3" w:tplc="192CEADC" w:tentative="1">
      <w:start w:val="1"/>
      <w:numFmt w:val="bullet"/>
      <w:lvlText w:val="•"/>
      <w:lvlJc w:val="left"/>
      <w:pPr>
        <w:tabs>
          <w:tab w:val="num" w:pos="2880"/>
        </w:tabs>
        <w:ind w:left="2880" w:hanging="360"/>
      </w:pPr>
      <w:rPr>
        <w:rFonts w:ascii="Arial" w:hAnsi="Arial" w:hint="default"/>
      </w:rPr>
    </w:lvl>
    <w:lvl w:ilvl="4" w:tplc="9F96DC22" w:tentative="1">
      <w:start w:val="1"/>
      <w:numFmt w:val="bullet"/>
      <w:lvlText w:val="•"/>
      <w:lvlJc w:val="left"/>
      <w:pPr>
        <w:tabs>
          <w:tab w:val="num" w:pos="3600"/>
        </w:tabs>
        <w:ind w:left="3600" w:hanging="360"/>
      </w:pPr>
      <w:rPr>
        <w:rFonts w:ascii="Arial" w:hAnsi="Arial" w:hint="default"/>
      </w:rPr>
    </w:lvl>
    <w:lvl w:ilvl="5" w:tplc="C4685D2E" w:tentative="1">
      <w:start w:val="1"/>
      <w:numFmt w:val="bullet"/>
      <w:lvlText w:val="•"/>
      <w:lvlJc w:val="left"/>
      <w:pPr>
        <w:tabs>
          <w:tab w:val="num" w:pos="4320"/>
        </w:tabs>
        <w:ind w:left="4320" w:hanging="360"/>
      </w:pPr>
      <w:rPr>
        <w:rFonts w:ascii="Arial" w:hAnsi="Arial" w:hint="default"/>
      </w:rPr>
    </w:lvl>
    <w:lvl w:ilvl="6" w:tplc="1E68D510" w:tentative="1">
      <w:start w:val="1"/>
      <w:numFmt w:val="bullet"/>
      <w:lvlText w:val="•"/>
      <w:lvlJc w:val="left"/>
      <w:pPr>
        <w:tabs>
          <w:tab w:val="num" w:pos="5040"/>
        </w:tabs>
        <w:ind w:left="5040" w:hanging="360"/>
      </w:pPr>
      <w:rPr>
        <w:rFonts w:ascii="Arial" w:hAnsi="Arial" w:hint="default"/>
      </w:rPr>
    </w:lvl>
    <w:lvl w:ilvl="7" w:tplc="6E923EF0" w:tentative="1">
      <w:start w:val="1"/>
      <w:numFmt w:val="bullet"/>
      <w:lvlText w:val="•"/>
      <w:lvlJc w:val="left"/>
      <w:pPr>
        <w:tabs>
          <w:tab w:val="num" w:pos="5760"/>
        </w:tabs>
        <w:ind w:left="5760" w:hanging="360"/>
      </w:pPr>
      <w:rPr>
        <w:rFonts w:ascii="Arial" w:hAnsi="Arial" w:hint="default"/>
      </w:rPr>
    </w:lvl>
    <w:lvl w:ilvl="8" w:tplc="06BCC948" w:tentative="1">
      <w:start w:val="1"/>
      <w:numFmt w:val="bullet"/>
      <w:lvlText w:val="•"/>
      <w:lvlJc w:val="left"/>
      <w:pPr>
        <w:tabs>
          <w:tab w:val="num" w:pos="6480"/>
        </w:tabs>
        <w:ind w:left="6480" w:hanging="360"/>
      </w:pPr>
      <w:rPr>
        <w:rFonts w:ascii="Arial" w:hAnsi="Arial" w:hint="default"/>
      </w:rPr>
    </w:lvl>
  </w:abstractNum>
  <w:abstractNum w:abstractNumId="17">
    <w:nsid w:val="4C517698"/>
    <w:multiLevelType w:val="hybridMultilevel"/>
    <w:tmpl w:val="F03CEAFA"/>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nsid w:val="57D97605"/>
    <w:multiLevelType w:val="hybridMultilevel"/>
    <w:tmpl w:val="D826D9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6E20A6"/>
    <w:multiLevelType w:val="hybridMultilevel"/>
    <w:tmpl w:val="839694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2716561"/>
    <w:multiLevelType w:val="hybridMultilevel"/>
    <w:tmpl w:val="2FC61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3130E57"/>
    <w:multiLevelType w:val="hybridMultilevel"/>
    <w:tmpl w:val="C96A8406"/>
    <w:lvl w:ilvl="0" w:tplc="6E0093CC">
      <w:start w:val="1"/>
      <w:numFmt w:val="decimal"/>
      <w:lvlText w:val="%1."/>
      <w:lvlJc w:val="left"/>
      <w:pPr>
        <w:tabs>
          <w:tab w:val="num" w:pos="720"/>
        </w:tabs>
        <w:ind w:left="720" w:hanging="360"/>
      </w:pPr>
      <w:rPr>
        <w:rFonts w:ascii="Times New Roman" w:eastAsia="Trebuchet MS" w:hAnsi="Times New Roman" w:cs="Times New Roman"/>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68276250"/>
    <w:multiLevelType w:val="hybridMultilevel"/>
    <w:tmpl w:val="AE50B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0C5215"/>
    <w:multiLevelType w:val="hybridMultilevel"/>
    <w:tmpl w:val="8488EC20"/>
    <w:lvl w:ilvl="0" w:tplc="0419000B">
      <w:start w:val="1"/>
      <w:numFmt w:val="bullet"/>
      <w:lvlText w:val=""/>
      <w:lvlJc w:val="left"/>
      <w:pPr>
        <w:ind w:left="643" w:hanging="360"/>
      </w:pPr>
      <w:rPr>
        <w:rFonts w:ascii="Wingdings" w:hAnsi="Wingdings"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4">
    <w:nsid w:val="6C067FB9"/>
    <w:multiLevelType w:val="hybridMultilevel"/>
    <w:tmpl w:val="D6F04582"/>
    <w:lvl w:ilvl="0" w:tplc="0419000F">
      <w:start w:val="1"/>
      <w:numFmt w:val="decimal"/>
      <w:lvlText w:val="%1."/>
      <w:lvlJc w:val="left"/>
      <w:pPr>
        <w:ind w:left="360" w:hanging="360"/>
      </w:pPr>
      <w:rPr>
        <w:rFonts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C542671"/>
    <w:multiLevelType w:val="hybridMultilevel"/>
    <w:tmpl w:val="2CA2CB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4A40D8C"/>
    <w:multiLevelType w:val="hybridMultilevel"/>
    <w:tmpl w:val="F05A5B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C005CA1"/>
    <w:multiLevelType w:val="hybridMultilevel"/>
    <w:tmpl w:val="F1A02292"/>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24"/>
  </w:num>
  <w:num w:numId="2">
    <w:abstractNumId w:val="21"/>
  </w:num>
  <w:num w:numId="3">
    <w:abstractNumId w:val="14"/>
  </w:num>
  <w:num w:numId="4">
    <w:abstractNumId w:val="10"/>
  </w:num>
  <w:num w:numId="5">
    <w:abstractNumId w:val="27"/>
  </w:num>
  <w:num w:numId="6">
    <w:abstractNumId w:val="23"/>
  </w:num>
  <w:num w:numId="7">
    <w:abstractNumId w:val="26"/>
  </w:num>
  <w:num w:numId="8">
    <w:abstractNumId w:val="4"/>
  </w:num>
  <w:num w:numId="9">
    <w:abstractNumId w:val="3"/>
  </w:num>
  <w:num w:numId="10">
    <w:abstractNumId w:val="11"/>
  </w:num>
  <w:num w:numId="11">
    <w:abstractNumId w:val="15"/>
  </w:num>
  <w:num w:numId="12">
    <w:abstractNumId w:val="2"/>
  </w:num>
  <w:num w:numId="13">
    <w:abstractNumId w:val="25"/>
  </w:num>
  <w:num w:numId="14">
    <w:abstractNumId w:val="5"/>
  </w:num>
  <w:num w:numId="15">
    <w:abstractNumId w:val="18"/>
  </w:num>
  <w:num w:numId="16">
    <w:abstractNumId w:val="6"/>
  </w:num>
  <w:num w:numId="17">
    <w:abstractNumId w:val="22"/>
  </w:num>
  <w:num w:numId="18">
    <w:abstractNumId w:val="7"/>
  </w:num>
  <w:num w:numId="19">
    <w:abstractNumId w:val="20"/>
  </w:num>
  <w:num w:numId="20">
    <w:abstractNumId w:val="13"/>
  </w:num>
  <w:num w:numId="21">
    <w:abstractNumId w:val="19"/>
  </w:num>
  <w:num w:numId="22">
    <w:abstractNumId w:val="17"/>
  </w:num>
  <w:num w:numId="23">
    <w:abstractNumId w:val="1"/>
  </w:num>
  <w:num w:numId="24">
    <w:abstractNumId w:val="16"/>
  </w:num>
  <w:num w:numId="25">
    <w:abstractNumId w:val="8"/>
  </w:num>
  <w:num w:numId="26">
    <w:abstractNumId w:val="9"/>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6E1"/>
    <w:rsid w:val="002D3F26"/>
    <w:rsid w:val="00423461"/>
    <w:rsid w:val="00576AE8"/>
    <w:rsid w:val="007B52CE"/>
    <w:rsid w:val="00BF03B2"/>
    <w:rsid w:val="00DD36E1"/>
    <w:rsid w:val="00FC3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2CE"/>
    <w:pPr>
      <w:spacing w:after="0" w:line="240" w:lineRule="auto"/>
      <w:jc w:val="both"/>
    </w:pPr>
    <w:rPr>
      <w:rFonts w:ascii="Verdana" w:eastAsia="Calibri" w:hAnsi="Verdana" w:cs="Times New Roman"/>
      <w:sz w:val="16"/>
    </w:rPr>
  </w:style>
  <w:style w:type="paragraph" w:styleId="2">
    <w:name w:val="heading 2"/>
    <w:basedOn w:val="a"/>
    <w:next w:val="a"/>
    <w:link w:val="20"/>
    <w:qFormat/>
    <w:rsid w:val="007B52CE"/>
    <w:pPr>
      <w:keepNext/>
      <w:spacing w:before="240" w:after="60" w:line="276" w:lineRule="auto"/>
      <w:jc w:val="left"/>
      <w:outlineLvl w:val="1"/>
    </w:pPr>
    <w:rPr>
      <w:rFonts w:ascii="Cambria" w:eastAsia="Times New Roman" w:hAnsi="Cambria"/>
      <w:b/>
      <w:bCs/>
      <w:i/>
      <w:iCs/>
      <w:sz w:val="28"/>
      <w:szCs w:val="28"/>
      <w:lang w:val="x-none"/>
    </w:rPr>
  </w:style>
  <w:style w:type="paragraph" w:styleId="3">
    <w:name w:val="heading 3"/>
    <w:basedOn w:val="a"/>
    <w:link w:val="30"/>
    <w:uiPriority w:val="9"/>
    <w:qFormat/>
    <w:rsid w:val="007B52CE"/>
    <w:pPr>
      <w:spacing w:before="100" w:beforeAutospacing="1" w:after="100" w:afterAutospacing="1"/>
      <w:jc w:val="left"/>
      <w:outlineLvl w:val="2"/>
    </w:pPr>
    <w:rPr>
      <w:rFonts w:ascii="Times New Roman" w:eastAsia="Times New Roman" w:hAnsi="Times New Roman"/>
      <w:b/>
      <w:bCs/>
      <w:sz w:val="27"/>
      <w:szCs w:val="27"/>
      <w:lang w:val="x-none" w:eastAsia="x-none"/>
    </w:rPr>
  </w:style>
  <w:style w:type="paragraph" w:styleId="4">
    <w:name w:val="heading 4"/>
    <w:basedOn w:val="a"/>
    <w:next w:val="a"/>
    <w:link w:val="40"/>
    <w:qFormat/>
    <w:rsid w:val="007B52CE"/>
    <w:pPr>
      <w:keepNext/>
      <w:spacing w:before="240" w:after="60" w:line="276" w:lineRule="auto"/>
      <w:jc w:val="left"/>
      <w:outlineLvl w:val="3"/>
    </w:pPr>
    <w:rPr>
      <w:rFonts w:ascii="Calibri" w:eastAsia="Times New Roman" w:hAnsi="Calibri"/>
      <w:b/>
      <w:b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52CE"/>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
    <w:rsid w:val="007B52CE"/>
    <w:rPr>
      <w:rFonts w:ascii="Times New Roman" w:eastAsia="Times New Roman" w:hAnsi="Times New Roman" w:cs="Times New Roman"/>
      <w:b/>
      <w:bCs/>
      <w:sz w:val="27"/>
      <w:szCs w:val="27"/>
      <w:lang w:val="x-none" w:eastAsia="x-none"/>
    </w:rPr>
  </w:style>
  <w:style w:type="character" w:customStyle="1" w:styleId="40">
    <w:name w:val="Заголовок 4 Знак"/>
    <w:basedOn w:val="a0"/>
    <w:link w:val="4"/>
    <w:rsid w:val="007B52CE"/>
    <w:rPr>
      <w:rFonts w:ascii="Calibri" w:eastAsia="Times New Roman" w:hAnsi="Calibri" w:cs="Times New Roman"/>
      <w:b/>
      <w:bCs/>
      <w:sz w:val="28"/>
      <w:szCs w:val="28"/>
      <w:lang w:val="x-none"/>
    </w:rPr>
  </w:style>
  <w:style w:type="numbering" w:customStyle="1" w:styleId="1">
    <w:name w:val="Нет списка1"/>
    <w:next w:val="a2"/>
    <w:uiPriority w:val="99"/>
    <w:semiHidden/>
    <w:unhideWhenUsed/>
    <w:rsid w:val="007B52CE"/>
  </w:style>
  <w:style w:type="paragraph" w:styleId="a3">
    <w:name w:val="header"/>
    <w:basedOn w:val="a"/>
    <w:link w:val="a4"/>
    <w:uiPriority w:val="99"/>
    <w:rsid w:val="007B52CE"/>
    <w:pPr>
      <w:tabs>
        <w:tab w:val="center" w:pos="4677"/>
        <w:tab w:val="right" w:pos="9355"/>
      </w:tabs>
      <w:jc w:val="left"/>
    </w:pPr>
    <w:rPr>
      <w:rFonts w:ascii="Trebuchet MS" w:eastAsia="Trebuchet MS" w:hAnsi="Trebuchet MS"/>
      <w:sz w:val="20"/>
      <w:szCs w:val="20"/>
      <w:lang w:val="x-none" w:eastAsia="x-none"/>
    </w:rPr>
  </w:style>
  <w:style w:type="character" w:customStyle="1" w:styleId="a4">
    <w:name w:val="Верхний колонтитул Знак"/>
    <w:basedOn w:val="a0"/>
    <w:link w:val="a3"/>
    <w:uiPriority w:val="99"/>
    <w:rsid w:val="007B52CE"/>
    <w:rPr>
      <w:rFonts w:ascii="Trebuchet MS" w:eastAsia="Trebuchet MS" w:hAnsi="Trebuchet MS" w:cs="Times New Roman"/>
      <w:sz w:val="20"/>
      <w:szCs w:val="20"/>
      <w:lang w:val="x-none" w:eastAsia="x-none"/>
    </w:rPr>
  </w:style>
  <w:style w:type="paragraph" w:styleId="a5">
    <w:name w:val="footer"/>
    <w:basedOn w:val="a"/>
    <w:link w:val="a6"/>
    <w:uiPriority w:val="99"/>
    <w:rsid w:val="007B52CE"/>
    <w:pPr>
      <w:tabs>
        <w:tab w:val="center" w:pos="4677"/>
        <w:tab w:val="right" w:pos="9355"/>
      </w:tabs>
      <w:jc w:val="left"/>
    </w:pPr>
    <w:rPr>
      <w:rFonts w:ascii="Trebuchet MS" w:eastAsia="Trebuchet MS" w:hAnsi="Trebuchet MS"/>
      <w:sz w:val="20"/>
      <w:szCs w:val="20"/>
      <w:lang w:val="x-none" w:eastAsia="x-none"/>
    </w:rPr>
  </w:style>
  <w:style w:type="character" w:customStyle="1" w:styleId="a6">
    <w:name w:val="Нижний колонтитул Знак"/>
    <w:basedOn w:val="a0"/>
    <w:link w:val="a5"/>
    <w:uiPriority w:val="99"/>
    <w:rsid w:val="007B52CE"/>
    <w:rPr>
      <w:rFonts w:ascii="Trebuchet MS" w:eastAsia="Trebuchet MS" w:hAnsi="Trebuchet MS" w:cs="Times New Roman"/>
      <w:sz w:val="20"/>
      <w:szCs w:val="20"/>
      <w:lang w:val="x-none" w:eastAsia="x-none"/>
    </w:rPr>
  </w:style>
  <w:style w:type="paragraph" w:styleId="a7">
    <w:name w:val="List Paragraph"/>
    <w:basedOn w:val="a"/>
    <w:uiPriority w:val="34"/>
    <w:qFormat/>
    <w:rsid w:val="007B52CE"/>
    <w:pPr>
      <w:spacing w:after="200" w:line="276" w:lineRule="auto"/>
      <w:ind w:left="720"/>
      <w:contextualSpacing/>
      <w:jc w:val="left"/>
    </w:pPr>
    <w:rPr>
      <w:rFonts w:ascii="Trebuchet MS" w:eastAsia="Trebuchet MS" w:hAnsi="Trebuchet MS"/>
      <w:sz w:val="22"/>
    </w:rPr>
  </w:style>
  <w:style w:type="paragraph" w:styleId="a8">
    <w:name w:val="Balloon Text"/>
    <w:basedOn w:val="a"/>
    <w:link w:val="a9"/>
    <w:uiPriority w:val="99"/>
    <w:semiHidden/>
    <w:rsid w:val="007B52CE"/>
    <w:pPr>
      <w:jc w:val="left"/>
    </w:pPr>
    <w:rPr>
      <w:rFonts w:ascii="Tahoma" w:eastAsia="Trebuchet MS" w:hAnsi="Tahoma"/>
      <w:szCs w:val="16"/>
      <w:lang w:val="x-none" w:eastAsia="x-none"/>
    </w:rPr>
  </w:style>
  <w:style w:type="character" w:customStyle="1" w:styleId="a9">
    <w:name w:val="Текст выноски Знак"/>
    <w:basedOn w:val="a0"/>
    <w:link w:val="a8"/>
    <w:uiPriority w:val="99"/>
    <w:semiHidden/>
    <w:rsid w:val="007B52CE"/>
    <w:rPr>
      <w:rFonts w:ascii="Tahoma" w:eastAsia="Trebuchet MS" w:hAnsi="Tahoma" w:cs="Times New Roman"/>
      <w:sz w:val="16"/>
      <w:szCs w:val="16"/>
      <w:lang w:val="x-none" w:eastAsia="x-none"/>
    </w:rPr>
  </w:style>
  <w:style w:type="paragraph" w:styleId="aa">
    <w:name w:val="No Spacing"/>
    <w:link w:val="ab"/>
    <w:uiPriority w:val="99"/>
    <w:qFormat/>
    <w:rsid w:val="007B52CE"/>
    <w:pPr>
      <w:spacing w:after="0" w:line="240" w:lineRule="auto"/>
    </w:pPr>
    <w:rPr>
      <w:rFonts w:ascii="Trebuchet MS" w:eastAsia="Times New Roman" w:hAnsi="Trebuchet MS" w:cs="Times New Roman"/>
      <w:lang w:eastAsia="ru-RU"/>
    </w:rPr>
  </w:style>
  <w:style w:type="character" w:customStyle="1" w:styleId="ab">
    <w:name w:val="Без интервала Знак"/>
    <w:link w:val="aa"/>
    <w:uiPriority w:val="99"/>
    <w:locked/>
    <w:rsid w:val="007B52CE"/>
    <w:rPr>
      <w:rFonts w:ascii="Trebuchet MS" w:eastAsia="Times New Roman" w:hAnsi="Trebuchet MS" w:cs="Times New Roman"/>
      <w:lang w:eastAsia="ru-RU"/>
    </w:rPr>
  </w:style>
  <w:style w:type="table" w:styleId="ac">
    <w:name w:val="Table Grid"/>
    <w:basedOn w:val="a1"/>
    <w:uiPriority w:val="59"/>
    <w:rsid w:val="007B52CE"/>
    <w:pPr>
      <w:spacing w:after="0" w:line="240" w:lineRule="auto"/>
    </w:pPr>
    <w:rPr>
      <w:rFonts w:ascii="Trebuchet MS" w:eastAsia="Trebuchet MS" w:hAnsi="Trebuchet MS"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uiPriority w:val="99"/>
    <w:rsid w:val="007B52CE"/>
    <w:pPr>
      <w:spacing w:after="0" w:line="240" w:lineRule="auto"/>
    </w:pPr>
    <w:rPr>
      <w:rFonts w:ascii="Trebuchet MS" w:eastAsia="Times New Roman" w:hAnsi="Trebuchet M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
    <w:name w:val="Сетка таблицы2"/>
    <w:uiPriority w:val="99"/>
    <w:rsid w:val="007B52CE"/>
    <w:pPr>
      <w:spacing w:after="0" w:line="240" w:lineRule="auto"/>
    </w:pPr>
    <w:rPr>
      <w:rFonts w:ascii="Trebuchet MS" w:eastAsia="Trebuchet MS" w:hAnsi="Trebuchet MS"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apple-converted-space">
    <w:name w:val="apple-converted-space"/>
    <w:rsid w:val="007B52CE"/>
  </w:style>
  <w:style w:type="paragraph" w:customStyle="1" w:styleId="c30">
    <w:name w:val="c30"/>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2">
    <w:name w:val="c2"/>
    <w:rsid w:val="007B52CE"/>
  </w:style>
  <w:style w:type="paragraph" w:customStyle="1" w:styleId="c14">
    <w:name w:val="c14"/>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0">
    <w:name w:val="c0"/>
    <w:rsid w:val="007B52CE"/>
  </w:style>
  <w:style w:type="character" w:styleId="ae">
    <w:name w:val="Strong"/>
    <w:uiPriority w:val="22"/>
    <w:qFormat/>
    <w:rsid w:val="007B52CE"/>
    <w:rPr>
      <w:b/>
      <w:bCs/>
    </w:rPr>
  </w:style>
  <w:style w:type="table" w:customStyle="1" w:styleId="31">
    <w:name w:val="Сетка таблицы3"/>
    <w:basedOn w:val="a1"/>
    <w:next w:val="ac"/>
    <w:uiPriority w:val="59"/>
    <w:rsid w:val="007B52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c"/>
    <w:uiPriority w:val="59"/>
    <w:rsid w:val="007B52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Emphasis"/>
    <w:uiPriority w:val="20"/>
    <w:qFormat/>
    <w:rsid w:val="007B52CE"/>
    <w:rPr>
      <w:i/>
      <w:iCs/>
    </w:rPr>
  </w:style>
  <w:style w:type="paragraph" w:customStyle="1" w:styleId="11">
    <w:name w:val="Абзац списка1"/>
    <w:basedOn w:val="a"/>
    <w:rsid w:val="007B52CE"/>
    <w:pPr>
      <w:spacing w:after="200" w:line="276" w:lineRule="auto"/>
      <w:ind w:left="720"/>
      <w:contextualSpacing/>
      <w:jc w:val="left"/>
    </w:pPr>
    <w:rPr>
      <w:rFonts w:ascii="Cambria" w:hAnsi="Cambria"/>
      <w:sz w:val="22"/>
      <w:lang w:val="en-US"/>
    </w:rPr>
  </w:style>
  <w:style w:type="paragraph" w:customStyle="1" w:styleId="c4">
    <w:name w:val="c4"/>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stx">
    <w:name w:val="stx"/>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dlg">
    <w:name w:val="dlg"/>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style38">
    <w:name w:val="style38"/>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style37">
    <w:name w:val="style37"/>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11">
    <w:name w:val="c11"/>
    <w:rsid w:val="007B52CE"/>
  </w:style>
  <w:style w:type="paragraph" w:customStyle="1" w:styleId="c6">
    <w:name w:val="c6"/>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styleId="af0">
    <w:name w:val="Hyperlink"/>
    <w:uiPriority w:val="99"/>
    <w:semiHidden/>
    <w:unhideWhenUsed/>
    <w:rsid w:val="007B52CE"/>
    <w:rPr>
      <w:color w:val="0000FF"/>
      <w:u w:val="single"/>
    </w:rPr>
  </w:style>
  <w:style w:type="paragraph" w:customStyle="1" w:styleId="c1">
    <w:name w:val="c1"/>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5">
    <w:name w:val="c5"/>
    <w:rsid w:val="007B52CE"/>
  </w:style>
  <w:style w:type="table" w:customStyle="1" w:styleId="5">
    <w:name w:val="Сетка таблицы5"/>
    <w:basedOn w:val="a1"/>
    <w:next w:val="ac"/>
    <w:uiPriority w:val="59"/>
    <w:rsid w:val="007B52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2CE"/>
    <w:pPr>
      <w:spacing w:after="0" w:line="240" w:lineRule="auto"/>
      <w:jc w:val="both"/>
    </w:pPr>
    <w:rPr>
      <w:rFonts w:ascii="Verdana" w:eastAsia="Calibri" w:hAnsi="Verdana" w:cs="Times New Roman"/>
      <w:sz w:val="16"/>
    </w:rPr>
  </w:style>
  <w:style w:type="paragraph" w:styleId="2">
    <w:name w:val="heading 2"/>
    <w:basedOn w:val="a"/>
    <w:next w:val="a"/>
    <w:link w:val="20"/>
    <w:qFormat/>
    <w:rsid w:val="007B52CE"/>
    <w:pPr>
      <w:keepNext/>
      <w:spacing w:before="240" w:after="60" w:line="276" w:lineRule="auto"/>
      <w:jc w:val="left"/>
      <w:outlineLvl w:val="1"/>
    </w:pPr>
    <w:rPr>
      <w:rFonts w:ascii="Cambria" w:eastAsia="Times New Roman" w:hAnsi="Cambria"/>
      <w:b/>
      <w:bCs/>
      <w:i/>
      <w:iCs/>
      <w:sz w:val="28"/>
      <w:szCs w:val="28"/>
      <w:lang w:val="x-none"/>
    </w:rPr>
  </w:style>
  <w:style w:type="paragraph" w:styleId="3">
    <w:name w:val="heading 3"/>
    <w:basedOn w:val="a"/>
    <w:link w:val="30"/>
    <w:uiPriority w:val="9"/>
    <w:qFormat/>
    <w:rsid w:val="007B52CE"/>
    <w:pPr>
      <w:spacing w:before="100" w:beforeAutospacing="1" w:after="100" w:afterAutospacing="1"/>
      <w:jc w:val="left"/>
      <w:outlineLvl w:val="2"/>
    </w:pPr>
    <w:rPr>
      <w:rFonts w:ascii="Times New Roman" w:eastAsia="Times New Roman" w:hAnsi="Times New Roman"/>
      <w:b/>
      <w:bCs/>
      <w:sz w:val="27"/>
      <w:szCs w:val="27"/>
      <w:lang w:val="x-none" w:eastAsia="x-none"/>
    </w:rPr>
  </w:style>
  <w:style w:type="paragraph" w:styleId="4">
    <w:name w:val="heading 4"/>
    <w:basedOn w:val="a"/>
    <w:next w:val="a"/>
    <w:link w:val="40"/>
    <w:qFormat/>
    <w:rsid w:val="007B52CE"/>
    <w:pPr>
      <w:keepNext/>
      <w:spacing w:before="240" w:after="60" w:line="276" w:lineRule="auto"/>
      <w:jc w:val="left"/>
      <w:outlineLvl w:val="3"/>
    </w:pPr>
    <w:rPr>
      <w:rFonts w:ascii="Calibri" w:eastAsia="Times New Roman" w:hAnsi="Calibri"/>
      <w:b/>
      <w:b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52CE"/>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
    <w:rsid w:val="007B52CE"/>
    <w:rPr>
      <w:rFonts w:ascii="Times New Roman" w:eastAsia="Times New Roman" w:hAnsi="Times New Roman" w:cs="Times New Roman"/>
      <w:b/>
      <w:bCs/>
      <w:sz w:val="27"/>
      <w:szCs w:val="27"/>
      <w:lang w:val="x-none" w:eastAsia="x-none"/>
    </w:rPr>
  </w:style>
  <w:style w:type="character" w:customStyle="1" w:styleId="40">
    <w:name w:val="Заголовок 4 Знак"/>
    <w:basedOn w:val="a0"/>
    <w:link w:val="4"/>
    <w:rsid w:val="007B52CE"/>
    <w:rPr>
      <w:rFonts w:ascii="Calibri" w:eastAsia="Times New Roman" w:hAnsi="Calibri" w:cs="Times New Roman"/>
      <w:b/>
      <w:bCs/>
      <w:sz w:val="28"/>
      <w:szCs w:val="28"/>
      <w:lang w:val="x-none"/>
    </w:rPr>
  </w:style>
  <w:style w:type="numbering" w:customStyle="1" w:styleId="1">
    <w:name w:val="Нет списка1"/>
    <w:next w:val="a2"/>
    <w:uiPriority w:val="99"/>
    <w:semiHidden/>
    <w:unhideWhenUsed/>
    <w:rsid w:val="007B52CE"/>
  </w:style>
  <w:style w:type="paragraph" w:styleId="a3">
    <w:name w:val="header"/>
    <w:basedOn w:val="a"/>
    <w:link w:val="a4"/>
    <w:uiPriority w:val="99"/>
    <w:rsid w:val="007B52CE"/>
    <w:pPr>
      <w:tabs>
        <w:tab w:val="center" w:pos="4677"/>
        <w:tab w:val="right" w:pos="9355"/>
      </w:tabs>
      <w:jc w:val="left"/>
    </w:pPr>
    <w:rPr>
      <w:rFonts w:ascii="Trebuchet MS" w:eastAsia="Trebuchet MS" w:hAnsi="Trebuchet MS"/>
      <w:sz w:val="20"/>
      <w:szCs w:val="20"/>
      <w:lang w:val="x-none" w:eastAsia="x-none"/>
    </w:rPr>
  </w:style>
  <w:style w:type="character" w:customStyle="1" w:styleId="a4">
    <w:name w:val="Верхний колонтитул Знак"/>
    <w:basedOn w:val="a0"/>
    <w:link w:val="a3"/>
    <w:uiPriority w:val="99"/>
    <w:rsid w:val="007B52CE"/>
    <w:rPr>
      <w:rFonts w:ascii="Trebuchet MS" w:eastAsia="Trebuchet MS" w:hAnsi="Trebuchet MS" w:cs="Times New Roman"/>
      <w:sz w:val="20"/>
      <w:szCs w:val="20"/>
      <w:lang w:val="x-none" w:eastAsia="x-none"/>
    </w:rPr>
  </w:style>
  <w:style w:type="paragraph" w:styleId="a5">
    <w:name w:val="footer"/>
    <w:basedOn w:val="a"/>
    <w:link w:val="a6"/>
    <w:uiPriority w:val="99"/>
    <w:rsid w:val="007B52CE"/>
    <w:pPr>
      <w:tabs>
        <w:tab w:val="center" w:pos="4677"/>
        <w:tab w:val="right" w:pos="9355"/>
      </w:tabs>
      <w:jc w:val="left"/>
    </w:pPr>
    <w:rPr>
      <w:rFonts w:ascii="Trebuchet MS" w:eastAsia="Trebuchet MS" w:hAnsi="Trebuchet MS"/>
      <w:sz w:val="20"/>
      <w:szCs w:val="20"/>
      <w:lang w:val="x-none" w:eastAsia="x-none"/>
    </w:rPr>
  </w:style>
  <w:style w:type="character" w:customStyle="1" w:styleId="a6">
    <w:name w:val="Нижний колонтитул Знак"/>
    <w:basedOn w:val="a0"/>
    <w:link w:val="a5"/>
    <w:uiPriority w:val="99"/>
    <w:rsid w:val="007B52CE"/>
    <w:rPr>
      <w:rFonts w:ascii="Trebuchet MS" w:eastAsia="Trebuchet MS" w:hAnsi="Trebuchet MS" w:cs="Times New Roman"/>
      <w:sz w:val="20"/>
      <w:szCs w:val="20"/>
      <w:lang w:val="x-none" w:eastAsia="x-none"/>
    </w:rPr>
  </w:style>
  <w:style w:type="paragraph" w:styleId="a7">
    <w:name w:val="List Paragraph"/>
    <w:basedOn w:val="a"/>
    <w:uiPriority w:val="34"/>
    <w:qFormat/>
    <w:rsid w:val="007B52CE"/>
    <w:pPr>
      <w:spacing w:after="200" w:line="276" w:lineRule="auto"/>
      <w:ind w:left="720"/>
      <w:contextualSpacing/>
      <w:jc w:val="left"/>
    </w:pPr>
    <w:rPr>
      <w:rFonts w:ascii="Trebuchet MS" w:eastAsia="Trebuchet MS" w:hAnsi="Trebuchet MS"/>
      <w:sz w:val="22"/>
    </w:rPr>
  </w:style>
  <w:style w:type="paragraph" w:styleId="a8">
    <w:name w:val="Balloon Text"/>
    <w:basedOn w:val="a"/>
    <w:link w:val="a9"/>
    <w:uiPriority w:val="99"/>
    <w:semiHidden/>
    <w:rsid w:val="007B52CE"/>
    <w:pPr>
      <w:jc w:val="left"/>
    </w:pPr>
    <w:rPr>
      <w:rFonts w:ascii="Tahoma" w:eastAsia="Trebuchet MS" w:hAnsi="Tahoma"/>
      <w:szCs w:val="16"/>
      <w:lang w:val="x-none" w:eastAsia="x-none"/>
    </w:rPr>
  </w:style>
  <w:style w:type="character" w:customStyle="1" w:styleId="a9">
    <w:name w:val="Текст выноски Знак"/>
    <w:basedOn w:val="a0"/>
    <w:link w:val="a8"/>
    <w:uiPriority w:val="99"/>
    <w:semiHidden/>
    <w:rsid w:val="007B52CE"/>
    <w:rPr>
      <w:rFonts w:ascii="Tahoma" w:eastAsia="Trebuchet MS" w:hAnsi="Tahoma" w:cs="Times New Roman"/>
      <w:sz w:val="16"/>
      <w:szCs w:val="16"/>
      <w:lang w:val="x-none" w:eastAsia="x-none"/>
    </w:rPr>
  </w:style>
  <w:style w:type="paragraph" w:styleId="aa">
    <w:name w:val="No Spacing"/>
    <w:link w:val="ab"/>
    <w:uiPriority w:val="99"/>
    <w:qFormat/>
    <w:rsid w:val="007B52CE"/>
    <w:pPr>
      <w:spacing w:after="0" w:line="240" w:lineRule="auto"/>
    </w:pPr>
    <w:rPr>
      <w:rFonts w:ascii="Trebuchet MS" w:eastAsia="Times New Roman" w:hAnsi="Trebuchet MS" w:cs="Times New Roman"/>
      <w:lang w:eastAsia="ru-RU"/>
    </w:rPr>
  </w:style>
  <w:style w:type="character" w:customStyle="1" w:styleId="ab">
    <w:name w:val="Без интервала Знак"/>
    <w:link w:val="aa"/>
    <w:uiPriority w:val="99"/>
    <w:locked/>
    <w:rsid w:val="007B52CE"/>
    <w:rPr>
      <w:rFonts w:ascii="Trebuchet MS" w:eastAsia="Times New Roman" w:hAnsi="Trebuchet MS" w:cs="Times New Roman"/>
      <w:lang w:eastAsia="ru-RU"/>
    </w:rPr>
  </w:style>
  <w:style w:type="table" w:styleId="ac">
    <w:name w:val="Table Grid"/>
    <w:basedOn w:val="a1"/>
    <w:uiPriority w:val="59"/>
    <w:rsid w:val="007B52CE"/>
    <w:pPr>
      <w:spacing w:after="0" w:line="240" w:lineRule="auto"/>
    </w:pPr>
    <w:rPr>
      <w:rFonts w:ascii="Trebuchet MS" w:eastAsia="Trebuchet MS" w:hAnsi="Trebuchet MS"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uiPriority w:val="99"/>
    <w:rsid w:val="007B52CE"/>
    <w:pPr>
      <w:spacing w:after="0" w:line="240" w:lineRule="auto"/>
    </w:pPr>
    <w:rPr>
      <w:rFonts w:ascii="Trebuchet MS" w:eastAsia="Times New Roman" w:hAnsi="Trebuchet M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
    <w:name w:val="Сетка таблицы2"/>
    <w:uiPriority w:val="99"/>
    <w:rsid w:val="007B52CE"/>
    <w:pPr>
      <w:spacing w:after="0" w:line="240" w:lineRule="auto"/>
    </w:pPr>
    <w:rPr>
      <w:rFonts w:ascii="Trebuchet MS" w:eastAsia="Trebuchet MS" w:hAnsi="Trebuchet MS"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apple-converted-space">
    <w:name w:val="apple-converted-space"/>
    <w:rsid w:val="007B52CE"/>
  </w:style>
  <w:style w:type="paragraph" w:customStyle="1" w:styleId="c30">
    <w:name w:val="c30"/>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2">
    <w:name w:val="c2"/>
    <w:rsid w:val="007B52CE"/>
  </w:style>
  <w:style w:type="paragraph" w:customStyle="1" w:styleId="c14">
    <w:name w:val="c14"/>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0">
    <w:name w:val="c0"/>
    <w:rsid w:val="007B52CE"/>
  </w:style>
  <w:style w:type="character" w:styleId="ae">
    <w:name w:val="Strong"/>
    <w:uiPriority w:val="22"/>
    <w:qFormat/>
    <w:rsid w:val="007B52CE"/>
    <w:rPr>
      <w:b/>
      <w:bCs/>
    </w:rPr>
  </w:style>
  <w:style w:type="table" w:customStyle="1" w:styleId="31">
    <w:name w:val="Сетка таблицы3"/>
    <w:basedOn w:val="a1"/>
    <w:next w:val="ac"/>
    <w:uiPriority w:val="59"/>
    <w:rsid w:val="007B52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c"/>
    <w:uiPriority w:val="59"/>
    <w:rsid w:val="007B52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Emphasis"/>
    <w:uiPriority w:val="20"/>
    <w:qFormat/>
    <w:rsid w:val="007B52CE"/>
    <w:rPr>
      <w:i/>
      <w:iCs/>
    </w:rPr>
  </w:style>
  <w:style w:type="paragraph" w:customStyle="1" w:styleId="11">
    <w:name w:val="Абзац списка1"/>
    <w:basedOn w:val="a"/>
    <w:rsid w:val="007B52CE"/>
    <w:pPr>
      <w:spacing w:after="200" w:line="276" w:lineRule="auto"/>
      <w:ind w:left="720"/>
      <w:contextualSpacing/>
      <w:jc w:val="left"/>
    </w:pPr>
    <w:rPr>
      <w:rFonts w:ascii="Cambria" w:hAnsi="Cambria"/>
      <w:sz w:val="22"/>
      <w:lang w:val="en-US"/>
    </w:rPr>
  </w:style>
  <w:style w:type="paragraph" w:customStyle="1" w:styleId="c4">
    <w:name w:val="c4"/>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stx">
    <w:name w:val="stx"/>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dlg">
    <w:name w:val="dlg"/>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style38">
    <w:name w:val="style38"/>
    <w:basedOn w:val="a"/>
    <w:rsid w:val="007B52CE"/>
    <w:pPr>
      <w:spacing w:before="100" w:beforeAutospacing="1" w:after="100" w:afterAutospacing="1"/>
      <w:jc w:val="left"/>
    </w:pPr>
    <w:rPr>
      <w:rFonts w:ascii="Times New Roman" w:eastAsia="Times New Roman" w:hAnsi="Times New Roman"/>
      <w:sz w:val="24"/>
      <w:szCs w:val="24"/>
      <w:lang w:eastAsia="ru-RU"/>
    </w:rPr>
  </w:style>
  <w:style w:type="paragraph" w:customStyle="1" w:styleId="style37">
    <w:name w:val="style37"/>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11">
    <w:name w:val="c11"/>
    <w:rsid w:val="007B52CE"/>
  </w:style>
  <w:style w:type="paragraph" w:customStyle="1" w:styleId="c6">
    <w:name w:val="c6"/>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styleId="af0">
    <w:name w:val="Hyperlink"/>
    <w:uiPriority w:val="99"/>
    <w:semiHidden/>
    <w:unhideWhenUsed/>
    <w:rsid w:val="007B52CE"/>
    <w:rPr>
      <w:color w:val="0000FF"/>
      <w:u w:val="single"/>
    </w:rPr>
  </w:style>
  <w:style w:type="paragraph" w:customStyle="1" w:styleId="c1">
    <w:name w:val="c1"/>
    <w:basedOn w:val="a"/>
    <w:rsid w:val="007B52CE"/>
    <w:pPr>
      <w:spacing w:before="100" w:beforeAutospacing="1" w:after="100" w:afterAutospacing="1"/>
      <w:jc w:val="left"/>
    </w:pPr>
    <w:rPr>
      <w:rFonts w:ascii="Times New Roman" w:eastAsia="Times New Roman" w:hAnsi="Times New Roman"/>
      <w:sz w:val="24"/>
      <w:szCs w:val="24"/>
      <w:lang w:eastAsia="ru-RU"/>
    </w:rPr>
  </w:style>
  <w:style w:type="character" w:customStyle="1" w:styleId="c5">
    <w:name w:val="c5"/>
    <w:rsid w:val="007B52CE"/>
  </w:style>
  <w:style w:type="table" w:customStyle="1" w:styleId="5">
    <w:name w:val="Сетка таблицы5"/>
    <w:basedOn w:val="a1"/>
    <w:next w:val="ac"/>
    <w:uiPriority w:val="59"/>
    <w:rsid w:val="007B52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4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36</Pages>
  <Words>13964</Words>
  <Characters>79598</Characters>
  <Application>Microsoft Office Word</Application>
  <DocSecurity>0</DocSecurity>
  <Lines>663</Lines>
  <Paragraphs>186</Paragraphs>
  <ScaleCrop>false</ScaleCrop>
  <Company/>
  <LinksUpToDate>false</LinksUpToDate>
  <CharactersWithSpaces>93376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User</cp:lastModifiedBy>
  <cp:revision>7</cp:revision>
  <dcterms:created xsi:type="dcterms:W3CDTF">2020-01-01T00:29:00Z</dcterms:created>
  <dcterms:modified xsi:type="dcterms:W3CDTF">2020-01-20T11:20:00Z</dcterms:modified>
</cp:coreProperties>
</file>